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0F7EF7" w:rsidRDefault="00740A1D" w:rsidP="006E2A6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F7EF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0F7EF7" w:rsidRDefault="00740A1D" w:rsidP="006E2A6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F7EF7" w:rsidRDefault="00740A1D" w:rsidP="006E2A6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F7EF7" w:rsidRDefault="00740A1D" w:rsidP="006E2A6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F7EF7" w:rsidRDefault="00740A1D" w:rsidP="006E2A6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F7EF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033028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Артикаина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777609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033028" w:rsidRPr="00033028" w:rsidRDefault="00033028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Артикаин, раствор для инъекций</w:t>
      </w:r>
    </w:p>
    <w:p w:rsidR="00033028" w:rsidRPr="00033028" w:rsidRDefault="00033028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Articaini</w:t>
      </w:r>
      <w:r w:rsidRPr="000330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hydrochlorici</w:t>
      </w:r>
    </w:p>
    <w:p w:rsidR="00033028" w:rsidRPr="00242EBA" w:rsidRDefault="00033028" w:rsidP="006E2A6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r w:rsidRPr="000330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injectionibus</w:t>
      </w:r>
      <w:r w:rsidRPr="00033028">
        <w:rPr>
          <w:rFonts w:ascii="Times New Roman" w:hAnsi="Times New Roman"/>
          <w:b/>
          <w:color w:val="000000" w:themeColor="text1"/>
          <w:sz w:val="28"/>
          <w:szCs w:val="28"/>
        </w:rPr>
        <w:tab/>
        <w:t>Вводится впервые</w:t>
      </w:r>
    </w:p>
    <w:p w:rsidR="00740A1D" w:rsidRPr="00FA0760" w:rsidRDefault="00740A1D" w:rsidP="006E2A6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B77CEC" w:rsidRPr="00B77CEC" w:rsidRDefault="00363A38" w:rsidP="006E2A6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bCs/>
        </w:rPr>
      </w:pPr>
      <w:r w:rsidRPr="00DA0D22">
        <w:rPr>
          <w:rFonts w:ascii="Times New Roman" w:hAnsi="Times New Roman"/>
          <w:b w:val="0"/>
          <w:szCs w:val="28"/>
        </w:rPr>
        <w:t>Настоящая фармакопейная статья распространяется на препарат</w:t>
      </w:r>
      <w:r w:rsidR="00D3514D">
        <w:rPr>
          <w:rFonts w:ascii="Times New Roman" w:hAnsi="Times New Roman"/>
          <w:b w:val="0"/>
          <w:szCs w:val="28"/>
        </w:rPr>
        <w:t xml:space="preserve"> </w:t>
      </w:r>
      <w:r w:rsidR="009E5716">
        <w:rPr>
          <w:rFonts w:ascii="Times New Roman" w:hAnsi="Times New Roman"/>
          <w:b w:val="0"/>
          <w:szCs w:val="28"/>
        </w:rPr>
        <w:t>артикаина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777609">
        <w:rPr>
          <w:rFonts w:ascii="Times New Roman" w:hAnsi="Times New Roman"/>
          <w:b w:val="0"/>
          <w:szCs w:val="28"/>
        </w:rPr>
        <w:t>раствор для инъекций</w:t>
      </w:r>
      <w:r w:rsidRPr="00DA0D22">
        <w:rPr>
          <w:rFonts w:ascii="Times New Roman" w:hAnsi="Times New Roman"/>
          <w:b w:val="0"/>
          <w:szCs w:val="28"/>
        </w:rPr>
        <w:t>.</w:t>
      </w:r>
      <w:r w:rsidR="00987E62">
        <w:rPr>
          <w:rFonts w:ascii="Times New Roman" w:hAnsi="Times New Roman"/>
          <w:b w:val="0"/>
          <w:szCs w:val="28"/>
        </w:rPr>
        <w:t xml:space="preserve"> </w:t>
      </w:r>
      <w:r w:rsidR="00B77CEC">
        <w:rPr>
          <w:rFonts w:ascii="Times New Roman" w:hAnsi="Times New Roman"/>
          <w:b w:val="0"/>
          <w:szCs w:val="28"/>
        </w:rPr>
        <w:t xml:space="preserve">Раствор для инъекций должен соответствовать требованиям ОФС </w:t>
      </w:r>
      <w:r w:rsidR="00B77CEC" w:rsidRPr="00B77CEC">
        <w:rPr>
          <w:rFonts w:ascii="Times New Roman" w:hAnsi="Times New Roman"/>
          <w:b w:val="0"/>
          <w:szCs w:val="28"/>
        </w:rPr>
        <w:t>«</w:t>
      </w:r>
      <w:r w:rsidR="00B77CEC" w:rsidRPr="00B77CEC">
        <w:rPr>
          <w:rFonts w:ascii="Times New Roman" w:hAnsi="Times New Roman"/>
          <w:b w:val="0"/>
          <w:bCs/>
        </w:rPr>
        <w:t>Лекарственные формы для парентерального применения» и нижеприведённым требованиям.</w:t>
      </w:r>
    </w:p>
    <w:p w:rsidR="004E4FDE" w:rsidRPr="0098542B" w:rsidRDefault="004E4FDE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B2C1D">
        <w:rPr>
          <w:color w:val="000000" w:themeColor="text1"/>
          <w:sz w:val="28"/>
          <w:szCs w:val="28"/>
          <w:lang w:eastAsia="ru-RU" w:bidi="ru-RU"/>
        </w:rPr>
        <w:t xml:space="preserve">Содержит не менее 90,0 % и не более 110,0 % от заявленного </w:t>
      </w:r>
      <w:r w:rsidRPr="0098542B">
        <w:rPr>
          <w:color w:val="000000" w:themeColor="text1"/>
          <w:sz w:val="28"/>
          <w:szCs w:val="28"/>
          <w:lang w:eastAsia="ru-RU" w:bidi="ru-RU"/>
        </w:rPr>
        <w:t xml:space="preserve">количества </w:t>
      </w:r>
      <w:r w:rsidR="009E5716">
        <w:rPr>
          <w:color w:val="000000" w:themeColor="text1"/>
          <w:sz w:val="28"/>
          <w:szCs w:val="28"/>
          <w:lang w:eastAsia="ru-RU" w:bidi="ru-RU"/>
        </w:rPr>
        <w:t xml:space="preserve">артикаина гидрохлорида  </w:t>
      </w:r>
      <w:r w:rsidR="009E5716" w:rsidRPr="009E3986">
        <w:rPr>
          <w:sz w:val="28"/>
          <w:lang w:val="en-US"/>
        </w:rPr>
        <w:t>C</w:t>
      </w:r>
      <w:r w:rsidR="009E5716" w:rsidRPr="009E3986">
        <w:rPr>
          <w:sz w:val="28"/>
          <w:vertAlign w:val="subscript"/>
        </w:rPr>
        <w:t>13</w:t>
      </w:r>
      <w:r w:rsidR="009E5716" w:rsidRPr="009E3986">
        <w:rPr>
          <w:sz w:val="28"/>
          <w:lang w:val="en-US"/>
        </w:rPr>
        <w:t>H</w:t>
      </w:r>
      <w:r w:rsidR="009E5716" w:rsidRPr="009E3986">
        <w:rPr>
          <w:sz w:val="28"/>
          <w:vertAlign w:val="subscript"/>
        </w:rPr>
        <w:t>10</w:t>
      </w:r>
      <w:r w:rsidR="009E5716" w:rsidRPr="009E3986">
        <w:rPr>
          <w:sz w:val="28"/>
          <w:lang w:val="en-US"/>
        </w:rPr>
        <w:t>N</w:t>
      </w:r>
      <w:r w:rsidR="009E5716" w:rsidRPr="009E3986">
        <w:rPr>
          <w:sz w:val="28"/>
          <w:vertAlign w:val="subscript"/>
        </w:rPr>
        <w:t>2</w:t>
      </w:r>
      <w:r w:rsidR="009E5716" w:rsidRPr="009E3986">
        <w:rPr>
          <w:sz w:val="28"/>
          <w:lang w:val="en-US"/>
        </w:rPr>
        <w:t>O</w:t>
      </w:r>
      <w:r w:rsidR="009E5716" w:rsidRPr="009E3986">
        <w:rPr>
          <w:sz w:val="28"/>
          <w:vertAlign w:val="subscript"/>
        </w:rPr>
        <w:t>3</w:t>
      </w:r>
      <w:r w:rsidR="009E5716" w:rsidRPr="009E3986">
        <w:rPr>
          <w:sz w:val="28"/>
          <w:lang w:val="en-US"/>
        </w:rPr>
        <w:t>S</w:t>
      </w:r>
      <w:r w:rsidR="009E5716" w:rsidRPr="009E3986">
        <w:rPr>
          <w:sz w:val="28"/>
        </w:rPr>
        <w:t>∙</w:t>
      </w:r>
      <w:r w:rsidR="009E5716" w:rsidRPr="009E3986">
        <w:rPr>
          <w:sz w:val="28"/>
          <w:lang w:val="en-US"/>
        </w:rPr>
        <w:t>HCl</w:t>
      </w:r>
      <w:r w:rsidRPr="0098542B">
        <w:rPr>
          <w:sz w:val="28"/>
          <w:szCs w:val="28"/>
        </w:rPr>
        <w:t>.</w:t>
      </w:r>
    </w:p>
    <w:p w:rsidR="0098542B" w:rsidRPr="0098542B" w:rsidRDefault="0098542B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</w:p>
    <w:p w:rsidR="00C73848" w:rsidRPr="0098542B" w:rsidRDefault="00C73848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98542B">
        <w:rPr>
          <w:rStyle w:val="8"/>
          <w:b/>
          <w:color w:val="000000" w:themeColor="text1"/>
          <w:sz w:val="28"/>
          <w:szCs w:val="28"/>
        </w:rPr>
        <w:t>Описание</w:t>
      </w:r>
      <w:r w:rsidRPr="0098542B">
        <w:rPr>
          <w:rStyle w:val="8"/>
          <w:color w:val="000000" w:themeColor="text1"/>
          <w:sz w:val="28"/>
          <w:szCs w:val="28"/>
        </w:rPr>
        <w:t xml:space="preserve">. </w:t>
      </w:r>
      <w:r w:rsidR="003741A9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 с требованиями ОФС «Лекарственные формы для парентерального применения»</w:t>
      </w:r>
      <w:r w:rsidRPr="0098542B">
        <w:rPr>
          <w:rStyle w:val="8"/>
          <w:color w:val="000000" w:themeColor="text1"/>
          <w:sz w:val="28"/>
          <w:szCs w:val="28"/>
        </w:rPr>
        <w:t>.</w:t>
      </w:r>
    </w:p>
    <w:p w:rsidR="0098542B" w:rsidRPr="0098542B" w:rsidRDefault="00C73848" w:rsidP="006E2A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 w:rsidRPr="0098542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CF626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8542B" w:rsidRPr="0098542B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98542B" w:rsidRPr="0098542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="0098542B" w:rsidRPr="0098542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8542B" w:rsidRPr="0098542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</w:t>
      </w:r>
      <w:r w:rsidR="0098542B" w:rsidRPr="0098542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(«Количественное определение»)</w:t>
      </w:r>
      <w:r w:rsidR="0098542B" w:rsidRPr="0098542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</w:p>
    <w:p w:rsidR="00A8394D" w:rsidRPr="00CF6267" w:rsidRDefault="0098542B" w:rsidP="006E2A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A8394D" w:rsidRPr="00CF6267">
        <w:rPr>
          <w:rStyle w:val="8"/>
          <w:rFonts w:eastAsiaTheme="minorHAnsi"/>
          <w:i/>
          <w:color w:val="000000" w:themeColor="text1"/>
          <w:sz w:val="28"/>
          <w:szCs w:val="28"/>
        </w:rPr>
        <w:t>. Т</w:t>
      </w:r>
      <w:r w:rsidR="003A391A">
        <w:rPr>
          <w:rStyle w:val="8"/>
          <w:rFonts w:eastAsiaTheme="minorHAnsi"/>
          <w:i/>
          <w:color w:val="000000" w:themeColor="text1"/>
          <w:sz w:val="28"/>
          <w:szCs w:val="28"/>
        </w:rPr>
        <w:t>онкослойная хроматография.</w:t>
      </w:r>
      <w:r w:rsidR="00A8394D" w:rsidRPr="00CF626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6747B" w:rsidRPr="00CF6267">
        <w:rPr>
          <w:rStyle w:val="8"/>
          <w:rFonts w:eastAsiaTheme="minorHAnsi"/>
          <w:color w:val="000000" w:themeColor="text1"/>
          <w:sz w:val="28"/>
          <w:szCs w:val="28"/>
        </w:rPr>
        <w:t>ТСХ пластинка со слоем силикагеля.</w:t>
      </w:r>
    </w:p>
    <w:p w:rsidR="00A8394D" w:rsidRPr="00CF6267" w:rsidRDefault="00A8394D" w:rsidP="006E2A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2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 w:rsidR="000505DD">
        <w:rPr>
          <w:rFonts w:ascii="Times New Roman" w:eastAsia="Calibri" w:hAnsi="Times New Roman" w:cs="Times New Roman"/>
          <w:color w:val="000000"/>
          <w:sz w:val="28"/>
          <w:szCs w:val="28"/>
        </w:rPr>
        <w:t>1,1,1-Трихлорэтан</w:t>
      </w:r>
      <w:r w:rsidR="002F5B6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505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метанол</w:t>
      </w:r>
      <w:r w:rsidR="002F5B6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0505DD">
        <w:rPr>
          <w:rFonts w:ascii="Times New Roman" w:eastAsia="Calibri" w:hAnsi="Times New Roman" w:cs="Times New Roman"/>
          <w:color w:val="000000"/>
          <w:sz w:val="28"/>
          <w:szCs w:val="28"/>
        </w:rPr>
        <w:t>уксусная кислота безводная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6747B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0505DD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46747B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46747B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394D" w:rsidRPr="00CF6267" w:rsidRDefault="00A8394D" w:rsidP="006E2A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2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10EA2">
        <w:rPr>
          <w:rFonts w:ascii="Times New Roman" w:eastAsia="Calibri" w:hAnsi="Times New Roman" w:cs="Times New Roman"/>
          <w:color w:val="000000"/>
          <w:sz w:val="28"/>
          <w:szCs w:val="28"/>
        </w:rPr>
        <w:t>Исходный препарат</w:t>
      </w:r>
      <w:r w:rsidR="00F925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8394D" w:rsidRPr="00AE2E10" w:rsidRDefault="00A8394D" w:rsidP="006E2A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62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Раствор сравнения. </w:t>
      </w:r>
      <w:r w:rsidR="00CF6F79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мг стандартного образца </w:t>
      </w:r>
      <w:r w:rsidR="000505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артикаина </w:t>
      </w:r>
      <w:r w:rsidR="000505DD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>гидрохлорида</w:t>
      </w:r>
      <w:r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растворяют в </w:t>
      </w:r>
      <w:r w:rsidR="00CF6F79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505DD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F6F79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мл </w:t>
      </w:r>
      <w:r w:rsidR="000505DD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>метанола</w:t>
      </w:r>
      <w:r w:rsidR="00CF6F79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E2E10" w:rsidRPr="00AE2E10" w:rsidRDefault="00AE2E10" w:rsidP="006E2A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8394D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линию старта пластинки наносят по </w:t>
      </w:r>
      <w:r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A8394D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мкл испытуемого раствора</w:t>
      </w:r>
      <w:r w:rsidR="00CF6F79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A8394D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сравнения</w:t>
      </w:r>
      <w:r w:rsidR="00CF6F79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8394D"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Пластинку с нанесенными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</w:t>
      </w:r>
      <w:r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>ее вынимают из камеры, сушат до удаления следов растворителей, и просматривают в УФ-свете при длине волны  254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2E10">
        <w:rPr>
          <w:rFonts w:ascii="Times New Roman" w:eastAsia="Calibri" w:hAnsi="Times New Roman" w:cs="Times New Roman"/>
          <w:color w:val="000000"/>
          <w:sz w:val="28"/>
          <w:szCs w:val="28"/>
        </w:rPr>
        <w:t>нм.</w:t>
      </w:r>
    </w:p>
    <w:p w:rsidR="00A8394D" w:rsidRPr="00CF6267" w:rsidRDefault="00A8394D" w:rsidP="006E2A6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</w:t>
      </w:r>
      <w:r w:rsidR="00CF6267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должна соответствовать основной зоне адсорбции на хроматограмме раствора сравнения</w:t>
      </w:r>
      <w:r w:rsidR="00CF6267"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4ADF" w:rsidRPr="005D4ADF" w:rsidRDefault="005D4ADF" w:rsidP="006E2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Прозрачность.</w:t>
      </w:r>
      <w:r w:rsidRPr="005D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 w:rsidRPr="005D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быть прозрачным </w:t>
      </w:r>
      <w:r w:rsidRPr="005D4A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«Прозрачность и степень мутности жидкостей»).</w:t>
      </w:r>
    </w:p>
    <w:p w:rsidR="005D4ADF" w:rsidRPr="00C9436D" w:rsidRDefault="005D4ADF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DF">
        <w:rPr>
          <w:rFonts w:ascii="Times New Roman" w:hAnsi="Times New Roman"/>
          <w:b/>
          <w:sz w:val="28"/>
          <w:szCs w:val="28"/>
        </w:rPr>
        <w:t xml:space="preserve">Цветность. </w:t>
      </w:r>
      <w:r w:rsidRPr="005D4ADF">
        <w:rPr>
          <w:rFonts w:ascii="Times New Roman" w:hAnsi="Times New Roman"/>
          <w:sz w:val="28"/>
          <w:szCs w:val="28"/>
        </w:rPr>
        <w:t xml:space="preserve">Препарат должен </w:t>
      </w:r>
      <w:r w:rsidR="004D25BB">
        <w:rPr>
          <w:rFonts w:ascii="Times New Roman" w:hAnsi="Times New Roman"/>
          <w:sz w:val="28"/>
          <w:szCs w:val="28"/>
        </w:rPr>
        <w:t>быть бесцветным</w:t>
      </w:r>
      <w:r w:rsidRPr="005D4ADF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AD48E2" w:rsidRPr="00BA4B79" w:rsidRDefault="00AD48E2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B79">
        <w:rPr>
          <w:rFonts w:ascii="Times New Roman" w:hAnsi="Times New Roman"/>
          <w:b/>
          <w:sz w:val="28"/>
          <w:szCs w:val="28"/>
        </w:rPr>
        <w:t xml:space="preserve">рН. </w:t>
      </w:r>
      <w:r w:rsidRPr="00BA4B79">
        <w:rPr>
          <w:rFonts w:ascii="Times New Roman" w:hAnsi="Times New Roman"/>
          <w:sz w:val="28"/>
          <w:szCs w:val="28"/>
        </w:rPr>
        <w:t xml:space="preserve">От </w:t>
      </w:r>
      <w:r w:rsidR="004D25BB">
        <w:rPr>
          <w:rFonts w:ascii="Times New Roman" w:hAnsi="Times New Roman"/>
          <w:sz w:val="28"/>
          <w:szCs w:val="28"/>
        </w:rPr>
        <w:t>3</w:t>
      </w:r>
      <w:r w:rsidRPr="00BA4B79">
        <w:rPr>
          <w:rFonts w:ascii="Times New Roman" w:hAnsi="Times New Roman"/>
          <w:sz w:val="28"/>
          <w:szCs w:val="28"/>
        </w:rPr>
        <w:t>,</w:t>
      </w:r>
      <w:r w:rsidR="004D25BB">
        <w:rPr>
          <w:rFonts w:ascii="Times New Roman" w:hAnsi="Times New Roman"/>
          <w:sz w:val="28"/>
          <w:szCs w:val="28"/>
        </w:rPr>
        <w:t>0</w:t>
      </w:r>
      <w:r w:rsidRPr="00BA4B79">
        <w:rPr>
          <w:rFonts w:ascii="Times New Roman" w:hAnsi="Times New Roman"/>
          <w:sz w:val="28"/>
          <w:szCs w:val="28"/>
        </w:rPr>
        <w:t xml:space="preserve"> до </w:t>
      </w:r>
      <w:r w:rsidR="004D25BB">
        <w:rPr>
          <w:rFonts w:ascii="Times New Roman" w:hAnsi="Times New Roman"/>
          <w:sz w:val="28"/>
          <w:szCs w:val="28"/>
        </w:rPr>
        <w:t>5</w:t>
      </w:r>
      <w:r w:rsidRPr="00BA4B79">
        <w:rPr>
          <w:rFonts w:ascii="Times New Roman" w:hAnsi="Times New Roman"/>
          <w:sz w:val="28"/>
          <w:szCs w:val="28"/>
        </w:rPr>
        <w:t>,</w:t>
      </w:r>
      <w:r w:rsidR="004D25BB">
        <w:rPr>
          <w:rFonts w:ascii="Times New Roman" w:hAnsi="Times New Roman"/>
          <w:sz w:val="28"/>
          <w:szCs w:val="28"/>
        </w:rPr>
        <w:t>5</w:t>
      </w:r>
      <w:r w:rsidRPr="00BA4B79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BA4B79" w:rsidRDefault="00BA4B79" w:rsidP="006E2A63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BA4B79">
        <w:rPr>
          <w:rFonts w:ascii="Times New Roman" w:hAnsi="Times New Roman"/>
          <w:b/>
          <w:sz w:val="28"/>
          <w:szCs w:val="28"/>
        </w:rPr>
        <w:t xml:space="preserve">Механические включения </w:t>
      </w:r>
    </w:p>
    <w:p w:rsidR="00BA4B79" w:rsidRPr="00BA4B79" w:rsidRDefault="00BA4B79" w:rsidP="006E2A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B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Видимые частицы</w:t>
      </w:r>
      <w:r w:rsidRPr="00BA4B79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4B79" w:rsidRPr="000363D5" w:rsidRDefault="00BA4B79" w:rsidP="006E2A63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A4B7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Невидимые частицы</w:t>
      </w:r>
      <w:r w:rsidRPr="00BA4B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363D5" w:rsidRPr="000363D5" w:rsidRDefault="000363D5" w:rsidP="006E2A6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Определение проводят методом ВЭЖХ.</w:t>
      </w:r>
    </w:p>
    <w:p w:rsidR="000363D5" w:rsidRPr="000363D5" w:rsidRDefault="000363D5" w:rsidP="006E2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0,01 М раствор натрия гептансульфоната рН 2,0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2,02 г натрия гептансульфоната и 4,08 г калия фосфата однозамещенного растворяют в 900 мл воды, доводят </w:t>
      </w:r>
      <w:r w:rsidRPr="000363D5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рН раствора до 2,0 ± 0,1 фосфорной кислотой и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доводят объем раствора водой до 1000 мл.</w:t>
      </w:r>
    </w:p>
    <w:p w:rsidR="000363D5" w:rsidRPr="000363D5" w:rsidRDefault="000363D5" w:rsidP="006E2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. Ацетонитрил – 0,01 М раствор натрия гептансульфоната рН 2,0 25:75.</w:t>
      </w:r>
    </w:p>
    <w:p w:rsidR="000363D5" w:rsidRPr="000363D5" w:rsidRDefault="000363D5" w:rsidP="006E2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Испытуемый раствор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72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препарата, </w:t>
      </w:r>
      <w:r w:rsidR="006E2A6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содержащее</w:t>
      </w:r>
      <w:r w:rsidR="00672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 мг </w:t>
      </w:r>
      <w:r w:rsidR="00672292">
        <w:rPr>
          <w:rFonts w:ascii="Times New Roman" w:eastAsia="Times New Roman" w:hAnsi="Times New Roman" w:cs="Times New Roman"/>
          <w:sz w:val="28"/>
          <w:szCs w:val="20"/>
          <w:lang w:eastAsia="ru-RU"/>
        </w:rPr>
        <w:t>артикаина гидрохлорида</w:t>
      </w:r>
      <w:r w:rsidR="00BA590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мерную колбу вместимостью 10 мл, растворяют в ПФ и доводят объем раствора тем же растворителем до метки.</w:t>
      </w:r>
    </w:p>
    <w:p w:rsidR="0049717D" w:rsidRDefault="000363D5" w:rsidP="006E2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</w:t>
      </w:r>
      <w:r w:rsidR="0049717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сравнения А.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717D">
        <w:rPr>
          <w:rFonts w:ascii="Times New Roman" w:eastAsia="Times New Roman" w:hAnsi="Times New Roman" w:cs="Times New Roman"/>
          <w:sz w:val="28"/>
          <w:szCs w:val="20"/>
          <w:lang w:eastAsia="ru-RU"/>
        </w:rPr>
        <w:t>1,0 мл испытуемого раствора помещают в мерную колбу вместимостью 100 мл и доводят объём ПФ до метки.</w:t>
      </w:r>
    </w:p>
    <w:p w:rsidR="0049717D" w:rsidRDefault="0049717D" w:rsidP="006E2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17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сравнения Б.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10,0 мл раствора сравнения А помещают в мерную колбу вместимостью 20 мл и доводят объём раствора ПФ до метки.</w:t>
      </w:r>
    </w:p>
    <w:p w:rsidR="0049717D" w:rsidRDefault="0049717D" w:rsidP="006E2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17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сравнения 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5,0 мг стандартного образца примеси А и 5,0 мг стандартного образца примеси Е помещают в мерную колбу вместимостью 100 мл, растворяют в ПФ и доводят объём раствора ПФ до метки. </w:t>
      </w:r>
    </w:p>
    <w:p w:rsidR="001F14E9" w:rsidRDefault="001F14E9" w:rsidP="006E2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14E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сравнения Г</w:t>
      </w:r>
      <w:r w:rsidRPr="001F14E9">
        <w:rPr>
          <w:rFonts w:ascii="Times New Roman" w:eastAsia="Times New Roman" w:hAnsi="Times New Roman" w:cs="Times New Roman"/>
          <w:sz w:val="28"/>
          <w:szCs w:val="20"/>
          <w:lang w:eastAsia="ru-RU"/>
        </w:rPr>
        <w:t>. 25,0 мг стандартного образца артикаина гидрохлорида помещают в мерную колбу вместимостью 25 мл, растворяют в 10 мл ПФ, прибавляют 2,5 мл раствора сравнения В и доводят объём раствора ПФ до метки.</w:t>
      </w:r>
    </w:p>
    <w:p w:rsidR="00FC3757" w:rsidRDefault="00FC3757" w:rsidP="006E2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75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сравнения Д. </w:t>
      </w:r>
      <w:r w:rsidR="000D524D">
        <w:rPr>
          <w:rFonts w:ascii="Times New Roman" w:eastAsia="Times New Roman" w:hAnsi="Times New Roman" w:cs="Times New Roman"/>
          <w:sz w:val="28"/>
          <w:szCs w:val="20"/>
          <w:lang w:eastAsia="ru-RU"/>
        </w:rPr>
        <w:t>1,0 мл раствора сравнения Б помещают в мерную колбу вместимостью 10 мл и доводят объём раствора ПФ до метки.</w:t>
      </w:r>
    </w:p>
    <w:p w:rsidR="0010287D" w:rsidRPr="000D524D" w:rsidRDefault="0010287D" w:rsidP="006E2A6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287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сравнения 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Количество препарата, соответствующее 20 мг артикаина гидрохлорида, помещают в мерную колбу вместимостью 25 мл, прибавляют 2 мл 0,1 М раствора натрия гидроксида и доводят объём раствора водой до метки. Полученный раствор нагревают на водяной бане при 70 °С в течение 1 ч. Охлаждают до комнатной температуры. 0,5 мл полученного раствора помещают в мерную колбу вместимостью 50 мл, доводят объём ПФ до метки и фильтруют через мембранный фильтр с размером пор 0,45 мкм. </w:t>
      </w:r>
    </w:p>
    <w:p w:rsidR="000363D5" w:rsidRPr="000363D5" w:rsidRDefault="000363D5" w:rsidP="006E2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0363D5" w:rsidRPr="000363D5" w:rsidRDefault="000363D5" w:rsidP="006E2A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А: метил{4-метил-3-[2-(пропиламино)ацетамидо]тиофен-2-карбоксилат}, </w:t>
      </w:r>
      <w:r w:rsidRPr="000363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03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1712677-79-6;</w:t>
      </w:r>
    </w:p>
    <w:p w:rsidR="000363D5" w:rsidRPr="000363D5" w:rsidRDefault="000363D5" w:rsidP="006E2A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Е: метил{4-метил-3-[(</w:t>
      </w:r>
      <w:r w:rsidRPr="00036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0363D5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RS</w:t>
      </w:r>
      <w:r w:rsidRPr="0003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)-2-[(пропан-2-ил)амино]пропанамидо]тиофен-2-карбоксилат}, </w:t>
      </w:r>
      <w:r w:rsidRPr="000363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03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1796888-45-3.</w:t>
      </w:r>
    </w:p>
    <w:p w:rsidR="00497112" w:rsidRDefault="00497112" w:rsidP="006E2A63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0363D5" w:rsidRPr="000363D5" w:rsidRDefault="000363D5" w:rsidP="006E2A63">
      <w:pPr>
        <w:keepNext/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0363D5" w:rsidRPr="000363D5" w:rsidTr="00385FD4">
        <w:tc>
          <w:tcPr>
            <w:tcW w:w="3369" w:type="dxa"/>
          </w:tcPr>
          <w:p w:rsidR="000363D5" w:rsidRPr="000363D5" w:rsidRDefault="000363D5" w:rsidP="00787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0363D5" w:rsidRPr="000363D5" w:rsidRDefault="00497112" w:rsidP="00787E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  <w:r w:rsidR="000363D5"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см × 0,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</w:t>
            </w:r>
            <w:r w:rsidR="000363D5"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см, силикагель октадецилсилильный для хроматографии (С18), 5 мкм;</w:t>
            </w:r>
          </w:p>
        </w:tc>
      </w:tr>
      <w:tr w:rsidR="000363D5" w:rsidRPr="000363D5" w:rsidTr="00385FD4">
        <w:trPr>
          <w:trHeight w:val="437"/>
        </w:trPr>
        <w:tc>
          <w:tcPr>
            <w:tcW w:w="3369" w:type="dxa"/>
          </w:tcPr>
          <w:p w:rsidR="000363D5" w:rsidRPr="000363D5" w:rsidRDefault="000363D5" w:rsidP="00787E9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Температура</w:t>
            </w:r>
          </w:p>
        </w:tc>
        <w:tc>
          <w:tcPr>
            <w:tcW w:w="6237" w:type="dxa"/>
          </w:tcPr>
          <w:p w:rsidR="000363D5" w:rsidRPr="000363D5" w:rsidRDefault="000363D5" w:rsidP="00787E90">
            <w:pPr>
              <w:tabs>
                <w:tab w:val="left" w:pos="3119"/>
              </w:tabs>
              <w:spacing w:before="120" w:after="0"/>
              <w:ind w:firstLine="34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 °С</w:t>
            </w: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;</w:t>
            </w:r>
          </w:p>
        </w:tc>
      </w:tr>
      <w:tr w:rsidR="000363D5" w:rsidRPr="000363D5" w:rsidTr="00385FD4">
        <w:tc>
          <w:tcPr>
            <w:tcW w:w="3369" w:type="dxa"/>
          </w:tcPr>
          <w:p w:rsidR="000363D5" w:rsidRPr="000363D5" w:rsidRDefault="000363D5" w:rsidP="00787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0363D5" w:rsidRPr="000363D5" w:rsidRDefault="000363D5" w:rsidP="00787E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1,0 мл/мин;</w:t>
            </w:r>
          </w:p>
        </w:tc>
      </w:tr>
      <w:tr w:rsidR="000363D5" w:rsidRPr="000363D5" w:rsidTr="00385FD4">
        <w:tc>
          <w:tcPr>
            <w:tcW w:w="3369" w:type="dxa"/>
          </w:tcPr>
          <w:p w:rsidR="000363D5" w:rsidRPr="000363D5" w:rsidRDefault="000363D5" w:rsidP="00787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0363D5" w:rsidRPr="000363D5" w:rsidRDefault="000363D5" w:rsidP="00787E90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276 нм</w:t>
            </w: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;</w:t>
            </w:r>
          </w:p>
        </w:tc>
      </w:tr>
      <w:tr w:rsidR="000363D5" w:rsidRPr="000363D5" w:rsidTr="00385FD4">
        <w:tc>
          <w:tcPr>
            <w:tcW w:w="3369" w:type="dxa"/>
          </w:tcPr>
          <w:p w:rsidR="000363D5" w:rsidRPr="000363D5" w:rsidRDefault="000363D5" w:rsidP="00BA59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</w:t>
            </w:r>
            <w:r w:rsidR="00BA59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ё</w:t>
            </w: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 пробы</w:t>
            </w:r>
          </w:p>
        </w:tc>
        <w:tc>
          <w:tcPr>
            <w:tcW w:w="6237" w:type="dxa"/>
          </w:tcPr>
          <w:p w:rsidR="000363D5" w:rsidRPr="000363D5" w:rsidRDefault="000363D5" w:rsidP="00787E90">
            <w:pPr>
              <w:tabs>
                <w:tab w:val="left" w:pos="3119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 мкл</w:t>
            </w:r>
            <w:r w:rsidRPr="000363D5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;</w:t>
            </w:r>
          </w:p>
        </w:tc>
      </w:tr>
      <w:tr w:rsidR="000363D5" w:rsidRPr="000363D5" w:rsidTr="00385FD4">
        <w:tc>
          <w:tcPr>
            <w:tcW w:w="3369" w:type="dxa"/>
          </w:tcPr>
          <w:p w:rsidR="000363D5" w:rsidRPr="000363D5" w:rsidRDefault="000363D5" w:rsidP="00787E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хроматографирования</w:t>
            </w:r>
          </w:p>
        </w:tc>
        <w:tc>
          <w:tcPr>
            <w:tcW w:w="6237" w:type="dxa"/>
          </w:tcPr>
          <w:p w:rsidR="000363D5" w:rsidRPr="000363D5" w:rsidRDefault="000363D5" w:rsidP="00787E90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3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5-кратное от времени удерживания основного пика.</w:t>
            </w:r>
          </w:p>
        </w:tc>
      </w:tr>
    </w:tbl>
    <w:p w:rsidR="000363D5" w:rsidRPr="000363D5" w:rsidRDefault="000363D5" w:rsidP="00787E90">
      <w:pPr>
        <w:tabs>
          <w:tab w:val="left" w:pos="3119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Хроматографируют </w:t>
      </w:r>
      <w:r w:rsidR="005C2F60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испытуемый раствор и растворы сравнения А-Е.</w:t>
      </w:r>
    </w:p>
    <w:p w:rsidR="005C2F60" w:rsidRDefault="000363D5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Пригодность хроматографической системы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хроматограмме раствора </w:t>
      </w:r>
      <w:r w:rsidR="005C2F60">
        <w:rPr>
          <w:rFonts w:ascii="Times New Roman" w:eastAsia="Times New Roman" w:hAnsi="Times New Roman" w:cs="Times New Roman"/>
          <w:sz w:val="28"/>
          <w:szCs w:val="20"/>
          <w:lang w:eastAsia="ru-RU"/>
        </w:rPr>
        <w:t>сравнения Г:</w:t>
      </w:r>
    </w:p>
    <w:p w:rsidR="000363D5" w:rsidRDefault="005C2F60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363D5"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63D5" w:rsidRPr="00036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разрешение</w:t>
      </w:r>
      <w:r w:rsidR="000363D5"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0363D5" w:rsidRPr="00036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R</w:t>
      </w:r>
      <w:r w:rsidR="000363D5"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между пиками примесей </w:t>
      </w:r>
      <w:r w:rsidR="000363D5" w:rsidRPr="000363D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="000363D5"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0363D5" w:rsidRPr="000363D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 быть не менее 1,2;</w:t>
      </w:r>
    </w:p>
    <w:p w:rsidR="005C2F60" w:rsidRDefault="005C2F60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2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5C2F6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разрешение</w:t>
      </w:r>
      <w:r w:rsidRPr="005C2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5C2F6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R</w:t>
      </w:r>
      <w:r w:rsidRPr="005C2F60">
        <w:rPr>
          <w:rFonts w:ascii="Times New Roman" w:eastAsia="Times New Roman" w:hAnsi="Times New Roman" w:cs="Times New Roman"/>
          <w:sz w:val="28"/>
          <w:szCs w:val="20"/>
          <w:lang w:eastAsia="ru-RU"/>
        </w:rPr>
        <w:t>) между пиками примес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C2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2F6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5C2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артикаина </w:t>
      </w:r>
      <w:r w:rsidRPr="005C2F6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 быть не менее 1,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A590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C2F60" w:rsidRPr="009D39FC" w:rsidRDefault="00BA5907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2F60" w:rsidRPr="009D39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хроматограмме раствора сравнения А:</w:t>
      </w:r>
    </w:p>
    <w:p w:rsidR="009D39FC" w:rsidRPr="009D39FC" w:rsidRDefault="009D39FC" w:rsidP="006E2A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D39FC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9D39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9D39F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9D39FC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артикаина</w:t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менее 0,5 и </w:t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>не более 2,0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D39FC" w:rsidRPr="009D39FC" w:rsidRDefault="009D39FC" w:rsidP="006E2A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D39FC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9D39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артикаина</w:t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5,0</w:t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%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определений);</w:t>
      </w:r>
    </w:p>
    <w:p w:rsidR="005C2F60" w:rsidRPr="009D39FC" w:rsidRDefault="009D39FC" w:rsidP="006E2A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D39FC">
        <w:rPr>
          <w:rFonts w:ascii="Times New Roman" w:hAnsi="Times New Roman"/>
          <w:color w:val="000000"/>
          <w:sz w:val="28"/>
          <w:szCs w:val="28"/>
        </w:rPr>
        <w:t>- </w:t>
      </w:r>
      <w:r w:rsidRPr="009D39F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D39FC">
        <w:rPr>
          <w:rFonts w:ascii="Times New Roman" w:hAnsi="Times New Roman"/>
          <w:color w:val="000000"/>
          <w:sz w:val="28"/>
          <w:szCs w:val="28"/>
        </w:rPr>
        <w:t>, рассчитанная по пику артикаина, должна составлять не менее 3000 т.т.</w:t>
      </w:r>
    </w:p>
    <w:p w:rsidR="009D39FC" w:rsidRPr="009D39FC" w:rsidRDefault="009D39FC" w:rsidP="006E2A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FC">
        <w:rPr>
          <w:rFonts w:ascii="Times New Roman" w:hAnsi="Times New Roman"/>
          <w:color w:val="000000"/>
          <w:sz w:val="28"/>
          <w:szCs w:val="28"/>
        </w:rPr>
        <w:tab/>
      </w:r>
      <w:r w:rsidR="00BA5907">
        <w:rPr>
          <w:rFonts w:ascii="Times New Roman" w:hAnsi="Times New Roman"/>
          <w:color w:val="000000"/>
          <w:sz w:val="28"/>
          <w:szCs w:val="28"/>
        </w:rPr>
        <w:t>Н</w:t>
      </w:r>
      <w:r w:rsidRPr="009D39FC">
        <w:rPr>
          <w:rFonts w:ascii="Times New Roman" w:hAnsi="Times New Roman"/>
          <w:color w:val="000000"/>
          <w:sz w:val="28"/>
          <w:szCs w:val="28"/>
        </w:rPr>
        <w:t>а хроматограмме раствора сравнения Д:</w:t>
      </w:r>
    </w:p>
    <w:p w:rsidR="009D39FC" w:rsidRPr="009D39FC" w:rsidRDefault="009D39FC" w:rsidP="006E2A6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9FC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9D39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9D39F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9D39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9D39F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9D39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9D39FC">
        <w:rPr>
          <w:rFonts w:ascii="Times New Roman" w:eastAsia="Calibri" w:hAnsi="Times New Roman" w:cs="Times New Roman"/>
          <w:color w:val="000000"/>
          <w:sz w:val="28"/>
          <w:szCs w:val="28"/>
        </w:rPr>
        <w:t>для пика артикаина должно быть не менее 10.</w:t>
      </w:r>
    </w:p>
    <w:p w:rsidR="000363D5" w:rsidRPr="000363D5" w:rsidRDefault="000363D5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Относительные времена удерживания соединений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Артикаин – 1, примесь </w:t>
      </w:r>
      <w:r w:rsidRPr="000363D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около 0,8, </w:t>
      </w:r>
      <w:r w:rsidR="00DB6D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примесь В - около 0,5, 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примесь </w:t>
      </w:r>
      <w:r w:rsidRPr="000363D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около 0,86.</w:t>
      </w:r>
    </w:p>
    <w:p w:rsidR="000363D5" w:rsidRPr="000363D5" w:rsidRDefault="000363D5" w:rsidP="006E2A63">
      <w:pPr>
        <w:keepNext/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хроматограмме испытуемого раствора:</w:t>
      </w:r>
    </w:p>
    <w:p w:rsidR="000363D5" w:rsidRPr="000363D5" w:rsidRDefault="000363D5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площадь пика примеси </w:t>
      </w:r>
      <w:r w:rsidR="00C915A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должна быть не более площади соответствующего пика на хроматограмме раствора сравнения </w:t>
      </w:r>
      <w:r w:rsidR="00C915A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 w:rsidR="00C915A6">
        <w:rPr>
          <w:rFonts w:ascii="Times New Roman" w:eastAsia="Times New Roman" w:hAnsi="Times New Roman" w:cs="Times New Roman"/>
          <w:sz w:val="28"/>
          <w:szCs w:val="20"/>
          <w:lang w:eastAsia="ru-RU"/>
        </w:rPr>
        <w:t>1,0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 %);</w:t>
      </w:r>
    </w:p>
    <w:p w:rsidR="000363D5" w:rsidRPr="000363D5" w:rsidRDefault="000363D5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 площадь пика любой другой примеси должна быть не более площади основного пика на хроматограмме раствора сравнения </w:t>
      </w:r>
      <w:r w:rsidR="000E3CAD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 w:rsidR="000E3CA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 %);</w:t>
      </w:r>
    </w:p>
    <w:p w:rsidR="000363D5" w:rsidRPr="000363D5" w:rsidRDefault="000363D5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суммарная площадь пиков любых других примесей не должна более чем в </w:t>
      </w:r>
      <w:r w:rsidR="000E3CA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 раз</w:t>
      </w:r>
      <w:r w:rsidR="000E3CA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превышать площадь пика на хроматограмме раствора сравнения </w:t>
      </w:r>
      <w:r w:rsidR="000E3CAD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 w:rsidR="000E3CA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,5 %).</w:t>
      </w:r>
    </w:p>
    <w:p w:rsidR="000363D5" w:rsidRDefault="000363D5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учитывают пики, площадь которых менее 0,</w:t>
      </w:r>
      <w:r w:rsidR="000E3CAD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5 площади пика на хроматограмме раствора сравнения А (менее 0,05 %).</w:t>
      </w:r>
    </w:p>
    <w:p w:rsidR="00ED6059" w:rsidRPr="000C0B03" w:rsidRDefault="00ED6059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C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Извлекаемый объём. 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 менее номинального (ОФС «Извлекаемый объем лекарственных форм для парентерального применения»).</w:t>
      </w:r>
    </w:p>
    <w:p w:rsidR="000C0B03" w:rsidRDefault="000C0B03" w:rsidP="006E2A6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 w:rsidRPr="000C0B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эндотоксины.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0,47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</w:rPr>
        <w:t> ЕЭ на 1 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артикаина гидрохлорида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  <w:r w:rsidR="000A52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проведения испытания препарат разводят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концентрации 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более 1 мг/мл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5281" w:rsidRPr="000A5281" w:rsidRDefault="000A528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Стерильность.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A528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Препарат должен быть стерильным (ОФС «Стерильность»).</w:t>
      </w:r>
    </w:p>
    <w:p w:rsidR="006C5503" w:rsidRPr="006C5503" w:rsidRDefault="006C5503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C0B0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0C0B03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 xml:space="preserve"> чистота».</w:t>
      </w:r>
    </w:p>
    <w:p w:rsidR="00385FD4" w:rsidRPr="00385FD4" w:rsidRDefault="00C73848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B461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385FD4" w:rsidRPr="00385F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 в условиях испытания «Родственные примеси».</w:t>
      </w:r>
    </w:p>
    <w:p w:rsidR="00385FD4" w:rsidRPr="00385FD4" w:rsidRDefault="00385FD4" w:rsidP="006E2A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85FD4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385F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Объём препарата, со</w:t>
      </w:r>
      <w:r w:rsidR="005A238C">
        <w:rPr>
          <w:rFonts w:ascii="Times New Roman" w:eastAsia="Calibri" w:hAnsi="Times New Roman" w:cs="Times New Roman"/>
          <w:sz w:val="28"/>
          <w:szCs w:val="28"/>
        </w:rPr>
        <w:t>ответствующий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 мг артикаина гидрохлорида,</w:t>
      </w:r>
      <w:r w:rsidRPr="00385FD4">
        <w:rPr>
          <w:rFonts w:ascii="Times New Roman" w:eastAsia="Calibri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85FD4">
        <w:rPr>
          <w:rFonts w:ascii="Times New Roman" w:eastAsia="Calibri" w:hAnsi="Times New Roman" w:cs="Times New Roman"/>
          <w:sz w:val="28"/>
          <w:szCs w:val="28"/>
        </w:rPr>
        <w:t>0 мл и доводят объем раствора ПФ до метки.</w:t>
      </w:r>
      <w:r w:rsidR="00F92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EAF" w:rsidRPr="00F92EAF">
        <w:rPr>
          <w:rFonts w:ascii="Times New Roman" w:eastAsia="Calibri" w:hAnsi="Times New Roman" w:cs="Times New Roman"/>
          <w:sz w:val="28"/>
          <w:szCs w:val="28"/>
        </w:rPr>
        <w:t>5,0 мл полученного раствора помещают в мерную колбу вместимостью 50 мл, растворяют в ПФ и доводят объем раствора тем же растворителем до метки.</w:t>
      </w:r>
    </w:p>
    <w:p w:rsidR="00385FD4" w:rsidRPr="00385FD4" w:rsidRDefault="00385FD4" w:rsidP="006E2A6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Pr="00385F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Стандартный раствор. </w:t>
      </w:r>
      <w:r w:rsidRPr="00385FD4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385FD4">
        <w:rPr>
          <w:rFonts w:ascii="Times New Roman" w:eastAsia="Calibri" w:hAnsi="Times New Roman" w:cs="Times New Roman"/>
          <w:sz w:val="28"/>
          <w:szCs w:val="28"/>
        </w:rPr>
        <w:t xml:space="preserve"> мг (точная навеска) стандартного образца </w:t>
      </w:r>
      <w:r>
        <w:rPr>
          <w:rFonts w:ascii="Times New Roman" w:eastAsia="Calibri" w:hAnsi="Times New Roman" w:cs="Times New Roman"/>
          <w:sz w:val="28"/>
          <w:szCs w:val="28"/>
        </w:rPr>
        <w:t>артикаина гидрохлорида</w:t>
      </w:r>
      <w:r w:rsidRPr="00385FD4">
        <w:rPr>
          <w:rFonts w:ascii="Times New Roman" w:eastAsia="Calibri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385FD4">
        <w:rPr>
          <w:rFonts w:ascii="Times New Roman" w:eastAsia="Calibri" w:hAnsi="Times New Roman" w:cs="Times New Roman"/>
          <w:sz w:val="28"/>
          <w:szCs w:val="28"/>
        </w:rPr>
        <w:t> мл, растворяют в ПФ и доводят объем раствора тем же растворителем до метки.</w:t>
      </w:r>
      <w:r w:rsidR="005A238C">
        <w:rPr>
          <w:rFonts w:ascii="Times New Roman" w:eastAsia="Calibri" w:hAnsi="Times New Roman" w:cs="Times New Roman"/>
          <w:sz w:val="28"/>
          <w:szCs w:val="28"/>
        </w:rPr>
        <w:t xml:space="preserve"> 5,0 мл полученного раствора </w:t>
      </w:r>
      <w:r w:rsidR="005A238C" w:rsidRPr="005A238C">
        <w:rPr>
          <w:rFonts w:ascii="Times New Roman" w:eastAsia="Calibri" w:hAnsi="Times New Roman" w:cs="Times New Roman"/>
          <w:sz w:val="28"/>
          <w:szCs w:val="28"/>
        </w:rPr>
        <w:t>помещают в мерную колбу вместимостью 50 мл, растворяют в ПФ и доводят объем раствора тем же растворителем до метки.</w:t>
      </w:r>
    </w:p>
    <w:p w:rsidR="00385FD4" w:rsidRPr="00385FD4" w:rsidRDefault="00385FD4" w:rsidP="006E2A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D4">
        <w:rPr>
          <w:rFonts w:ascii="Times New Roman" w:eastAsia="Calibri" w:hAnsi="Times New Roman" w:cs="Times New Roman"/>
          <w:sz w:val="28"/>
          <w:szCs w:val="28"/>
        </w:rPr>
        <w:t>Хроматографируют стандартный и испытуемый растворы.</w:t>
      </w:r>
    </w:p>
    <w:p w:rsidR="00385FD4" w:rsidRPr="00385FD4" w:rsidRDefault="00385FD4" w:rsidP="006E2A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ab/>
      </w:r>
      <w:r w:rsidRPr="00385FD4"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  <w:r w:rsidRPr="00385FD4">
        <w:rPr>
          <w:rFonts w:ascii="Times New Roman" w:eastAsia="Calibri" w:hAnsi="Times New Roman" w:cs="Times New Roman"/>
          <w:sz w:val="28"/>
          <w:szCs w:val="28"/>
        </w:rPr>
        <w:t>. На хроматограмме раствора стандартного образца:</w:t>
      </w:r>
    </w:p>
    <w:p w:rsidR="00385FD4" w:rsidRPr="00385FD4" w:rsidRDefault="002713A0" w:rsidP="006E2A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>- </w:t>
      </w:r>
      <w:r w:rsidR="00385FD4" w:rsidRPr="00385FD4">
        <w:rPr>
          <w:rFonts w:ascii="Times New Roman" w:eastAsia="Calibri" w:hAnsi="Times New Roman" w:cs="Times New Roman"/>
          <w:i/>
          <w:sz w:val="28"/>
          <w:szCs w:val="28"/>
        </w:rPr>
        <w:t>эффективность хроматографической колонки</w:t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 xml:space="preserve">, рассчитанная по пику </w:t>
      </w:r>
      <w:r w:rsidR="002A7481">
        <w:rPr>
          <w:rFonts w:ascii="Times New Roman" w:eastAsia="Calibri" w:hAnsi="Times New Roman" w:cs="Times New Roman"/>
          <w:sz w:val="28"/>
          <w:szCs w:val="28"/>
        </w:rPr>
        <w:t>артикаина на хроматограмме стандартного раствора</w:t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 xml:space="preserve"> должна быть не менее </w:t>
      </w:r>
      <w:r w:rsidR="002A7481">
        <w:rPr>
          <w:rFonts w:ascii="Times New Roman" w:eastAsia="Calibri" w:hAnsi="Times New Roman" w:cs="Times New Roman"/>
          <w:sz w:val="28"/>
          <w:szCs w:val="28"/>
        </w:rPr>
        <w:t>3000</w:t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> т.т.;</w:t>
      </w:r>
    </w:p>
    <w:p w:rsidR="00385FD4" w:rsidRPr="00385FD4" w:rsidRDefault="002A7481" w:rsidP="006E2A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>- </w:t>
      </w:r>
      <w:r w:rsidR="00385FD4" w:rsidRPr="00385FD4">
        <w:rPr>
          <w:rFonts w:ascii="Times New Roman" w:eastAsia="Calibri" w:hAnsi="Times New Roman" w:cs="Times New Roman"/>
          <w:i/>
          <w:sz w:val="28"/>
          <w:szCs w:val="28"/>
        </w:rPr>
        <w:t>относительное стандартное отклонение</w:t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 xml:space="preserve"> площадей пиков </w:t>
      </w:r>
      <w:r>
        <w:rPr>
          <w:rFonts w:ascii="Times New Roman" w:eastAsia="Calibri" w:hAnsi="Times New Roman" w:cs="Times New Roman"/>
          <w:sz w:val="28"/>
          <w:szCs w:val="28"/>
        </w:rPr>
        <w:t>артикаина на хроматограммах стандартного раствора</w:t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 xml:space="preserve"> должно быть не более </w:t>
      </w:r>
      <w:r>
        <w:rPr>
          <w:rFonts w:ascii="Times New Roman" w:eastAsia="Calibri" w:hAnsi="Times New Roman" w:cs="Times New Roman"/>
          <w:sz w:val="28"/>
          <w:szCs w:val="28"/>
        </w:rPr>
        <w:t>2,0% (6 определений)</w:t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5FD4" w:rsidRPr="00385FD4" w:rsidRDefault="002A7481" w:rsidP="006E2A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>- </w:t>
      </w:r>
      <w:r w:rsidR="00385FD4" w:rsidRPr="00385FD4">
        <w:rPr>
          <w:rFonts w:ascii="Times New Roman" w:eastAsia="Calibri" w:hAnsi="Times New Roman" w:cs="Times New Roman"/>
          <w:i/>
          <w:sz w:val="28"/>
          <w:szCs w:val="28"/>
        </w:rPr>
        <w:t>фактор асимметрии</w:t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 xml:space="preserve"> пик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артикаина на хроматограмме стандартного растора </w:t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 xml:space="preserve"> должен быть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менее 0,5 и </w:t>
      </w:r>
      <w:r w:rsidR="00385FD4" w:rsidRPr="00385FD4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sz w:val="28"/>
          <w:szCs w:val="28"/>
        </w:rPr>
        <w:t>2,0.</w:t>
      </w:r>
    </w:p>
    <w:p w:rsidR="00385FD4" w:rsidRDefault="005A238C" w:rsidP="006E2A6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85FD4" w:rsidRPr="0038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артикаина гидрохлорида 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13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10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S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∙</w:t>
      </w:r>
      <w:r w:rsidRPr="005A23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HCl</w:t>
      </w:r>
      <w:r w:rsidRPr="005A2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385FD4" w:rsidRPr="0038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процентах от заявленного количества (Х) вычисляют по формуле:</w:t>
      </w:r>
    </w:p>
    <w:p w:rsidR="00030AA6" w:rsidRPr="00385FD4" w:rsidRDefault="00030AA6" w:rsidP="006E2A63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P∙5∙50∙50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∙L∙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∙50∙50∙5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∙L∙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381"/>
        <w:gridCol w:w="8045"/>
      </w:tblGrid>
      <w:tr w:rsidR="00385FD4" w:rsidRPr="00385FD4" w:rsidTr="00BA5907">
        <w:tc>
          <w:tcPr>
            <w:tcW w:w="637" w:type="dxa"/>
          </w:tcPr>
          <w:p w:rsidR="00385FD4" w:rsidRPr="00385FD4" w:rsidRDefault="00385FD4" w:rsidP="006E2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385FD4" w:rsidRPr="00385FD4" w:rsidRDefault="00385FD4" w:rsidP="006E2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6E2A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381" w:type="dxa"/>
          </w:tcPr>
          <w:p w:rsidR="00385FD4" w:rsidRPr="00385FD4" w:rsidRDefault="00385FD4" w:rsidP="006E2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85FD4" w:rsidRPr="00385FD4" w:rsidRDefault="00385FD4" w:rsidP="006E2A6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испытуемого раствора;</w:t>
            </w:r>
          </w:p>
        </w:tc>
      </w:tr>
      <w:tr w:rsidR="00385FD4" w:rsidRPr="00385FD4" w:rsidTr="00BA5907">
        <w:tc>
          <w:tcPr>
            <w:tcW w:w="637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6E2A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381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85FD4" w:rsidRPr="00385FD4" w:rsidRDefault="00385FD4" w:rsidP="006E2A6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стандартного раствора;</w:t>
            </w:r>
          </w:p>
        </w:tc>
      </w:tr>
      <w:tr w:rsidR="00385FD4" w:rsidRPr="00385FD4" w:rsidTr="00BA5907">
        <w:tc>
          <w:tcPr>
            <w:tcW w:w="637" w:type="dxa"/>
          </w:tcPr>
          <w:p w:rsidR="00385FD4" w:rsidRPr="00385FD4" w:rsidRDefault="00385FD4" w:rsidP="006E2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385FD4" w:rsidRPr="00385FD4" w:rsidRDefault="00385FD4" w:rsidP="006E2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E2A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381" w:type="dxa"/>
          </w:tcPr>
          <w:p w:rsidR="00385FD4" w:rsidRPr="00385FD4" w:rsidRDefault="00385FD4" w:rsidP="006E2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85FD4" w:rsidRPr="00385FD4" w:rsidRDefault="00385FD4" w:rsidP="006E2A6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5A23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артикаина гидрохлорида</w:t>
            </w: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385FD4" w:rsidRPr="00385FD4" w:rsidTr="00BA5907">
        <w:tc>
          <w:tcPr>
            <w:tcW w:w="637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381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85FD4" w:rsidRPr="00385FD4" w:rsidRDefault="00385FD4" w:rsidP="006E2A6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BA59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артикаина гидрохлорида</w:t>
            </w:r>
            <w:r w:rsidR="00BA5907"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5A23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артикаина гидрохлорида</w:t>
            </w: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385FD4" w:rsidRPr="00385FD4" w:rsidTr="00BA5907">
        <w:tc>
          <w:tcPr>
            <w:tcW w:w="637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381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85FD4" w:rsidRPr="00385FD4" w:rsidRDefault="00385FD4" w:rsidP="006E2A6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5A23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артикаина гидрохлорида</w:t>
            </w: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в препарате, мг/мл</w:t>
            </w:r>
            <w:r w:rsidR="006E2A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385FD4" w:rsidRPr="00385FD4" w:rsidTr="00BA5907">
        <w:tc>
          <w:tcPr>
            <w:tcW w:w="637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6E2A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381" w:type="dxa"/>
          </w:tcPr>
          <w:p w:rsidR="00385FD4" w:rsidRPr="00385FD4" w:rsidRDefault="00385FD4" w:rsidP="006E2A6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85FD4" w:rsidRPr="00385FD4" w:rsidRDefault="00385FD4" w:rsidP="006E2A6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5F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препарата, взятый для приготовления испытуемого раствора, мл.</w:t>
            </w:r>
          </w:p>
        </w:tc>
      </w:tr>
    </w:tbl>
    <w:p w:rsidR="00B75E86" w:rsidRPr="00B75E86" w:rsidRDefault="00C73848" w:rsidP="006E2A63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="00805818">
        <w:rPr>
          <w:rStyle w:val="8"/>
          <w:color w:val="000000" w:themeColor="text1"/>
          <w:sz w:val="28"/>
          <w:szCs w:val="28"/>
        </w:rPr>
        <w:t>. В</w:t>
      </w:r>
      <w:r w:rsidR="00EE2022" w:rsidRPr="00242EBA">
        <w:rPr>
          <w:rStyle w:val="8"/>
          <w:color w:val="000000" w:themeColor="text1"/>
          <w:sz w:val="28"/>
          <w:szCs w:val="28"/>
        </w:rPr>
        <w:t xml:space="preserve"> защищенном от света</w:t>
      </w:r>
      <w:r w:rsidR="00A23DA3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</w:t>
      </w:r>
      <w:r w:rsidR="00FB52B0">
        <w:rPr>
          <w:rStyle w:val="8"/>
          <w:color w:val="000000" w:themeColor="text1"/>
          <w:sz w:val="28"/>
          <w:szCs w:val="28"/>
        </w:rPr>
        <w:t>.</w:t>
      </w:r>
    </w:p>
    <w:sectPr w:rsidR="00B75E86" w:rsidRPr="00B75E86" w:rsidSect="002F614C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C3" w:rsidRDefault="00E367C3" w:rsidP="00004BE2">
      <w:pPr>
        <w:spacing w:after="0" w:line="240" w:lineRule="auto"/>
      </w:pPr>
      <w:r>
        <w:separator/>
      </w:r>
    </w:p>
  </w:endnote>
  <w:endnote w:type="continuationSeparator" w:id="1">
    <w:p w:rsidR="00E367C3" w:rsidRDefault="00E367C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A5907" w:rsidRDefault="00795E0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590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7EF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907" w:rsidRDefault="00BA5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C3" w:rsidRDefault="00E367C3" w:rsidP="00004BE2">
      <w:pPr>
        <w:spacing w:after="0" w:line="240" w:lineRule="auto"/>
      </w:pPr>
      <w:r>
        <w:separator/>
      </w:r>
    </w:p>
  </w:footnote>
  <w:footnote w:type="continuationSeparator" w:id="1">
    <w:p w:rsidR="00E367C3" w:rsidRDefault="00E367C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2C29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0AA6"/>
    <w:rsid w:val="00032027"/>
    <w:rsid w:val="00033028"/>
    <w:rsid w:val="000363D5"/>
    <w:rsid w:val="000505DD"/>
    <w:rsid w:val="00052FE3"/>
    <w:rsid w:val="00065055"/>
    <w:rsid w:val="00083CCD"/>
    <w:rsid w:val="00087B52"/>
    <w:rsid w:val="00094D20"/>
    <w:rsid w:val="000A0E89"/>
    <w:rsid w:val="000A5281"/>
    <w:rsid w:val="000A7ED0"/>
    <w:rsid w:val="000B2113"/>
    <w:rsid w:val="000B5592"/>
    <w:rsid w:val="000B7682"/>
    <w:rsid w:val="000C0B03"/>
    <w:rsid w:val="000D14EB"/>
    <w:rsid w:val="000D5028"/>
    <w:rsid w:val="000D524D"/>
    <w:rsid w:val="000E0D2C"/>
    <w:rsid w:val="000E2801"/>
    <w:rsid w:val="000E3CAD"/>
    <w:rsid w:val="000E6ECF"/>
    <w:rsid w:val="000E7735"/>
    <w:rsid w:val="000F6D2D"/>
    <w:rsid w:val="000F7183"/>
    <w:rsid w:val="000F7EF7"/>
    <w:rsid w:val="0010287D"/>
    <w:rsid w:val="00116690"/>
    <w:rsid w:val="00117635"/>
    <w:rsid w:val="00123CBA"/>
    <w:rsid w:val="00127E99"/>
    <w:rsid w:val="00130B73"/>
    <w:rsid w:val="00136DCE"/>
    <w:rsid w:val="00144EDC"/>
    <w:rsid w:val="00150D6B"/>
    <w:rsid w:val="00155DAD"/>
    <w:rsid w:val="0016114D"/>
    <w:rsid w:val="00172A21"/>
    <w:rsid w:val="00187200"/>
    <w:rsid w:val="00190196"/>
    <w:rsid w:val="001B08E3"/>
    <w:rsid w:val="001B1420"/>
    <w:rsid w:val="001B32CE"/>
    <w:rsid w:val="001B4E29"/>
    <w:rsid w:val="001E0236"/>
    <w:rsid w:val="001E742E"/>
    <w:rsid w:val="001F14E9"/>
    <w:rsid w:val="001F1FBC"/>
    <w:rsid w:val="001F21EA"/>
    <w:rsid w:val="001F5DF2"/>
    <w:rsid w:val="001F7A57"/>
    <w:rsid w:val="00201DED"/>
    <w:rsid w:val="0020778A"/>
    <w:rsid w:val="00207BE3"/>
    <w:rsid w:val="00210EA2"/>
    <w:rsid w:val="00212E6E"/>
    <w:rsid w:val="0021517B"/>
    <w:rsid w:val="00221A50"/>
    <w:rsid w:val="00223AFC"/>
    <w:rsid w:val="0022683A"/>
    <w:rsid w:val="00231C42"/>
    <w:rsid w:val="002331FF"/>
    <w:rsid w:val="00235358"/>
    <w:rsid w:val="00242689"/>
    <w:rsid w:val="00242EBA"/>
    <w:rsid w:val="00250A66"/>
    <w:rsid w:val="0026190E"/>
    <w:rsid w:val="002704B3"/>
    <w:rsid w:val="002713A0"/>
    <w:rsid w:val="00292E6D"/>
    <w:rsid w:val="002A35E4"/>
    <w:rsid w:val="002A7481"/>
    <w:rsid w:val="002B0CAB"/>
    <w:rsid w:val="002B2D1B"/>
    <w:rsid w:val="002D0518"/>
    <w:rsid w:val="002D29C4"/>
    <w:rsid w:val="002D2E5B"/>
    <w:rsid w:val="002E57C8"/>
    <w:rsid w:val="002F5B6F"/>
    <w:rsid w:val="002F614C"/>
    <w:rsid w:val="002F62FD"/>
    <w:rsid w:val="002F777F"/>
    <w:rsid w:val="0030657D"/>
    <w:rsid w:val="00323010"/>
    <w:rsid w:val="003249A7"/>
    <w:rsid w:val="003464EB"/>
    <w:rsid w:val="00351A91"/>
    <w:rsid w:val="0036029F"/>
    <w:rsid w:val="00360B5D"/>
    <w:rsid w:val="0036188C"/>
    <w:rsid w:val="00361A85"/>
    <w:rsid w:val="00363A38"/>
    <w:rsid w:val="00364456"/>
    <w:rsid w:val="00367567"/>
    <w:rsid w:val="0036779B"/>
    <w:rsid w:val="0037146C"/>
    <w:rsid w:val="003741A9"/>
    <w:rsid w:val="00375E5A"/>
    <w:rsid w:val="00385FD4"/>
    <w:rsid w:val="003A1CAD"/>
    <w:rsid w:val="003A391A"/>
    <w:rsid w:val="003A3F45"/>
    <w:rsid w:val="003B104B"/>
    <w:rsid w:val="003C3107"/>
    <w:rsid w:val="003C3BC9"/>
    <w:rsid w:val="003C7159"/>
    <w:rsid w:val="003D5AA8"/>
    <w:rsid w:val="003D7FB2"/>
    <w:rsid w:val="003E104E"/>
    <w:rsid w:val="003E2800"/>
    <w:rsid w:val="003E3731"/>
    <w:rsid w:val="003E404C"/>
    <w:rsid w:val="003F71F9"/>
    <w:rsid w:val="00401D47"/>
    <w:rsid w:val="00404F35"/>
    <w:rsid w:val="0041008E"/>
    <w:rsid w:val="00411D24"/>
    <w:rsid w:val="00417AE0"/>
    <w:rsid w:val="00422843"/>
    <w:rsid w:val="00444EF5"/>
    <w:rsid w:val="004453C9"/>
    <w:rsid w:val="00451960"/>
    <w:rsid w:val="00460B3B"/>
    <w:rsid w:val="00461B55"/>
    <w:rsid w:val="004633C9"/>
    <w:rsid w:val="00466671"/>
    <w:rsid w:val="00466BFE"/>
    <w:rsid w:val="0046747B"/>
    <w:rsid w:val="00472094"/>
    <w:rsid w:val="0047258E"/>
    <w:rsid w:val="00472E1B"/>
    <w:rsid w:val="00481811"/>
    <w:rsid w:val="004839A3"/>
    <w:rsid w:val="00490685"/>
    <w:rsid w:val="00494BFE"/>
    <w:rsid w:val="00495420"/>
    <w:rsid w:val="00497112"/>
    <w:rsid w:val="0049717D"/>
    <w:rsid w:val="004A155F"/>
    <w:rsid w:val="004A70AA"/>
    <w:rsid w:val="004D25BB"/>
    <w:rsid w:val="004D2F96"/>
    <w:rsid w:val="004D3F54"/>
    <w:rsid w:val="004D66DB"/>
    <w:rsid w:val="004D6A3D"/>
    <w:rsid w:val="004E4FDE"/>
    <w:rsid w:val="004E59DF"/>
    <w:rsid w:val="004E67E4"/>
    <w:rsid w:val="004F6C1C"/>
    <w:rsid w:val="00502BFC"/>
    <w:rsid w:val="00506E31"/>
    <w:rsid w:val="00506FA2"/>
    <w:rsid w:val="00510DB1"/>
    <w:rsid w:val="00514754"/>
    <w:rsid w:val="00516936"/>
    <w:rsid w:val="005224E2"/>
    <w:rsid w:val="00523887"/>
    <w:rsid w:val="00524ACE"/>
    <w:rsid w:val="00525E1E"/>
    <w:rsid w:val="00537219"/>
    <w:rsid w:val="00552A23"/>
    <w:rsid w:val="005563AC"/>
    <w:rsid w:val="005617BD"/>
    <w:rsid w:val="0056284D"/>
    <w:rsid w:val="0056339C"/>
    <w:rsid w:val="005761C6"/>
    <w:rsid w:val="00577868"/>
    <w:rsid w:val="00583FE5"/>
    <w:rsid w:val="00592077"/>
    <w:rsid w:val="005938F5"/>
    <w:rsid w:val="005A238C"/>
    <w:rsid w:val="005A508B"/>
    <w:rsid w:val="005C1CE1"/>
    <w:rsid w:val="005C2F60"/>
    <w:rsid w:val="005D092D"/>
    <w:rsid w:val="005D389E"/>
    <w:rsid w:val="005D4ADF"/>
    <w:rsid w:val="005E4456"/>
    <w:rsid w:val="005E7374"/>
    <w:rsid w:val="005F0DDF"/>
    <w:rsid w:val="005F70B8"/>
    <w:rsid w:val="006065D7"/>
    <w:rsid w:val="00607524"/>
    <w:rsid w:val="00615E78"/>
    <w:rsid w:val="00620207"/>
    <w:rsid w:val="00631674"/>
    <w:rsid w:val="006330C9"/>
    <w:rsid w:val="00640150"/>
    <w:rsid w:val="006413DC"/>
    <w:rsid w:val="006463D7"/>
    <w:rsid w:val="00646702"/>
    <w:rsid w:val="0065137E"/>
    <w:rsid w:val="00664370"/>
    <w:rsid w:val="00672292"/>
    <w:rsid w:val="00674303"/>
    <w:rsid w:val="00676FB1"/>
    <w:rsid w:val="00680BDC"/>
    <w:rsid w:val="00682D31"/>
    <w:rsid w:val="00685FFF"/>
    <w:rsid w:val="006867F0"/>
    <w:rsid w:val="006A3729"/>
    <w:rsid w:val="006A430E"/>
    <w:rsid w:val="006B0809"/>
    <w:rsid w:val="006B2C2F"/>
    <w:rsid w:val="006B71DD"/>
    <w:rsid w:val="006C4374"/>
    <w:rsid w:val="006C4BB0"/>
    <w:rsid w:val="006C5503"/>
    <w:rsid w:val="006D290E"/>
    <w:rsid w:val="006D5111"/>
    <w:rsid w:val="006E2A63"/>
    <w:rsid w:val="007077A2"/>
    <w:rsid w:val="0071480A"/>
    <w:rsid w:val="00720D9A"/>
    <w:rsid w:val="00721930"/>
    <w:rsid w:val="00722860"/>
    <w:rsid w:val="0072619D"/>
    <w:rsid w:val="007315BD"/>
    <w:rsid w:val="00736658"/>
    <w:rsid w:val="00740A1D"/>
    <w:rsid w:val="00741CE9"/>
    <w:rsid w:val="00750CD4"/>
    <w:rsid w:val="00752B8A"/>
    <w:rsid w:val="00754D50"/>
    <w:rsid w:val="00761F20"/>
    <w:rsid w:val="00767BF9"/>
    <w:rsid w:val="00772FD7"/>
    <w:rsid w:val="00775A0A"/>
    <w:rsid w:val="00776EFA"/>
    <w:rsid w:val="00777609"/>
    <w:rsid w:val="00784613"/>
    <w:rsid w:val="00786BED"/>
    <w:rsid w:val="00787E90"/>
    <w:rsid w:val="00795E01"/>
    <w:rsid w:val="007A04D6"/>
    <w:rsid w:val="007A3CB6"/>
    <w:rsid w:val="007B7207"/>
    <w:rsid w:val="007D0A33"/>
    <w:rsid w:val="007D0D81"/>
    <w:rsid w:val="007D237A"/>
    <w:rsid w:val="007E0CDD"/>
    <w:rsid w:val="007F4CFE"/>
    <w:rsid w:val="00801CE8"/>
    <w:rsid w:val="00805818"/>
    <w:rsid w:val="008060C4"/>
    <w:rsid w:val="00807A57"/>
    <w:rsid w:val="00813A59"/>
    <w:rsid w:val="00816A65"/>
    <w:rsid w:val="00825E47"/>
    <w:rsid w:val="00830350"/>
    <w:rsid w:val="00833EEC"/>
    <w:rsid w:val="008404E6"/>
    <w:rsid w:val="00851981"/>
    <w:rsid w:val="00857DD6"/>
    <w:rsid w:val="008608E9"/>
    <w:rsid w:val="00860BF2"/>
    <w:rsid w:val="008617F9"/>
    <w:rsid w:val="00862C0E"/>
    <w:rsid w:val="0086429C"/>
    <w:rsid w:val="00890172"/>
    <w:rsid w:val="008910C3"/>
    <w:rsid w:val="00894139"/>
    <w:rsid w:val="00894A37"/>
    <w:rsid w:val="0089615A"/>
    <w:rsid w:val="00897B57"/>
    <w:rsid w:val="008A50AB"/>
    <w:rsid w:val="008C5F26"/>
    <w:rsid w:val="008D2EFA"/>
    <w:rsid w:val="008E1AD7"/>
    <w:rsid w:val="008F6D59"/>
    <w:rsid w:val="008F7107"/>
    <w:rsid w:val="009000CA"/>
    <w:rsid w:val="00900CBB"/>
    <w:rsid w:val="00902522"/>
    <w:rsid w:val="00906F33"/>
    <w:rsid w:val="00912639"/>
    <w:rsid w:val="0091391B"/>
    <w:rsid w:val="009242FB"/>
    <w:rsid w:val="00937EE7"/>
    <w:rsid w:val="00945A88"/>
    <w:rsid w:val="009466E9"/>
    <w:rsid w:val="009513F5"/>
    <w:rsid w:val="00952A14"/>
    <w:rsid w:val="00965889"/>
    <w:rsid w:val="00983D64"/>
    <w:rsid w:val="00983D87"/>
    <w:rsid w:val="00984553"/>
    <w:rsid w:val="0098542B"/>
    <w:rsid w:val="0098584A"/>
    <w:rsid w:val="00986195"/>
    <w:rsid w:val="00987E62"/>
    <w:rsid w:val="00994472"/>
    <w:rsid w:val="009A1A17"/>
    <w:rsid w:val="009A6000"/>
    <w:rsid w:val="009A6D84"/>
    <w:rsid w:val="009B06A1"/>
    <w:rsid w:val="009B1AA8"/>
    <w:rsid w:val="009D2801"/>
    <w:rsid w:val="009D39FC"/>
    <w:rsid w:val="009E4ACD"/>
    <w:rsid w:val="009E5716"/>
    <w:rsid w:val="009F0204"/>
    <w:rsid w:val="00A12996"/>
    <w:rsid w:val="00A12E25"/>
    <w:rsid w:val="00A151D2"/>
    <w:rsid w:val="00A177EE"/>
    <w:rsid w:val="00A210B6"/>
    <w:rsid w:val="00A23DA3"/>
    <w:rsid w:val="00A32BC7"/>
    <w:rsid w:val="00A34737"/>
    <w:rsid w:val="00A35434"/>
    <w:rsid w:val="00A363B0"/>
    <w:rsid w:val="00A42A61"/>
    <w:rsid w:val="00A51AC1"/>
    <w:rsid w:val="00A53E15"/>
    <w:rsid w:val="00A60C4D"/>
    <w:rsid w:val="00A6151D"/>
    <w:rsid w:val="00A62EE7"/>
    <w:rsid w:val="00A637C2"/>
    <w:rsid w:val="00A7255A"/>
    <w:rsid w:val="00A80C3B"/>
    <w:rsid w:val="00A8394D"/>
    <w:rsid w:val="00A83C9E"/>
    <w:rsid w:val="00A83EB6"/>
    <w:rsid w:val="00A96EE2"/>
    <w:rsid w:val="00A97B7F"/>
    <w:rsid w:val="00A97EF1"/>
    <w:rsid w:val="00AA65E9"/>
    <w:rsid w:val="00AB30CB"/>
    <w:rsid w:val="00AC77EB"/>
    <w:rsid w:val="00AD48E2"/>
    <w:rsid w:val="00AE2E10"/>
    <w:rsid w:val="00AF3E39"/>
    <w:rsid w:val="00AF6CBE"/>
    <w:rsid w:val="00B11B5B"/>
    <w:rsid w:val="00B14304"/>
    <w:rsid w:val="00B36A80"/>
    <w:rsid w:val="00B36F08"/>
    <w:rsid w:val="00B372A2"/>
    <w:rsid w:val="00B37C9C"/>
    <w:rsid w:val="00B4612A"/>
    <w:rsid w:val="00B46A68"/>
    <w:rsid w:val="00B473B1"/>
    <w:rsid w:val="00B54648"/>
    <w:rsid w:val="00B60706"/>
    <w:rsid w:val="00B62FFA"/>
    <w:rsid w:val="00B71748"/>
    <w:rsid w:val="00B75E86"/>
    <w:rsid w:val="00B77CEC"/>
    <w:rsid w:val="00B85322"/>
    <w:rsid w:val="00B9076E"/>
    <w:rsid w:val="00BA01F6"/>
    <w:rsid w:val="00BA2FEB"/>
    <w:rsid w:val="00BA4B79"/>
    <w:rsid w:val="00BA4FA5"/>
    <w:rsid w:val="00BA520B"/>
    <w:rsid w:val="00BA5907"/>
    <w:rsid w:val="00BA5999"/>
    <w:rsid w:val="00BB6761"/>
    <w:rsid w:val="00BC4F58"/>
    <w:rsid w:val="00BC6752"/>
    <w:rsid w:val="00BD5DDC"/>
    <w:rsid w:val="00BF2775"/>
    <w:rsid w:val="00BF3FAC"/>
    <w:rsid w:val="00C02EA4"/>
    <w:rsid w:val="00C11C97"/>
    <w:rsid w:val="00C14A75"/>
    <w:rsid w:val="00C15A41"/>
    <w:rsid w:val="00C3741C"/>
    <w:rsid w:val="00C42FF0"/>
    <w:rsid w:val="00C56190"/>
    <w:rsid w:val="00C73848"/>
    <w:rsid w:val="00C7458B"/>
    <w:rsid w:val="00C915A6"/>
    <w:rsid w:val="00C91A1C"/>
    <w:rsid w:val="00C9384A"/>
    <w:rsid w:val="00C9436D"/>
    <w:rsid w:val="00C954FB"/>
    <w:rsid w:val="00C97896"/>
    <w:rsid w:val="00C97BE8"/>
    <w:rsid w:val="00CA32D6"/>
    <w:rsid w:val="00CA527B"/>
    <w:rsid w:val="00CB10CC"/>
    <w:rsid w:val="00CC1CC0"/>
    <w:rsid w:val="00CC444F"/>
    <w:rsid w:val="00CE0594"/>
    <w:rsid w:val="00CE7B04"/>
    <w:rsid w:val="00CF6267"/>
    <w:rsid w:val="00CF6F79"/>
    <w:rsid w:val="00CF71D4"/>
    <w:rsid w:val="00D00AC3"/>
    <w:rsid w:val="00D071EE"/>
    <w:rsid w:val="00D07960"/>
    <w:rsid w:val="00D15CDD"/>
    <w:rsid w:val="00D2069E"/>
    <w:rsid w:val="00D24C0A"/>
    <w:rsid w:val="00D251B9"/>
    <w:rsid w:val="00D269D8"/>
    <w:rsid w:val="00D2738C"/>
    <w:rsid w:val="00D3514D"/>
    <w:rsid w:val="00D35A1B"/>
    <w:rsid w:val="00D36840"/>
    <w:rsid w:val="00D409C0"/>
    <w:rsid w:val="00D44A0C"/>
    <w:rsid w:val="00D46762"/>
    <w:rsid w:val="00D53FAD"/>
    <w:rsid w:val="00D64EA1"/>
    <w:rsid w:val="00D6776F"/>
    <w:rsid w:val="00D6798D"/>
    <w:rsid w:val="00D73F5F"/>
    <w:rsid w:val="00D75071"/>
    <w:rsid w:val="00D7526F"/>
    <w:rsid w:val="00D7532A"/>
    <w:rsid w:val="00D7593A"/>
    <w:rsid w:val="00D76394"/>
    <w:rsid w:val="00D80C0F"/>
    <w:rsid w:val="00DA0D22"/>
    <w:rsid w:val="00DB4F05"/>
    <w:rsid w:val="00DB57FE"/>
    <w:rsid w:val="00DB6D58"/>
    <w:rsid w:val="00DC7903"/>
    <w:rsid w:val="00DC7D51"/>
    <w:rsid w:val="00DD21A6"/>
    <w:rsid w:val="00DD5C59"/>
    <w:rsid w:val="00DD6357"/>
    <w:rsid w:val="00DE52B0"/>
    <w:rsid w:val="00DF036E"/>
    <w:rsid w:val="00DF0664"/>
    <w:rsid w:val="00DF44D5"/>
    <w:rsid w:val="00DF5B92"/>
    <w:rsid w:val="00E063A5"/>
    <w:rsid w:val="00E06840"/>
    <w:rsid w:val="00E104F8"/>
    <w:rsid w:val="00E10E40"/>
    <w:rsid w:val="00E13244"/>
    <w:rsid w:val="00E14B31"/>
    <w:rsid w:val="00E16DB7"/>
    <w:rsid w:val="00E176D8"/>
    <w:rsid w:val="00E21FB0"/>
    <w:rsid w:val="00E2620B"/>
    <w:rsid w:val="00E27256"/>
    <w:rsid w:val="00E27F10"/>
    <w:rsid w:val="00E327B3"/>
    <w:rsid w:val="00E367C3"/>
    <w:rsid w:val="00E42334"/>
    <w:rsid w:val="00E43930"/>
    <w:rsid w:val="00E4690D"/>
    <w:rsid w:val="00E618F3"/>
    <w:rsid w:val="00E67D8F"/>
    <w:rsid w:val="00E7126D"/>
    <w:rsid w:val="00E71AAC"/>
    <w:rsid w:val="00E800F1"/>
    <w:rsid w:val="00E83AF3"/>
    <w:rsid w:val="00E85D8E"/>
    <w:rsid w:val="00E86D29"/>
    <w:rsid w:val="00E93F57"/>
    <w:rsid w:val="00EA4266"/>
    <w:rsid w:val="00EA55CD"/>
    <w:rsid w:val="00EB437B"/>
    <w:rsid w:val="00EC4CC2"/>
    <w:rsid w:val="00EC769D"/>
    <w:rsid w:val="00ED5913"/>
    <w:rsid w:val="00ED6059"/>
    <w:rsid w:val="00EE2022"/>
    <w:rsid w:val="00EF2251"/>
    <w:rsid w:val="00F07A61"/>
    <w:rsid w:val="00F145C4"/>
    <w:rsid w:val="00F1752F"/>
    <w:rsid w:val="00F24446"/>
    <w:rsid w:val="00F2754B"/>
    <w:rsid w:val="00F27F3C"/>
    <w:rsid w:val="00F305BB"/>
    <w:rsid w:val="00F36956"/>
    <w:rsid w:val="00F76278"/>
    <w:rsid w:val="00F87C33"/>
    <w:rsid w:val="00F92516"/>
    <w:rsid w:val="00F92EAF"/>
    <w:rsid w:val="00FA0760"/>
    <w:rsid w:val="00FA4C67"/>
    <w:rsid w:val="00FA60A7"/>
    <w:rsid w:val="00FB2D59"/>
    <w:rsid w:val="00FB31E3"/>
    <w:rsid w:val="00FB52B0"/>
    <w:rsid w:val="00FB5EC4"/>
    <w:rsid w:val="00FC1A14"/>
    <w:rsid w:val="00FC3757"/>
    <w:rsid w:val="00FC3E52"/>
    <w:rsid w:val="00FD274C"/>
    <w:rsid w:val="00FD6D18"/>
    <w:rsid w:val="00FE1A48"/>
    <w:rsid w:val="00FE2DB3"/>
    <w:rsid w:val="00FE5AEA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1207-F4DC-4FA8-B27C-63A72B26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7</cp:revision>
  <cp:lastPrinted>2017-07-18T07:54:00Z</cp:lastPrinted>
  <dcterms:created xsi:type="dcterms:W3CDTF">2017-11-15T12:38:00Z</dcterms:created>
  <dcterms:modified xsi:type="dcterms:W3CDTF">2018-01-12T12:02:00Z</dcterms:modified>
</cp:coreProperties>
</file>