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41CBF" w:rsidRDefault="00740A1D" w:rsidP="001B335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41CB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F41CBF" w:rsidRDefault="00740A1D" w:rsidP="001B33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41CBF" w:rsidRDefault="00740A1D" w:rsidP="001B33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41CBF" w:rsidRDefault="00740A1D" w:rsidP="001B33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41CBF" w:rsidRDefault="00740A1D" w:rsidP="001B335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F41CB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426C63" w:rsidP="001B335C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Ам</w:t>
      </w:r>
      <w:r w:rsidR="00B03B2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ициллин</w:t>
      </w:r>
      <w:r w:rsidR="00721A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74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576F" w:rsidRPr="0030576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26C63" w:rsidRPr="00BA4683" w:rsidRDefault="00FE07D6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лиофилизат </w:t>
      </w:r>
      <w:r w:rsidR="00426C63" w:rsidRPr="00BA4683">
        <w:rPr>
          <w:rFonts w:ascii="Times New Roman" w:hAnsi="Times New Roman"/>
          <w:b/>
          <w:color w:val="000000" w:themeColor="text1"/>
          <w:sz w:val="28"/>
          <w:szCs w:val="28"/>
        </w:rPr>
        <w:t>для приготовления</w:t>
      </w:r>
    </w:p>
    <w:p w:rsidR="00083F78" w:rsidRPr="00BA4683" w:rsidRDefault="00B03B2E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="00426C63" w:rsidRPr="00BA46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083F78" w:rsidRPr="00BA4683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740A1D" w:rsidRDefault="00083F78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>и внутримышечного введения</w:t>
      </w:r>
      <w:r w:rsidR="00740A1D" w:rsidRPr="00BA468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749A" w:rsidRPr="00BA468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E07D6" w:rsidRDefault="00FE07D6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7D6" w:rsidRDefault="00FE07D6" w:rsidP="001B335C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7D6">
        <w:rPr>
          <w:rFonts w:ascii="Times New Roman" w:hAnsi="Times New Roman"/>
          <w:b/>
          <w:color w:val="000000" w:themeColor="text1"/>
          <w:sz w:val="28"/>
          <w:szCs w:val="28"/>
        </w:rPr>
        <w:t>Ампициллин натрия,</w:t>
      </w:r>
    </w:p>
    <w:p w:rsidR="00FE07D6" w:rsidRPr="00FE07D6" w:rsidRDefault="00FE07D6" w:rsidP="001B335C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7D6"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</w:p>
    <w:p w:rsidR="00FE07D6" w:rsidRPr="00FE07D6" w:rsidRDefault="00FE07D6" w:rsidP="001B335C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7D6"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внутривенного</w:t>
      </w:r>
    </w:p>
    <w:p w:rsidR="00FE07D6" w:rsidRDefault="00FE07D6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7D6">
        <w:rPr>
          <w:rFonts w:ascii="Times New Roman" w:hAnsi="Times New Roman"/>
          <w:b/>
          <w:color w:val="000000" w:themeColor="text1"/>
          <w:sz w:val="28"/>
          <w:szCs w:val="28"/>
        </w:rPr>
        <w:t>и внутримышечного введения</w:t>
      </w:r>
    </w:p>
    <w:p w:rsidR="00FE07D6" w:rsidRDefault="00FE07D6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07D6" w:rsidRPr="00FE07D6" w:rsidRDefault="00FE07D6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Ampicillinum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natrii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FE07D6" w:rsidRPr="00FE07D6" w:rsidRDefault="00FE07D6" w:rsidP="001B335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lyophilisatum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  <w:lang w:val="la-Latn"/>
        </w:rPr>
        <w:t>quia</w:t>
      </w:r>
      <w:r w:rsidRPr="0030576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  <w:lang w:val="la-Latn"/>
        </w:rPr>
        <w:t>praeparatio</w:t>
      </w:r>
      <w:r w:rsidRPr="0030576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solutions</w:t>
      </w:r>
    </w:p>
    <w:p w:rsidR="00FE07D6" w:rsidRPr="00FE07D6" w:rsidRDefault="00FE07D6" w:rsidP="001B335C">
      <w:pPr>
        <w:pStyle w:val="a5"/>
        <w:tabs>
          <w:tab w:val="left" w:pos="5954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intravenous </w:t>
      </w:r>
      <w:r w:rsidR="0030576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 intramuscular application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FE07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42-3535-98</w:t>
      </w:r>
    </w:p>
    <w:p w:rsidR="00740A1D" w:rsidRPr="00FE07D6" w:rsidRDefault="00740A1D" w:rsidP="001B335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E07D6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Pr="00BA4683" w:rsidRDefault="00363A38" w:rsidP="001B335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46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A6224" w:rsidRPr="00BA4683">
        <w:rPr>
          <w:rFonts w:ascii="Times New Roman" w:hAnsi="Times New Roman"/>
          <w:b w:val="0"/>
          <w:szCs w:val="28"/>
        </w:rPr>
        <w:t xml:space="preserve">лекарственный </w:t>
      </w:r>
      <w:r w:rsidRPr="00BA4683">
        <w:rPr>
          <w:rFonts w:ascii="Times New Roman" w:hAnsi="Times New Roman"/>
          <w:b w:val="0"/>
          <w:szCs w:val="28"/>
        </w:rPr>
        <w:t>препарат</w:t>
      </w:r>
      <w:r w:rsidR="00DB3CBC" w:rsidRPr="00BA4683">
        <w:rPr>
          <w:rFonts w:ascii="Times New Roman" w:hAnsi="Times New Roman"/>
          <w:b w:val="0"/>
          <w:szCs w:val="28"/>
        </w:rPr>
        <w:t xml:space="preserve"> </w:t>
      </w:r>
      <w:r w:rsidR="00426C63" w:rsidRPr="00BA4683">
        <w:rPr>
          <w:rFonts w:ascii="Times New Roman" w:hAnsi="Times New Roman"/>
          <w:b w:val="0"/>
          <w:szCs w:val="28"/>
        </w:rPr>
        <w:t>ам</w:t>
      </w:r>
      <w:r w:rsidR="004E639A" w:rsidRPr="00BA4683">
        <w:rPr>
          <w:rFonts w:ascii="Times New Roman" w:hAnsi="Times New Roman"/>
          <w:b w:val="0"/>
          <w:szCs w:val="28"/>
        </w:rPr>
        <w:t>пициллин</w:t>
      </w:r>
      <w:r w:rsidR="00721AFC" w:rsidRPr="00BA4683">
        <w:rPr>
          <w:rFonts w:ascii="Times New Roman" w:hAnsi="Times New Roman"/>
          <w:b w:val="0"/>
          <w:szCs w:val="28"/>
        </w:rPr>
        <w:t xml:space="preserve"> натрия</w:t>
      </w:r>
      <w:r w:rsidRPr="00BA4683">
        <w:rPr>
          <w:rFonts w:ascii="Times New Roman" w:hAnsi="Times New Roman"/>
          <w:b w:val="0"/>
          <w:szCs w:val="28"/>
        </w:rPr>
        <w:t xml:space="preserve">, </w:t>
      </w:r>
      <w:r w:rsidR="00FE07D6">
        <w:rPr>
          <w:rFonts w:ascii="Times New Roman" w:hAnsi="Times New Roman"/>
          <w:b w:val="0"/>
          <w:szCs w:val="28"/>
        </w:rPr>
        <w:t>лиофилизат</w:t>
      </w:r>
      <w:r w:rsidR="00426C63" w:rsidRPr="00BA4683">
        <w:rPr>
          <w:rFonts w:ascii="Times New Roman" w:hAnsi="Times New Roman"/>
          <w:b w:val="0"/>
          <w:szCs w:val="28"/>
        </w:rPr>
        <w:t xml:space="preserve"> для приготовления </w:t>
      </w:r>
      <w:r w:rsidR="00B03B2E" w:rsidRPr="00BA4683">
        <w:rPr>
          <w:rFonts w:ascii="Times New Roman" w:hAnsi="Times New Roman"/>
          <w:b w:val="0"/>
          <w:szCs w:val="28"/>
        </w:rPr>
        <w:t xml:space="preserve">раствора для </w:t>
      </w:r>
      <w:r w:rsidR="00083F78" w:rsidRPr="00BA4683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BA4683">
        <w:rPr>
          <w:rFonts w:ascii="Times New Roman" w:hAnsi="Times New Roman"/>
          <w:b w:val="0"/>
          <w:szCs w:val="28"/>
        </w:rPr>
        <w:t>.</w:t>
      </w:r>
      <w:r w:rsidR="009A6224" w:rsidRPr="00BA468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FE07D6">
        <w:rPr>
          <w:rFonts w:ascii="Times New Roman" w:hAnsi="Times New Roman"/>
          <w:b w:val="0"/>
          <w:szCs w:val="28"/>
        </w:rPr>
        <w:t>Лиофилизаты</w:t>
      </w:r>
      <w:r w:rsidR="009A6224" w:rsidRPr="00BA468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D24C49" w:rsidRPr="00D24C49" w:rsidRDefault="00D24C49" w:rsidP="001B33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44DAC">
        <w:rPr>
          <w:rFonts w:ascii="Times New Roman" w:hAnsi="Times New Roman"/>
          <w:b w:val="0"/>
          <w:szCs w:val="28"/>
        </w:rPr>
        <w:t xml:space="preserve">Содержит не менее </w:t>
      </w:r>
      <w:r w:rsidR="007E0C8B" w:rsidRPr="00F44DAC">
        <w:rPr>
          <w:rFonts w:ascii="Times New Roman" w:hAnsi="Times New Roman"/>
          <w:b w:val="0"/>
          <w:szCs w:val="28"/>
        </w:rPr>
        <w:t>85</w:t>
      </w:r>
      <w:r w:rsidRPr="00F44DAC">
        <w:rPr>
          <w:rFonts w:ascii="Times New Roman" w:hAnsi="Times New Roman"/>
          <w:b w:val="0"/>
          <w:szCs w:val="28"/>
        </w:rPr>
        <w:t xml:space="preserve">,0 % </w:t>
      </w:r>
      <w:r w:rsidR="00363A85" w:rsidRPr="00F44DAC">
        <w:rPr>
          <w:rFonts w:ascii="Times New Roman" w:hAnsi="Times New Roman"/>
          <w:b w:val="0"/>
          <w:szCs w:val="28"/>
        </w:rPr>
        <w:t xml:space="preserve">и не более 110,0 % </w:t>
      </w:r>
      <w:r w:rsidR="00821C8D" w:rsidRPr="00F44DAC">
        <w:rPr>
          <w:rFonts w:ascii="Times New Roman" w:hAnsi="Times New Roman"/>
          <w:b w:val="0"/>
          <w:szCs w:val="28"/>
        </w:rPr>
        <w:t>от заявленного</w:t>
      </w:r>
      <w:r w:rsidR="00821C8D" w:rsidRPr="00BA4683">
        <w:rPr>
          <w:rFonts w:ascii="Times New Roman" w:hAnsi="Times New Roman"/>
          <w:b w:val="0"/>
          <w:szCs w:val="28"/>
        </w:rPr>
        <w:t xml:space="preserve"> количества </w:t>
      </w:r>
      <w:r w:rsidRPr="00BA4683">
        <w:rPr>
          <w:rFonts w:ascii="Times New Roman" w:hAnsi="Times New Roman"/>
          <w:b w:val="0"/>
          <w:szCs w:val="28"/>
        </w:rPr>
        <w:t xml:space="preserve">ампициллина </w:t>
      </w:r>
      <w:r w:rsidRPr="00BA4683">
        <w:rPr>
          <w:rFonts w:ascii="Times New Roman" w:hAnsi="Times New Roman"/>
          <w:b w:val="0"/>
          <w:szCs w:val="28"/>
          <w:lang w:val="en-US"/>
        </w:rPr>
        <w:t>C</w:t>
      </w:r>
      <w:r w:rsidRPr="00BA4683">
        <w:rPr>
          <w:rFonts w:ascii="Times New Roman" w:hAnsi="Times New Roman"/>
          <w:b w:val="0"/>
          <w:szCs w:val="28"/>
          <w:vertAlign w:val="subscript"/>
        </w:rPr>
        <w:t>16</w:t>
      </w:r>
      <w:r w:rsidRPr="00BA4683">
        <w:rPr>
          <w:rFonts w:ascii="Times New Roman" w:hAnsi="Times New Roman"/>
          <w:b w:val="0"/>
          <w:szCs w:val="28"/>
          <w:lang w:val="en-US"/>
        </w:rPr>
        <w:t>H</w:t>
      </w:r>
      <w:r w:rsidRPr="00BA4683">
        <w:rPr>
          <w:rFonts w:ascii="Times New Roman" w:hAnsi="Times New Roman"/>
          <w:b w:val="0"/>
          <w:szCs w:val="28"/>
          <w:vertAlign w:val="subscript"/>
        </w:rPr>
        <w:t>1</w:t>
      </w:r>
      <w:r w:rsidR="00B810B6" w:rsidRPr="00BA4683">
        <w:rPr>
          <w:rFonts w:ascii="Times New Roman" w:hAnsi="Times New Roman"/>
          <w:b w:val="0"/>
          <w:szCs w:val="28"/>
          <w:vertAlign w:val="subscript"/>
        </w:rPr>
        <w:t>9</w:t>
      </w:r>
      <w:r w:rsidRPr="00BA4683">
        <w:rPr>
          <w:rFonts w:ascii="Times New Roman" w:hAnsi="Times New Roman"/>
          <w:b w:val="0"/>
          <w:szCs w:val="28"/>
          <w:lang w:val="en-US"/>
        </w:rPr>
        <w:t>N</w:t>
      </w:r>
      <w:r w:rsidRPr="00BA4683">
        <w:rPr>
          <w:rFonts w:ascii="Times New Roman" w:hAnsi="Times New Roman"/>
          <w:b w:val="0"/>
          <w:szCs w:val="28"/>
          <w:vertAlign w:val="subscript"/>
        </w:rPr>
        <w:t>3</w:t>
      </w:r>
      <w:r w:rsidRPr="00BA4683">
        <w:rPr>
          <w:rFonts w:ascii="Times New Roman" w:hAnsi="Times New Roman"/>
          <w:b w:val="0"/>
          <w:szCs w:val="28"/>
          <w:lang w:val="en-US"/>
        </w:rPr>
        <w:t>O</w:t>
      </w:r>
      <w:r w:rsidRPr="00BA4683">
        <w:rPr>
          <w:rFonts w:ascii="Times New Roman" w:hAnsi="Times New Roman"/>
          <w:b w:val="0"/>
          <w:szCs w:val="28"/>
          <w:vertAlign w:val="subscript"/>
        </w:rPr>
        <w:t>4</w:t>
      </w:r>
      <w:r w:rsidRPr="00BA4683">
        <w:rPr>
          <w:rFonts w:ascii="Times New Roman" w:hAnsi="Times New Roman"/>
          <w:b w:val="0"/>
          <w:szCs w:val="28"/>
          <w:lang w:val="en-US"/>
        </w:rPr>
        <w:t>S</w:t>
      </w:r>
      <w:r w:rsidRPr="00BA4683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D24C49" w:rsidRDefault="00D24C49" w:rsidP="001B33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00A69" w:rsidRDefault="00426C63" w:rsidP="001B335C">
      <w:pPr>
        <w:pStyle w:val="10"/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bidi="ar-SA"/>
        </w:rPr>
      </w:pPr>
      <w:r w:rsidRPr="00095EEE">
        <w:rPr>
          <w:rFonts w:ascii="Times New Roman" w:hAnsi="Times New Roman"/>
          <w:b/>
          <w:sz w:val="28"/>
          <w:szCs w:val="28"/>
        </w:rPr>
        <w:t>Описание</w:t>
      </w:r>
      <w:r w:rsidRPr="00095EEE">
        <w:rPr>
          <w:rFonts w:ascii="Times New Roman" w:hAnsi="Times New Roman"/>
          <w:sz w:val="28"/>
          <w:szCs w:val="28"/>
        </w:rPr>
        <w:t xml:space="preserve">. </w:t>
      </w:r>
      <w:r w:rsidR="00C373B9">
        <w:rPr>
          <w:rFonts w:ascii="Times New Roman" w:hAnsi="Times New Roman"/>
          <w:sz w:val="28"/>
          <w:szCs w:val="28"/>
        </w:rPr>
        <w:t>Порошок или пористая масса белого цвета</w:t>
      </w:r>
      <w:r w:rsidR="0027646B">
        <w:rPr>
          <w:rFonts w:ascii="Times New Roman" w:hAnsi="Times New Roman"/>
          <w:sz w:val="28"/>
          <w:szCs w:val="28"/>
        </w:rPr>
        <w:t>.</w:t>
      </w:r>
    </w:p>
    <w:p w:rsidR="00460EE5" w:rsidRPr="00095EEE" w:rsidRDefault="00460EE5" w:rsidP="001B335C">
      <w:pPr>
        <w:pStyle w:val="1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8"/>
          <w:color w:val="auto"/>
          <w:sz w:val="28"/>
          <w:szCs w:val="28"/>
          <w:lang w:bidi="ar-SA"/>
        </w:rPr>
        <w:t>* Гигроскопичен.</w:t>
      </w:r>
    </w:p>
    <w:p w:rsidR="00CA0EA6" w:rsidRPr="00541713" w:rsidRDefault="00426C63" w:rsidP="001B33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95EEE">
        <w:rPr>
          <w:rFonts w:ascii="Times New Roman" w:hAnsi="Times New Roman"/>
          <w:b/>
          <w:sz w:val="28"/>
          <w:szCs w:val="28"/>
        </w:rPr>
        <w:t>Подлинность</w:t>
      </w:r>
      <w:r w:rsidRPr="00095EEE">
        <w:rPr>
          <w:rFonts w:ascii="Times New Roman" w:hAnsi="Times New Roman"/>
          <w:sz w:val="28"/>
          <w:szCs w:val="28"/>
        </w:rPr>
        <w:t xml:space="preserve">. </w:t>
      </w:r>
      <w:r w:rsidR="00CA0EA6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CA0EA6" w:rsidRPr="00A12E25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="00364C1D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="00CA0EA6" w:rsidRPr="00A12E25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364C1D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</w:t>
      </w:r>
      <w:r w:rsidR="00CA0EA6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CA0EA6" w:rsidRPr="00A12E25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CA0EA6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CA0EA6" w:rsidRPr="00A12E25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CA0EA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CA0EA6" w:rsidRPr="00A12E25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426C63" w:rsidRPr="00095EEE" w:rsidRDefault="00CA0EA6" w:rsidP="001B335C">
      <w:pPr>
        <w:pStyle w:val="10"/>
        <w:keepNext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="00426C63" w:rsidRPr="00095EEE">
        <w:rPr>
          <w:rFonts w:ascii="Times New Roman" w:hAnsi="Times New Roman"/>
          <w:i/>
          <w:sz w:val="28"/>
          <w:szCs w:val="28"/>
        </w:rPr>
        <w:t>.</w:t>
      </w:r>
      <w:r w:rsidR="00426C63" w:rsidRPr="00095EEE">
        <w:rPr>
          <w:rFonts w:ascii="Times New Roman" w:hAnsi="Times New Roman"/>
          <w:sz w:val="28"/>
          <w:szCs w:val="28"/>
        </w:rPr>
        <w:t> </w:t>
      </w:r>
      <w:r w:rsidR="00426C63" w:rsidRPr="00095EEE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E00A69" w:rsidRPr="00095EEE">
        <w:rPr>
          <w:rFonts w:ascii="Times New Roman" w:hAnsi="Times New Roman"/>
          <w:i/>
          <w:sz w:val="28"/>
          <w:szCs w:val="28"/>
        </w:rPr>
        <w:t>.</w:t>
      </w:r>
    </w:p>
    <w:p w:rsidR="000B53A3" w:rsidRPr="000B53A3" w:rsidRDefault="000B53A3" w:rsidP="001B3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3A3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0B53A3">
        <w:rPr>
          <w:rFonts w:ascii="Times New Roman" w:hAnsi="Times New Roman" w:cs="Times New Roman"/>
          <w:sz w:val="28"/>
          <w:szCs w:val="28"/>
        </w:rPr>
        <w:t>ТСХ пластинка со слоем силикагеля силанизированного на стеклянной подложке.</w:t>
      </w:r>
    </w:p>
    <w:p w:rsidR="000B53A3" w:rsidRPr="000B53A3" w:rsidRDefault="000B53A3" w:rsidP="001B3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3A3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0B53A3">
        <w:rPr>
          <w:rFonts w:ascii="Times New Roman" w:hAnsi="Times New Roman" w:cs="Times New Roman"/>
          <w:sz w:val="28"/>
          <w:szCs w:val="28"/>
        </w:rPr>
        <w:t>. Метанол – хлороформ – вода – пиридин 90:80:30:1.</w:t>
      </w:r>
    </w:p>
    <w:p w:rsidR="000B53A3" w:rsidRPr="000B53A3" w:rsidRDefault="000B53A3" w:rsidP="001B3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3A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B53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Навеску </w:t>
      </w:r>
      <w:r w:rsidR="00B5230D">
        <w:rPr>
          <w:rFonts w:ascii="Times New Roman" w:hAnsi="Times New Roman" w:cs="Times New Roman"/>
          <w:sz w:val="28"/>
          <w:szCs w:val="28"/>
        </w:rPr>
        <w:t>лиофилизата</w:t>
      </w:r>
      <w:r>
        <w:rPr>
          <w:rFonts w:ascii="Times New Roman" w:hAnsi="Times New Roman" w:cs="Times New Roman"/>
          <w:sz w:val="28"/>
          <w:szCs w:val="28"/>
        </w:rPr>
        <w:t>, содержащую 20 </w:t>
      </w:r>
      <w:r w:rsidRPr="000B53A3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>ампициллина,</w:t>
      </w:r>
      <w:r w:rsidRPr="000B53A3">
        <w:rPr>
          <w:rFonts w:ascii="Times New Roman" w:hAnsi="Times New Roman" w:cs="Times New Roman"/>
          <w:sz w:val="28"/>
          <w:szCs w:val="28"/>
        </w:rPr>
        <w:t xml:space="preserve"> растворяют в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мл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 раствора хлористоводородной кислоты.</w:t>
      </w:r>
    </w:p>
    <w:p w:rsidR="000B53A3" w:rsidRPr="000B53A3" w:rsidRDefault="000B53A3" w:rsidP="001B3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3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0B53A3">
        <w:rPr>
          <w:rFonts w:ascii="Times New Roman" w:hAnsi="Times New Roman" w:cs="Times New Roman"/>
          <w:i/>
          <w:sz w:val="28"/>
          <w:szCs w:val="28"/>
        </w:rPr>
        <w:t>А</w:t>
      </w:r>
      <w:r w:rsidRPr="000B53A3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мг стандартного образца ампициллина тригидрата растворяют в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мл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 раствора хлористоводородной кислоты.</w:t>
      </w:r>
    </w:p>
    <w:p w:rsidR="000B53A3" w:rsidRPr="000B53A3" w:rsidRDefault="000B53A3" w:rsidP="001B3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3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0B53A3">
        <w:rPr>
          <w:rFonts w:ascii="Times New Roman" w:hAnsi="Times New Roman" w:cs="Times New Roman"/>
          <w:i/>
          <w:sz w:val="28"/>
          <w:szCs w:val="28"/>
        </w:rPr>
        <w:t>Б</w:t>
      </w:r>
      <w:r w:rsidRPr="000B53A3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мг стандартного образца амоксициллина тригидрата</w:t>
      </w:r>
      <w:r w:rsidRPr="000B53A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0B5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мг стандартного образца ампициллина тригидрата</w:t>
      </w:r>
      <w:r w:rsidRPr="000B53A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53A3">
        <w:rPr>
          <w:rFonts w:ascii="Times New Roman" w:hAnsi="Times New Roman" w:cs="Times New Roman"/>
          <w:sz w:val="28"/>
          <w:szCs w:val="28"/>
        </w:rPr>
        <w:t>растворяют в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мл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 раствора хлористоводородной кислоты.</w:t>
      </w:r>
    </w:p>
    <w:p w:rsidR="000B53A3" w:rsidRPr="000B53A3" w:rsidRDefault="000B53A3" w:rsidP="001B33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3A3">
        <w:rPr>
          <w:rFonts w:ascii="Times New Roman" w:hAnsi="Times New Roman" w:cs="Times New Roman"/>
          <w:sz w:val="28"/>
          <w:szCs w:val="28"/>
        </w:rPr>
        <w:t>На линию старта пластинки наносят по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мкл испытуемого раствора (4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мкг), раствора сравнения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А (4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мкг) и раствора сравнения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Б (по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 xml:space="preserve">мкг стандартных образцов амоксициллина тригидрата и ампициллина тригидрата). Пластинку с нанесенными пробами сушат на воздухе, помещают в камеру с ПФ и хроматографируют восходящим способом. Когда фронт </w:t>
      </w:r>
      <w:r>
        <w:rPr>
          <w:rFonts w:ascii="Times New Roman" w:hAnsi="Times New Roman" w:cs="Times New Roman"/>
          <w:sz w:val="28"/>
          <w:szCs w:val="28"/>
        </w:rPr>
        <w:t>ПФ</w:t>
      </w:r>
      <w:r w:rsidRPr="000B53A3">
        <w:rPr>
          <w:rFonts w:ascii="Times New Roman" w:hAnsi="Times New Roman" w:cs="Times New Roman"/>
          <w:sz w:val="28"/>
          <w:szCs w:val="28"/>
        </w:rPr>
        <w:t xml:space="preserve"> пройдет около 80 – 90 % длины пластинки от линии старта, ее вынимают из камеры, сушат до удаления следов растворителей и опрыскивают </w:t>
      </w:r>
      <w:r>
        <w:rPr>
          <w:rFonts w:ascii="Times New Roman" w:hAnsi="Times New Roman" w:cs="Times New Roman"/>
          <w:sz w:val="28"/>
          <w:szCs w:val="28"/>
        </w:rPr>
        <w:t xml:space="preserve">0,2 % раствором </w:t>
      </w:r>
      <w:r w:rsidRPr="000B53A3">
        <w:rPr>
          <w:rFonts w:ascii="Times New Roman" w:hAnsi="Times New Roman" w:cs="Times New Roman"/>
          <w:sz w:val="28"/>
          <w:szCs w:val="28"/>
        </w:rPr>
        <w:t>нингидрина, нагревают при температуре 130 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0B53A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B53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3A3">
        <w:rPr>
          <w:rFonts w:ascii="Times New Roman" w:hAnsi="Times New Roman" w:cs="Times New Roman"/>
          <w:sz w:val="28"/>
          <w:szCs w:val="28"/>
        </w:rPr>
        <w:t>мин.</w:t>
      </w:r>
    </w:p>
    <w:p w:rsidR="000B53A3" w:rsidRPr="000B53A3" w:rsidRDefault="000B53A3" w:rsidP="001B33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53A3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0B53A3">
        <w:rPr>
          <w:rFonts w:ascii="Times New Roman" w:hAnsi="Times New Roman"/>
          <w:b w:val="0"/>
          <w:szCs w:val="28"/>
        </w:rPr>
        <w:t>. На хроматограмме раствора сравнения</w:t>
      </w:r>
      <w:r>
        <w:rPr>
          <w:rFonts w:ascii="Times New Roman" w:hAnsi="Times New Roman"/>
          <w:b w:val="0"/>
          <w:szCs w:val="28"/>
        </w:rPr>
        <w:t> </w:t>
      </w:r>
      <w:r w:rsidRPr="000B53A3">
        <w:rPr>
          <w:rFonts w:ascii="Times New Roman" w:hAnsi="Times New Roman"/>
          <w:b w:val="0"/>
          <w:szCs w:val="28"/>
        </w:rPr>
        <w:t>Б должны наблюдаться две четко разделённых зоны адсорбции.</w:t>
      </w:r>
    </w:p>
    <w:p w:rsidR="000B53A3" w:rsidRPr="000B53A3" w:rsidRDefault="000B53A3" w:rsidP="001B33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53A3">
        <w:rPr>
          <w:rFonts w:ascii="Times New Roman" w:hAnsi="Times New Roman"/>
          <w:b w:val="0"/>
          <w:szCs w:val="28"/>
        </w:rPr>
        <w:t>Основная зона адсорбции на хроматограмме испытуемого раствора по положению, величине и интенсивности окра</w:t>
      </w:r>
      <w:r>
        <w:rPr>
          <w:rFonts w:ascii="Times New Roman" w:hAnsi="Times New Roman"/>
          <w:b w:val="0"/>
          <w:szCs w:val="28"/>
        </w:rPr>
        <w:t>ски</w:t>
      </w:r>
      <w:r w:rsidRPr="000B53A3">
        <w:rPr>
          <w:rFonts w:ascii="Times New Roman" w:hAnsi="Times New Roman"/>
          <w:b w:val="0"/>
          <w:szCs w:val="28"/>
        </w:rPr>
        <w:t xml:space="preserve"> должна соответствовать зоне адсорбции на хроматограмме раствора сравнения</w:t>
      </w:r>
      <w:r>
        <w:rPr>
          <w:rFonts w:ascii="Times New Roman" w:hAnsi="Times New Roman"/>
          <w:b w:val="0"/>
          <w:szCs w:val="28"/>
        </w:rPr>
        <w:t> </w:t>
      </w:r>
      <w:r w:rsidRPr="000B53A3">
        <w:rPr>
          <w:rFonts w:ascii="Times New Roman" w:hAnsi="Times New Roman"/>
          <w:b w:val="0"/>
          <w:szCs w:val="28"/>
        </w:rPr>
        <w:t>А.</w:t>
      </w:r>
    </w:p>
    <w:p w:rsidR="00FA6F06" w:rsidRPr="00FA6F06" w:rsidRDefault="00CA0EA6" w:rsidP="001B33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3</w:t>
      </w:r>
      <w:r w:rsidR="00FA6F06" w:rsidRPr="00FA6F06">
        <w:rPr>
          <w:rFonts w:ascii="Times New Roman" w:hAnsi="Times New Roman"/>
          <w:b w:val="0"/>
          <w:i/>
          <w:szCs w:val="28"/>
        </w:rPr>
        <w:t>. Качественная реакция</w:t>
      </w:r>
      <w:r w:rsidR="00FA6F06">
        <w:rPr>
          <w:rFonts w:ascii="Times New Roman" w:hAnsi="Times New Roman"/>
          <w:b w:val="0"/>
          <w:szCs w:val="28"/>
        </w:rPr>
        <w:t xml:space="preserve">. </w:t>
      </w:r>
      <w:r w:rsidR="00FA6F06" w:rsidRPr="00FA6F06">
        <w:rPr>
          <w:rFonts w:ascii="Times New Roman" w:hAnsi="Times New Roman"/>
          <w:b w:val="0"/>
          <w:szCs w:val="28"/>
        </w:rPr>
        <w:t>Препарат должен давать характерную реакцию А или Б на натрий (ОФС «Общие реакции на подлинность»).</w:t>
      </w:r>
    </w:p>
    <w:p w:rsidR="007D43B7" w:rsidRDefault="007D43B7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Прозрачность раствора</w:t>
      </w:r>
      <w:r w:rsidRPr="007D43B7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Опалесценция испытуемого раствора</w:t>
      </w:r>
      <w:r w:rsidR="00B742DB">
        <w:rPr>
          <w:rFonts w:ascii="Times New Roman" w:hAnsi="Times New Roman"/>
          <w:b w:val="0"/>
          <w:szCs w:val="28"/>
        </w:rPr>
        <w:t> А и испытуемого раствора Б</w:t>
      </w:r>
      <w:r>
        <w:rPr>
          <w:rFonts w:ascii="Times New Roman" w:hAnsi="Times New Roman"/>
          <w:b w:val="0"/>
          <w:szCs w:val="28"/>
        </w:rPr>
        <w:t xml:space="preserve"> не должна превышать эталон сравнения </w:t>
      </w:r>
      <w:r>
        <w:rPr>
          <w:rFonts w:ascii="Times New Roman" w:hAnsi="Times New Roman"/>
          <w:b w:val="0"/>
          <w:szCs w:val="28"/>
          <w:lang w:val="en-US"/>
        </w:rPr>
        <w:t>II</w:t>
      </w:r>
      <w:r>
        <w:rPr>
          <w:rFonts w:ascii="Times New Roman" w:hAnsi="Times New Roman"/>
          <w:b w:val="0"/>
          <w:szCs w:val="28"/>
        </w:rPr>
        <w:t xml:space="preserve"> (ОФС «Прозрачность и степень мутности жидкостей»).</w:t>
      </w:r>
    </w:p>
    <w:p w:rsidR="00B742DB" w:rsidRDefault="00B742DB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742DB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i/>
          <w:szCs w:val="28"/>
        </w:rPr>
        <w:t> А</w:t>
      </w:r>
      <w:r w:rsidR="00CA0EA6">
        <w:rPr>
          <w:rFonts w:ascii="Times New Roman" w:hAnsi="Times New Roman"/>
          <w:b w:val="0"/>
          <w:szCs w:val="28"/>
        </w:rPr>
        <w:t>. 1</w:t>
      </w:r>
      <w:r>
        <w:rPr>
          <w:rFonts w:ascii="Times New Roman" w:hAnsi="Times New Roman"/>
          <w:b w:val="0"/>
          <w:szCs w:val="28"/>
        </w:rPr>
        <w:t> г препарата растворяют в 10 мл воды для инъекций.</w:t>
      </w:r>
    </w:p>
    <w:p w:rsidR="00B742DB" w:rsidRDefault="00B742DB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742DB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i/>
          <w:szCs w:val="28"/>
        </w:rPr>
        <w:t> Б</w:t>
      </w:r>
      <w:r w:rsidR="00CA0EA6">
        <w:rPr>
          <w:rFonts w:ascii="Times New Roman" w:hAnsi="Times New Roman"/>
          <w:b w:val="0"/>
          <w:szCs w:val="28"/>
        </w:rPr>
        <w:t>. 1</w:t>
      </w:r>
      <w:r>
        <w:rPr>
          <w:rFonts w:ascii="Times New Roman" w:hAnsi="Times New Roman"/>
          <w:b w:val="0"/>
          <w:szCs w:val="28"/>
        </w:rPr>
        <w:t> г препарата растворяют в 10 мл 0,1 М раствора хлористоводородной кислоты.</w:t>
      </w:r>
    </w:p>
    <w:p w:rsidR="00BC1271" w:rsidRPr="000607A4" w:rsidRDefault="008D32C7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607A4">
        <w:rPr>
          <w:rFonts w:ascii="Times New Roman" w:hAnsi="Times New Roman"/>
          <w:szCs w:val="28"/>
        </w:rPr>
        <w:t>Цветность раствора</w:t>
      </w:r>
      <w:r w:rsidR="00B742DB" w:rsidRPr="000607A4">
        <w:rPr>
          <w:rFonts w:ascii="Times New Roman" w:hAnsi="Times New Roman"/>
          <w:b w:val="0"/>
          <w:szCs w:val="28"/>
        </w:rPr>
        <w:t xml:space="preserve">. </w:t>
      </w:r>
      <w:r w:rsidR="00BC1271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Определение проводят методом спектрофотометрии</w:t>
      </w:r>
      <w:r w:rsidR="00BC1271" w:rsidRPr="000607A4">
        <w:rPr>
          <w:rFonts w:ascii="Times New Roman" w:hAnsi="Times New Roman"/>
          <w:b w:val="0"/>
          <w:szCs w:val="28"/>
        </w:rPr>
        <w:t xml:space="preserve"> (ОФС «Спектрофотометрия в ультрафиолетовой и видимой областях»).</w:t>
      </w:r>
    </w:p>
    <w:p w:rsidR="00076194" w:rsidRPr="000607A4" w:rsidRDefault="00076194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607A4">
        <w:rPr>
          <w:rFonts w:ascii="Times New Roman" w:hAnsi="Times New Roman"/>
          <w:b w:val="0"/>
          <w:i/>
          <w:szCs w:val="28"/>
        </w:rPr>
        <w:t>Испытуемый раствор</w:t>
      </w:r>
      <w:r w:rsidR="00CA0EA6" w:rsidRPr="000607A4">
        <w:rPr>
          <w:rFonts w:ascii="Times New Roman" w:hAnsi="Times New Roman"/>
          <w:b w:val="0"/>
          <w:szCs w:val="28"/>
        </w:rPr>
        <w:t>. 1</w:t>
      </w:r>
      <w:r w:rsidRPr="000607A4">
        <w:rPr>
          <w:rFonts w:ascii="Times New Roman" w:hAnsi="Times New Roman"/>
          <w:b w:val="0"/>
          <w:szCs w:val="28"/>
        </w:rPr>
        <w:t> г препарата растворяют в 10 мл воды для инъекций.</w:t>
      </w:r>
    </w:p>
    <w:p w:rsidR="00B742DB" w:rsidRPr="000607A4" w:rsidRDefault="00076194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607A4">
        <w:rPr>
          <w:rFonts w:ascii="Times New Roman" w:hAnsi="Times New Roman"/>
          <w:b w:val="0"/>
          <w:i/>
          <w:szCs w:val="28"/>
        </w:rPr>
        <w:t>Раствор</w:t>
      </w:r>
      <w:r w:rsidR="00B742DB" w:rsidRPr="000607A4">
        <w:rPr>
          <w:rFonts w:ascii="Times New Roman" w:hAnsi="Times New Roman"/>
          <w:b w:val="0"/>
          <w:i/>
          <w:szCs w:val="28"/>
        </w:rPr>
        <w:t xml:space="preserve"> сравнения</w:t>
      </w:r>
      <w:r w:rsidRPr="000607A4">
        <w:rPr>
          <w:rFonts w:ascii="Times New Roman" w:hAnsi="Times New Roman"/>
          <w:b w:val="0"/>
          <w:szCs w:val="28"/>
        </w:rPr>
        <w:t>.</w:t>
      </w:r>
      <w:r w:rsidR="00B742DB" w:rsidRPr="000607A4">
        <w:rPr>
          <w:rFonts w:ascii="Times New Roman" w:hAnsi="Times New Roman"/>
          <w:b w:val="0"/>
          <w:szCs w:val="28"/>
        </w:rPr>
        <w:t xml:space="preserve"> </w:t>
      </w:r>
      <w:r w:rsidRPr="000607A4">
        <w:rPr>
          <w:rFonts w:ascii="Times New Roman" w:hAnsi="Times New Roman"/>
          <w:b w:val="0"/>
          <w:szCs w:val="28"/>
        </w:rPr>
        <w:t>В</w:t>
      </w:r>
      <w:r w:rsidR="00B742DB" w:rsidRPr="000607A4">
        <w:rPr>
          <w:rFonts w:ascii="Times New Roman" w:hAnsi="Times New Roman"/>
          <w:b w:val="0"/>
          <w:szCs w:val="28"/>
        </w:rPr>
        <w:t>од</w:t>
      </w:r>
      <w:r w:rsidRPr="000607A4">
        <w:rPr>
          <w:rFonts w:ascii="Times New Roman" w:hAnsi="Times New Roman"/>
          <w:b w:val="0"/>
          <w:szCs w:val="28"/>
        </w:rPr>
        <w:t>а</w:t>
      </w:r>
      <w:r w:rsidR="00B742DB" w:rsidRPr="000607A4">
        <w:rPr>
          <w:rFonts w:ascii="Times New Roman" w:hAnsi="Times New Roman"/>
          <w:b w:val="0"/>
          <w:szCs w:val="28"/>
        </w:rPr>
        <w:t xml:space="preserve"> для инъекций.</w:t>
      </w:r>
    </w:p>
    <w:p w:rsidR="00523173" w:rsidRPr="000607A4" w:rsidRDefault="00523173" w:rsidP="001B335C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Измеряют оптическую плотность испытуемого раствора на спектрофотометре при </w:t>
      </w:r>
      <w:r w:rsidRPr="000607A4">
        <w:rPr>
          <w:rFonts w:ascii="Times New Roman" w:hAnsi="Times New Roman"/>
          <w:b w:val="0"/>
          <w:szCs w:val="28"/>
        </w:rPr>
        <w:t xml:space="preserve">длине волны 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430 </w:t>
      </w:r>
      <w:r w:rsidRPr="000607A4">
        <w:rPr>
          <w:rFonts w:ascii="Times New Roman" w:hAnsi="Times New Roman"/>
          <w:b w:val="0"/>
          <w:szCs w:val="28"/>
        </w:rPr>
        <w:t>± 1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 нм в кювете с толщиной слоя 10 мм.</w:t>
      </w:r>
    </w:p>
    <w:p w:rsidR="00BC1271" w:rsidRDefault="00BC1271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607A4">
        <w:rPr>
          <w:rFonts w:ascii="Times New Roman" w:hAnsi="Times New Roman"/>
          <w:b w:val="0"/>
          <w:szCs w:val="28"/>
        </w:rPr>
        <w:t>Оптическая плотность испытуемого рас</w:t>
      </w:r>
      <w:r w:rsidR="009D7E6C" w:rsidRPr="000607A4">
        <w:rPr>
          <w:rFonts w:ascii="Times New Roman" w:hAnsi="Times New Roman"/>
          <w:b w:val="0"/>
          <w:szCs w:val="28"/>
        </w:rPr>
        <w:t>твора не должна превышать 0,15.</w:t>
      </w:r>
    </w:p>
    <w:p w:rsidR="00426C63" w:rsidRDefault="00426C63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80213">
        <w:rPr>
          <w:rFonts w:ascii="Times New Roman" w:hAnsi="Times New Roman"/>
          <w:szCs w:val="28"/>
        </w:rPr>
        <w:t>рН</w:t>
      </w:r>
      <w:r w:rsidRPr="00F80213">
        <w:rPr>
          <w:rFonts w:ascii="Times New Roman" w:hAnsi="Times New Roman"/>
          <w:b w:val="0"/>
          <w:szCs w:val="28"/>
        </w:rPr>
        <w:t xml:space="preserve">. От </w:t>
      </w:r>
      <w:r w:rsidR="00FC15A5">
        <w:rPr>
          <w:rFonts w:ascii="Times New Roman" w:hAnsi="Times New Roman"/>
          <w:b w:val="0"/>
          <w:szCs w:val="28"/>
        </w:rPr>
        <w:t>8</w:t>
      </w:r>
      <w:r w:rsidRPr="00F80213">
        <w:rPr>
          <w:rFonts w:ascii="Times New Roman" w:hAnsi="Times New Roman"/>
          <w:b w:val="0"/>
          <w:szCs w:val="28"/>
        </w:rPr>
        <w:t>,</w:t>
      </w:r>
      <w:r w:rsidR="00F80213" w:rsidRPr="00F80213">
        <w:rPr>
          <w:rFonts w:ascii="Times New Roman" w:hAnsi="Times New Roman"/>
          <w:b w:val="0"/>
          <w:szCs w:val="28"/>
        </w:rPr>
        <w:t>0</w:t>
      </w:r>
      <w:r w:rsidRPr="00F80213">
        <w:rPr>
          <w:rFonts w:ascii="Times New Roman" w:hAnsi="Times New Roman"/>
          <w:b w:val="0"/>
          <w:szCs w:val="28"/>
        </w:rPr>
        <w:t xml:space="preserve"> до </w:t>
      </w:r>
      <w:r w:rsidR="00FC15A5">
        <w:rPr>
          <w:rFonts w:ascii="Times New Roman" w:hAnsi="Times New Roman"/>
          <w:b w:val="0"/>
          <w:szCs w:val="28"/>
        </w:rPr>
        <w:t>10</w:t>
      </w:r>
      <w:r w:rsidRPr="00F80213">
        <w:rPr>
          <w:rFonts w:ascii="Times New Roman" w:hAnsi="Times New Roman"/>
          <w:b w:val="0"/>
          <w:szCs w:val="28"/>
        </w:rPr>
        <w:t>,</w:t>
      </w:r>
      <w:r w:rsidR="00F80213" w:rsidRPr="00F80213">
        <w:rPr>
          <w:rFonts w:ascii="Times New Roman" w:hAnsi="Times New Roman"/>
          <w:b w:val="0"/>
          <w:szCs w:val="28"/>
        </w:rPr>
        <w:t>0</w:t>
      </w:r>
      <w:r w:rsidRPr="00F80213">
        <w:rPr>
          <w:rFonts w:ascii="Times New Roman" w:hAnsi="Times New Roman"/>
          <w:b w:val="0"/>
          <w:szCs w:val="28"/>
        </w:rPr>
        <w:t xml:space="preserve"> (</w:t>
      </w:r>
      <w:r w:rsidR="00FC15A5" w:rsidRPr="00FC15A5">
        <w:rPr>
          <w:rFonts w:ascii="Times New Roman" w:hAnsi="Times New Roman"/>
          <w:b w:val="0"/>
          <w:szCs w:val="28"/>
        </w:rPr>
        <w:t xml:space="preserve">10 % </w:t>
      </w:r>
      <w:r w:rsidR="00181D76">
        <w:rPr>
          <w:rFonts w:ascii="Times New Roman" w:hAnsi="Times New Roman"/>
          <w:b w:val="0"/>
          <w:szCs w:val="28"/>
        </w:rPr>
        <w:t xml:space="preserve">водный </w:t>
      </w:r>
      <w:r w:rsidR="00FC15A5" w:rsidRPr="00FC15A5">
        <w:rPr>
          <w:rFonts w:ascii="Times New Roman" w:hAnsi="Times New Roman"/>
          <w:b w:val="0"/>
          <w:szCs w:val="28"/>
        </w:rPr>
        <w:t>раствор</w:t>
      </w:r>
      <w:r w:rsidRPr="00F80213">
        <w:rPr>
          <w:rFonts w:ascii="Times New Roman" w:hAnsi="Times New Roman"/>
          <w:b w:val="0"/>
          <w:szCs w:val="28"/>
        </w:rPr>
        <w:t>, ОФС «Ионометрия», метод 3).</w:t>
      </w:r>
    </w:p>
    <w:p w:rsidR="00665BC6" w:rsidRDefault="00665BC6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D7E6C">
        <w:rPr>
          <w:rFonts w:ascii="Times New Roman" w:hAnsi="Times New Roman"/>
          <w:szCs w:val="28"/>
        </w:rPr>
        <w:t>Время растворения</w:t>
      </w:r>
      <w:r w:rsidRPr="009D7E6C">
        <w:rPr>
          <w:rFonts w:ascii="Times New Roman" w:hAnsi="Times New Roman"/>
          <w:b w:val="0"/>
          <w:szCs w:val="28"/>
        </w:rPr>
        <w:t>. Время растворения содержимого флакона в 2 мл воды для инъекций или 0,9 % раствора натрия хлорида должно быть не более 2 мин.</w:t>
      </w:r>
    </w:p>
    <w:p w:rsidR="004E639A" w:rsidRPr="004E639A" w:rsidRDefault="004E639A" w:rsidP="001B335C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4E639A">
        <w:rPr>
          <w:rFonts w:ascii="Times New Roman" w:hAnsi="Times New Roman"/>
          <w:szCs w:val="28"/>
        </w:rPr>
        <w:t>Йодсорбирующие вещества</w:t>
      </w:r>
      <w:r>
        <w:rPr>
          <w:rFonts w:ascii="Times New Roman" w:hAnsi="Times New Roman"/>
          <w:b w:val="0"/>
          <w:szCs w:val="28"/>
        </w:rPr>
        <w:t xml:space="preserve">. </w:t>
      </w:r>
      <w:r w:rsidR="00D55E6F">
        <w:rPr>
          <w:rFonts w:ascii="Times New Roman" w:hAnsi="Times New Roman"/>
          <w:b w:val="0"/>
          <w:szCs w:val="28"/>
        </w:rPr>
        <w:t>Суммарное содержание ампициллина и йодсорбирующих веществ должно быть н</w:t>
      </w:r>
      <w:r w:rsidR="00124279">
        <w:rPr>
          <w:rFonts w:ascii="Times New Roman" w:hAnsi="Times New Roman"/>
          <w:b w:val="0"/>
          <w:szCs w:val="28"/>
        </w:rPr>
        <w:t xml:space="preserve">е менее 92,0 % в пересчете на безводное вещество. </w:t>
      </w:r>
      <w:r w:rsidRPr="004E639A">
        <w:rPr>
          <w:rStyle w:val="8"/>
          <w:rFonts w:eastAsiaTheme="minorHAnsi"/>
          <w:b w:val="0"/>
          <w:color w:val="000000" w:themeColor="text1"/>
          <w:sz w:val="28"/>
          <w:szCs w:val="28"/>
        </w:rPr>
        <w:t>Определение проводят методом титриметрии.</w:t>
      </w:r>
    </w:p>
    <w:p w:rsidR="004E639A" w:rsidRPr="004E639A" w:rsidRDefault="004E639A" w:rsidP="001B335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E639A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253C73">
        <w:rPr>
          <w:rStyle w:val="8"/>
          <w:rFonts w:eastAsiaTheme="minorHAnsi"/>
          <w:color w:val="000000" w:themeColor="text1"/>
          <w:sz w:val="28"/>
          <w:szCs w:val="28"/>
        </w:rPr>
        <w:t>0,</w:t>
      </w:r>
      <w:r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253C7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4E639A">
        <w:rPr>
          <w:rStyle w:val="8"/>
          <w:rFonts w:eastAsiaTheme="minorHAnsi"/>
          <w:color w:val="000000" w:themeColor="text1"/>
          <w:sz w:val="28"/>
          <w:szCs w:val="28"/>
        </w:rPr>
        <w:t>г (точная навеска) препарата помещают в мерную колбу вместимостью 100 мл, растворяют в 70 мл воды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Pr="004E639A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объем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тем же растворителем</w:t>
      </w:r>
      <w:r w:rsidRPr="004E639A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 10 мл полученного раствора прибавляют 0,5 мл 1 М раствора кислоты хлористоводородной, 10 мл 0,02 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йода и титруют 0,02 М раствором натрия тиосульфата (индикатор – </w:t>
      </w:r>
      <w:r w:rsidR="00E17E41">
        <w:rPr>
          <w:rStyle w:val="8"/>
          <w:rFonts w:eastAsiaTheme="minorHAnsi"/>
          <w:color w:val="000000" w:themeColor="text1"/>
          <w:sz w:val="28"/>
          <w:szCs w:val="28"/>
        </w:rPr>
        <w:t xml:space="preserve">0,1 %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 крахмала, прибавляют ближе к концу титрования).</w:t>
      </w:r>
    </w:p>
    <w:p w:rsidR="004E639A" w:rsidRDefault="004E639A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4E639A" w:rsidRDefault="004E639A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 мл 0,02 М раствора натрия тиосульфата соответствует 0,</w:t>
      </w:r>
      <w:r w:rsidR="00253C73">
        <w:rPr>
          <w:rFonts w:ascii="Times New Roman" w:hAnsi="Times New Roman"/>
          <w:b w:val="0"/>
          <w:szCs w:val="28"/>
        </w:rPr>
        <w:t>0007392 </w:t>
      </w:r>
      <w:r>
        <w:rPr>
          <w:rFonts w:ascii="Times New Roman" w:hAnsi="Times New Roman"/>
          <w:b w:val="0"/>
          <w:szCs w:val="28"/>
        </w:rPr>
        <w:t>г йодсорбирующих веществ.</w:t>
      </w:r>
    </w:p>
    <w:p w:rsidR="004E639A" w:rsidRDefault="004E639A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Содержание йодсорбирующих веществ в препарате </w:t>
      </w:r>
      <w:r w:rsidR="0097374D">
        <w:rPr>
          <w:rFonts w:ascii="Times New Roman" w:hAnsi="Times New Roman"/>
          <w:b w:val="0"/>
          <w:szCs w:val="28"/>
        </w:rPr>
        <w:t xml:space="preserve">в процентах </w:t>
      </w:r>
      <w:r>
        <w:rPr>
          <w:rFonts w:ascii="Times New Roman" w:hAnsi="Times New Roman"/>
          <w:b w:val="0"/>
          <w:szCs w:val="28"/>
        </w:rPr>
        <w:t>(Х) вычисляют по формуле:</w:t>
      </w:r>
    </w:p>
    <w:p w:rsidR="004E639A" w:rsidRPr="004E639A" w:rsidRDefault="00D64B62" w:rsidP="001B335C">
      <w:pPr>
        <w:spacing w:after="0" w:line="360" w:lineRule="auto"/>
        <w:ind w:right="-1"/>
        <w:jc w:val="center"/>
        <w:rPr>
          <w:position w:val="-30"/>
          <w:sz w:val="28"/>
        </w:rPr>
      </w:pPr>
      <w:r w:rsidRPr="004E639A">
        <w:rPr>
          <w:position w:val="-30"/>
          <w:sz w:val="28"/>
          <w:lang w:val="en-US"/>
        </w:rPr>
        <w:object w:dxaOrig="51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4pt;height:41.15pt" o:ole="">
            <v:imagedata r:id="rId8" o:title=""/>
          </v:shape>
          <o:OLEObject Type="Embed" ProgID="Equation.3" ShapeID="_x0000_i1025" DrawAspect="Content" ObjectID="_1577274475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4E639A" w:rsidRPr="004E639A" w:rsidTr="004E639A">
        <w:tc>
          <w:tcPr>
            <w:tcW w:w="635" w:type="dxa"/>
          </w:tcPr>
          <w:p w:rsidR="004E639A" w:rsidRPr="004E639A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4E639A" w:rsidRPr="00951E0E" w:rsidRDefault="00F16D82" w:rsidP="001B33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1E0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4E639A" w:rsidRPr="004E639A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639A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44" w:type="dxa"/>
          </w:tcPr>
          <w:p w:rsidR="004E639A" w:rsidRPr="004E639A" w:rsidRDefault="00F16D82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разность в объемах 0,02 М раствора натрия тиосульфата между контрольным и основным титрованиями, мл</w:t>
            </w:r>
            <w:r w:rsidR="004E639A"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E639A" w:rsidRPr="004E639A" w:rsidTr="004E639A">
        <w:tc>
          <w:tcPr>
            <w:tcW w:w="635" w:type="dxa"/>
          </w:tcPr>
          <w:p w:rsidR="004E639A" w:rsidRPr="004E639A" w:rsidRDefault="004E639A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4E639A" w:rsidRPr="00951E0E" w:rsidRDefault="00F16D82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1E0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4E639A" w:rsidRPr="004E639A" w:rsidRDefault="004E639A" w:rsidP="001B335C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4E639A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44" w:type="dxa"/>
          </w:tcPr>
          <w:p w:rsidR="004E639A" w:rsidRPr="004E639A" w:rsidRDefault="00F16D82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поправочный коэффициент к титру 0,02 М раствора натрия тиосульфата</w:t>
            </w:r>
            <w:r w:rsidR="004E639A"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E639A" w:rsidRPr="004E639A" w:rsidTr="004E639A">
        <w:tc>
          <w:tcPr>
            <w:tcW w:w="635" w:type="dxa"/>
          </w:tcPr>
          <w:p w:rsidR="004E639A" w:rsidRPr="004E639A" w:rsidRDefault="004E639A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4E639A" w:rsidRPr="00951E0E" w:rsidRDefault="00F16D82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1E0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20" w:type="dxa"/>
          </w:tcPr>
          <w:p w:rsidR="004E639A" w:rsidRPr="004E639A" w:rsidRDefault="004E639A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639A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44" w:type="dxa"/>
          </w:tcPr>
          <w:p w:rsidR="004E639A" w:rsidRPr="004E639A" w:rsidRDefault="00F16D82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 йодсорбирующих веществ, эквивалентное 1 мл 0,02 М раствора натрия тиосульфата</w:t>
            </w:r>
            <w:r w:rsidR="00253C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4E639A"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4E639A" w:rsidRPr="004E639A" w:rsidTr="004E639A">
        <w:tc>
          <w:tcPr>
            <w:tcW w:w="635" w:type="dxa"/>
          </w:tcPr>
          <w:p w:rsidR="004E639A" w:rsidRPr="004E639A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4E639A" w:rsidRPr="00951E0E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1E0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4E639A" w:rsidRPr="004E639A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639A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44" w:type="dxa"/>
          </w:tcPr>
          <w:p w:rsidR="004E639A" w:rsidRPr="004E639A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F16D8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="00253C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4E639A" w:rsidRPr="00616D95" w:rsidTr="004E639A">
        <w:tc>
          <w:tcPr>
            <w:tcW w:w="635" w:type="dxa"/>
          </w:tcPr>
          <w:p w:rsidR="004E639A" w:rsidRPr="004E639A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4E639A" w:rsidRPr="00951E0E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51E0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0" w:type="dxa"/>
          </w:tcPr>
          <w:p w:rsidR="004E639A" w:rsidRPr="004E639A" w:rsidRDefault="004E639A" w:rsidP="001B335C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4E639A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44" w:type="dxa"/>
          </w:tcPr>
          <w:p w:rsidR="004E639A" w:rsidRPr="00616D95" w:rsidRDefault="004E639A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639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содержание воды в препарате</w:t>
            </w:r>
            <w:r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F16D8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Pr="004E63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C1271" w:rsidRPr="000607A4" w:rsidRDefault="002E11E5" w:rsidP="001B335C">
      <w:pPr>
        <w:pStyle w:val="a3"/>
        <w:spacing w:before="240" w:line="360" w:lineRule="auto"/>
        <w:ind w:firstLine="720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0607A4">
        <w:rPr>
          <w:rStyle w:val="8"/>
          <w:rFonts w:eastAsiaTheme="minorHAnsi"/>
          <w:color w:val="000000" w:themeColor="text1"/>
          <w:sz w:val="28"/>
          <w:szCs w:val="28"/>
        </w:rPr>
        <w:t>Светопоглощающие примеси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033E34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BC1271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Определение проводят методом спектрофотометрии </w:t>
      </w:r>
      <w:r w:rsidR="00BC1271" w:rsidRPr="000607A4">
        <w:rPr>
          <w:rFonts w:ascii="Times New Roman" w:hAnsi="Times New Roman"/>
          <w:b w:val="0"/>
          <w:szCs w:val="28"/>
        </w:rPr>
        <w:t>(ОФС «Спектрофотометрия в ультрафиолетовой и видимой областях»)</w:t>
      </w:r>
      <w:r w:rsidR="00BC1271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2E11E5" w:rsidRPr="000607A4" w:rsidRDefault="002E11E5" w:rsidP="001B335C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607A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Около </w:t>
      </w:r>
      <w:r w:rsidR="004E639A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10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 мг (точная навеска) п</w:t>
      </w:r>
      <w:r w:rsidR="004E639A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репарата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4E639A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="004E639A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 мл, </w:t>
      </w:r>
      <w:r w:rsidR="004E639A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растворяют в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4E639A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70 мл воды</w:t>
      </w:r>
      <w:r w:rsidR="00C1501C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для инъекций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, доводят объем раствора </w:t>
      </w:r>
      <w:r w:rsidR="004E639A"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тем же растворителем</w:t>
      </w: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до метки и фильтруют.</w:t>
      </w:r>
    </w:p>
    <w:p w:rsidR="002E11E5" w:rsidRPr="000607A4" w:rsidRDefault="002E11E5" w:rsidP="001B335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607A4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 w:rsidRPr="000607A4">
        <w:rPr>
          <w:rStyle w:val="8"/>
          <w:rFonts w:eastAsiaTheme="minorHAnsi"/>
          <w:color w:val="000000" w:themeColor="text1"/>
          <w:sz w:val="28"/>
          <w:szCs w:val="28"/>
        </w:rPr>
        <w:t>. Вода</w:t>
      </w:r>
      <w:r w:rsidR="00C1501C" w:rsidRPr="000607A4">
        <w:rPr>
          <w:rStyle w:val="8"/>
          <w:rFonts w:eastAsiaTheme="minorHAnsi"/>
          <w:color w:val="000000" w:themeColor="text1"/>
          <w:sz w:val="28"/>
          <w:szCs w:val="28"/>
        </w:rPr>
        <w:t xml:space="preserve"> для инъекций</w:t>
      </w:r>
      <w:r w:rsidRPr="000607A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23173" w:rsidRPr="000607A4" w:rsidRDefault="00523173" w:rsidP="001B335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607A4">
        <w:rPr>
          <w:rStyle w:val="8"/>
          <w:rFonts w:eastAsiaTheme="minorHAnsi"/>
          <w:color w:val="000000" w:themeColor="text1"/>
          <w:sz w:val="28"/>
          <w:szCs w:val="28"/>
        </w:rPr>
        <w:t xml:space="preserve">Измеряют оптическую плотность испытуемого раствора на спектрофотометре при </w:t>
      </w:r>
      <w:r w:rsidRPr="000607A4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Pr="000607A4">
        <w:rPr>
          <w:rStyle w:val="8"/>
          <w:rFonts w:eastAsiaTheme="minorHAnsi"/>
          <w:color w:val="000000" w:themeColor="text1"/>
          <w:sz w:val="28"/>
          <w:szCs w:val="28"/>
        </w:rPr>
        <w:t>325 нм в кювете с толщиной слоя 10 мм.</w:t>
      </w:r>
    </w:p>
    <w:p w:rsidR="00033E34" w:rsidRDefault="00033E34" w:rsidP="001B335C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607A4">
        <w:rPr>
          <w:rStyle w:val="8"/>
          <w:rFonts w:eastAsiaTheme="minorHAnsi"/>
          <w:b w:val="0"/>
          <w:color w:val="000000" w:themeColor="text1"/>
          <w:sz w:val="28"/>
          <w:szCs w:val="28"/>
        </w:rPr>
        <w:t>Оптическая плотность испытуемого раствора не должна превышать 0,3.</w:t>
      </w:r>
    </w:p>
    <w:p w:rsidR="009832D4" w:rsidRDefault="009832D4" w:rsidP="001B33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2D4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Pr="009832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9832D4" w:rsidRDefault="009832D4" w:rsidP="001B33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26C63" w:rsidRDefault="00426C63" w:rsidP="001B3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D76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181D76">
        <w:rPr>
          <w:rFonts w:ascii="Times New Roman" w:hAnsi="Times New Roman" w:cs="Times New Roman"/>
          <w:sz w:val="28"/>
          <w:szCs w:val="28"/>
        </w:rPr>
        <w:t>. Определение проводят методом ВЭЖХ.</w:t>
      </w:r>
    </w:p>
    <w:p w:rsidR="00625141" w:rsidRPr="00625141" w:rsidRDefault="00625141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 </w:t>
      </w:r>
      <w:r w:rsidRPr="00625141">
        <w:rPr>
          <w:rFonts w:ascii="Times New Roman" w:hAnsi="Times New Roman"/>
          <w:i/>
          <w:sz w:val="28"/>
          <w:szCs w:val="28"/>
        </w:rPr>
        <w:t>и растворы сравнения используют свежеприготовленными или хранят при температуре 4</w:t>
      </w:r>
      <w:r>
        <w:rPr>
          <w:rFonts w:ascii="Times New Roman" w:hAnsi="Times New Roman"/>
          <w:i/>
          <w:sz w:val="28"/>
          <w:szCs w:val="28"/>
        </w:rPr>
        <w:t> °</w:t>
      </w:r>
      <w:r w:rsidRPr="00625141">
        <w:rPr>
          <w:rFonts w:ascii="Times New Roman" w:hAnsi="Times New Roman"/>
          <w:i/>
          <w:sz w:val="28"/>
          <w:szCs w:val="28"/>
        </w:rPr>
        <w:t>С не более суток.</w:t>
      </w:r>
    </w:p>
    <w:p w:rsidR="00181D76" w:rsidRDefault="003858EE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D76">
        <w:rPr>
          <w:rFonts w:ascii="Times New Roman" w:hAnsi="Times New Roman"/>
          <w:i/>
          <w:sz w:val="28"/>
          <w:szCs w:val="28"/>
        </w:rPr>
        <w:t>Подвижная фаза А (ПФА)</w:t>
      </w:r>
      <w:r w:rsidRPr="00181D76">
        <w:rPr>
          <w:rFonts w:ascii="Times New Roman" w:hAnsi="Times New Roman"/>
          <w:sz w:val="28"/>
          <w:szCs w:val="28"/>
        </w:rPr>
        <w:t xml:space="preserve">. </w:t>
      </w:r>
      <w:r w:rsidR="00181D76">
        <w:rPr>
          <w:rFonts w:ascii="Times New Roman" w:hAnsi="Times New Roman"/>
          <w:sz w:val="28"/>
          <w:szCs w:val="28"/>
        </w:rPr>
        <w:t>В мерную колбу вместимостью 1</w:t>
      </w:r>
      <w:r w:rsidR="00222069">
        <w:rPr>
          <w:rFonts w:ascii="Times New Roman" w:hAnsi="Times New Roman"/>
          <w:sz w:val="28"/>
          <w:szCs w:val="28"/>
        </w:rPr>
        <w:t> </w:t>
      </w:r>
      <w:r w:rsidR="00181D76">
        <w:rPr>
          <w:rFonts w:ascii="Times New Roman" w:hAnsi="Times New Roman"/>
          <w:sz w:val="28"/>
          <w:szCs w:val="28"/>
        </w:rPr>
        <w:t>л помещают 0,5 мл 2 М раствора уксусной кислоты, 50 мл 0,2 М раствора калия дигидрофосфата, 50 мл ацетонитрила и доводят объем раствора водой до метки.</w:t>
      </w:r>
    </w:p>
    <w:p w:rsidR="00181D76" w:rsidRDefault="003858EE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D76">
        <w:rPr>
          <w:rFonts w:ascii="Times New Roman" w:hAnsi="Times New Roman"/>
          <w:i/>
          <w:sz w:val="28"/>
          <w:szCs w:val="28"/>
        </w:rPr>
        <w:t>Подвижная фаза Б (ПФБ)</w:t>
      </w:r>
      <w:r w:rsidRPr="00181D76">
        <w:rPr>
          <w:rFonts w:ascii="Times New Roman" w:hAnsi="Times New Roman"/>
          <w:sz w:val="28"/>
          <w:szCs w:val="28"/>
        </w:rPr>
        <w:t xml:space="preserve">. </w:t>
      </w:r>
      <w:r w:rsidR="00181D76">
        <w:rPr>
          <w:rFonts w:ascii="Times New Roman" w:hAnsi="Times New Roman"/>
          <w:sz w:val="28"/>
          <w:szCs w:val="28"/>
        </w:rPr>
        <w:t>В мерную колбу вместимостью 1</w:t>
      </w:r>
      <w:r w:rsidR="00222069">
        <w:rPr>
          <w:rFonts w:ascii="Times New Roman" w:hAnsi="Times New Roman"/>
          <w:sz w:val="28"/>
          <w:szCs w:val="28"/>
        </w:rPr>
        <w:t> </w:t>
      </w:r>
      <w:r w:rsidR="00181D76">
        <w:rPr>
          <w:rFonts w:ascii="Times New Roman" w:hAnsi="Times New Roman"/>
          <w:sz w:val="28"/>
          <w:szCs w:val="28"/>
        </w:rPr>
        <w:t>л помещают 0,5 мл 2 М раствора уксусной кислоты, 50 мл 0,2 М раствора калия дигидрофосфата, 400 мл ацетонитрила и доводят объем раствора водой до метки.</w:t>
      </w:r>
    </w:p>
    <w:p w:rsidR="00426C63" w:rsidRDefault="00426C63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D76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181D76">
        <w:rPr>
          <w:rFonts w:ascii="Times New Roman" w:hAnsi="Times New Roman"/>
          <w:sz w:val="28"/>
          <w:szCs w:val="28"/>
        </w:rPr>
        <w:t xml:space="preserve"> </w:t>
      </w:r>
      <w:r w:rsidR="00FC4ED2">
        <w:rPr>
          <w:rFonts w:ascii="Times New Roman" w:hAnsi="Times New Roman"/>
          <w:sz w:val="28"/>
          <w:szCs w:val="28"/>
        </w:rPr>
        <w:t>31 мг лиофилизата</w:t>
      </w:r>
      <w:r w:rsidRPr="00181D76">
        <w:rPr>
          <w:rFonts w:ascii="Times New Roman" w:hAnsi="Times New Roman"/>
          <w:sz w:val="28"/>
          <w:szCs w:val="28"/>
        </w:rPr>
        <w:t xml:space="preserve"> </w:t>
      </w:r>
      <w:r w:rsidR="003858EE" w:rsidRPr="00181D76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D4616A">
        <w:rPr>
          <w:rFonts w:ascii="Times New Roman" w:hAnsi="Times New Roman"/>
          <w:sz w:val="28"/>
          <w:szCs w:val="28"/>
        </w:rPr>
        <w:t>1</w:t>
      </w:r>
      <w:r w:rsidR="003858EE" w:rsidRPr="00181D76">
        <w:rPr>
          <w:rFonts w:ascii="Times New Roman" w:hAnsi="Times New Roman"/>
          <w:sz w:val="28"/>
          <w:szCs w:val="28"/>
        </w:rPr>
        <w:t xml:space="preserve">0 мл, прибавляют </w:t>
      </w:r>
      <w:r w:rsidR="00D4616A">
        <w:rPr>
          <w:rFonts w:ascii="Times New Roman" w:hAnsi="Times New Roman"/>
          <w:sz w:val="28"/>
          <w:szCs w:val="28"/>
        </w:rPr>
        <w:t>5</w:t>
      </w:r>
      <w:r w:rsidR="003858EE" w:rsidRPr="00181D76">
        <w:rPr>
          <w:rFonts w:ascii="Times New Roman" w:hAnsi="Times New Roman"/>
          <w:sz w:val="28"/>
          <w:szCs w:val="28"/>
        </w:rPr>
        <w:t> мл ПФА,</w:t>
      </w:r>
      <w:r w:rsidRPr="00181D76">
        <w:rPr>
          <w:rFonts w:ascii="Times New Roman" w:hAnsi="Times New Roman"/>
          <w:sz w:val="28"/>
          <w:szCs w:val="28"/>
        </w:rPr>
        <w:t xml:space="preserve"> доводят объ</w:t>
      </w:r>
      <w:r w:rsidR="00A70BA1" w:rsidRPr="00181D76">
        <w:rPr>
          <w:rFonts w:ascii="Times New Roman" w:hAnsi="Times New Roman"/>
          <w:sz w:val="28"/>
          <w:szCs w:val="28"/>
        </w:rPr>
        <w:t>е</w:t>
      </w:r>
      <w:r w:rsidRPr="00181D76">
        <w:rPr>
          <w:rFonts w:ascii="Times New Roman" w:hAnsi="Times New Roman"/>
          <w:sz w:val="28"/>
          <w:szCs w:val="28"/>
        </w:rPr>
        <w:t xml:space="preserve">м тем же растворителем до </w:t>
      </w:r>
      <w:r w:rsidR="003858EE" w:rsidRPr="00181D76">
        <w:rPr>
          <w:rFonts w:ascii="Times New Roman" w:hAnsi="Times New Roman"/>
          <w:sz w:val="28"/>
          <w:szCs w:val="28"/>
        </w:rPr>
        <w:t>метки и фильтруют</w:t>
      </w:r>
      <w:r w:rsidRPr="00181D76">
        <w:rPr>
          <w:rFonts w:ascii="Times New Roman" w:hAnsi="Times New Roman"/>
          <w:sz w:val="28"/>
          <w:szCs w:val="28"/>
        </w:rPr>
        <w:t>.</w:t>
      </w:r>
    </w:p>
    <w:p w:rsidR="00D17823" w:rsidRPr="00181D76" w:rsidRDefault="00CC490A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 А</w:t>
      </w:r>
      <w:r w:rsidR="00D17823" w:rsidRPr="00181D76">
        <w:rPr>
          <w:rFonts w:ascii="Times New Roman" w:hAnsi="Times New Roman"/>
          <w:sz w:val="28"/>
          <w:szCs w:val="28"/>
        </w:rPr>
        <w:t xml:space="preserve">. </w:t>
      </w:r>
      <w:r w:rsidR="00D17823">
        <w:rPr>
          <w:rFonts w:ascii="Times New Roman" w:hAnsi="Times New Roman"/>
          <w:sz w:val="28"/>
          <w:szCs w:val="28"/>
        </w:rPr>
        <w:t>2</w:t>
      </w:r>
      <w:r w:rsidR="00647E31" w:rsidRPr="00647E31">
        <w:rPr>
          <w:rFonts w:ascii="Times New Roman" w:hAnsi="Times New Roman"/>
          <w:sz w:val="28"/>
          <w:szCs w:val="28"/>
        </w:rPr>
        <w:t>9</w:t>
      </w:r>
      <w:r w:rsidR="00D17823" w:rsidRPr="00181D76">
        <w:rPr>
          <w:rFonts w:ascii="Times New Roman" w:hAnsi="Times New Roman"/>
          <w:sz w:val="28"/>
          <w:szCs w:val="28"/>
        </w:rPr>
        <w:t> мг стандартного образца ам</w:t>
      </w:r>
      <w:r w:rsidR="00D17823">
        <w:rPr>
          <w:rFonts w:ascii="Times New Roman" w:hAnsi="Times New Roman"/>
          <w:sz w:val="28"/>
          <w:szCs w:val="28"/>
        </w:rPr>
        <w:t>п</w:t>
      </w:r>
      <w:r w:rsidR="00D17823" w:rsidRPr="00181D76">
        <w:rPr>
          <w:rFonts w:ascii="Times New Roman" w:hAnsi="Times New Roman"/>
          <w:sz w:val="28"/>
          <w:szCs w:val="28"/>
        </w:rPr>
        <w:t xml:space="preserve">ициллина </w:t>
      </w:r>
      <w:r w:rsidR="00D17823">
        <w:rPr>
          <w:rFonts w:ascii="Times New Roman" w:hAnsi="Times New Roman"/>
          <w:sz w:val="28"/>
          <w:szCs w:val="28"/>
        </w:rPr>
        <w:t>безводного</w:t>
      </w:r>
      <w:r w:rsidR="00D17823" w:rsidRPr="00181D76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растворяют в ПФА и доводят объем раствора тем же растворителем до метки.</w:t>
      </w:r>
    </w:p>
    <w:p w:rsidR="00230A0E" w:rsidRDefault="00230A0E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D76">
        <w:rPr>
          <w:rFonts w:ascii="Times New Roman" w:hAnsi="Times New Roman"/>
          <w:i/>
          <w:sz w:val="28"/>
          <w:szCs w:val="28"/>
        </w:rPr>
        <w:t>Раствор сравнения </w:t>
      </w:r>
      <w:r w:rsidR="00CC490A">
        <w:rPr>
          <w:rFonts w:ascii="Times New Roman" w:hAnsi="Times New Roman"/>
          <w:i/>
          <w:sz w:val="28"/>
          <w:szCs w:val="28"/>
        </w:rPr>
        <w:t>Б</w:t>
      </w:r>
      <w:r w:rsidRPr="00181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D76">
        <w:rPr>
          <w:rFonts w:ascii="Times New Roman" w:hAnsi="Times New Roman"/>
          <w:sz w:val="28"/>
          <w:szCs w:val="28"/>
        </w:rPr>
        <w:t xml:space="preserve">1 мл раствора </w:t>
      </w:r>
      <w:r w:rsidR="005802EF">
        <w:rPr>
          <w:rFonts w:ascii="Times New Roman" w:hAnsi="Times New Roman"/>
          <w:sz w:val="28"/>
          <w:szCs w:val="28"/>
        </w:rPr>
        <w:t xml:space="preserve">сравнения А </w:t>
      </w:r>
      <w:r w:rsidRPr="00181D76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2</w:t>
      </w:r>
      <w:r w:rsidRPr="00181D76">
        <w:rPr>
          <w:rFonts w:ascii="Times New Roman" w:hAnsi="Times New Roman"/>
          <w:sz w:val="28"/>
          <w:szCs w:val="28"/>
        </w:rPr>
        <w:t>0 мл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81D76">
        <w:rPr>
          <w:rFonts w:ascii="Times New Roman" w:hAnsi="Times New Roman"/>
          <w:sz w:val="28"/>
          <w:szCs w:val="28"/>
        </w:rPr>
        <w:t xml:space="preserve"> доводят объем раствора ПФА до метки.</w:t>
      </w:r>
    </w:p>
    <w:p w:rsidR="00230A0E" w:rsidRDefault="00230A0E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A0E">
        <w:rPr>
          <w:rFonts w:ascii="Times New Roman" w:hAnsi="Times New Roman"/>
          <w:i/>
          <w:sz w:val="28"/>
          <w:szCs w:val="28"/>
        </w:rPr>
        <w:t>Раствор сравнения </w:t>
      </w:r>
      <w:r w:rsidR="00CC490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К 0,2 г препарата прибавляют 1 мл воды. Нагревают раствор до 60 °С в течение 1 </w:t>
      </w:r>
      <w:r w:rsidRPr="00BA4683">
        <w:rPr>
          <w:rFonts w:ascii="Times New Roman" w:hAnsi="Times New Roman"/>
          <w:sz w:val="28"/>
          <w:szCs w:val="28"/>
        </w:rPr>
        <w:t>ч</w:t>
      </w:r>
      <w:r w:rsidR="00E75D23" w:rsidRPr="00BA4683">
        <w:rPr>
          <w:rFonts w:ascii="Times New Roman" w:hAnsi="Times New Roman"/>
          <w:sz w:val="28"/>
          <w:szCs w:val="28"/>
        </w:rPr>
        <w:t xml:space="preserve"> и охлаждают до комнатной температуры</w:t>
      </w:r>
      <w:r w:rsidRPr="00BA46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 мл полученного раствора помещают в мерную колбу вместимостью 50 мл и доводят </w:t>
      </w:r>
      <w:r w:rsidRPr="00181D76">
        <w:rPr>
          <w:rFonts w:ascii="Times New Roman" w:hAnsi="Times New Roman"/>
          <w:sz w:val="28"/>
          <w:szCs w:val="28"/>
        </w:rPr>
        <w:t>объем раствора ПФА до метки.</w:t>
      </w:r>
    </w:p>
    <w:p w:rsidR="00046FCF" w:rsidRPr="00181D76" w:rsidRDefault="00046FCF" w:rsidP="001B3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</w:t>
      </w:r>
      <w:r w:rsidR="00CA0EA6">
        <w:rPr>
          <w:rFonts w:ascii="Times New Roman" w:hAnsi="Times New Roman" w:cs="Times New Roman"/>
          <w:i/>
          <w:sz w:val="28"/>
          <w:szCs w:val="28"/>
        </w:rPr>
        <w:t>сравнения </w:t>
      </w:r>
      <w:r w:rsidR="00CC490A">
        <w:rPr>
          <w:rFonts w:ascii="Times New Roman" w:hAnsi="Times New Roman" w:cs="Times New Roman"/>
          <w:i/>
          <w:sz w:val="28"/>
          <w:szCs w:val="28"/>
        </w:rPr>
        <w:t>Г</w:t>
      </w:r>
      <w:r w:rsidRPr="00181D76">
        <w:rPr>
          <w:rFonts w:ascii="Times New Roman" w:hAnsi="Times New Roman" w:cs="Times New Roman"/>
          <w:i/>
          <w:sz w:val="28"/>
          <w:szCs w:val="28"/>
        </w:rPr>
        <w:t>.</w:t>
      </w:r>
      <w:r w:rsidRPr="0018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1D76">
        <w:rPr>
          <w:rFonts w:ascii="Times New Roman" w:hAnsi="Times New Roman" w:cs="Times New Roman"/>
          <w:sz w:val="28"/>
          <w:szCs w:val="28"/>
        </w:rPr>
        <w:t> мг стандартного образца цеф</w:t>
      </w:r>
      <w:r>
        <w:rPr>
          <w:rFonts w:ascii="Times New Roman" w:hAnsi="Times New Roman" w:cs="Times New Roman"/>
          <w:sz w:val="28"/>
          <w:szCs w:val="28"/>
        </w:rPr>
        <w:t>радина</w:t>
      </w:r>
      <w:r w:rsidRPr="00181D76">
        <w:rPr>
          <w:rFonts w:ascii="Times New Roman" w:hAnsi="Times New Roman" w:cs="Times New Roman"/>
          <w:sz w:val="28"/>
          <w:szCs w:val="28"/>
        </w:rPr>
        <w:t xml:space="preserve"> </w:t>
      </w:r>
      <w:r w:rsidRPr="00181D76">
        <w:rPr>
          <w:rFonts w:ascii="Times New Roman" w:hAnsi="Times New Roman"/>
          <w:sz w:val="28"/>
          <w:szCs w:val="28"/>
        </w:rPr>
        <w:t xml:space="preserve">помещают в мерную колбу вместимостью 50 мл, </w:t>
      </w:r>
      <w:r w:rsidRPr="00181D76">
        <w:rPr>
          <w:rFonts w:ascii="Times New Roman" w:hAnsi="Times New Roman" w:cs="Times New Roman"/>
          <w:sz w:val="28"/>
          <w:szCs w:val="28"/>
        </w:rPr>
        <w:t>растворяют в ПФА и доводят объем раствора тем же растворителем до метки. 5 мл полу</w:t>
      </w:r>
      <w:r>
        <w:rPr>
          <w:rFonts w:ascii="Times New Roman" w:hAnsi="Times New Roman" w:cs="Times New Roman"/>
          <w:sz w:val="28"/>
          <w:szCs w:val="28"/>
        </w:rPr>
        <w:t>ченного раствора смешивают с</w:t>
      </w:r>
      <w:r w:rsidRPr="00181D76">
        <w:rPr>
          <w:rFonts w:ascii="Times New Roman" w:hAnsi="Times New Roman" w:cs="Times New Roman"/>
          <w:sz w:val="28"/>
          <w:szCs w:val="28"/>
        </w:rPr>
        <w:t xml:space="preserve"> 5 мл раствора </w:t>
      </w:r>
      <w:r w:rsidR="00CC490A">
        <w:rPr>
          <w:rFonts w:ascii="Times New Roman" w:hAnsi="Times New Roman"/>
          <w:sz w:val="28"/>
          <w:szCs w:val="28"/>
        </w:rPr>
        <w:t>сравнения А</w:t>
      </w:r>
      <w:r w:rsidRPr="00181D76">
        <w:rPr>
          <w:rFonts w:ascii="Times New Roman" w:hAnsi="Times New Roman" w:cs="Times New Roman"/>
          <w:sz w:val="28"/>
          <w:szCs w:val="28"/>
        </w:rPr>
        <w:t>.</w:t>
      </w:r>
    </w:p>
    <w:p w:rsidR="00C65C4E" w:rsidRPr="00181D76" w:rsidRDefault="00C65C4E" w:rsidP="001B335C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181D76">
        <w:rPr>
          <w:rFonts w:ascii="Times New Roman" w:hAnsi="Times New Roman" w:cs="Times New Roman"/>
          <w:sz w:val="28"/>
        </w:rPr>
        <w:t>Примечание.</w:t>
      </w:r>
    </w:p>
    <w:p w:rsidR="00C65C4E" w:rsidRPr="00181D76" w:rsidRDefault="00C65C4E" w:rsidP="001B335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1DF2">
        <w:rPr>
          <w:rFonts w:ascii="Times New Roman" w:hAnsi="Times New Roman" w:cs="Times New Roman"/>
          <w:sz w:val="28"/>
          <w:szCs w:val="28"/>
        </w:rPr>
        <w:t>Це</w:t>
      </w:r>
      <w:r w:rsidR="000C68D4" w:rsidRPr="00F01DF2">
        <w:rPr>
          <w:rFonts w:ascii="Times New Roman" w:hAnsi="Times New Roman" w:cs="Times New Roman"/>
          <w:sz w:val="28"/>
          <w:szCs w:val="28"/>
        </w:rPr>
        <w:t>фрадин</w:t>
      </w:r>
      <w:r w:rsidR="00D64B62">
        <w:rPr>
          <w:rFonts w:ascii="Times New Roman" w:hAnsi="Times New Roman" w:cs="Times New Roman"/>
          <w:sz w:val="28"/>
          <w:szCs w:val="28"/>
        </w:rPr>
        <w:t>:</w:t>
      </w:r>
      <w:r w:rsidRPr="00F01DF2">
        <w:rPr>
          <w:rFonts w:ascii="Times New Roman" w:hAnsi="Times New Roman" w:cs="Times New Roman"/>
          <w:sz w:val="28"/>
          <w:szCs w:val="28"/>
        </w:rPr>
        <w:t xml:space="preserve"> </w:t>
      </w:r>
      <w:r w:rsidR="000C68D4" w:rsidRPr="00F01DF2">
        <w:rPr>
          <w:rFonts w:ascii="Times New Roman" w:hAnsi="Times New Roman" w:cs="Times New Roman"/>
          <w:sz w:val="28"/>
        </w:rPr>
        <w:t>(6</w:t>
      </w:r>
      <w:r w:rsidR="000C68D4" w:rsidRPr="00F01DF2">
        <w:rPr>
          <w:rFonts w:ascii="Times New Roman" w:hAnsi="Times New Roman" w:cs="Times New Roman"/>
          <w:i/>
          <w:sz w:val="28"/>
          <w:lang w:val="en-US"/>
        </w:rPr>
        <w:t>R</w:t>
      </w:r>
      <w:r w:rsidR="000C68D4" w:rsidRPr="00F01DF2">
        <w:rPr>
          <w:rFonts w:ascii="Times New Roman" w:hAnsi="Times New Roman" w:cs="Times New Roman"/>
          <w:sz w:val="28"/>
        </w:rPr>
        <w:t>,7</w:t>
      </w:r>
      <w:r w:rsidR="000C68D4" w:rsidRPr="00F01DF2">
        <w:rPr>
          <w:rFonts w:ascii="Times New Roman" w:hAnsi="Times New Roman" w:cs="Times New Roman"/>
          <w:i/>
          <w:sz w:val="28"/>
          <w:lang w:val="en-US"/>
        </w:rPr>
        <w:t>R</w:t>
      </w:r>
      <w:r w:rsidR="000C68D4" w:rsidRPr="00F01DF2">
        <w:rPr>
          <w:rFonts w:ascii="Times New Roman" w:hAnsi="Times New Roman" w:cs="Times New Roman"/>
          <w:sz w:val="28"/>
        </w:rPr>
        <w:t>)-7-[(2</w:t>
      </w:r>
      <w:r w:rsidR="000C68D4" w:rsidRPr="00F01DF2">
        <w:rPr>
          <w:rFonts w:ascii="Times New Roman" w:hAnsi="Times New Roman" w:cs="Times New Roman"/>
          <w:i/>
          <w:sz w:val="28"/>
          <w:lang w:val="en-US"/>
        </w:rPr>
        <w:t>R</w:t>
      </w:r>
      <w:r w:rsidR="000C68D4" w:rsidRPr="00F01DF2">
        <w:rPr>
          <w:rFonts w:ascii="Times New Roman" w:hAnsi="Times New Roman" w:cs="Times New Roman"/>
          <w:sz w:val="28"/>
        </w:rPr>
        <w:t>)-2-</w:t>
      </w:r>
      <w:r w:rsidR="00D64B62">
        <w:rPr>
          <w:rFonts w:ascii="Times New Roman" w:hAnsi="Times New Roman" w:cs="Times New Roman"/>
          <w:sz w:val="28"/>
        </w:rPr>
        <w:t>а</w:t>
      </w:r>
      <w:r w:rsidR="000C68D4" w:rsidRPr="00F01DF2">
        <w:rPr>
          <w:rFonts w:ascii="Times New Roman" w:hAnsi="Times New Roman" w:cs="Times New Roman"/>
          <w:sz w:val="28"/>
        </w:rPr>
        <w:t>мино-2-(циклогекса-1,4-диен-1-ил)ацет</w:t>
      </w:r>
      <w:r w:rsidR="00D64B62">
        <w:rPr>
          <w:rFonts w:ascii="Times New Roman" w:hAnsi="Times New Roman" w:cs="Times New Roman"/>
          <w:sz w:val="28"/>
        </w:rPr>
        <w:softHyphen/>
      </w:r>
      <w:r w:rsidR="000C68D4" w:rsidRPr="00F01DF2">
        <w:rPr>
          <w:rFonts w:ascii="Times New Roman" w:hAnsi="Times New Roman" w:cs="Times New Roman"/>
          <w:sz w:val="28"/>
        </w:rPr>
        <w:t>амидо]-3-метил-8-оксо-5-тиа-1-азабицикло[4.2.</w:t>
      </w:r>
      <w:r w:rsidR="00D64B62">
        <w:rPr>
          <w:rFonts w:ascii="Times New Roman" w:hAnsi="Times New Roman" w:cs="Times New Roman"/>
          <w:sz w:val="28"/>
        </w:rPr>
        <w:t>0]окт-2-ен-2-карбоновая кислота</w:t>
      </w:r>
      <w:r w:rsidRPr="00F01DF2">
        <w:rPr>
          <w:rFonts w:ascii="Times New Roman" w:hAnsi="Times New Roman" w:cs="Times New Roman"/>
          <w:sz w:val="28"/>
          <w:szCs w:val="28"/>
        </w:rPr>
        <w:t xml:space="preserve">, </w:t>
      </w:r>
      <w:r w:rsidRPr="00F01DF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01DF2">
        <w:rPr>
          <w:rFonts w:ascii="Times New Roman" w:hAnsi="Times New Roman" w:cs="Times New Roman"/>
          <w:sz w:val="28"/>
          <w:szCs w:val="28"/>
        </w:rPr>
        <w:t> 66592-87-8.</w:t>
      </w:r>
    </w:p>
    <w:p w:rsidR="00426C63" w:rsidRPr="00181D76" w:rsidRDefault="00426C63" w:rsidP="001B335C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181D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119"/>
        <w:gridCol w:w="284"/>
        <w:gridCol w:w="6095"/>
      </w:tblGrid>
      <w:tr w:rsidR="00426C63" w:rsidRPr="00B555FB" w:rsidTr="000607A4">
        <w:tc>
          <w:tcPr>
            <w:tcW w:w="3119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095" w:type="dxa"/>
          </w:tcPr>
          <w:p w:rsidR="00426C63" w:rsidRPr="00181D76" w:rsidRDefault="00426C63" w:rsidP="001B335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r w:rsidR="003858EE" w:rsidRPr="00181D76">
              <w:rPr>
                <w:rFonts w:ascii="Times New Roman" w:hAnsi="Times New Roman"/>
                <w:b w:val="0"/>
                <w:szCs w:val="28"/>
              </w:rPr>
              <w:t xml:space="preserve">октадецилсилильный для хроматографии </w:t>
            </w:r>
            <w:r w:rsidRPr="00181D76">
              <w:rPr>
                <w:rFonts w:ascii="Times New Roman" w:hAnsi="Times New Roman"/>
                <w:b w:val="0"/>
                <w:szCs w:val="28"/>
              </w:rPr>
              <w:t>(С18), 5 мкм;</w:t>
            </w:r>
          </w:p>
        </w:tc>
      </w:tr>
      <w:tr w:rsidR="00CA0EA6" w:rsidRPr="00B555FB" w:rsidTr="000607A4">
        <w:tc>
          <w:tcPr>
            <w:tcW w:w="3119" w:type="dxa"/>
          </w:tcPr>
          <w:p w:rsidR="00CA0EA6" w:rsidRPr="00181D76" w:rsidRDefault="00CA0EA6" w:rsidP="001B335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CA0EA6" w:rsidRPr="00181D76" w:rsidRDefault="00CA0EA6" w:rsidP="001B335C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095" w:type="dxa"/>
          </w:tcPr>
          <w:p w:rsidR="00CA0EA6" w:rsidRPr="00181D76" w:rsidRDefault="00CA0EA6" w:rsidP="001B335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951E0E">
              <w:rPr>
                <w:rFonts w:ascii="Times New Roman" w:hAnsi="Times New Roman"/>
                <w:b w:val="0"/>
                <w:szCs w:val="28"/>
              </w:rPr>
              <w:t>25 °С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26C63" w:rsidRPr="00B555FB" w:rsidTr="000607A4">
        <w:tc>
          <w:tcPr>
            <w:tcW w:w="3119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095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426C63" w:rsidRPr="00B555FB" w:rsidTr="000607A4">
        <w:tc>
          <w:tcPr>
            <w:tcW w:w="3119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095" w:type="dxa"/>
          </w:tcPr>
          <w:p w:rsidR="00426C63" w:rsidRPr="00181D76" w:rsidRDefault="00426C63" w:rsidP="001B335C">
            <w:pPr>
              <w:pStyle w:val="a3"/>
              <w:tabs>
                <w:tab w:val="left" w:pos="283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426C63" w:rsidRPr="00B555FB" w:rsidTr="000607A4">
        <w:tc>
          <w:tcPr>
            <w:tcW w:w="3119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81D76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426C63" w:rsidRPr="00181D76" w:rsidRDefault="00426C63" w:rsidP="001B335C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095" w:type="dxa"/>
          </w:tcPr>
          <w:p w:rsidR="00426C63" w:rsidRPr="00951E0E" w:rsidRDefault="00426C63" w:rsidP="001B335C">
            <w:pPr>
              <w:pStyle w:val="a3"/>
              <w:tabs>
                <w:tab w:val="left" w:pos="283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51E0E">
              <w:rPr>
                <w:rFonts w:ascii="Times New Roman" w:hAnsi="Times New Roman"/>
                <w:b w:val="0"/>
                <w:szCs w:val="28"/>
              </w:rPr>
              <w:t>50 мкл</w:t>
            </w:r>
            <w:r w:rsidR="00CA0EA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262C82" w:rsidRPr="00262C82" w:rsidRDefault="00262C82" w:rsidP="001B335C">
      <w:pPr>
        <w:keepNext/>
        <w:spacing w:before="12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C82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1716"/>
        <w:gridCol w:w="2126"/>
        <w:gridCol w:w="2835"/>
      </w:tblGrid>
      <w:tr w:rsidR="00262C82" w:rsidRPr="00262C82" w:rsidTr="00FE07D6">
        <w:tc>
          <w:tcPr>
            <w:tcW w:w="2787" w:type="dxa"/>
          </w:tcPr>
          <w:p w:rsidR="00262C82" w:rsidRPr="00262C82" w:rsidRDefault="00262C82" w:rsidP="001B335C">
            <w:pPr>
              <w:pStyle w:val="a3"/>
              <w:keepNext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62C8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716" w:type="dxa"/>
          </w:tcPr>
          <w:p w:rsidR="00262C82" w:rsidRPr="00262C82" w:rsidRDefault="00262C82" w:rsidP="001B335C">
            <w:pPr>
              <w:pStyle w:val="a3"/>
              <w:keepNext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62C8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126" w:type="dxa"/>
          </w:tcPr>
          <w:p w:rsidR="00262C82" w:rsidRPr="00262C82" w:rsidRDefault="00262C82" w:rsidP="001B335C">
            <w:pPr>
              <w:pStyle w:val="a3"/>
              <w:keepNext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62C8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835" w:type="dxa"/>
          </w:tcPr>
          <w:p w:rsidR="00262C82" w:rsidRPr="00262C82" w:rsidRDefault="00262C82" w:rsidP="001B335C">
            <w:pPr>
              <w:pStyle w:val="a3"/>
              <w:keepNext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62C82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262C82" w:rsidRPr="00262C82" w:rsidTr="00FE07D6">
        <w:tc>
          <w:tcPr>
            <w:tcW w:w="2787" w:type="dxa"/>
          </w:tcPr>
          <w:p w:rsidR="00262C82" w:rsidRPr="00262C82" w:rsidRDefault="00262C82" w:rsidP="001B3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</w:t>
            </w:r>
            <w:r w:rsidRPr="00262C82">
              <w:rPr>
                <w:rFonts w:ascii="Times New Roman" w:hAnsi="Times New Roman"/>
                <w:b w:val="0"/>
                <w:szCs w:val="28"/>
              </w:rPr>
              <w:t>t</w:t>
            </w:r>
            <w:r w:rsidRPr="00262C82">
              <w:rPr>
                <w:rFonts w:ascii="Times New Roman" w:hAnsi="Times New Roman"/>
                <w:b w:val="0"/>
                <w:szCs w:val="28"/>
                <w:vertAlign w:val="subscript"/>
              </w:rPr>
              <w:t>R</w:t>
            </w:r>
          </w:p>
        </w:tc>
        <w:tc>
          <w:tcPr>
            <w:tcW w:w="1716" w:type="dxa"/>
          </w:tcPr>
          <w:p w:rsidR="00262C82" w:rsidRPr="00262C82" w:rsidRDefault="00262C82" w:rsidP="001B3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62C82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2126" w:type="dxa"/>
          </w:tcPr>
          <w:p w:rsidR="00262C82" w:rsidRPr="00262C82" w:rsidRDefault="00262C82" w:rsidP="001B3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62C82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  <w:tc>
          <w:tcPr>
            <w:tcW w:w="2835" w:type="dxa"/>
          </w:tcPr>
          <w:p w:rsidR="00262C82" w:rsidRPr="00262C82" w:rsidRDefault="00262C82" w:rsidP="001B3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62C82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262C82" w:rsidRPr="00262C82" w:rsidTr="00FE07D6">
        <w:tc>
          <w:tcPr>
            <w:tcW w:w="2787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62C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–(t</w:t>
            </w:r>
            <w:r w:rsidRPr="00262C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+30)</w:t>
            </w:r>
          </w:p>
        </w:tc>
        <w:tc>
          <w:tcPr>
            <w:tcW w:w="1716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262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62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262C82" w:rsidRPr="00262C82" w:rsidTr="00FE07D6">
        <w:tc>
          <w:tcPr>
            <w:tcW w:w="2787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262C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+30)</w:t>
            </w:r>
            <w:r w:rsidR="00E7550B">
              <w:rPr>
                <w:rFonts w:ascii="Times New Roman" w:hAnsi="Times New Roman"/>
                <w:b/>
                <w:szCs w:val="28"/>
              </w:rPr>
              <w:t>–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262C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+45)</w:t>
            </w:r>
          </w:p>
        </w:tc>
        <w:tc>
          <w:tcPr>
            <w:tcW w:w="1716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</w:p>
        </w:tc>
      </w:tr>
      <w:tr w:rsidR="00262C82" w:rsidRPr="00262C82" w:rsidTr="00FE07D6">
        <w:tc>
          <w:tcPr>
            <w:tcW w:w="2787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262C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+45)</w:t>
            </w:r>
            <w:r w:rsidR="00E7550B">
              <w:rPr>
                <w:rFonts w:ascii="Times New Roman" w:hAnsi="Times New Roman"/>
                <w:b/>
                <w:szCs w:val="28"/>
              </w:rPr>
              <w:t>–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262C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+60)</w:t>
            </w:r>
          </w:p>
        </w:tc>
        <w:tc>
          <w:tcPr>
            <w:tcW w:w="1716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262C82" w:rsidRPr="00262C82" w:rsidRDefault="00262C82" w:rsidP="001B335C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2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</w:p>
        </w:tc>
      </w:tr>
    </w:tbl>
    <w:p w:rsidR="00262C82" w:rsidRPr="00262C82" w:rsidRDefault="00262C82" w:rsidP="001B33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2C8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262C8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R</w:t>
      </w:r>
      <w:r w:rsidRPr="00262C82">
        <w:rPr>
          <w:rFonts w:ascii="Times New Roman" w:hAnsi="Times New Roman" w:cs="Times New Roman"/>
          <w:sz w:val="20"/>
          <w:szCs w:val="20"/>
        </w:rPr>
        <w:t xml:space="preserve"> – время удерживания ампициллина</w:t>
      </w:r>
    </w:p>
    <w:p w:rsidR="00D4616A" w:rsidRDefault="00496A9A" w:rsidP="001B335C">
      <w:pPr>
        <w:pStyle w:val="a3"/>
        <w:spacing w:before="240" w:line="360" w:lineRule="auto"/>
        <w:ind w:firstLine="74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раствор</w:t>
      </w:r>
      <w:r w:rsidR="00CC490A">
        <w:rPr>
          <w:rFonts w:ascii="Times New Roman" w:hAnsi="Times New Roman"/>
          <w:b w:val="0"/>
          <w:szCs w:val="28"/>
        </w:rPr>
        <w:t>ы</w:t>
      </w:r>
      <w:r>
        <w:rPr>
          <w:rFonts w:ascii="Times New Roman" w:hAnsi="Times New Roman"/>
          <w:b w:val="0"/>
          <w:szCs w:val="28"/>
        </w:rPr>
        <w:t xml:space="preserve"> сравнения </w:t>
      </w:r>
      <w:r w:rsidR="00CC490A">
        <w:rPr>
          <w:rFonts w:ascii="Times New Roman" w:hAnsi="Times New Roman"/>
          <w:b w:val="0"/>
          <w:szCs w:val="28"/>
        </w:rPr>
        <w:t>Б, В, Г</w:t>
      </w:r>
      <w:r>
        <w:rPr>
          <w:rFonts w:ascii="Times New Roman" w:hAnsi="Times New Roman"/>
          <w:b w:val="0"/>
          <w:szCs w:val="28"/>
        </w:rPr>
        <w:t>, испытуемый раствор,</w:t>
      </w:r>
      <w:r w:rsidR="00426C63" w:rsidRPr="00181D76">
        <w:rPr>
          <w:rFonts w:ascii="Times New Roman" w:hAnsi="Times New Roman"/>
          <w:b w:val="0"/>
          <w:szCs w:val="28"/>
        </w:rPr>
        <w:t xml:space="preserve"> </w:t>
      </w:r>
      <w:r w:rsidR="0004113F">
        <w:rPr>
          <w:rFonts w:ascii="Times New Roman" w:hAnsi="Times New Roman"/>
          <w:b w:val="0"/>
          <w:szCs w:val="28"/>
        </w:rPr>
        <w:t>ПФА</w:t>
      </w:r>
      <w:r w:rsidR="00D4616A">
        <w:rPr>
          <w:rFonts w:ascii="Times New Roman" w:hAnsi="Times New Roman"/>
          <w:b w:val="0"/>
          <w:szCs w:val="28"/>
        </w:rPr>
        <w:t xml:space="preserve"> и проводят тот же цикл для получения хроматограммы нулевой линии.</w:t>
      </w:r>
    </w:p>
    <w:p w:rsidR="00D4616A" w:rsidRDefault="00D4616A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Колонку уравновешивают смесью ПФА и ПФБ в соотношении 85:15.</w:t>
      </w:r>
    </w:p>
    <w:p w:rsidR="00CC490A" w:rsidRDefault="00CC490A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C490A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CC490A">
        <w:rPr>
          <w:rFonts w:ascii="Times New Roman" w:hAnsi="Times New Roman"/>
          <w:b w:val="0"/>
          <w:szCs w:val="28"/>
        </w:rPr>
        <w:t xml:space="preserve"> Для идентификации пиков примесей используют хром</w:t>
      </w:r>
      <w:r>
        <w:rPr>
          <w:rFonts w:ascii="Times New Roman" w:hAnsi="Times New Roman"/>
          <w:b w:val="0"/>
          <w:szCs w:val="28"/>
        </w:rPr>
        <w:t>атограмму раствора сравнения В.</w:t>
      </w:r>
    </w:p>
    <w:p w:rsidR="008C59B0" w:rsidRDefault="008C59B0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</w:t>
      </w:r>
      <w:r w:rsidRPr="004D5FDE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Ампициллин – 1, димер ампициллина – около 2,8.</w:t>
      </w:r>
    </w:p>
    <w:p w:rsidR="00426C63" w:rsidRDefault="00426C63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81D76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181D76">
        <w:rPr>
          <w:rFonts w:ascii="Times New Roman" w:hAnsi="Times New Roman"/>
          <w:b w:val="0"/>
          <w:szCs w:val="28"/>
        </w:rPr>
        <w:t xml:space="preserve"> </w:t>
      </w:r>
      <w:r w:rsidR="000C62FF">
        <w:rPr>
          <w:rFonts w:ascii="Times New Roman" w:hAnsi="Times New Roman"/>
          <w:b w:val="0"/>
          <w:szCs w:val="28"/>
        </w:rPr>
        <w:t>(с использованием раствора сравнения </w:t>
      </w:r>
      <w:r w:rsidR="00CC490A">
        <w:rPr>
          <w:rFonts w:ascii="Times New Roman" w:hAnsi="Times New Roman"/>
          <w:b w:val="0"/>
          <w:szCs w:val="28"/>
        </w:rPr>
        <w:t>Г</w:t>
      </w:r>
      <w:r w:rsidR="000C62FF">
        <w:rPr>
          <w:rFonts w:ascii="Times New Roman" w:hAnsi="Times New Roman"/>
          <w:b w:val="0"/>
          <w:szCs w:val="28"/>
        </w:rPr>
        <w:t xml:space="preserve">) </w:t>
      </w:r>
      <w:r w:rsidR="00CA0EA6" w:rsidRPr="00CA0EA6">
        <w:rPr>
          <w:rFonts w:ascii="Times New Roman" w:hAnsi="Times New Roman"/>
          <w:b w:val="0"/>
          <w:color w:val="000000"/>
          <w:szCs w:val="28"/>
        </w:rPr>
        <w:t>определяют в соответствии с О</w:t>
      </w:r>
      <w:r w:rsidR="000C62FF">
        <w:rPr>
          <w:rFonts w:ascii="Times New Roman" w:hAnsi="Times New Roman"/>
          <w:b w:val="0"/>
          <w:color w:val="000000"/>
          <w:szCs w:val="28"/>
        </w:rPr>
        <w:t>ФС «Хроматография» со следующим изменением</w:t>
      </w:r>
      <w:r w:rsidR="00CA0EA6" w:rsidRPr="00CA0EA6">
        <w:rPr>
          <w:rFonts w:ascii="Times New Roman" w:hAnsi="Times New Roman"/>
          <w:b w:val="0"/>
          <w:color w:val="000000"/>
          <w:szCs w:val="28"/>
        </w:rPr>
        <w:t>:</w:t>
      </w:r>
      <w:r w:rsidR="000C62F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81D76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951E0E">
        <w:rPr>
          <w:rFonts w:ascii="Times New Roman" w:hAnsi="Times New Roman"/>
          <w:b w:val="0"/>
          <w:szCs w:val="28"/>
        </w:rPr>
        <w:t>(</w:t>
      </w:r>
      <w:r w:rsidRPr="00181D76">
        <w:rPr>
          <w:rFonts w:ascii="Times New Roman" w:hAnsi="Times New Roman"/>
          <w:b w:val="0"/>
          <w:i/>
          <w:szCs w:val="28"/>
          <w:lang w:val="en-US"/>
        </w:rPr>
        <w:t>R</w:t>
      </w:r>
      <w:r w:rsidRPr="00951E0E">
        <w:rPr>
          <w:rFonts w:ascii="Times New Roman" w:hAnsi="Times New Roman"/>
          <w:b w:val="0"/>
          <w:szCs w:val="28"/>
        </w:rPr>
        <w:t>)</w:t>
      </w:r>
      <w:r w:rsidRPr="00181D76">
        <w:rPr>
          <w:rFonts w:ascii="Times New Roman" w:hAnsi="Times New Roman"/>
          <w:b w:val="0"/>
          <w:szCs w:val="28"/>
        </w:rPr>
        <w:t xml:space="preserve"> между пиками </w:t>
      </w:r>
      <w:r w:rsidR="00763884" w:rsidRPr="00BA4683">
        <w:rPr>
          <w:rFonts w:ascii="Times New Roman" w:hAnsi="Times New Roman"/>
          <w:b w:val="0"/>
          <w:szCs w:val="28"/>
        </w:rPr>
        <w:t>ампициллина</w:t>
      </w:r>
      <w:r w:rsidRPr="00BA4683">
        <w:rPr>
          <w:rFonts w:ascii="Times New Roman" w:hAnsi="Times New Roman"/>
          <w:b w:val="0"/>
          <w:szCs w:val="28"/>
        </w:rPr>
        <w:t xml:space="preserve"> и </w:t>
      </w:r>
      <w:r w:rsidR="00763884" w:rsidRPr="00BA4683">
        <w:rPr>
          <w:rFonts w:ascii="Times New Roman" w:hAnsi="Times New Roman"/>
          <w:b w:val="0"/>
          <w:szCs w:val="28"/>
        </w:rPr>
        <w:t>цефрадина</w:t>
      </w:r>
      <w:r w:rsidRPr="00181D76">
        <w:rPr>
          <w:rFonts w:ascii="Times New Roman" w:hAnsi="Times New Roman"/>
          <w:b w:val="0"/>
          <w:szCs w:val="28"/>
        </w:rPr>
        <w:t xml:space="preserve"> должно быть не менее </w:t>
      </w:r>
      <w:r w:rsidR="00B41BA9">
        <w:rPr>
          <w:rFonts w:ascii="Times New Roman" w:hAnsi="Times New Roman"/>
          <w:b w:val="0"/>
          <w:szCs w:val="28"/>
        </w:rPr>
        <w:t>3</w:t>
      </w:r>
      <w:r w:rsidR="00A0676B">
        <w:rPr>
          <w:rFonts w:ascii="Times New Roman" w:hAnsi="Times New Roman"/>
          <w:b w:val="0"/>
          <w:szCs w:val="28"/>
        </w:rPr>
        <w:t>,0.</w:t>
      </w:r>
    </w:p>
    <w:p w:rsidR="00426C63" w:rsidRPr="00181D76" w:rsidRDefault="00426C63" w:rsidP="001B33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81D76">
        <w:rPr>
          <w:rFonts w:ascii="Times New Roman" w:hAnsi="Times New Roman"/>
          <w:b w:val="0"/>
          <w:i/>
          <w:szCs w:val="28"/>
        </w:rPr>
        <w:lastRenderedPageBreak/>
        <w:t>Допустимое содержание примесей.</w:t>
      </w:r>
      <w:r w:rsidRPr="00181D76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426C63" w:rsidRDefault="003858EE" w:rsidP="001B33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1D76">
        <w:rPr>
          <w:rFonts w:ascii="Times New Roman" w:hAnsi="Times New Roman"/>
          <w:b w:val="0"/>
          <w:szCs w:val="28"/>
        </w:rPr>
        <w:t xml:space="preserve">- площадь пика </w:t>
      </w:r>
      <w:r w:rsidR="00623E2E">
        <w:rPr>
          <w:rFonts w:ascii="Times New Roman" w:hAnsi="Times New Roman"/>
          <w:b w:val="0"/>
          <w:szCs w:val="28"/>
        </w:rPr>
        <w:t>димера ампициллина</w:t>
      </w:r>
      <w:r w:rsidRPr="00181D76">
        <w:rPr>
          <w:rFonts w:ascii="Times New Roman" w:hAnsi="Times New Roman"/>
          <w:b w:val="0"/>
          <w:szCs w:val="28"/>
        </w:rPr>
        <w:t xml:space="preserve"> </w:t>
      </w:r>
      <w:r w:rsidR="00426C63" w:rsidRPr="00181D76">
        <w:rPr>
          <w:rFonts w:ascii="Times New Roman" w:hAnsi="Times New Roman"/>
          <w:b w:val="0"/>
          <w:szCs w:val="28"/>
        </w:rPr>
        <w:t xml:space="preserve">должна </w:t>
      </w:r>
      <w:r w:rsidRPr="00181D76">
        <w:rPr>
          <w:rFonts w:ascii="Times New Roman" w:hAnsi="Times New Roman"/>
          <w:b w:val="0"/>
          <w:szCs w:val="28"/>
        </w:rPr>
        <w:t>быть не более</w:t>
      </w:r>
      <w:r w:rsidR="00426C63" w:rsidRPr="00181D76">
        <w:rPr>
          <w:rFonts w:ascii="Times New Roman" w:hAnsi="Times New Roman"/>
          <w:b w:val="0"/>
          <w:szCs w:val="28"/>
        </w:rPr>
        <w:t xml:space="preserve"> </w:t>
      </w:r>
      <w:r w:rsidR="00623E2E">
        <w:rPr>
          <w:rFonts w:ascii="Times New Roman" w:hAnsi="Times New Roman"/>
          <w:b w:val="0"/>
          <w:szCs w:val="28"/>
        </w:rPr>
        <w:t xml:space="preserve">4,5-кратной площади основного </w:t>
      </w:r>
      <w:r w:rsidR="00426C63" w:rsidRPr="00181D76">
        <w:rPr>
          <w:rFonts w:ascii="Times New Roman" w:hAnsi="Times New Roman"/>
          <w:b w:val="0"/>
          <w:szCs w:val="28"/>
        </w:rPr>
        <w:t>пика на хроматограмме раствора сравнения </w:t>
      </w:r>
      <w:r w:rsidR="00D4616A">
        <w:rPr>
          <w:rFonts w:ascii="Times New Roman" w:hAnsi="Times New Roman"/>
          <w:b w:val="0"/>
          <w:szCs w:val="28"/>
        </w:rPr>
        <w:t>Б</w:t>
      </w:r>
      <w:r w:rsidR="00426C63" w:rsidRPr="00181D76">
        <w:rPr>
          <w:rFonts w:ascii="Times New Roman" w:hAnsi="Times New Roman"/>
          <w:b w:val="0"/>
          <w:szCs w:val="28"/>
        </w:rPr>
        <w:t xml:space="preserve"> (не более </w:t>
      </w:r>
      <w:r w:rsidR="00623E2E">
        <w:rPr>
          <w:rFonts w:ascii="Times New Roman" w:hAnsi="Times New Roman"/>
          <w:b w:val="0"/>
          <w:szCs w:val="28"/>
        </w:rPr>
        <w:t>4</w:t>
      </w:r>
      <w:r w:rsidR="00426C63" w:rsidRPr="00181D76">
        <w:rPr>
          <w:rFonts w:ascii="Times New Roman" w:hAnsi="Times New Roman"/>
          <w:b w:val="0"/>
          <w:szCs w:val="28"/>
        </w:rPr>
        <w:t>,</w:t>
      </w:r>
      <w:r w:rsidR="00623E2E">
        <w:rPr>
          <w:rFonts w:ascii="Times New Roman" w:hAnsi="Times New Roman"/>
          <w:b w:val="0"/>
          <w:szCs w:val="28"/>
        </w:rPr>
        <w:t>5</w:t>
      </w:r>
      <w:r w:rsidR="00426C63" w:rsidRPr="00181D76">
        <w:rPr>
          <w:rFonts w:ascii="Times New Roman" w:hAnsi="Times New Roman"/>
          <w:b w:val="0"/>
          <w:szCs w:val="28"/>
        </w:rPr>
        <w:t> %);</w:t>
      </w:r>
    </w:p>
    <w:p w:rsidR="00623E2E" w:rsidRDefault="00623E2E" w:rsidP="001B33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1D76">
        <w:rPr>
          <w:rFonts w:ascii="Times New Roman" w:hAnsi="Times New Roman"/>
          <w:b w:val="0"/>
          <w:szCs w:val="28"/>
        </w:rPr>
        <w:t xml:space="preserve">- площадь </w:t>
      </w:r>
      <w:r>
        <w:rPr>
          <w:rFonts w:ascii="Times New Roman" w:hAnsi="Times New Roman"/>
          <w:b w:val="0"/>
          <w:szCs w:val="28"/>
        </w:rPr>
        <w:t xml:space="preserve">любого </w:t>
      </w:r>
      <w:r w:rsidRPr="00181D76">
        <w:rPr>
          <w:rFonts w:ascii="Times New Roman" w:hAnsi="Times New Roman"/>
          <w:b w:val="0"/>
          <w:szCs w:val="28"/>
        </w:rPr>
        <w:t>пика</w:t>
      </w:r>
      <w:r>
        <w:rPr>
          <w:rFonts w:ascii="Times New Roman" w:hAnsi="Times New Roman"/>
          <w:b w:val="0"/>
          <w:szCs w:val="28"/>
        </w:rPr>
        <w:t>, за исключением</w:t>
      </w:r>
      <w:r w:rsidRPr="00181D7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основного пика,</w:t>
      </w:r>
      <w:r w:rsidRPr="00181D76">
        <w:rPr>
          <w:rFonts w:ascii="Times New Roman" w:hAnsi="Times New Roman"/>
          <w:b w:val="0"/>
          <w:szCs w:val="28"/>
        </w:rPr>
        <w:t xml:space="preserve"> должна быть не более </w:t>
      </w:r>
      <w:r>
        <w:rPr>
          <w:rFonts w:ascii="Times New Roman" w:hAnsi="Times New Roman"/>
          <w:b w:val="0"/>
          <w:szCs w:val="28"/>
        </w:rPr>
        <w:t xml:space="preserve">двукратной площади основного </w:t>
      </w:r>
      <w:r w:rsidRPr="00181D76">
        <w:rPr>
          <w:rFonts w:ascii="Times New Roman" w:hAnsi="Times New Roman"/>
          <w:b w:val="0"/>
          <w:szCs w:val="28"/>
        </w:rPr>
        <w:t>пика на хроматограмме раствора сравнения </w:t>
      </w:r>
      <w:r w:rsidR="00D4616A">
        <w:rPr>
          <w:rFonts w:ascii="Times New Roman" w:hAnsi="Times New Roman"/>
          <w:b w:val="0"/>
          <w:szCs w:val="28"/>
        </w:rPr>
        <w:t>Б</w:t>
      </w:r>
      <w:r w:rsidRPr="00181D76">
        <w:rPr>
          <w:rFonts w:ascii="Times New Roman" w:hAnsi="Times New Roman"/>
          <w:b w:val="0"/>
          <w:szCs w:val="28"/>
        </w:rPr>
        <w:t xml:space="preserve"> (не более </w:t>
      </w:r>
      <w:r>
        <w:rPr>
          <w:rFonts w:ascii="Times New Roman" w:hAnsi="Times New Roman"/>
          <w:b w:val="0"/>
          <w:szCs w:val="28"/>
        </w:rPr>
        <w:t>2</w:t>
      </w:r>
      <w:r w:rsidRPr="00181D7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r w:rsidRPr="00181D76">
        <w:rPr>
          <w:rFonts w:ascii="Times New Roman" w:hAnsi="Times New Roman"/>
          <w:b w:val="0"/>
          <w:szCs w:val="28"/>
        </w:rPr>
        <w:t> %);</w:t>
      </w:r>
    </w:p>
    <w:p w:rsidR="00426C63" w:rsidRDefault="00426C63" w:rsidP="001B33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1D76">
        <w:rPr>
          <w:rFonts w:ascii="Times New Roman" w:hAnsi="Times New Roman"/>
          <w:b w:val="0"/>
          <w:szCs w:val="28"/>
        </w:rPr>
        <w:t xml:space="preserve">- суммарная площадь пиков примесей </w:t>
      </w:r>
      <w:r w:rsidR="003858EE" w:rsidRPr="00181D76">
        <w:rPr>
          <w:rFonts w:ascii="Times New Roman" w:hAnsi="Times New Roman"/>
          <w:b w:val="0"/>
          <w:szCs w:val="28"/>
        </w:rPr>
        <w:t>должна быть не более пятикратной</w:t>
      </w:r>
      <w:r w:rsidRPr="00181D76">
        <w:rPr>
          <w:rFonts w:ascii="Times New Roman" w:hAnsi="Times New Roman"/>
          <w:b w:val="0"/>
          <w:szCs w:val="28"/>
        </w:rPr>
        <w:t xml:space="preserve"> площад</w:t>
      </w:r>
      <w:r w:rsidR="003858EE" w:rsidRPr="00181D76">
        <w:rPr>
          <w:rFonts w:ascii="Times New Roman" w:hAnsi="Times New Roman"/>
          <w:b w:val="0"/>
          <w:szCs w:val="28"/>
        </w:rPr>
        <w:t>и</w:t>
      </w:r>
      <w:r w:rsidRPr="00181D76">
        <w:rPr>
          <w:rFonts w:ascii="Times New Roman" w:hAnsi="Times New Roman"/>
          <w:b w:val="0"/>
          <w:szCs w:val="28"/>
        </w:rPr>
        <w:t xml:space="preserve"> </w:t>
      </w:r>
      <w:r w:rsidR="00623E2E">
        <w:rPr>
          <w:rFonts w:ascii="Times New Roman" w:hAnsi="Times New Roman"/>
          <w:b w:val="0"/>
          <w:szCs w:val="28"/>
        </w:rPr>
        <w:t xml:space="preserve">основного </w:t>
      </w:r>
      <w:r w:rsidR="00623E2E" w:rsidRPr="00181D76">
        <w:rPr>
          <w:rFonts w:ascii="Times New Roman" w:hAnsi="Times New Roman"/>
          <w:b w:val="0"/>
          <w:szCs w:val="28"/>
        </w:rPr>
        <w:t xml:space="preserve">пика </w:t>
      </w:r>
      <w:r w:rsidRPr="00181D76">
        <w:rPr>
          <w:rFonts w:ascii="Times New Roman" w:hAnsi="Times New Roman"/>
          <w:b w:val="0"/>
          <w:szCs w:val="28"/>
        </w:rPr>
        <w:t>на хроматограмме раствора сравнения </w:t>
      </w:r>
      <w:r w:rsidR="00D4616A">
        <w:rPr>
          <w:rFonts w:ascii="Times New Roman" w:hAnsi="Times New Roman"/>
          <w:b w:val="0"/>
          <w:szCs w:val="28"/>
        </w:rPr>
        <w:t>Б</w:t>
      </w:r>
      <w:r w:rsidRPr="00181D76">
        <w:rPr>
          <w:rFonts w:ascii="Times New Roman" w:hAnsi="Times New Roman"/>
          <w:b w:val="0"/>
          <w:szCs w:val="28"/>
        </w:rPr>
        <w:t xml:space="preserve"> (не более </w:t>
      </w:r>
      <w:r w:rsidR="00623E2E">
        <w:rPr>
          <w:rFonts w:ascii="Times New Roman" w:hAnsi="Times New Roman"/>
          <w:b w:val="0"/>
          <w:szCs w:val="28"/>
        </w:rPr>
        <w:t>5</w:t>
      </w:r>
      <w:r w:rsidRPr="00181D76">
        <w:rPr>
          <w:rFonts w:ascii="Times New Roman" w:hAnsi="Times New Roman"/>
          <w:b w:val="0"/>
          <w:szCs w:val="28"/>
        </w:rPr>
        <w:t>,0 %).</w:t>
      </w:r>
    </w:p>
    <w:p w:rsidR="00CC490A" w:rsidRDefault="00CC490A" w:rsidP="001B335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Не учитывают пики</w:t>
      </w:r>
      <w:r w:rsidR="000607A4">
        <w:rPr>
          <w:rFonts w:ascii="Times New Roman" w:hAnsi="Times New Roman"/>
          <w:b w:val="0"/>
          <w:szCs w:val="28"/>
        </w:rPr>
        <w:t xml:space="preserve"> с площадью</w:t>
      </w:r>
      <w:r>
        <w:rPr>
          <w:rFonts w:ascii="Times New Roman" w:hAnsi="Times New Roman"/>
          <w:b w:val="0"/>
          <w:szCs w:val="28"/>
        </w:rPr>
        <w:t xml:space="preserve"> менее</w:t>
      </w:r>
      <w:r w:rsidR="000607A4">
        <w:rPr>
          <w:rFonts w:ascii="Times New Roman" w:hAnsi="Times New Roman"/>
          <w:b w:val="0"/>
          <w:szCs w:val="28"/>
        </w:rPr>
        <w:t xml:space="preserve"> одной десятой площади основного </w:t>
      </w:r>
      <w:r w:rsidR="000607A4" w:rsidRPr="00181D76">
        <w:rPr>
          <w:rFonts w:ascii="Times New Roman" w:hAnsi="Times New Roman"/>
          <w:b w:val="0"/>
          <w:szCs w:val="28"/>
        </w:rPr>
        <w:t>пика на хроматограмме раствора сравнения </w:t>
      </w:r>
      <w:r w:rsidR="000607A4">
        <w:rPr>
          <w:rFonts w:ascii="Times New Roman" w:hAnsi="Times New Roman"/>
          <w:b w:val="0"/>
          <w:szCs w:val="28"/>
        </w:rPr>
        <w:t xml:space="preserve">Б (менее </w:t>
      </w:r>
      <w:r>
        <w:rPr>
          <w:rFonts w:ascii="Times New Roman" w:hAnsi="Times New Roman"/>
          <w:b w:val="0"/>
          <w:szCs w:val="28"/>
        </w:rPr>
        <w:t>0,1 %</w:t>
      </w:r>
      <w:r w:rsidR="000607A4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>.</w:t>
      </w:r>
    </w:p>
    <w:p w:rsidR="00E2237F" w:rsidRPr="000000C3" w:rsidRDefault="00E2237F" w:rsidP="001B33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FC1A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3858EE" w:rsidRDefault="003858EE" w:rsidP="001B3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B1">
        <w:rPr>
          <w:rFonts w:ascii="Times New Roman" w:hAnsi="Times New Roman"/>
          <w:b/>
          <w:sz w:val="28"/>
          <w:szCs w:val="28"/>
        </w:rPr>
        <w:t>Вода</w:t>
      </w:r>
      <w:r w:rsidRPr="009C21B1">
        <w:rPr>
          <w:rFonts w:ascii="Times New Roman" w:hAnsi="Times New Roman"/>
          <w:sz w:val="28"/>
          <w:szCs w:val="28"/>
        </w:rPr>
        <w:t xml:space="preserve">. Не более </w:t>
      </w:r>
      <w:r w:rsidR="009C21B1">
        <w:rPr>
          <w:rFonts w:ascii="Times New Roman" w:hAnsi="Times New Roman"/>
          <w:sz w:val="28"/>
          <w:szCs w:val="28"/>
        </w:rPr>
        <w:t>2</w:t>
      </w:r>
      <w:r w:rsidRPr="009C21B1">
        <w:rPr>
          <w:rFonts w:ascii="Times New Roman" w:hAnsi="Times New Roman"/>
          <w:sz w:val="28"/>
          <w:szCs w:val="28"/>
        </w:rPr>
        <w:t>,0 %</w:t>
      </w:r>
      <w:r w:rsidRPr="009C21B1">
        <w:rPr>
          <w:rFonts w:ascii="Times New Roman" w:hAnsi="Times New Roman"/>
          <w:b/>
          <w:szCs w:val="28"/>
        </w:rPr>
        <w:t xml:space="preserve"> </w:t>
      </w:r>
      <w:r w:rsidRPr="009C21B1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9C21B1">
        <w:rPr>
          <w:rFonts w:ascii="Times New Roman" w:hAnsi="Times New Roman" w:cs="Times New Roman"/>
          <w:sz w:val="28"/>
          <w:szCs w:val="28"/>
        </w:rPr>
        <w:t>ОФ</w:t>
      </w:r>
      <w:r w:rsidR="00181D76">
        <w:rPr>
          <w:rFonts w:ascii="Times New Roman" w:hAnsi="Times New Roman" w:cs="Times New Roman"/>
          <w:sz w:val="28"/>
          <w:szCs w:val="28"/>
        </w:rPr>
        <w:t>С «Определение воды», метод 1).</w:t>
      </w:r>
    </w:p>
    <w:p w:rsidR="00AA046B" w:rsidRDefault="00B41BA9" w:rsidP="001B3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BA9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AA046B">
        <w:rPr>
          <w:rFonts w:ascii="Times New Roman" w:hAnsi="Times New Roman" w:cs="Times New Roman"/>
          <w:sz w:val="28"/>
          <w:szCs w:val="28"/>
        </w:rPr>
        <w:t>. Не более 0,1</w:t>
      </w:r>
      <w:r>
        <w:rPr>
          <w:rFonts w:ascii="Times New Roman" w:hAnsi="Times New Roman" w:cs="Times New Roman"/>
          <w:sz w:val="28"/>
          <w:szCs w:val="28"/>
        </w:rPr>
        <w:t> ЕЭ на 1 мг ампициллина (ОФ</w:t>
      </w:r>
      <w:r w:rsidR="00AA046B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</w:p>
    <w:p w:rsidR="00B41BA9" w:rsidRPr="00B41BA9" w:rsidRDefault="00B41BA9" w:rsidP="001B3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испытания готовят исходный раствор препарата с концентрацией 1 мг</w:t>
      </w:r>
      <w:r w:rsidRPr="00B41B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мл, а затем разводят его не менее чем в 4 раза для ЛАЛ-реактива с чувствительностью 0,03 ЕЭ</w:t>
      </w:r>
      <w:r w:rsidRPr="00DE71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мл.</w:t>
      </w:r>
    </w:p>
    <w:p w:rsidR="00DE7169" w:rsidRDefault="00DE7169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7169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Тест-доза </w:t>
      </w:r>
      <w:r w:rsidRPr="00BA468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D32C7" w:rsidRPr="00BA4683">
        <w:rPr>
          <w:rFonts w:ascii="Times New Roman" w:hAnsi="Times New Roman"/>
          <w:color w:val="000000"/>
          <w:sz w:val="28"/>
          <w:szCs w:val="28"/>
        </w:rPr>
        <w:t>4</w:t>
      </w:r>
      <w:r w:rsidRPr="00BA4683">
        <w:rPr>
          <w:rFonts w:ascii="Times New Roman" w:hAnsi="Times New Roman"/>
          <w:color w:val="000000"/>
          <w:sz w:val="28"/>
          <w:szCs w:val="28"/>
        </w:rPr>
        <w:t>0 мг</w:t>
      </w:r>
      <w:r w:rsidRPr="00DE71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ампициллина</w:t>
      </w:r>
      <w:r w:rsidRPr="00DE7169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DE7169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воды для инъекций</w:t>
      </w:r>
      <w:r w:rsidRPr="00DE7169">
        <w:rPr>
          <w:rFonts w:ascii="Times New Roman" w:hAnsi="Times New Roman"/>
          <w:color w:val="000000"/>
          <w:sz w:val="28"/>
          <w:szCs w:val="28"/>
        </w:rPr>
        <w:t xml:space="preserve"> на мышь, внутривенно. Срок наблюдения 48 ч.</w:t>
      </w:r>
    </w:p>
    <w:p w:rsidR="00DE7169" w:rsidRPr="00DE7169" w:rsidRDefault="00DE7169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169">
        <w:rPr>
          <w:rFonts w:ascii="Times New Roman" w:hAnsi="Times New Roman"/>
          <w:b/>
          <w:color w:val="000000"/>
          <w:sz w:val="28"/>
          <w:szCs w:val="28"/>
        </w:rPr>
        <w:t>Стерильность</w:t>
      </w:r>
      <w:r>
        <w:rPr>
          <w:rFonts w:ascii="Times New Roman" w:hAnsi="Times New Roman"/>
          <w:color w:val="000000"/>
          <w:sz w:val="28"/>
          <w:szCs w:val="28"/>
        </w:rPr>
        <w:t>. Препарат должен быть стерильным (ОФС «Стерильность»).</w:t>
      </w:r>
    </w:p>
    <w:p w:rsidR="00426C63" w:rsidRDefault="00426C63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37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78037F">
        <w:rPr>
          <w:rFonts w:ascii="Times New Roman" w:hAnsi="Times New Roman"/>
          <w:sz w:val="28"/>
          <w:szCs w:val="28"/>
        </w:rPr>
        <w:t xml:space="preserve">. </w:t>
      </w:r>
      <w:r w:rsidR="0078037F">
        <w:rPr>
          <w:rFonts w:ascii="Times New Roman" w:hAnsi="Times New Roman"/>
          <w:sz w:val="28"/>
          <w:szCs w:val="28"/>
        </w:rPr>
        <w:t>Определение</w:t>
      </w:r>
      <w:r w:rsidRPr="0078037F">
        <w:rPr>
          <w:rFonts w:ascii="Times New Roman" w:hAnsi="Times New Roman"/>
          <w:sz w:val="28"/>
          <w:szCs w:val="28"/>
        </w:rPr>
        <w:t xml:space="preserve"> проводят методом ВЭЖХ</w:t>
      </w:r>
      <w:r w:rsidR="00200A3A">
        <w:rPr>
          <w:rFonts w:ascii="Times New Roman" w:hAnsi="Times New Roman"/>
          <w:sz w:val="28"/>
          <w:szCs w:val="28"/>
        </w:rPr>
        <w:t xml:space="preserve"> в условиях испытания «Родственные примеси» со следующими изменениями</w:t>
      </w:r>
      <w:r w:rsidRPr="0078037F">
        <w:rPr>
          <w:rFonts w:ascii="Times New Roman" w:hAnsi="Times New Roman"/>
          <w:sz w:val="28"/>
          <w:szCs w:val="28"/>
        </w:rPr>
        <w:t>.</w:t>
      </w:r>
    </w:p>
    <w:p w:rsidR="006A108B" w:rsidRPr="0078037F" w:rsidRDefault="006A108B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08B"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0A3A">
        <w:rPr>
          <w:rFonts w:ascii="Times New Roman" w:hAnsi="Times New Roman"/>
          <w:sz w:val="28"/>
          <w:szCs w:val="28"/>
        </w:rPr>
        <w:t>ПФА – ПФБ  85:15</w:t>
      </w:r>
      <w:r>
        <w:rPr>
          <w:rFonts w:ascii="Times New Roman" w:hAnsi="Times New Roman"/>
          <w:sz w:val="28"/>
          <w:szCs w:val="28"/>
        </w:rPr>
        <w:t>.</w:t>
      </w:r>
    </w:p>
    <w:p w:rsidR="003858EE" w:rsidRDefault="00426C63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A3A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200A3A">
        <w:rPr>
          <w:rFonts w:ascii="Times New Roman" w:hAnsi="Times New Roman"/>
          <w:sz w:val="28"/>
          <w:szCs w:val="28"/>
        </w:rPr>
        <w:t xml:space="preserve">. </w:t>
      </w:r>
      <w:r w:rsidR="003858EE" w:rsidRPr="00200A3A">
        <w:rPr>
          <w:rFonts w:ascii="Times New Roman" w:hAnsi="Times New Roman"/>
          <w:sz w:val="28"/>
          <w:szCs w:val="28"/>
        </w:rPr>
        <w:t xml:space="preserve">Точную навеску </w:t>
      </w:r>
      <w:r w:rsidR="00B5230D">
        <w:rPr>
          <w:rFonts w:ascii="Times New Roman" w:hAnsi="Times New Roman"/>
          <w:sz w:val="28"/>
          <w:szCs w:val="28"/>
        </w:rPr>
        <w:t>лиофилизата</w:t>
      </w:r>
      <w:r w:rsidR="003858EE" w:rsidRPr="00200A3A">
        <w:rPr>
          <w:rFonts w:ascii="Times New Roman" w:hAnsi="Times New Roman"/>
          <w:sz w:val="28"/>
          <w:szCs w:val="28"/>
        </w:rPr>
        <w:t xml:space="preserve">, содержащую около </w:t>
      </w:r>
      <w:r w:rsidR="00200A3A" w:rsidRPr="00200A3A">
        <w:rPr>
          <w:rFonts w:ascii="Times New Roman" w:hAnsi="Times New Roman"/>
          <w:sz w:val="28"/>
          <w:szCs w:val="28"/>
        </w:rPr>
        <w:t>3</w:t>
      </w:r>
      <w:r w:rsidR="00E152EC">
        <w:rPr>
          <w:rFonts w:ascii="Times New Roman" w:hAnsi="Times New Roman"/>
          <w:sz w:val="28"/>
          <w:szCs w:val="28"/>
        </w:rPr>
        <w:t>0</w:t>
      </w:r>
      <w:r w:rsidR="00200A3A" w:rsidRPr="00200A3A">
        <w:rPr>
          <w:rFonts w:ascii="Times New Roman" w:hAnsi="Times New Roman"/>
          <w:sz w:val="28"/>
          <w:szCs w:val="28"/>
        </w:rPr>
        <w:t> мг (точная навеска) ампициллина</w:t>
      </w:r>
      <w:r w:rsidR="00D87E45" w:rsidRPr="00200A3A">
        <w:rPr>
          <w:rFonts w:ascii="Times New Roman" w:hAnsi="Times New Roman"/>
          <w:sz w:val="28"/>
          <w:szCs w:val="28"/>
        </w:rPr>
        <w:t>,</w:t>
      </w:r>
      <w:r w:rsidR="003858EE" w:rsidRPr="00200A3A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прибавляют 30 мл ПФА, доводят объем тем же растворителем до метки и фильтруют.</w:t>
      </w:r>
    </w:p>
    <w:p w:rsidR="00EE39D7" w:rsidRPr="00181D76" w:rsidRDefault="00EE39D7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181D76">
        <w:rPr>
          <w:rFonts w:ascii="Times New Roman" w:hAnsi="Times New Roman"/>
          <w:sz w:val="28"/>
          <w:szCs w:val="28"/>
        </w:rPr>
        <w:t xml:space="preserve">. Около </w:t>
      </w:r>
      <w:r w:rsidR="00E152E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,0</w:t>
      </w:r>
      <w:r w:rsidRPr="00181D76">
        <w:rPr>
          <w:rFonts w:ascii="Times New Roman" w:hAnsi="Times New Roman"/>
          <w:sz w:val="28"/>
          <w:szCs w:val="28"/>
        </w:rPr>
        <w:t> мг (точная навеска) стандартного образца ам</w:t>
      </w:r>
      <w:r>
        <w:rPr>
          <w:rFonts w:ascii="Times New Roman" w:hAnsi="Times New Roman"/>
          <w:sz w:val="28"/>
          <w:szCs w:val="28"/>
        </w:rPr>
        <w:t>п</w:t>
      </w:r>
      <w:r w:rsidRPr="00181D76">
        <w:rPr>
          <w:rFonts w:ascii="Times New Roman" w:hAnsi="Times New Roman"/>
          <w:sz w:val="28"/>
          <w:szCs w:val="28"/>
        </w:rPr>
        <w:t xml:space="preserve">ициллина </w:t>
      </w:r>
      <w:r>
        <w:rPr>
          <w:rFonts w:ascii="Times New Roman" w:hAnsi="Times New Roman"/>
          <w:sz w:val="28"/>
          <w:szCs w:val="28"/>
        </w:rPr>
        <w:t>безводного</w:t>
      </w:r>
      <w:r w:rsidRPr="00181D76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растворяют в ПФА и доводят объем раствора тем же растворителем до метки.</w:t>
      </w:r>
    </w:p>
    <w:p w:rsidR="00426C63" w:rsidRPr="00200A3A" w:rsidRDefault="00426C63" w:rsidP="001B335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A3A">
        <w:rPr>
          <w:rFonts w:ascii="Times New Roman" w:hAnsi="Times New Roman"/>
          <w:sz w:val="28"/>
          <w:szCs w:val="28"/>
        </w:rPr>
        <w:t xml:space="preserve">В изократическом режиме не менее </w:t>
      </w:r>
      <w:r w:rsidR="007B7170">
        <w:rPr>
          <w:rFonts w:ascii="Times New Roman" w:hAnsi="Times New Roman"/>
          <w:sz w:val="28"/>
          <w:szCs w:val="28"/>
        </w:rPr>
        <w:t>6</w:t>
      </w:r>
      <w:r w:rsidRPr="00200A3A">
        <w:rPr>
          <w:rFonts w:ascii="Times New Roman" w:hAnsi="Times New Roman"/>
          <w:sz w:val="28"/>
          <w:szCs w:val="28"/>
        </w:rPr>
        <w:t xml:space="preserve"> раз хроматографируют </w:t>
      </w:r>
      <w:r w:rsidR="00537867">
        <w:rPr>
          <w:rFonts w:ascii="Times New Roman" w:hAnsi="Times New Roman"/>
          <w:sz w:val="28"/>
          <w:szCs w:val="28"/>
        </w:rPr>
        <w:t xml:space="preserve">стандартный </w:t>
      </w:r>
      <w:r w:rsidR="00200A3A" w:rsidRPr="00200A3A">
        <w:rPr>
          <w:rFonts w:ascii="Times New Roman" w:hAnsi="Times New Roman"/>
          <w:sz w:val="28"/>
          <w:szCs w:val="28"/>
        </w:rPr>
        <w:t>раствор</w:t>
      </w:r>
      <w:r w:rsidRPr="00200A3A">
        <w:rPr>
          <w:rFonts w:ascii="Times New Roman" w:hAnsi="Times New Roman"/>
          <w:sz w:val="28"/>
          <w:szCs w:val="28"/>
        </w:rPr>
        <w:t>.</w:t>
      </w:r>
    </w:p>
    <w:p w:rsidR="00426C63" w:rsidRDefault="00426C63" w:rsidP="001B3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C6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537867">
        <w:rPr>
          <w:rFonts w:ascii="Times New Roman" w:hAnsi="Times New Roman" w:cs="Times New Roman"/>
          <w:sz w:val="28"/>
          <w:szCs w:val="28"/>
        </w:rPr>
        <w:t xml:space="preserve"> </w:t>
      </w:r>
      <w:r w:rsidR="006A108B">
        <w:rPr>
          <w:rFonts w:ascii="Times New Roman" w:hAnsi="Times New Roman" w:cs="Times New Roman"/>
          <w:sz w:val="28"/>
          <w:szCs w:val="28"/>
        </w:rPr>
        <w:t>(с использованием</w:t>
      </w:r>
      <w:r w:rsidR="003858EE" w:rsidRPr="00EB7C60">
        <w:rPr>
          <w:rFonts w:ascii="Times New Roman" w:hAnsi="Times New Roman" w:cs="Times New Roman"/>
          <w:sz w:val="28"/>
          <w:szCs w:val="28"/>
        </w:rPr>
        <w:t xml:space="preserve"> </w:t>
      </w:r>
      <w:r w:rsidR="00EE39D7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="006A108B">
        <w:rPr>
          <w:rFonts w:ascii="Times New Roman" w:hAnsi="Times New Roman" w:cs="Times New Roman"/>
          <w:sz w:val="28"/>
          <w:szCs w:val="28"/>
        </w:rPr>
        <w:t>) определяют в соответствии с ОФС «Хроматография» со следующим дополнением:</w:t>
      </w:r>
      <w:r w:rsidR="00200A3A" w:rsidRPr="00EB7C60">
        <w:rPr>
          <w:rFonts w:ascii="Times New Roman" w:hAnsi="Times New Roman" w:cs="Times New Roman"/>
          <w:sz w:val="28"/>
          <w:szCs w:val="28"/>
        </w:rPr>
        <w:t xml:space="preserve"> </w:t>
      </w:r>
      <w:r w:rsidRPr="00EB7C6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B7C6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A108B">
        <w:rPr>
          <w:rFonts w:ascii="Times New Roman" w:hAnsi="Times New Roman" w:cs="Times New Roman"/>
          <w:sz w:val="28"/>
          <w:szCs w:val="28"/>
        </w:rPr>
        <w:t>и</w:t>
      </w:r>
      <w:r w:rsidRPr="00EB7C60">
        <w:rPr>
          <w:rFonts w:ascii="Times New Roman" w:hAnsi="Times New Roman" w:cs="Times New Roman"/>
          <w:sz w:val="28"/>
          <w:szCs w:val="28"/>
        </w:rPr>
        <w:t xml:space="preserve"> пик</w:t>
      </w:r>
      <w:r w:rsidR="006A108B">
        <w:rPr>
          <w:rFonts w:ascii="Times New Roman" w:hAnsi="Times New Roman" w:cs="Times New Roman"/>
          <w:sz w:val="28"/>
          <w:szCs w:val="28"/>
        </w:rPr>
        <w:t>а</w:t>
      </w:r>
      <w:r w:rsidRPr="00EB7C60">
        <w:rPr>
          <w:rFonts w:ascii="Times New Roman" w:hAnsi="Times New Roman" w:cs="Times New Roman"/>
          <w:sz w:val="28"/>
          <w:szCs w:val="28"/>
        </w:rPr>
        <w:t xml:space="preserve"> </w:t>
      </w:r>
      <w:r w:rsidR="00EB7C60" w:rsidRPr="00EB7C60">
        <w:rPr>
          <w:rFonts w:ascii="Times New Roman" w:hAnsi="Times New Roman" w:cs="Times New Roman"/>
          <w:sz w:val="28"/>
          <w:szCs w:val="28"/>
        </w:rPr>
        <w:t>ампициллина</w:t>
      </w:r>
      <w:r w:rsidRPr="00EB7C60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6A108B">
        <w:rPr>
          <w:rFonts w:ascii="Times New Roman" w:hAnsi="Times New Roman" w:cs="Times New Roman"/>
          <w:sz w:val="28"/>
          <w:szCs w:val="28"/>
        </w:rPr>
        <w:t xml:space="preserve">быть не более </w:t>
      </w:r>
      <w:r w:rsidR="00EB7C60" w:rsidRPr="00EB7C60">
        <w:rPr>
          <w:rFonts w:ascii="Times New Roman" w:hAnsi="Times New Roman" w:cs="Times New Roman"/>
          <w:sz w:val="28"/>
          <w:szCs w:val="28"/>
        </w:rPr>
        <w:t>1</w:t>
      </w:r>
      <w:r w:rsidRPr="00EB7C60">
        <w:rPr>
          <w:rFonts w:ascii="Times New Roman" w:hAnsi="Times New Roman" w:cs="Times New Roman"/>
          <w:sz w:val="28"/>
          <w:szCs w:val="28"/>
        </w:rPr>
        <w:t>,0 %.</w:t>
      </w:r>
    </w:p>
    <w:p w:rsidR="00537867" w:rsidRPr="00EB7C60" w:rsidRDefault="00537867" w:rsidP="001B3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испытуемый раствор.</w:t>
      </w:r>
    </w:p>
    <w:p w:rsidR="003858EE" w:rsidRPr="00616D95" w:rsidRDefault="003858EE" w:rsidP="001B335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16D9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Pr="00EB7C6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EB7C60">
        <w:rPr>
          <w:rFonts w:ascii="Times New Roman" w:hAnsi="Times New Roman" w:cs="Times New Roman"/>
          <w:color w:val="000000"/>
          <w:sz w:val="28"/>
          <w:szCs w:val="28"/>
        </w:rPr>
        <w:t>пициллина</w:t>
      </w:r>
      <w:r w:rsidRPr="00616D9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B7C60" w:rsidRPr="00F802F2">
        <w:rPr>
          <w:rFonts w:ascii="Times New Roman" w:hAnsi="Times New Roman"/>
          <w:sz w:val="28"/>
          <w:szCs w:val="28"/>
          <w:lang w:val="en-US"/>
        </w:rPr>
        <w:t>C</w:t>
      </w:r>
      <w:r w:rsidR="00EB7C60" w:rsidRPr="00F802F2">
        <w:rPr>
          <w:rFonts w:ascii="Times New Roman" w:hAnsi="Times New Roman"/>
          <w:sz w:val="28"/>
          <w:szCs w:val="28"/>
          <w:vertAlign w:val="subscript"/>
        </w:rPr>
        <w:t>16</w:t>
      </w:r>
      <w:r w:rsidR="00EB7C60" w:rsidRPr="00F802F2">
        <w:rPr>
          <w:rFonts w:ascii="Times New Roman" w:hAnsi="Times New Roman"/>
          <w:sz w:val="28"/>
          <w:szCs w:val="28"/>
          <w:lang w:val="en-US"/>
        </w:rPr>
        <w:t>H</w:t>
      </w:r>
      <w:r w:rsidR="00EB7C60" w:rsidRPr="00F802F2">
        <w:rPr>
          <w:rFonts w:ascii="Times New Roman" w:hAnsi="Times New Roman"/>
          <w:sz w:val="28"/>
          <w:szCs w:val="28"/>
          <w:vertAlign w:val="subscript"/>
        </w:rPr>
        <w:t>1</w:t>
      </w:r>
      <w:r w:rsidR="002838B7">
        <w:rPr>
          <w:rFonts w:ascii="Times New Roman" w:hAnsi="Times New Roman"/>
          <w:sz w:val="28"/>
          <w:szCs w:val="28"/>
          <w:vertAlign w:val="subscript"/>
        </w:rPr>
        <w:t>9</w:t>
      </w:r>
      <w:r w:rsidR="00EB7C60" w:rsidRPr="00F802F2">
        <w:rPr>
          <w:rFonts w:ascii="Times New Roman" w:hAnsi="Times New Roman"/>
          <w:sz w:val="28"/>
          <w:szCs w:val="28"/>
          <w:lang w:val="en-US"/>
        </w:rPr>
        <w:t>N</w:t>
      </w:r>
      <w:r w:rsidR="00EB7C60" w:rsidRPr="00F802F2">
        <w:rPr>
          <w:rFonts w:ascii="Times New Roman" w:hAnsi="Times New Roman"/>
          <w:sz w:val="28"/>
          <w:szCs w:val="28"/>
          <w:vertAlign w:val="subscript"/>
        </w:rPr>
        <w:t>3</w:t>
      </w:r>
      <w:r w:rsidR="00EB7C60" w:rsidRPr="00F802F2">
        <w:rPr>
          <w:rFonts w:ascii="Times New Roman" w:hAnsi="Times New Roman"/>
          <w:sz w:val="28"/>
          <w:szCs w:val="28"/>
          <w:lang w:val="en-US"/>
        </w:rPr>
        <w:t>O</w:t>
      </w:r>
      <w:r w:rsidR="00EB7C60" w:rsidRPr="00F802F2">
        <w:rPr>
          <w:rFonts w:ascii="Times New Roman" w:hAnsi="Times New Roman"/>
          <w:sz w:val="28"/>
          <w:szCs w:val="28"/>
          <w:vertAlign w:val="subscript"/>
        </w:rPr>
        <w:t>4</w:t>
      </w:r>
      <w:r w:rsidR="00EB7C60" w:rsidRPr="00F802F2">
        <w:rPr>
          <w:rFonts w:ascii="Times New Roman" w:hAnsi="Times New Roman"/>
          <w:sz w:val="28"/>
          <w:szCs w:val="28"/>
          <w:lang w:val="en-US"/>
        </w:rPr>
        <w:t>S</w:t>
      </w:r>
      <w:r w:rsidRPr="00616D9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EB7C60">
        <w:rPr>
          <w:rStyle w:val="8"/>
          <w:rFonts w:eastAsiaTheme="minorHAnsi"/>
          <w:color w:val="000000" w:themeColor="text1"/>
          <w:sz w:val="28"/>
          <w:szCs w:val="28"/>
        </w:rPr>
        <w:t>пересчете в процентах</w:t>
      </w:r>
      <w:r w:rsidRPr="00616D95">
        <w:rPr>
          <w:rStyle w:val="8"/>
          <w:rFonts w:eastAsiaTheme="minorHAnsi"/>
          <w:color w:val="000000" w:themeColor="text1"/>
          <w:sz w:val="28"/>
          <w:szCs w:val="28"/>
        </w:rPr>
        <w:t xml:space="preserve"> (Х) вычисляют по формуле:</w:t>
      </w:r>
    </w:p>
    <w:p w:rsidR="003858EE" w:rsidRPr="003B3688" w:rsidRDefault="00CF5782" w:rsidP="001B335C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30"/>
          <w:sz w:val="28"/>
        </w:rPr>
      </w:pPr>
      <w:r w:rsidRPr="007B7170">
        <w:rPr>
          <w:position w:val="-30"/>
          <w:sz w:val="28"/>
          <w:lang w:val="en-US"/>
        </w:rPr>
        <w:object w:dxaOrig="3280" w:dyaOrig="700">
          <v:shape id="_x0000_i1026" type="#_x0000_t75" style="width:193.05pt;height:41.15pt" o:ole="">
            <v:imagedata r:id="rId10" o:title=""/>
          </v:shape>
          <o:OLEObject Type="Embed" ProgID="Equation.3" ShapeID="_x0000_i1026" DrawAspect="Content" ObjectID="_1577274476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3858EE" w:rsidRPr="00A0676B" w:rsidTr="00345483">
        <w:tc>
          <w:tcPr>
            <w:tcW w:w="635" w:type="dxa"/>
          </w:tcPr>
          <w:p w:rsidR="003858EE" w:rsidRPr="00616D95" w:rsidRDefault="003858EE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3858EE" w:rsidRPr="00181298" w:rsidRDefault="003858EE" w:rsidP="001B33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20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22069" w:rsidRPr="00D64B6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3858EE" w:rsidRPr="00181298" w:rsidRDefault="003858EE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12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858EE" w:rsidRPr="00616D95" w:rsidRDefault="003858EE" w:rsidP="001B33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EB7C60" w:rsidRP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пициллина</w:t>
            </w: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858EE" w:rsidRPr="00A0676B" w:rsidTr="00345483">
        <w:tc>
          <w:tcPr>
            <w:tcW w:w="635" w:type="dxa"/>
          </w:tcPr>
          <w:p w:rsidR="003858EE" w:rsidRPr="00616D95" w:rsidRDefault="003858EE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858EE" w:rsidRPr="00222069" w:rsidRDefault="003858EE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220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4B6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3858EE" w:rsidRPr="00181298" w:rsidRDefault="003858EE" w:rsidP="001B335C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858EE" w:rsidRPr="00616D95" w:rsidRDefault="003858EE" w:rsidP="001B33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EB7C60" w:rsidRP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пициллина</w:t>
            </w: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AA04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7B71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858EE" w:rsidRPr="00A0676B" w:rsidTr="00345483">
        <w:tc>
          <w:tcPr>
            <w:tcW w:w="635" w:type="dxa"/>
          </w:tcPr>
          <w:p w:rsidR="003858EE" w:rsidRPr="00616D95" w:rsidRDefault="003858EE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858EE" w:rsidRPr="00181298" w:rsidRDefault="00222069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20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4B6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3858EE" w:rsidRPr="00181298" w:rsidRDefault="003858EE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12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858EE" w:rsidRPr="00616D95" w:rsidRDefault="003858EE" w:rsidP="001B335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7B71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858EE" w:rsidRPr="00A0676B" w:rsidTr="00345483">
        <w:tc>
          <w:tcPr>
            <w:tcW w:w="635" w:type="dxa"/>
          </w:tcPr>
          <w:p w:rsidR="003858EE" w:rsidRPr="00616D95" w:rsidRDefault="003858EE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858EE" w:rsidRPr="00222069" w:rsidRDefault="003858EE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20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4B6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3858EE" w:rsidRPr="00181298" w:rsidRDefault="003858EE" w:rsidP="001B33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12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858EE" w:rsidRPr="00616D95" w:rsidRDefault="003858EE" w:rsidP="001B335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B7C60" w:rsidRP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пициллина безводного</w:t>
            </w: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858EE" w:rsidRPr="00A0676B" w:rsidTr="00345483">
        <w:tc>
          <w:tcPr>
            <w:tcW w:w="635" w:type="dxa"/>
          </w:tcPr>
          <w:p w:rsidR="003858EE" w:rsidRPr="00616D95" w:rsidRDefault="003858EE" w:rsidP="001B33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858EE" w:rsidRPr="00222069" w:rsidRDefault="003858EE" w:rsidP="001B33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20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3858EE" w:rsidRPr="00181298" w:rsidRDefault="003858EE" w:rsidP="001B33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858EE" w:rsidRPr="00616D95" w:rsidRDefault="003858EE" w:rsidP="001B33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CF5782" w:rsidRP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CF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пициллина</w:t>
            </w: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D75F19" w:rsidRPr="00EB7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</w:t>
            </w:r>
            <w:r w:rsidR="00D75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пициллина</w:t>
            </w:r>
            <w:r w:rsidR="00C6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безводного</w:t>
            </w:r>
            <w:r w:rsidRPr="00616D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CF578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551C5" w:rsidRPr="0099283F" w:rsidRDefault="00426C63" w:rsidP="001B335C">
      <w:pPr>
        <w:pStyle w:val="a5"/>
        <w:tabs>
          <w:tab w:val="left" w:pos="3119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C60">
        <w:rPr>
          <w:rFonts w:ascii="Times New Roman" w:hAnsi="Times New Roman"/>
          <w:b/>
          <w:sz w:val="28"/>
          <w:szCs w:val="28"/>
        </w:rPr>
        <w:t>Хранение</w:t>
      </w:r>
      <w:r w:rsidRPr="00EB7C60">
        <w:rPr>
          <w:rFonts w:ascii="Times New Roman" w:hAnsi="Times New Roman"/>
          <w:sz w:val="28"/>
          <w:szCs w:val="28"/>
        </w:rPr>
        <w:t>. В защищенном от света месте.</w:t>
      </w:r>
    </w:p>
    <w:sectPr w:rsidR="000551C5" w:rsidRPr="0099283F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CA" w:rsidRDefault="00D03ACA" w:rsidP="00004BE2">
      <w:pPr>
        <w:spacing w:after="0" w:line="240" w:lineRule="auto"/>
      </w:pPr>
      <w:r>
        <w:separator/>
      </w:r>
    </w:p>
  </w:endnote>
  <w:endnote w:type="continuationSeparator" w:id="1">
    <w:p w:rsidR="00D03ACA" w:rsidRDefault="00D03AC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C4ED2" w:rsidRDefault="0084601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4ED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CB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4ED2" w:rsidRDefault="00FC4E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CA" w:rsidRDefault="00D03ACA" w:rsidP="00004BE2">
      <w:pPr>
        <w:spacing w:after="0" w:line="240" w:lineRule="auto"/>
      </w:pPr>
      <w:r>
        <w:separator/>
      </w:r>
    </w:p>
  </w:footnote>
  <w:footnote w:type="continuationSeparator" w:id="1">
    <w:p w:rsidR="00D03ACA" w:rsidRDefault="00D03AC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1CA6"/>
    <w:rsid w:val="00017134"/>
    <w:rsid w:val="00017BBF"/>
    <w:rsid w:val="00022404"/>
    <w:rsid w:val="00024B7C"/>
    <w:rsid w:val="00027A72"/>
    <w:rsid w:val="00027D10"/>
    <w:rsid w:val="000320DF"/>
    <w:rsid w:val="00033E34"/>
    <w:rsid w:val="00037D82"/>
    <w:rsid w:val="0004113F"/>
    <w:rsid w:val="00042FFB"/>
    <w:rsid w:val="00046FCF"/>
    <w:rsid w:val="000551C5"/>
    <w:rsid w:val="000607A4"/>
    <w:rsid w:val="00065055"/>
    <w:rsid w:val="00073268"/>
    <w:rsid w:val="00076194"/>
    <w:rsid w:val="00083F78"/>
    <w:rsid w:val="00085811"/>
    <w:rsid w:val="00095EEE"/>
    <w:rsid w:val="0009705C"/>
    <w:rsid w:val="000A0E89"/>
    <w:rsid w:val="000A7ED0"/>
    <w:rsid w:val="000B1AD0"/>
    <w:rsid w:val="000B53A3"/>
    <w:rsid w:val="000B55BE"/>
    <w:rsid w:val="000B7E15"/>
    <w:rsid w:val="000C62FF"/>
    <w:rsid w:val="000C68D4"/>
    <w:rsid w:val="000D154A"/>
    <w:rsid w:val="000D4EA8"/>
    <w:rsid w:val="000D6C38"/>
    <w:rsid w:val="000E0257"/>
    <w:rsid w:val="000E2801"/>
    <w:rsid w:val="000E6D3A"/>
    <w:rsid w:val="000F00BD"/>
    <w:rsid w:val="000F4B81"/>
    <w:rsid w:val="0010084E"/>
    <w:rsid w:val="00100EDB"/>
    <w:rsid w:val="00112102"/>
    <w:rsid w:val="00114ED4"/>
    <w:rsid w:val="00123CBA"/>
    <w:rsid w:val="00124279"/>
    <w:rsid w:val="0013090C"/>
    <w:rsid w:val="001315DF"/>
    <w:rsid w:val="00136DCE"/>
    <w:rsid w:val="00137D76"/>
    <w:rsid w:val="00137F87"/>
    <w:rsid w:val="00144EDC"/>
    <w:rsid w:val="0016114D"/>
    <w:rsid w:val="00163D9F"/>
    <w:rsid w:val="00173FA7"/>
    <w:rsid w:val="001803F9"/>
    <w:rsid w:val="00181298"/>
    <w:rsid w:val="00181D76"/>
    <w:rsid w:val="00187200"/>
    <w:rsid w:val="00187DEF"/>
    <w:rsid w:val="00191743"/>
    <w:rsid w:val="001B1C15"/>
    <w:rsid w:val="001B335C"/>
    <w:rsid w:val="001B4E29"/>
    <w:rsid w:val="001B778C"/>
    <w:rsid w:val="001D182E"/>
    <w:rsid w:val="001E6356"/>
    <w:rsid w:val="001E742E"/>
    <w:rsid w:val="001F1FBC"/>
    <w:rsid w:val="001F372B"/>
    <w:rsid w:val="001F6A19"/>
    <w:rsid w:val="00200A3A"/>
    <w:rsid w:val="00202933"/>
    <w:rsid w:val="0020778A"/>
    <w:rsid w:val="00207BE3"/>
    <w:rsid w:val="00214A1A"/>
    <w:rsid w:val="0022025D"/>
    <w:rsid w:val="002217DE"/>
    <w:rsid w:val="00222069"/>
    <w:rsid w:val="00223329"/>
    <w:rsid w:val="00225AC7"/>
    <w:rsid w:val="0022683A"/>
    <w:rsid w:val="002302B1"/>
    <w:rsid w:val="00230A0E"/>
    <w:rsid w:val="00231C42"/>
    <w:rsid w:val="002354C1"/>
    <w:rsid w:val="00237B2B"/>
    <w:rsid w:val="002427E7"/>
    <w:rsid w:val="00242EBA"/>
    <w:rsid w:val="00253C73"/>
    <w:rsid w:val="00256FBA"/>
    <w:rsid w:val="00257756"/>
    <w:rsid w:val="00260456"/>
    <w:rsid w:val="00262351"/>
    <w:rsid w:val="00262C82"/>
    <w:rsid w:val="0027646B"/>
    <w:rsid w:val="00281DE6"/>
    <w:rsid w:val="002838B7"/>
    <w:rsid w:val="00290D23"/>
    <w:rsid w:val="002A00F0"/>
    <w:rsid w:val="002A35E4"/>
    <w:rsid w:val="002A6986"/>
    <w:rsid w:val="002A7272"/>
    <w:rsid w:val="002B0CAB"/>
    <w:rsid w:val="002D11A8"/>
    <w:rsid w:val="002D2E5B"/>
    <w:rsid w:val="002E11E5"/>
    <w:rsid w:val="002E3A38"/>
    <w:rsid w:val="002F16E4"/>
    <w:rsid w:val="002F297B"/>
    <w:rsid w:val="002F62FD"/>
    <w:rsid w:val="002F7B77"/>
    <w:rsid w:val="0030576F"/>
    <w:rsid w:val="003243AF"/>
    <w:rsid w:val="0033585C"/>
    <w:rsid w:val="0034179B"/>
    <w:rsid w:val="00342168"/>
    <w:rsid w:val="00345483"/>
    <w:rsid w:val="00350C70"/>
    <w:rsid w:val="0036029F"/>
    <w:rsid w:val="00360B5D"/>
    <w:rsid w:val="00361DA2"/>
    <w:rsid w:val="00363A38"/>
    <w:rsid w:val="00363A85"/>
    <w:rsid w:val="00364C1D"/>
    <w:rsid w:val="0036779B"/>
    <w:rsid w:val="003857DE"/>
    <w:rsid w:val="003858EE"/>
    <w:rsid w:val="00391C67"/>
    <w:rsid w:val="00392FF6"/>
    <w:rsid w:val="0039661A"/>
    <w:rsid w:val="003B317B"/>
    <w:rsid w:val="003B3688"/>
    <w:rsid w:val="003C17FC"/>
    <w:rsid w:val="003C3E37"/>
    <w:rsid w:val="003D3032"/>
    <w:rsid w:val="003D4D6C"/>
    <w:rsid w:val="003E1FBC"/>
    <w:rsid w:val="003E3731"/>
    <w:rsid w:val="003E404C"/>
    <w:rsid w:val="003F3294"/>
    <w:rsid w:val="003F3C38"/>
    <w:rsid w:val="004027E3"/>
    <w:rsid w:val="00403B37"/>
    <w:rsid w:val="00404F35"/>
    <w:rsid w:val="0041008E"/>
    <w:rsid w:val="00410FF2"/>
    <w:rsid w:val="00417AE0"/>
    <w:rsid w:val="00420888"/>
    <w:rsid w:val="00426C63"/>
    <w:rsid w:val="004463F2"/>
    <w:rsid w:val="00460EE5"/>
    <w:rsid w:val="004611F2"/>
    <w:rsid w:val="00472094"/>
    <w:rsid w:val="00472E1B"/>
    <w:rsid w:val="004757B6"/>
    <w:rsid w:val="00480D72"/>
    <w:rsid w:val="004839A3"/>
    <w:rsid w:val="00485CE3"/>
    <w:rsid w:val="00496A9A"/>
    <w:rsid w:val="004A70AA"/>
    <w:rsid w:val="004C098D"/>
    <w:rsid w:val="004C6C2B"/>
    <w:rsid w:val="004D07A5"/>
    <w:rsid w:val="004D3012"/>
    <w:rsid w:val="004D3F54"/>
    <w:rsid w:val="004D5FDE"/>
    <w:rsid w:val="004D66DB"/>
    <w:rsid w:val="004D6A3D"/>
    <w:rsid w:val="004E2747"/>
    <w:rsid w:val="004E639A"/>
    <w:rsid w:val="004F2EB0"/>
    <w:rsid w:val="004F6C1C"/>
    <w:rsid w:val="00502BFC"/>
    <w:rsid w:val="00506E31"/>
    <w:rsid w:val="00510DB1"/>
    <w:rsid w:val="00511532"/>
    <w:rsid w:val="00513EB1"/>
    <w:rsid w:val="00516936"/>
    <w:rsid w:val="00523173"/>
    <w:rsid w:val="00523887"/>
    <w:rsid w:val="0053622E"/>
    <w:rsid w:val="0053673C"/>
    <w:rsid w:val="00537219"/>
    <w:rsid w:val="00537867"/>
    <w:rsid w:val="005407E6"/>
    <w:rsid w:val="00541713"/>
    <w:rsid w:val="005450F6"/>
    <w:rsid w:val="00545965"/>
    <w:rsid w:val="0055089E"/>
    <w:rsid w:val="0055170B"/>
    <w:rsid w:val="00553050"/>
    <w:rsid w:val="005530D7"/>
    <w:rsid w:val="00554335"/>
    <w:rsid w:val="005574FA"/>
    <w:rsid w:val="0056642F"/>
    <w:rsid w:val="005802EF"/>
    <w:rsid w:val="0058441B"/>
    <w:rsid w:val="00587299"/>
    <w:rsid w:val="00592F76"/>
    <w:rsid w:val="005A4002"/>
    <w:rsid w:val="005B263D"/>
    <w:rsid w:val="005D36A3"/>
    <w:rsid w:val="005E06BD"/>
    <w:rsid w:val="005E0EA1"/>
    <w:rsid w:val="005E2542"/>
    <w:rsid w:val="005E7207"/>
    <w:rsid w:val="005F0DDF"/>
    <w:rsid w:val="00602765"/>
    <w:rsid w:val="00607524"/>
    <w:rsid w:val="00615E78"/>
    <w:rsid w:val="00616D95"/>
    <w:rsid w:val="00623E2E"/>
    <w:rsid w:val="00625141"/>
    <w:rsid w:val="00630857"/>
    <w:rsid w:val="00640150"/>
    <w:rsid w:val="006449C9"/>
    <w:rsid w:val="00644B76"/>
    <w:rsid w:val="00647E31"/>
    <w:rsid w:val="00656C09"/>
    <w:rsid w:val="006636EA"/>
    <w:rsid w:val="0066589D"/>
    <w:rsid w:val="00665BC6"/>
    <w:rsid w:val="006663D1"/>
    <w:rsid w:val="00676B79"/>
    <w:rsid w:val="00676FB1"/>
    <w:rsid w:val="00683BA8"/>
    <w:rsid w:val="006A108B"/>
    <w:rsid w:val="006A308A"/>
    <w:rsid w:val="006A4BF7"/>
    <w:rsid w:val="006A6753"/>
    <w:rsid w:val="006B0584"/>
    <w:rsid w:val="006B71DD"/>
    <w:rsid w:val="006C0B18"/>
    <w:rsid w:val="006D0D06"/>
    <w:rsid w:val="006D290E"/>
    <w:rsid w:val="006D6B18"/>
    <w:rsid w:val="006D6B61"/>
    <w:rsid w:val="006D6DAD"/>
    <w:rsid w:val="006E5DC9"/>
    <w:rsid w:val="00710586"/>
    <w:rsid w:val="00714387"/>
    <w:rsid w:val="0071480A"/>
    <w:rsid w:val="00720DDC"/>
    <w:rsid w:val="00721AFC"/>
    <w:rsid w:val="0072290A"/>
    <w:rsid w:val="00734FE1"/>
    <w:rsid w:val="00735ADF"/>
    <w:rsid w:val="00740A1D"/>
    <w:rsid w:val="00746099"/>
    <w:rsid w:val="0074752E"/>
    <w:rsid w:val="00750CD4"/>
    <w:rsid w:val="0075394E"/>
    <w:rsid w:val="00763884"/>
    <w:rsid w:val="00765B46"/>
    <w:rsid w:val="00776E7B"/>
    <w:rsid w:val="0078037F"/>
    <w:rsid w:val="00784212"/>
    <w:rsid w:val="00786BED"/>
    <w:rsid w:val="007A2A24"/>
    <w:rsid w:val="007A4B9E"/>
    <w:rsid w:val="007A53C1"/>
    <w:rsid w:val="007A6850"/>
    <w:rsid w:val="007B4896"/>
    <w:rsid w:val="007B7170"/>
    <w:rsid w:val="007C4498"/>
    <w:rsid w:val="007C4D88"/>
    <w:rsid w:val="007D237A"/>
    <w:rsid w:val="007D43B7"/>
    <w:rsid w:val="007D4A55"/>
    <w:rsid w:val="007E0C8B"/>
    <w:rsid w:val="007F4CFE"/>
    <w:rsid w:val="007F605C"/>
    <w:rsid w:val="008018CA"/>
    <w:rsid w:val="008060C4"/>
    <w:rsid w:val="0081593C"/>
    <w:rsid w:val="00816A65"/>
    <w:rsid w:val="008205B9"/>
    <w:rsid w:val="00821C8D"/>
    <w:rsid w:val="0082251C"/>
    <w:rsid w:val="008315AB"/>
    <w:rsid w:val="00833EEC"/>
    <w:rsid w:val="008351C8"/>
    <w:rsid w:val="008354DC"/>
    <w:rsid w:val="00836F1F"/>
    <w:rsid w:val="00840251"/>
    <w:rsid w:val="00840550"/>
    <w:rsid w:val="0084601A"/>
    <w:rsid w:val="00846379"/>
    <w:rsid w:val="00851246"/>
    <w:rsid w:val="00851981"/>
    <w:rsid w:val="00856056"/>
    <w:rsid w:val="00857DD6"/>
    <w:rsid w:val="00860BF2"/>
    <w:rsid w:val="0086429C"/>
    <w:rsid w:val="008750B4"/>
    <w:rsid w:val="00893145"/>
    <w:rsid w:val="00895791"/>
    <w:rsid w:val="008968B0"/>
    <w:rsid w:val="008A02C0"/>
    <w:rsid w:val="008B144D"/>
    <w:rsid w:val="008C0690"/>
    <w:rsid w:val="008C144B"/>
    <w:rsid w:val="008C580C"/>
    <w:rsid w:val="008C59B0"/>
    <w:rsid w:val="008C5F26"/>
    <w:rsid w:val="008D32C7"/>
    <w:rsid w:val="008D4BDE"/>
    <w:rsid w:val="008E1AD7"/>
    <w:rsid w:val="008F60BA"/>
    <w:rsid w:val="008F6EBA"/>
    <w:rsid w:val="00901DF3"/>
    <w:rsid w:val="00901E10"/>
    <w:rsid w:val="00912040"/>
    <w:rsid w:val="00930924"/>
    <w:rsid w:val="00936F0D"/>
    <w:rsid w:val="00945A88"/>
    <w:rsid w:val="00945C45"/>
    <w:rsid w:val="009513F5"/>
    <w:rsid w:val="00951E0E"/>
    <w:rsid w:val="009731EE"/>
    <w:rsid w:val="0097374D"/>
    <w:rsid w:val="009832D4"/>
    <w:rsid w:val="00983D64"/>
    <w:rsid w:val="0098501F"/>
    <w:rsid w:val="0098584A"/>
    <w:rsid w:val="00986195"/>
    <w:rsid w:val="0099283F"/>
    <w:rsid w:val="009A1EDA"/>
    <w:rsid w:val="009A6224"/>
    <w:rsid w:val="009A6D84"/>
    <w:rsid w:val="009C21B1"/>
    <w:rsid w:val="009C4860"/>
    <w:rsid w:val="009D66AE"/>
    <w:rsid w:val="009D6A08"/>
    <w:rsid w:val="009D745B"/>
    <w:rsid w:val="009D7E6C"/>
    <w:rsid w:val="009E1505"/>
    <w:rsid w:val="009E4A16"/>
    <w:rsid w:val="009E54B4"/>
    <w:rsid w:val="009E6307"/>
    <w:rsid w:val="009E7707"/>
    <w:rsid w:val="00A00C16"/>
    <w:rsid w:val="00A0676B"/>
    <w:rsid w:val="00A06F68"/>
    <w:rsid w:val="00A12E25"/>
    <w:rsid w:val="00A1739A"/>
    <w:rsid w:val="00A23A08"/>
    <w:rsid w:val="00A23AA8"/>
    <w:rsid w:val="00A32E56"/>
    <w:rsid w:val="00A34D03"/>
    <w:rsid w:val="00A363B0"/>
    <w:rsid w:val="00A40540"/>
    <w:rsid w:val="00A424A2"/>
    <w:rsid w:val="00A60C4D"/>
    <w:rsid w:val="00A6176A"/>
    <w:rsid w:val="00A65084"/>
    <w:rsid w:val="00A67DAA"/>
    <w:rsid w:val="00A70BA1"/>
    <w:rsid w:val="00A7255A"/>
    <w:rsid w:val="00A73E38"/>
    <w:rsid w:val="00A75F1D"/>
    <w:rsid w:val="00A80C3B"/>
    <w:rsid w:val="00A83559"/>
    <w:rsid w:val="00A845A7"/>
    <w:rsid w:val="00AA046B"/>
    <w:rsid w:val="00AA65E9"/>
    <w:rsid w:val="00AB3D6A"/>
    <w:rsid w:val="00AD0A10"/>
    <w:rsid w:val="00AD47CF"/>
    <w:rsid w:val="00AE7FB5"/>
    <w:rsid w:val="00AF0A42"/>
    <w:rsid w:val="00AF6CBE"/>
    <w:rsid w:val="00B0128C"/>
    <w:rsid w:val="00B03B2E"/>
    <w:rsid w:val="00B10D08"/>
    <w:rsid w:val="00B11B5B"/>
    <w:rsid w:val="00B17DB4"/>
    <w:rsid w:val="00B24927"/>
    <w:rsid w:val="00B25D20"/>
    <w:rsid w:val="00B314B4"/>
    <w:rsid w:val="00B3211E"/>
    <w:rsid w:val="00B36F08"/>
    <w:rsid w:val="00B372A2"/>
    <w:rsid w:val="00B4180D"/>
    <w:rsid w:val="00B41BA9"/>
    <w:rsid w:val="00B429C0"/>
    <w:rsid w:val="00B46570"/>
    <w:rsid w:val="00B51973"/>
    <w:rsid w:val="00B5230D"/>
    <w:rsid w:val="00B52612"/>
    <w:rsid w:val="00B54648"/>
    <w:rsid w:val="00B54F51"/>
    <w:rsid w:val="00B555FB"/>
    <w:rsid w:val="00B57671"/>
    <w:rsid w:val="00B62FFA"/>
    <w:rsid w:val="00B706F9"/>
    <w:rsid w:val="00B71B16"/>
    <w:rsid w:val="00B71C72"/>
    <w:rsid w:val="00B742DB"/>
    <w:rsid w:val="00B810B6"/>
    <w:rsid w:val="00B81240"/>
    <w:rsid w:val="00B84B37"/>
    <w:rsid w:val="00B9278F"/>
    <w:rsid w:val="00BA21C6"/>
    <w:rsid w:val="00BA2979"/>
    <w:rsid w:val="00BA4683"/>
    <w:rsid w:val="00BA4FA5"/>
    <w:rsid w:val="00BA520B"/>
    <w:rsid w:val="00BA58AE"/>
    <w:rsid w:val="00BA5999"/>
    <w:rsid w:val="00BB3803"/>
    <w:rsid w:val="00BB69FF"/>
    <w:rsid w:val="00BC1271"/>
    <w:rsid w:val="00BC6752"/>
    <w:rsid w:val="00BD5369"/>
    <w:rsid w:val="00BF3A57"/>
    <w:rsid w:val="00C02EA4"/>
    <w:rsid w:val="00C11C97"/>
    <w:rsid w:val="00C125C8"/>
    <w:rsid w:val="00C14A75"/>
    <w:rsid w:val="00C1501C"/>
    <w:rsid w:val="00C328C3"/>
    <w:rsid w:val="00C32DBA"/>
    <w:rsid w:val="00C373B9"/>
    <w:rsid w:val="00C3741C"/>
    <w:rsid w:val="00C4749A"/>
    <w:rsid w:val="00C501AB"/>
    <w:rsid w:val="00C52CD3"/>
    <w:rsid w:val="00C553FB"/>
    <w:rsid w:val="00C6108F"/>
    <w:rsid w:val="00C65C4E"/>
    <w:rsid w:val="00C73848"/>
    <w:rsid w:val="00C86C77"/>
    <w:rsid w:val="00C90807"/>
    <w:rsid w:val="00C91911"/>
    <w:rsid w:val="00C97896"/>
    <w:rsid w:val="00CA0EA6"/>
    <w:rsid w:val="00CA3EDB"/>
    <w:rsid w:val="00CC490A"/>
    <w:rsid w:val="00CC70BC"/>
    <w:rsid w:val="00CF01DB"/>
    <w:rsid w:val="00CF1961"/>
    <w:rsid w:val="00CF5782"/>
    <w:rsid w:val="00CF5BBA"/>
    <w:rsid w:val="00D00AC3"/>
    <w:rsid w:val="00D03ACA"/>
    <w:rsid w:val="00D07960"/>
    <w:rsid w:val="00D17823"/>
    <w:rsid w:val="00D202A7"/>
    <w:rsid w:val="00D2069E"/>
    <w:rsid w:val="00D24C0A"/>
    <w:rsid w:val="00D24C49"/>
    <w:rsid w:val="00D25624"/>
    <w:rsid w:val="00D34145"/>
    <w:rsid w:val="00D40995"/>
    <w:rsid w:val="00D409C0"/>
    <w:rsid w:val="00D41D3F"/>
    <w:rsid w:val="00D4616A"/>
    <w:rsid w:val="00D53FAD"/>
    <w:rsid w:val="00D55E6F"/>
    <w:rsid w:val="00D648B2"/>
    <w:rsid w:val="00D64B62"/>
    <w:rsid w:val="00D65B7C"/>
    <w:rsid w:val="00D71BC6"/>
    <w:rsid w:val="00D75F19"/>
    <w:rsid w:val="00D76BBA"/>
    <w:rsid w:val="00D86E21"/>
    <w:rsid w:val="00D87E45"/>
    <w:rsid w:val="00D92266"/>
    <w:rsid w:val="00D9287F"/>
    <w:rsid w:val="00DA0D22"/>
    <w:rsid w:val="00DA3038"/>
    <w:rsid w:val="00DA58B9"/>
    <w:rsid w:val="00DB15D8"/>
    <w:rsid w:val="00DB3CBC"/>
    <w:rsid w:val="00DC0F69"/>
    <w:rsid w:val="00DD01DD"/>
    <w:rsid w:val="00DD6357"/>
    <w:rsid w:val="00DD7996"/>
    <w:rsid w:val="00DE52B0"/>
    <w:rsid w:val="00DE7169"/>
    <w:rsid w:val="00DF5B92"/>
    <w:rsid w:val="00E00A69"/>
    <w:rsid w:val="00E14685"/>
    <w:rsid w:val="00E147EC"/>
    <w:rsid w:val="00E1494B"/>
    <w:rsid w:val="00E152EC"/>
    <w:rsid w:val="00E16DB7"/>
    <w:rsid w:val="00E17E41"/>
    <w:rsid w:val="00E2237F"/>
    <w:rsid w:val="00E22EEC"/>
    <w:rsid w:val="00E330AF"/>
    <w:rsid w:val="00E35434"/>
    <w:rsid w:val="00E42334"/>
    <w:rsid w:val="00E43930"/>
    <w:rsid w:val="00E443ED"/>
    <w:rsid w:val="00E4690D"/>
    <w:rsid w:val="00E51108"/>
    <w:rsid w:val="00E579A5"/>
    <w:rsid w:val="00E618F3"/>
    <w:rsid w:val="00E61D55"/>
    <w:rsid w:val="00E65F78"/>
    <w:rsid w:val="00E71C8F"/>
    <w:rsid w:val="00E7550B"/>
    <w:rsid w:val="00E75D23"/>
    <w:rsid w:val="00E76FB0"/>
    <w:rsid w:val="00E85D8E"/>
    <w:rsid w:val="00E87E73"/>
    <w:rsid w:val="00E92CC8"/>
    <w:rsid w:val="00E93F57"/>
    <w:rsid w:val="00E9791D"/>
    <w:rsid w:val="00EA0057"/>
    <w:rsid w:val="00EA6B91"/>
    <w:rsid w:val="00EB5F0C"/>
    <w:rsid w:val="00EB7C60"/>
    <w:rsid w:val="00EC3AD5"/>
    <w:rsid w:val="00EE2022"/>
    <w:rsid w:val="00EE2348"/>
    <w:rsid w:val="00EE2C5F"/>
    <w:rsid w:val="00EE3841"/>
    <w:rsid w:val="00EE39D7"/>
    <w:rsid w:val="00EF32F4"/>
    <w:rsid w:val="00F01DF2"/>
    <w:rsid w:val="00F02768"/>
    <w:rsid w:val="00F053C3"/>
    <w:rsid w:val="00F07A61"/>
    <w:rsid w:val="00F1143C"/>
    <w:rsid w:val="00F16D82"/>
    <w:rsid w:val="00F203E8"/>
    <w:rsid w:val="00F20894"/>
    <w:rsid w:val="00F22254"/>
    <w:rsid w:val="00F239A2"/>
    <w:rsid w:val="00F26373"/>
    <w:rsid w:val="00F337BE"/>
    <w:rsid w:val="00F36956"/>
    <w:rsid w:val="00F415E5"/>
    <w:rsid w:val="00F41817"/>
    <w:rsid w:val="00F41CBF"/>
    <w:rsid w:val="00F44DAC"/>
    <w:rsid w:val="00F4756C"/>
    <w:rsid w:val="00F478EE"/>
    <w:rsid w:val="00F5610A"/>
    <w:rsid w:val="00F63326"/>
    <w:rsid w:val="00F675C5"/>
    <w:rsid w:val="00F71A42"/>
    <w:rsid w:val="00F724F8"/>
    <w:rsid w:val="00F80213"/>
    <w:rsid w:val="00F84942"/>
    <w:rsid w:val="00F87C33"/>
    <w:rsid w:val="00F961FE"/>
    <w:rsid w:val="00F969DC"/>
    <w:rsid w:val="00F974DD"/>
    <w:rsid w:val="00FA60A7"/>
    <w:rsid w:val="00FA6F06"/>
    <w:rsid w:val="00FA7FB1"/>
    <w:rsid w:val="00FB0784"/>
    <w:rsid w:val="00FB5EC4"/>
    <w:rsid w:val="00FC0F32"/>
    <w:rsid w:val="00FC15A5"/>
    <w:rsid w:val="00FC1A14"/>
    <w:rsid w:val="00FC1A97"/>
    <w:rsid w:val="00FC4ED2"/>
    <w:rsid w:val="00FD119F"/>
    <w:rsid w:val="00FD274C"/>
    <w:rsid w:val="00FD375E"/>
    <w:rsid w:val="00FD7835"/>
    <w:rsid w:val="00FE07D6"/>
    <w:rsid w:val="00FE1E81"/>
    <w:rsid w:val="00FE37BA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426C6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BodyText21">
    <w:name w:val="Body Text 21"/>
    <w:basedOn w:val="1"/>
    <w:rsid w:val="00426C63"/>
    <w:pPr>
      <w:jc w:val="both"/>
    </w:pPr>
    <w:rPr>
      <w:rFonts w:ascii="Aria Cyr" w:hAnsi="Aria Cyr"/>
      <w:snapToGrid/>
      <w:sz w:val="28"/>
    </w:rPr>
  </w:style>
  <w:style w:type="character" w:styleId="af1">
    <w:name w:val="Placeholder Text"/>
    <w:basedOn w:val="a0"/>
    <w:uiPriority w:val="99"/>
    <w:semiHidden/>
    <w:rsid w:val="0099283F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FE07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7D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519E-1462-400C-BF89-35691D1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7</cp:revision>
  <dcterms:created xsi:type="dcterms:W3CDTF">2017-11-15T11:00:00Z</dcterms:created>
  <dcterms:modified xsi:type="dcterms:W3CDTF">2018-01-12T12:01:00Z</dcterms:modified>
</cp:coreProperties>
</file>