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D9" w:rsidRPr="004139D9" w:rsidRDefault="004139D9" w:rsidP="004139D9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4139D9" w:rsidRPr="004139D9" w:rsidRDefault="004139D9" w:rsidP="004139D9">
      <w:pPr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4139D9" w:rsidRPr="004139D9" w:rsidRDefault="004139D9" w:rsidP="004139D9">
      <w:pPr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4139D9" w:rsidRPr="004139D9" w:rsidRDefault="004139D9" w:rsidP="004139D9">
      <w:pPr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4139D9" w:rsidRPr="004139D9" w:rsidRDefault="004139D9" w:rsidP="004139D9">
      <w:pPr>
        <w:pBdr>
          <w:bottom w:val="single" w:sz="6" w:space="1" w:color="auto"/>
        </w:pBdr>
        <w:spacing w:line="360" w:lineRule="auto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B54049" w:rsidRDefault="00B54049" w:rsidP="00B5404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Ацидум гидрофлюорикум</w:t>
            </w:r>
          </w:p>
          <w:p w:rsidR="00351627" w:rsidRPr="00351627" w:rsidRDefault="00A41029" w:rsidP="00B5404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Acidum</w:t>
            </w:r>
            <w:r w:rsidRPr="0097511C">
              <w:rPr>
                <w:b/>
                <w:sz w:val="28"/>
                <w:szCs w:val="28"/>
              </w:rPr>
              <w:t xml:space="preserve"> </w:t>
            </w:r>
            <w:r w:rsidR="00351627">
              <w:rPr>
                <w:b/>
                <w:sz w:val="28"/>
                <w:szCs w:val="28"/>
                <w:lang w:val="en-US"/>
              </w:rPr>
              <w:t>hydrofluoricum</w:t>
            </w:r>
          </w:p>
        </w:tc>
        <w:tc>
          <w:tcPr>
            <w:tcW w:w="4682" w:type="dxa"/>
          </w:tcPr>
          <w:p w:rsidR="00875C3D" w:rsidRPr="00401F73" w:rsidRDefault="00875C3D" w:rsidP="00401F73">
            <w:pPr>
              <w:pStyle w:val="6"/>
            </w:pPr>
          </w:p>
          <w:p w:rsidR="00875C3D" w:rsidRPr="00401F73" w:rsidRDefault="00875C3D" w:rsidP="004139D9">
            <w:pPr>
              <w:spacing w:line="360" w:lineRule="auto"/>
              <w:ind w:left="459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B54049" w:rsidRDefault="00B54049" w:rsidP="00B54049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r w:rsidRPr="00B54049">
        <w:rPr>
          <w:sz w:val="28"/>
          <w:szCs w:val="28"/>
        </w:rPr>
        <w:t>Ацидум гидрофлюорикум</w:t>
      </w:r>
      <w:r>
        <w:rPr>
          <w:b/>
          <w:sz w:val="28"/>
          <w:szCs w:val="28"/>
        </w:rPr>
        <w:t xml:space="preserve"> - </w:t>
      </w:r>
      <w:r w:rsidRPr="00351627">
        <w:rPr>
          <w:sz w:val="28"/>
          <w:szCs w:val="28"/>
          <w:lang w:val="en-US"/>
        </w:rPr>
        <w:t>Acidum</w:t>
      </w:r>
      <w:r w:rsidRPr="00351627">
        <w:rPr>
          <w:sz w:val="28"/>
          <w:szCs w:val="28"/>
        </w:rPr>
        <w:t xml:space="preserve"> </w:t>
      </w:r>
      <w:r w:rsidRPr="00351627">
        <w:rPr>
          <w:sz w:val="28"/>
          <w:szCs w:val="28"/>
          <w:lang w:val="en-US"/>
        </w:rPr>
        <w:t>hydrofluoricum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получаемые из нее разведения, используемые в качестве субстанции для </w:t>
      </w:r>
      <w:r w:rsidRPr="009B6956">
        <w:rPr>
          <w:sz w:val="28"/>
          <w:szCs w:val="28"/>
        </w:rPr>
        <w:t>производства/изготовления гомеопатических лекарственных препаратов.</w:t>
      </w:r>
    </w:p>
    <w:p w:rsidR="00B54049" w:rsidRPr="00FE44B8" w:rsidRDefault="00B54049" w:rsidP="00B54049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</w:p>
    <w:p w:rsidR="00E13A3A" w:rsidRPr="00607D80" w:rsidRDefault="00351627" w:rsidP="006945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Фтористоводородная</w:t>
      </w:r>
      <w:r w:rsidR="00394B07">
        <w:rPr>
          <w:sz w:val="28"/>
          <w:szCs w:val="28"/>
        </w:rPr>
        <w:t xml:space="preserve"> кислота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786"/>
      </w:tblGrid>
      <w:tr w:rsidR="00112FC5" w:rsidRPr="00112FC5" w:rsidTr="003A2640">
        <w:tc>
          <w:tcPr>
            <w:tcW w:w="4677" w:type="dxa"/>
          </w:tcPr>
          <w:p w:rsidR="00112FC5" w:rsidRPr="00112FC5" w:rsidRDefault="00351627" w:rsidP="003516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HF</w:t>
            </w:r>
          </w:p>
        </w:tc>
        <w:tc>
          <w:tcPr>
            <w:tcW w:w="4786" w:type="dxa"/>
          </w:tcPr>
          <w:p w:rsidR="00112FC5" w:rsidRPr="00351627" w:rsidRDefault="00112FC5" w:rsidP="00394B07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351627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351627" w:rsidRPr="003516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</w:t>
            </w:r>
            <w:r w:rsidR="00351627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A41029" w:rsidRPr="00351627" w:rsidRDefault="00A41029" w:rsidP="00A41029">
      <w:pPr>
        <w:spacing w:line="360" w:lineRule="auto"/>
        <w:jc w:val="both"/>
        <w:rPr>
          <w:sz w:val="28"/>
          <w:szCs w:val="28"/>
        </w:rPr>
      </w:pP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ED2C8D">
        <w:rPr>
          <w:sz w:val="28"/>
        </w:rPr>
        <w:t>не менее</w:t>
      </w:r>
      <w:r w:rsidR="00351627">
        <w:rPr>
          <w:sz w:val="28"/>
        </w:rPr>
        <w:t xml:space="preserve"> 38</w:t>
      </w:r>
      <w:r>
        <w:rPr>
          <w:sz w:val="28"/>
        </w:rPr>
        <w:t xml:space="preserve">,0 % </w:t>
      </w:r>
      <w:r>
        <w:rPr>
          <w:sz w:val="28"/>
          <w:szCs w:val="28"/>
        </w:rPr>
        <w:t>(по массе)</w:t>
      </w:r>
      <w:r w:rsidR="00351627" w:rsidRPr="00351627">
        <w:rPr>
          <w:sz w:val="28"/>
          <w:szCs w:val="28"/>
        </w:rPr>
        <w:t xml:space="preserve"> </w:t>
      </w:r>
      <w:r w:rsidR="00351627">
        <w:rPr>
          <w:sz w:val="28"/>
          <w:szCs w:val="28"/>
          <w:lang w:val="en-US"/>
        </w:rPr>
        <w:t>HF</w:t>
      </w:r>
      <w:r>
        <w:rPr>
          <w:sz w:val="28"/>
        </w:rPr>
        <w:t>.</w:t>
      </w: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</w:p>
    <w:p w:rsidR="007E17D9" w:rsidRPr="0097511C" w:rsidRDefault="00394B07" w:rsidP="003A2640">
      <w:pPr>
        <w:spacing w:line="360" w:lineRule="auto"/>
        <w:ind w:firstLine="709"/>
        <w:rPr>
          <w:sz w:val="28"/>
          <w:szCs w:val="28"/>
        </w:rPr>
      </w:pPr>
      <w:r w:rsidRPr="007E17D9">
        <w:rPr>
          <w:b/>
          <w:sz w:val="28"/>
          <w:szCs w:val="28"/>
        </w:rPr>
        <w:t>Описание</w:t>
      </w:r>
      <w:r w:rsidR="003A2640">
        <w:rPr>
          <w:b/>
          <w:sz w:val="28"/>
          <w:szCs w:val="28"/>
        </w:rPr>
        <w:t xml:space="preserve">. </w:t>
      </w:r>
      <w:r w:rsidR="007E17D9">
        <w:rPr>
          <w:sz w:val="28"/>
          <w:szCs w:val="28"/>
        </w:rPr>
        <w:t>Бесцветная, прозрачная</w:t>
      </w:r>
      <w:r w:rsidR="0097511C">
        <w:rPr>
          <w:sz w:val="28"/>
          <w:szCs w:val="28"/>
        </w:rPr>
        <w:t xml:space="preserve">, </w:t>
      </w:r>
      <w:r w:rsidR="0097511C" w:rsidRPr="0097511C">
        <w:rPr>
          <w:sz w:val="28"/>
          <w:szCs w:val="28"/>
        </w:rPr>
        <w:t>сильно</w:t>
      </w:r>
      <w:r w:rsidR="0097511C">
        <w:rPr>
          <w:sz w:val="28"/>
          <w:szCs w:val="28"/>
        </w:rPr>
        <w:t xml:space="preserve"> коррозирующая жидкость, смешивается с водой и этанолом. Субстанция </w:t>
      </w:r>
      <w:r w:rsidR="0097511C" w:rsidRPr="0097511C">
        <w:rPr>
          <w:sz w:val="28"/>
          <w:szCs w:val="28"/>
        </w:rPr>
        <w:t xml:space="preserve">разъедает стекло и растворяет </w:t>
      </w:r>
      <w:r w:rsidR="0097511C">
        <w:rPr>
          <w:sz w:val="28"/>
          <w:szCs w:val="28"/>
        </w:rPr>
        <w:t>кремния диоксид. Плотность около 1,13.</w:t>
      </w:r>
    </w:p>
    <w:p w:rsidR="00394B07" w:rsidRDefault="00394B07" w:rsidP="00394B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7511C">
        <w:rPr>
          <w:b/>
          <w:sz w:val="28"/>
          <w:szCs w:val="28"/>
        </w:rPr>
        <w:t>Подлинность</w:t>
      </w:r>
    </w:p>
    <w:p w:rsidR="00B03157" w:rsidRDefault="00B23670" w:rsidP="00394B0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</w:t>
      </w:r>
      <w:r w:rsidR="005502E0" w:rsidRPr="005502E0">
        <w:rPr>
          <w:i/>
          <w:sz w:val="28"/>
          <w:szCs w:val="28"/>
        </w:rPr>
        <w:t>спытуем</w:t>
      </w:r>
      <w:r>
        <w:rPr>
          <w:i/>
          <w:sz w:val="28"/>
          <w:szCs w:val="28"/>
        </w:rPr>
        <w:t>ый</w:t>
      </w:r>
      <w:r w:rsidR="005502E0" w:rsidRPr="005502E0">
        <w:rPr>
          <w:i/>
          <w:sz w:val="28"/>
          <w:szCs w:val="28"/>
        </w:rPr>
        <w:t xml:space="preserve"> раствор </w:t>
      </w:r>
      <w:r w:rsidR="005502E0">
        <w:rPr>
          <w:i/>
          <w:sz w:val="28"/>
          <w:szCs w:val="28"/>
        </w:rPr>
        <w:t>А</w:t>
      </w:r>
      <w:r w:rsidR="005502E0" w:rsidRPr="005502E0">
        <w:rPr>
          <w:i/>
          <w:sz w:val="28"/>
          <w:szCs w:val="28"/>
        </w:rPr>
        <w:t>.</w:t>
      </w:r>
      <w:r w:rsidR="005502E0">
        <w:rPr>
          <w:i/>
          <w:sz w:val="28"/>
          <w:szCs w:val="28"/>
        </w:rPr>
        <w:t xml:space="preserve"> </w:t>
      </w:r>
      <w:r w:rsidR="00B03157" w:rsidRPr="00B03157">
        <w:rPr>
          <w:sz w:val="28"/>
          <w:szCs w:val="28"/>
        </w:rPr>
        <w:t>0,5 мл субстанции разбавляют водой до 5 мл в подходящей емкости.</w:t>
      </w:r>
    </w:p>
    <w:p w:rsidR="00394B07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84480B">
        <w:rPr>
          <w:sz w:val="28"/>
          <w:szCs w:val="28"/>
        </w:rPr>
        <w:t xml:space="preserve">1. </w:t>
      </w:r>
      <w:r w:rsidR="00F81327" w:rsidRPr="0084480B">
        <w:rPr>
          <w:sz w:val="28"/>
          <w:szCs w:val="28"/>
        </w:rPr>
        <w:t xml:space="preserve">Субстанция </w:t>
      </w:r>
      <w:r w:rsidR="0084480B" w:rsidRPr="0084480B">
        <w:rPr>
          <w:sz w:val="28"/>
          <w:szCs w:val="28"/>
        </w:rPr>
        <w:t>имеет сильно-кислую реакцию (по конго красного бумаге - зеленый или синий цвет).</w:t>
      </w:r>
    </w:p>
    <w:p w:rsidR="00B54329" w:rsidRPr="00D022E3" w:rsidRDefault="00B54329" w:rsidP="00394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 0,1 мл испытуемого раствора </w:t>
      </w:r>
      <w:r w:rsidR="005502E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прибавляют смесь из 0,1 мл </w:t>
      </w:r>
      <w:r w:rsidR="00D022E3" w:rsidRPr="00D022E3">
        <w:rPr>
          <w:sz w:val="28"/>
          <w:szCs w:val="28"/>
        </w:rPr>
        <w:t>а</w:t>
      </w:r>
      <w:r w:rsidR="00D022E3" w:rsidRPr="00D022E3">
        <w:rPr>
          <w:bCs/>
          <w:sz w:val="28"/>
          <w:szCs w:val="28"/>
        </w:rPr>
        <w:t>лизарина S раствора 0,1 %</w:t>
      </w:r>
      <w:r w:rsidR="008110FD">
        <w:rPr>
          <w:sz w:val="28"/>
          <w:szCs w:val="28"/>
        </w:rPr>
        <w:t xml:space="preserve"> и 0,1 мл </w:t>
      </w:r>
      <w:r w:rsidR="008110FD" w:rsidRPr="008110FD">
        <w:rPr>
          <w:bCs/>
          <w:sz w:val="28"/>
          <w:szCs w:val="28"/>
        </w:rPr>
        <w:t>цирконила нитрата раствора 0,1 %</w:t>
      </w:r>
      <w:r w:rsidR="008110FD">
        <w:rPr>
          <w:sz w:val="28"/>
          <w:szCs w:val="28"/>
        </w:rPr>
        <w:t>; происходит изменение окраски от красной к желтой.</w:t>
      </w:r>
    </w:p>
    <w:p w:rsidR="00B03157" w:rsidRDefault="008110FD" w:rsidP="00B031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03157" w:rsidRPr="00B03157">
        <w:rPr>
          <w:sz w:val="28"/>
          <w:szCs w:val="28"/>
        </w:rPr>
        <w:t xml:space="preserve">. </w:t>
      </w:r>
      <w:r w:rsidR="00B03157">
        <w:rPr>
          <w:sz w:val="28"/>
          <w:szCs w:val="28"/>
        </w:rPr>
        <w:t>К 5</w:t>
      </w:r>
      <w:r w:rsidR="00B54329">
        <w:rPr>
          <w:sz w:val="28"/>
          <w:szCs w:val="28"/>
        </w:rPr>
        <w:t> </w:t>
      </w:r>
      <w:r w:rsidR="00B03157">
        <w:rPr>
          <w:sz w:val="28"/>
          <w:szCs w:val="28"/>
        </w:rPr>
        <w:t xml:space="preserve">мл испытуемого раствора </w:t>
      </w:r>
      <w:r w:rsidR="005502E0">
        <w:rPr>
          <w:sz w:val="28"/>
          <w:szCs w:val="28"/>
        </w:rPr>
        <w:t xml:space="preserve">А </w:t>
      </w:r>
      <w:r w:rsidR="00B03157">
        <w:rPr>
          <w:sz w:val="28"/>
          <w:szCs w:val="28"/>
        </w:rPr>
        <w:t xml:space="preserve">прибавляют 1 мл </w:t>
      </w:r>
      <w:r w:rsidR="00B03157" w:rsidRPr="00B03157">
        <w:rPr>
          <w:bCs/>
          <w:sz w:val="28"/>
          <w:szCs w:val="28"/>
        </w:rPr>
        <w:t>кальция хлорида раствора 7,35 %</w:t>
      </w:r>
      <w:r w:rsidR="00B03157">
        <w:rPr>
          <w:sz w:val="28"/>
          <w:szCs w:val="28"/>
        </w:rPr>
        <w:t xml:space="preserve">; образуется белый </w:t>
      </w:r>
      <w:r w:rsidR="00B54329">
        <w:rPr>
          <w:sz w:val="28"/>
          <w:szCs w:val="28"/>
        </w:rPr>
        <w:t xml:space="preserve">желеобразный осадок, растворяющийся при прибавлении 5 мл </w:t>
      </w:r>
      <w:r w:rsidR="00B54329" w:rsidRPr="008965E5">
        <w:rPr>
          <w:bCs/>
          <w:sz w:val="28"/>
          <w:szCs w:val="28"/>
        </w:rPr>
        <w:t>железа(III) хлорида раствора 10,5 %</w:t>
      </w:r>
      <w:r w:rsidR="00B54329">
        <w:rPr>
          <w:bCs/>
          <w:sz w:val="28"/>
          <w:szCs w:val="28"/>
        </w:rPr>
        <w:t>.</w:t>
      </w:r>
    </w:p>
    <w:p w:rsidR="00B03157" w:rsidRPr="008965E5" w:rsidRDefault="008110FD" w:rsidP="00B031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3157">
        <w:rPr>
          <w:sz w:val="28"/>
          <w:szCs w:val="28"/>
        </w:rPr>
        <w:t xml:space="preserve">. К 0,5 мл </w:t>
      </w:r>
      <w:r w:rsidR="008965E5" w:rsidRPr="008965E5">
        <w:rPr>
          <w:bCs/>
          <w:sz w:val="28"/>
          <w:szCs w:val="28"/>
        </w:rPr>
        <w:t>железа(III) хлорида раствора 10,5 %</w:t>
      </w:r>
      <w:r w:rsidR="008965E5">
        <w:rPr>
          <w:sz w:val="28"/>
          <w:szCs w:val="28"/>
        </w:rPr>
        <w:t xml:space="preserve"> прибавляют 1 мл испытуемого раствора</w:t>
      </w:r>
      <w:r w:rsidR="005502E0">
        <w:rPr>
          <w:sz w:val="28"/>
          <w:szCs w:val="28"/>
        </w:rPr>
        <w:t xml:space="preserve"> А</w:t>
      </w:r>
      <w:r w:rsidR="008965E5">
        <w:rPr>
          <w:sz w:val="28"/>
          <w:szCs w:val="28"/>
        </w:rPr>
        <w:t>; окраска раствора исчезает.</w:t>
      </w:r>
    </w:p>
    <w:p w:rsidR="005502E0" w:rsidRPr="0002041F" w:rsidRDefault="00B23670" w:rsidP="00394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5502E0" w:rsidRPr="005502E0">
        <w:rPr>
          <w:i/>
          <w:sz w:val="28"/>
          <w:szCs w:val="28"/>
        </w:rPr>
        <w:t>спытуем</w:t>
      </w:r>
      <w:r>
        <w:rPr>
          <w:i/>
          <w:sz w:val="28"/>
          <w:szCs w:val="28"/>
        </w:rPr>
        <w:t>ый</w:t>
      </w:r>
      <w:r w:rsidR="005502E0" w:rsidRPr="005502E0">
        <w:rPr>
          <w:i/>
          <w:sz w:val="28"/>
          <w:szCs w:val="28"/>
        </w:rPr>
        <w:t xml:space="preserve"> раствора Б.</w:t>
      </w:r>
      <w:r w:rsidR="005502E0">
        <w:rPr>
          <w:i/>
          <w:sz w:val="28"/>
          <w:szCs w:val="28"/>
        </w:rPr>
        <w:t xml:space="preserve"> </w:t>
      </w:r>
      <w:r w:rsidR="005502E0" w:rsidRPr="005502E0">
        <w:rPr>
          <w:sz w:val="28"/>
          <w:szCs w:val="28"/>
        </w:rPr>
        <w:t>10,0 мл субстанции</w:t>
      </w:r>
      <w:r w:rsidR="005502E0">
        <w:rPr>
          <w:i/>
          <w:sz w:val="28"/>
          <w:szCs w:val="28"/>
        </w:rPr>
        <w:t xml:space="preserve"> </w:t>
      </w:r>
      <w:r w:rsidR="005502E0" w:rsidRPr="005502E0">
        <w:rPr>
          <w:sz w:val="28"/>
          <w:szCs w:val="28"/>
        </w:rPr>
        <w:t>помещают в платиновый тиг</w:t>
      </w:r>
      <w:r w:rsidR="005502E0">
        <w:rPr>
          <w:sz w:val="28"/>
          <w:szCs w:val="28"/>
        </w:rPr>
        <w:t>е</w:t>
      </w:r>
      <w:r w:rsidR="005502E0" w:rsidRPr="005502E0">
        <w:rPr>
          <w:sz w:val="28"/>
          <w:szCs w:val="28"/>
        </w:rPr>
        <w:t xml:space="preserve">ль, прибавляют 50 мг натрия </w:t>
      </w:r>
      <w:r w:rsidR="005502E0">
        <w:rPr>
          <w:sz w:val="28"/>
          <w:szCs w:val="28"/>
        </w:rPr>
        <w:t xml:space="preserve">карбоната безводного и 1 мл </w:t>
      </w:r>
      <w:r w:rsidR="005502E0" w:rsidRPr="005502E0">
        <w:rPr>
          <w:sz w:val="28"/>
          <w:szCs w:val="28"/>
        </w:rPr>
        <w:t>х</w:t>
      </w:r>
      <w:r w:rsidR="005502E0" w:rsidRPr="005502E0">
        <w:rPr>
          <w:bCs/>
          <w:sz w:val="28"/>
          <w:szCs w:val="28"/>
        </w:rPr>
        <w:t>лористоводородной кислоты разведенной 0,037 %</w:t>
      </w:r>
      <w:r w:rsidR="005502E0" w:rsidRPr="005502E0">
        <w:rPr>
          <w:sz w:val="28"/>
          <w:szCs w:val="28"/>
        </w:rPr>
        <w:t>.</w:t>
      </w:r>
      <w:r w:rsidR="005502E0">
        <w:rPr>
          <w:sz w:val="28"/>
          <w:szCs w:val="28"/>
        </w:rPr>
        <w:t xml:space="preserve"> Смесь выпаривают досуха, </w:t>
      </w:r>
      <w:r w:rsidR="00B05C2D" w:rsidRPr="00B05C2D">
        <w:rPr>
          <w:sz w:val="28"/>
          <w:szCs w:val="28"/>
        </w:rPr>
        <w:t>смы</w:t>
      </w:r>
      <w:r w:rsidR="00B05C2D">
        <w:rPr>
          <w:sz w:val="28"/>
          <w:szCs w:val="28"/>
        </w:rPr>
        <w:t>вают</w:t>
      </w:r>
      <w:r w:rsidR="00B05C2D" w:rsidRPr="00B05C2D">
        <w:rPr>
          <w:sz w:val="28"/>
          <w:szCs w:val="28"/>
        </w:rPr>
        <w:t xml:space="preserve"> все остатки на </w:t>
      </w:r>
      <w:r w:rsidR="00B05C2D">
        <w:rPr>
          <w:sz w:val="28"/>
          <w:szCs w:val="28"/>
        </w:rPr>
        <w:t>стенках</w:t>
      </w:r>
      <w:r w:rsidR="00B05C2D" w:rsidRPr="00B05C2D">
        <w:rPr>
          <w:sz w:val="28"/>
          <w:szCs w:val="28"/>
        </w:rPr>
        <w:t xml:space="preserve"> тигля с небольшим количеством воды</w:t>
      </w:r>
      <w:r w:rsidR="00B05C2D">
        <w:rPr>
          <w:sz w:val="28"/>
          <w:szCs w:val="28"/>
        </w:rPr>
        <w:t xml:space="preserve">, затем прибавляют 1 мл </w:t>
      </w:r>
      <w:r w:rsidR="00B05C2D" w:rsidRPr="005502E0">
        <w:rPr>
          <w:sz w:val="28"/>
          <w:szCs w:val="28"/>
        </w:rPr>
        <w:t>х</w:t>
      </w:r>
      <w:r w:rsidR="00B05C2D" w:rsidRPr="005502E0">
        <w:rPr>
          <w:bCs/>
          <w:sz w:val="28"/>
          <w:szCs w:val="28"/>
        </w:rPr>
        <w:t>лористоводородной кислоты разведенной 0,037 %</w:t>
      </w:r>
      <w:r w:rsidR="00B05C2D">
        <w:rPr>
          <w:sz w:val="28"/>
          <w:szCs w:val="28"/>
        </w:rPr>
        <w:t xml:space="preserve"> и снова выпаривают досуха. Остаток растворяют в 0,2 мл </w:t>
      </w:r>
      <w:r w:rsidR="00B05C2D" w:rsidRPr="005502E0">
        <w:rPr>
          <w:sz w:val="28"/>
          <w:szCs w:val="28"/>
        </w:rPr>
        <w:t>х</w:t>
      </w:r>
      <w:r w:rsidR="00B05C2D" w:rsidRPr="005502E0">
        <w:rPr>
          <w:bCs/>
          <w:sz w:val="28"/>
          <w:szCs w:val="28"/>
        </w:rPr>
        <w:t>лористоводородной кислоты разведенной 0,037 %</w:t>
      </w:r>
      <w:r w:rsidR="00B05C2D">
        <w:rPr>
          <w:bCs/>
          <w:sz w:val="28"/>
          <w:szCs w:val="28"/>
        </w:rPr>
        <w:t xml:space="preserve"> и 10 мл воды, затем прибавляют </w:t>
      </w:r>
      <w:r w:rsidR="0002041F" w:rsidRPr="0002041F">
        <w:rPr>
          <w:bCs/>
          <w:sz w:val="28"/>
          <w:szCs w:val="28"/>
        </w:rPr>
        <w:t>аммиака раствора 10 %</w:t>
      </w:r>
      <w:r w:rsidR="0002041F">
        <w:rPr>
          <w:sz w:val="28"/>
          <w:szCs w:val="28"/>
        </w:rPr>
        <w:t xml:space="preserve"> до нейтральной реакции по </w:t>
      </w:r>
      <w:r w:rsidR="0002041F" w:rsidRPr="0002041F">
        <w:rPr>
          <w:bCs/>
          <w:sz w:val="28"/>
          <w:szCs w:val="28"/>
        </w:rPr>
        <w:t>лакмусовой бумаге синей</w:t>
      </w:r>
      <w:r w:rsidR="0002041F">
        <w:rPr>
          <w:bCs/>
          <w:sz w:val="28"/>
          <w:szCs w:val="28"/>
        </w:rPr>
        <w:t xml:space="preserve"> и разбавляют водой до 50,0 мл.</w:t>
      </w:r>
    </w:p>
    <w:p w:rsidR="00394B07" w:rsidRPr="0002041F" w:rsidRDefault="005F43B6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02041F">
        <w:rPr>
          <w:b/>
          <w:sz w:val="28"/>
          <w:szCs w:val="28"/>
        </w:rPr>
        <w:t>Прозрачность</w:t>
      </w:r>
      <w:r w:rsidRPr="0002041F">
        <w:rPr>
          <w:sz w:val="28"/>
          <w:szCs w:val="28"/>
        </w:rPr>
        <w:t xml:space="preserve">. </w:t>
      </w:r>
      <w:r w:rsidR="0002041F" w:rsidRPr="0002041F">
        <w:rPr>
          <w:sz w:val="28"/>
          <w:szCs w:val="28"/>
        </w:rPr>
        <w:t>Испытуемый раствор Б</w:t>
      </w:r>
      <w:r w:rsidRPr="0002041F">
        <w:rPr>
          <w:sz w:val="28"/>
          <w:szCs w:val="28"/>
        </w:rPr>
        <w:t xml:space="preserve"> долж</w:t>
      </w:r>
      <w:r w:rsidR="0002041F" w:rsidRPr="0002041F">
        <w:rPr>
          <w:sz w:val="28"/>
          <w:szCs w:val="28"/>
        </w:rPr>
        <w:t>е</w:t>
      </w:r>
      <w:r w:rsidRPr="0002041F">
        <w:rPr>
          <w:sz w:val="28"/>
          <w:szCs w:val="28"/>
        </w:rPr>
        <w:t>н быть прозрачн</w:t>
      </w:r>
      <w:r w:rsidR="0002041F" w:rsidRPr="0002041F">
        <w:rPr>
          <w:sz w:val="28"/>
          <w:szCs w:val="28"/>
        </w:rPr>
        <w:t>ым</w:t>
      </w:r>
      <w:r w:rsidRPr="0002041F">
        <w:rPr>
          <w:sz w:val="28"/>
          <w:szCs w:val="28"/>
        </w:rPr>
        <w:t xml:space="preserve"> (ОФС «Прозрачность и степень мутности жидкостей»).</w:t>
      </w:r>
    </w:p>
    <w:p w:rsidR="005F43B6" w:rsidRPr="0002041F" w:rsidRDefault="005F43B6" w:rsidP="005F43B6">
      <w:pPr>
        <w:spacing w:line="360" w:lineRule="auto"/>
        <w:ind w:firstLine="720"/>
        <w:jc w:val="both"/>
        <w:rPr>
          <w:sz w:val="28"/>
          <w:szCs w:val="28"/>
        </w:rPr>
      </w:pPr>
      <w:r w:rsidRPr="0002041F">
        <w:rPr>
          <w:b/>
          <w:sz w:val="28"/>
          <w:szCs w:val="28"/>
        </w:rPr>
        <w:t>Цветность</w:t>
      </w:r>
      <w:r w:rsidRPr="0002041F">
        <w:rPr>
          <w:sz w:val="28"/>
          <w:szCs w:val="28"/>
        </w:rPr>
        <w:t xml:space="preserve">. </w:t>
      </w:r>
      <w:r w:rsidR="0002041F" w:rsidRPr="0002041F">
        <w:rPr>
          <w:sz w:val="28"/>
          <w:szCs w:val="28"/>
        </w:rPr>
        <w:t xml:space="preserve">Испытуемый раствор Б должен быть </w:t>
      </w:r>
      <w:r w:rsidRPr="0002041F">
        <w:rPr>
          <w:sz w:val="28"/>
          <w:szCs w:val="28"/>
        </w:rPr>
        <w:t>бесцветн</w:t>
      </w:r>
      <w:r w:rsidR="0002041F" w:rsidRPr="0002041F">
        <w:rPr>
          <w:sz w:val="28"/>
          <w:szCs w:val="28"/>
        </w:rPr>
        <w:t>ым</w:t>
      </w:r>
      <w:r w:rsidRPr="0002041F">
        <w:rPr>
          <w:sz w:val="28"/>
          <w:szCs w:val="28"/>
        </w:rPr>
        <w:t xml:space="preserve"> (в соответствии с требованиями ОФС «Степень окраски жидкостей»).</w:t>
      </w:r>
    </w:p>
    <w:p w:rsidR="003D7F0D" w:rsidRPr="002031E4" w:rsidRDefault="002567B8" w:rsidP="005B505D">
      <w:pPr>
        <w:spacing w:line="360" w:lineRule="auto"/>
        <w:ind w:firstLine="709"/>
        <w:jc w:val="both"/>
        <w:rPr>
          <w:sz w:val="28"/>
          <w:szCs w:val="28"/>
        </w:rPr>
      </w:pPr>
      <w:r w:rsidRPr="002031E4">
        <w:rPr>
          <w:b/>
          <w:sz w:val="28"/>
          <w:szCs w:val="28"/>
        </w:rPr>
        <w:t>Хлориды</w:t>
      </w:r>
      <w:r w:rsidRPr="002031E4">
        <w:rPr>
          <w:sz w:val="28"/>
          <w:szCs w:val="28"/>
        </w:rPr>
        <w:t xml:space="preserve">. </w:t>
      </w:r>
      <w:r w:rsidR="002031E4" w:rsidRPr="002031E4">
        <w:rPr>
          <w:sz w:val="28"/>
          <w:szCs w:val="28"/>
        </w:rPr>
        <w:t>Не более 0,02 %</w:t>
      </w:r>
      <w:r w:rsidR="00C371AB">
        <w:rPr>
          <w:sz w:val="28"/>
          <w:szCs w:val="28"/>
        </w:rPr>
        <w:t xml:space="preserve"> </w:t>
      </w:r>
      <w:r w:rsidR="00C371AB" w:rsidRPr="002031E4">
        <w:rPr>
          <w:sz w:val="28"/>
          <w:szCs w:val="28"/>
        </w:rPr>
        <w:t>(ОФС</w:t>
      </w:r>
      <w:r w:rsidR="00C371AB" w:rsidRPr="002031E4">
        <w:rPr>
          <w:b/>
          <w:sz w:val="28"/>
          <w:szCs w:val="28"/>
        </w:rPr>
        <w:t xml:space="preserve"> «</w:t>
      </w:r>
      <w:r w:rsidR="00C371AB">
        <w:rPr>
          <w:sz w:val="28"/>
          <w:szCs w:val="28"/>
        </w:rPr>
        <w:t>Хлориды»)</w:t>
      </w:r>
      <w:r w:rsidR="002031E4" w:rsidRPr="002031E4">
        <w:rPr>
          <w:rFonts w:cs="Calibri"/>
          <w:sz w:val="28"/>
          <w:szCs w:val="28"/>
        </w:rPr>
        <w:t xml:space="preserve">. </w:t>
      </w:r>
      <w:r w:rsidR="002031E4" w:rsidRPr="002031E4">
        <w:rPr>
          <w:sz w:val="28"/>
          <w:szCs w:val="28"/>
        </w:rPr>
        <w:t>0,5 г субстанции разбавляют до 3</w:t>
      </w:r>
      <w:r w:rsidR="003D7F0D" w:rsidRPr="002031E4">
        <w:rPr>
          <w:sz w:val="28"/>
          <w:szCs w:val="28"/>
        </w:rPr>
        <w:t>0</w:t>
      </w:r>
      <w:r w:rsidR="002031E4" w:rsidRPr="002031E4">
        <w:rPr>
          <w:sz w:val="28"/>
          <w:szCs w:val="28"/>
        </w:rPr>
        <w:t> </w:t>
      </w:r>
      <w:r w:rsidR="003D7F0D" w:rsidRPr="002031E4">
        <w:rPr>
          <w:sz w:val="28"/>
          <w:szCs w:val="28"/>
        </w:rPr>
        <w:t>мл водой</w:t>
      </w:r>
      <w:r w:rsidR="00E14B22" w:rsidRPr="002031E4">
        <w:rPr>
          <w:sz w:val="28"/>
          <w:szCs w:val="28"/>
        </w:rPr>
        <w:t>. 1</w:t>
      </w:r>
      <w:r w:rsidR="002031E4" w:rsidRPr="002031E4">
        <w:rPr>
          <w:sz w:val="28"/>
          <w:szCs w:val="28"/>
        </w:rPr>
        <w:t>5</w:t>
      </w:r>
      <w:r w:rsidR="00B9485F">
        <w:rPr>
          <w:sz w:val="28"/>
          <w:szCs w:val="28"/>
        </w:rPr>
        <w:t> </w:t>
      </w:r>
      <w:r w:rsidR="00E14B22" w:rsidRPr="002031E4">
        <w:rPr>
          <w:sz w:val="28"/>
          <w:szCs w:val="28"/>
        </w:rPr>
        <w:t xml:space="preserve">мл </w:t>
      </w:r>
      <w:r w:rsidR="002031E4" w:rsidRPr="002031E4">
        <w:rPr>
          <w:sz w:val="28"/>
          <w:szCs w:val="28"/>
        </w:rPr>
        <w:t xml:space="preserve">полученного </w:t>
      </w:r>
      <w:r w:rsidR="00E14B22" w:rsidRPr="002031E4">
        <w:rPr>
          <w:sz w:val="28"/>
          <w:szCs w:val="28"/>
        </w:rPr>
        <w:t xml:space="preserve">раствора </w:t>
      </w:r>
      <w:r w:rsidR="003D7F0D" w:rsidRPr="002031E4">
        <w:rPr>
          <w:sz w:val="28"/>
          <w:szCs w:val="28"/>
        </w:rPr>
        <w:t>должн</w:t>
      </w:r>
      <w:r w:rsidR="002031E4" w:rsidRPr="002031E4">
        <w:rPr>
          <w:sz w:val="28"/>
          <w:szCs w:val="28"/>
        </w:rPr>
        <w:t>ы</w:t>
      </w:r>
      <w:r w:rsidR="003D7F0D" w:rsidRPr="002031E4">
        <w:rPr>
          <w:sz w:val="28"/>
          <w:szCs w:val="28"/>
        </w:rPr>
        <w:t xml:space="preserve"> выдерживать испытание на хлориды</w:t>
      </w:r>
      <w:r w:rsidR="00C371AB">
        <w:rPr>
          <w:sz w:val="28"/>
          <w:szCs w:val="28"/>
        </w:rPr>
        <w:t>.</w:t>
      </w:r>
    </w:p>
    <w:p w:rsidR="002031E4" w:rsidRDefault="00DD5983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2031E4">
        <w:rPr>
          <w:b/>
          <w:sz w:val="28"/>
          <w:szCs w:val="28"/>
        </w:rPr>
        <w:t>Сульфаты</w:t>
      </w:r>
      <w:r w:rsidRPr="002031E4">
        <w:rPr>
          <w:sz w:val="28"/>
          <w:szCs w:val="28"/>
        </w:rPr>
        <w:t>. Не более 0,0</w:t>
      </w:r>
      <w:r w:rsidR="002031E4" w:rsidRPr="002031E4">
        <w:rPr>
          <w:sz w:val="28"/>
          <w:szCs w:val="28"/>
        </w:rPr>
        <w:t>1</w:t>
      </w:r>
      <w:r w:rsidRPr="002031E4">
        <w:rPr>
          <w:sz w:val="28"/>
          <w:szCs w:val="28"/>
        </w:rPr>
        <w:t>5</w:t>
      </w:r>
      <w:r w:rsidR="00B9485F">
        <w:rPr>
          <w:sz w:val="28"/>
          <w:szCs w:val="28"/>
        </w:rPr>
        <w:t> </w:t>
      </w:r>
      <w:r w:rsidRPr="002031E4">
        <w:rPr>
          <w:sz w:val="28"/>
          <w:szCs w:val="28"/>
        </w:rPr>
        <w:t>%</w:t>
      </w:r>
      <w:r w:rsidR="00C371AB">
        <w:rPr>
          <w:sz w:val="28"/>
          <w:szCs w:val="28"/>
        </w:rPr>
        <w:t xml:space="preserve"> </w:t>
      </w:r>
      <w:r w:rsidR="00C371AB" w:rsidRPr="00916CDE">
        <w:rPr>
          <w:spacing w:val="-6"/>
          <w:sz w:val="28"/>
          <w:szCs w:val="28"/>
        </w:rPr>
        <w:t>(</w:t>
      </w:r>
      <w:r w:rsidR="00C371AB" w:rsidRPr="000F7727">
        <w:rPr>
          <w:sz w:val="28"/>
          <w:szCs w:val="28"/>
        </w:rPr>
        <w:t>ОФС «Сульфаты»</w:t>
      </w:r>
      <w:r w:rsidR="00C371AB" w:rsidRPr="00916CDE">
        <w:rPr>
          <w:sz w:val="28"/>
          <w:szCs w:val="28"/>
        </w:rPr>
        <w:t>)</w:t>
      </w:r>
      <w:r w:rsidRPr="002031E4">
        <w:rPr>
          <w:sz w:val="28"/>
          <w:szCs w:val="28"/>
        </w:rPr>
        <w:t xml:space="preserve">. </w:t>
      </w:r>
      <w:r w:rsidR="002031E4">
        <w:rPr>
          <w:sz w:val="28"/>
          <w:szCs w:val="28"/>
        </w:rPr>
        <w:t xml:space="preserve">К </w:t>
      </w:r>
      <w:r w:rsidRPr="002031E4">
        <w:rPr>
          <w:sz w:val="28"/>
          <w:szCs w:val="28"/>
        </w:rPr>
        <w:t>5</w:t>
      </w:r>
      <w:r w:rsidR="002031E4">
        <w:rPr>
          <w:sz w:val="28"/>
          <w:szCs w:val="28"/>
        </w:rPr>
        <w:t> </w:t>
      </w:r>
      <w:r w:rsidRPr="002031E4">
        <w:rPr>
          <w:sz w:val="28"/>
          <w:szCs w:val="28"/>
        </w:rPr>
        <w:t xml:space="preserve">мл </w:t>
      </w:r>
      <w:r w:rsidR="002031E4" w:rsidRPr="002031E4">
        <w:rPr>
          <w:sz w:val="28"/>
          <w:szCs w:val="28"/>
        </w:rPr>
        <w:t xml:space="preserve">испытуемого </w:t>
      </w:r>
      <w:r w:rsidRPr="002031E4">
        <w:rPr>
          <w:sz w:val="28"/>
          <w:szCs w:val="28"/>
        </w:rPr>
        <w:t xml:space="preserve">раствора </w:t>
      </w:r>
      <w:r w:rsidR="002031E4" w:rsidRPr="002031E4">
        <w:rPr>
          <w:sz w:val="28"/>
          <w:szCs w:val="28"/>
        </w:rPr>
        <w:t>Б прибавляют 50 мг аммония ацетата</w:t>
      </w:r>
      <w:r w:rsidR="002031E4">
        <w:rPr>
          <w:sz w:val="28"/>
          <w:szCs w:val="28"/>
        </w:rPr>
        <w:t xml:space="preserve"> и разбавляют водой до 15 мл.</w:t>
      </w:r>
    </w:p>
    <w:p w:rsidR="00C371AB" w:rsidRDefault="00C371AB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C371AB">
        <w:rPr>
          <w:b/>
          <w:sz w:val="28"/>
          <w:szCs w:val="28"/>
        </w:rPr>
        <w:t>Сульфиты</w:t>
      </w:r>
      <w:r>
        <w:rPr>
          <w:sz w:val="28"/>
          <w:szCs w:val="28"/>
        </w:rPr>
        <w:t>. 2</w:t>
      </w:r>
      <w:r w:rsidRPr="002031E4">
        <w:rPr>
          <w:sz w:val="28"/>
          <w:szCs w:val="28"/>
        </w:rPr>
        <w:t xml:space="preserve"> г субстанции разбавляют до </w:t>
      </w:r>
      <w:r>
        <w:rPr>
          <w:sz w:val="28"/>
          <w:szCs w:val="28"/>
        </w:rPr>
        <w:t>1</w:t>
      </w:r>
      <w:r w:rsidRPr="002031E4">
        <w:rPr>
          <w:sz w:val="28"/>
          <w:szCs w:val="28"/>
        </w:rPr>
        <w:t>0 мл водой</w:t>
      </w:r>
      <w:r>
        <w:rPr>
          <w:sz w:val="28"/>
          <w:szCs w:val="28"/>
        </w:rPr>
        <w:t xml:space="preserve">, затем прибавляют 0,25 мл </w:t>
      </w:r>
      <w:r w:rsidR="00F61176">
        <w:rPr>
          <w:sz w:val="28"/>
          <w:szCs w:val="28"/>
        </w:rPr>
        <w:t>0,005 М раствора йода. Смесь должна быть окрашена не сильнее и не иметь другого окрашивания, чем смесь из 10 мл воды и 0,25 мл 0,005 М раствора йода.</w:t>
      </w:r>
    </w:p>
    <w:p w:rsidR="006E0318" w:rsidRPr="004139D9" w:rsidRDefault="006E0318" w:rsidP="006E031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139D9">
        <w:rPr>
          <w:b/>
          <w:sz w:val="28"/>
        </w:rPr>
        <w:t>Тяжелые металлы</w:t>
      </w:r>
      <w:r w:rsidRPr="004139D9">
        <w:rPr>
          <w:sz w:val="28"/>
        </w:rPr>
        <w:t xml:space="preserve">. </w:t>
      </w:r>
      <w:r w:rsidRPr="004139D9">
        <w:rPr>
          <w:sz w:val="28"/>
          <w:szCs w:val="28"/>
        </w:rPr>
        <w:t>Не более 0,00</w:t>
      </w:r>
      <w:r w:rsidR="00E4131C" w:rsidRPr="004139D9">
        <w:rPr>
          <w:sz w:val="28"/>
          <w:szCs w:val="28"/>
        </w:rPr>
        <w:t>2</w:t>
      </w:r>
      <w:r w:rsidRPr="004139D9">
        <w:rPr>
          <w:sz w:val="28"/>
          <w:szCs w:val="28"/>
        </w:rPr>
        <w:t> % (ОФС «Тяжелые металлы»</w:t>
      </w:r>
      <w:r w:rsidR="004139D9" w:rsidRPr="004139D9">
        <w:rPr>
          <w:sz w:val="28"/>
          <w:szCs w:val="28"/>
        </w:rPr>
        <w:t xml:space="preserve">, </w:t>
      </w:r>
      <w:r w:rsidR="004139D9" w:rsidRPr="00B23670">
        <w:rPr>
          <w:bCs/>
          <w:sz w:val="28"/>
          <w:szCs w:val="28"/>
        </w:rPr>
        <w:t>Определение тяжелых металлов в растворах лекарственных средств</w:t>
      </w:r>
      <w:r w:rsidR="00B23670" w:rsidRPr="00B23670">
        <w:rPr>
          <w:bCs/>
          <w:sz w:val="28"/>
          <w:szCs w:val="28"/>
        </w:rPr>
        <w:t xml:space="preserve">, метод </w:t>
      </w:r>
      <w:r w:rsidR="00B23670" w:rsidRPr="00B23670">
        <w:rPr>
          <w:bCs/>
          <w:sz w:val="28"/>
          <w:szCs w:val="28"/>
        </w:rPr>
        <w:lastRenderedPageBreak/>
        <w:t>2</w:t>
      </w:r>
      <w:r w:rsidRPr="00B23670">
        <w:rPr>
          <w:sz w:val="28"/>
          <w:szCs w:val="28"/>
        </w:rPr>
        <w:t>)</w:t>
      </w:r>
      <w:r w:rsidRPr="004139D9">
        <w:rPr>
          <w:sz w:val="28"/>
          <w:szCs w:val="28"/>
        </w:rPr>
        <w:t>.</w:t>
      </w:r>
      <w:r w:rsidR="00BF5FCC" w:rsidRPr="004139D9">
        <w:rPr>
          <w:sz w:val="28"/>
          <w:szCs w:val="28"/>
        </w:rPr>
        <w:t xml:space="preserve"> </w:t>
      </w:r>
      <w:r w:rsidR="004139D9" w:rsidRPr="004139D9">
        <w:rPr>
          <w:sz w:val="28"/>
          <w:szCs w:val="28"/>
        </w:rPr>
        <w:t>5</w:t>
      </w:r>
      <w:r w:rsidR="00A83265" w:rsidRPr="004139D9">
        <w:rPr>
          <w:sz w:val="28"/>
          <w:szCs w:val="28"/>
        </w:rPr>
        <w:t> мл испытуемого раствора Б разбавляют водой до 20 мл</w:t>
      </w:r>
      <w:r w:rsidR="00D33E7C" w:rsidRPr="004139D9">
        <w:rPr>
          <w:sz w:val="28"/>
          <w:szCs w:val="28"/>
        </w:rPr>
        <w:t xml:space="preserve">. </w:t>
      </w:r>
      <w:r w:rsidR="00B23670">
        <w:rPr>
          <w:sz w:val="28"/>
          <w:szCs w:val="28"/>
        </w:rPr>
        <w:t>Для определения используют 10</w:t>
      </w:r>
      <w:r w:rsidR="00D33E7C" w:rsidRPr="004139D9">
        <w:rPr>
          <w:sz w:val="28"/>
          <w:szCs w:val="28"/>
        </w:rPr>
        <w:t> мл полученного раствора</w:t>
      </w:r>
      <w:r w:rsidR="00B23670">
        <w:rPr>
          <w:sz w:val="28"/>
          <w:szCs w:val="28"/>
        </w:rPr>
        <w:t>.</w:t>
      </w:r>
    </w:p>
    <w:p w:rsidR="006E0318" w:rsidRDefault="006E0318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727D78">
        <w:rPr>
          <w:b/>
          <w:sz w:val="28"/>
          <w:szCs w:val="28"/>
        </w:rPr>
        <w:t xml:space="preserve">Остаток </w:t>
      </w:r>
      <w:r w:rsidR="00727D78">
        <w:rPr>
          <w:b/>
          <w:sz w:val="28"/>
          <w:szCs w:val="28"/>
        </w:rPr>
        <w:t>после прокаливания</w:t>
      </w:r>
      <w:r w:rsidRPr="00727D78">
        <w:rPr>
          <w:sz w:val="28"/>
          <w:szCs w:val="28"/>
        </w:rPr>
        <w:t>. Не более 0,0</w:t>
      </w:r>
      <w:r w:rsidR="00727D78" w:rsidRPr="00727D78">
        <w:rPr>
          <w:sz w:val="28"/>
          <w:szCs w:val="28"/>
        </w:rPr>
        <w:t>5</w:t>
      </w:r>
      <w:r w:rsidRPr="00727D78">
        <w:rPr>
          <w:sz w:val="28"/>
          <w:szCs w:val="28"/>
        </w:rPr>
        <w:t xml:space="preserve"> %. Выпаривают </w:t>
      </w:r>
      <w:r w:rsidR="00F61176">
        <w:rPr>
          <w:sz w:val="28"/>
          <w:szCs w:val="28"/>
        </w:rPr>
        <w:t xml:space="preserve">досуха </w:t>
      </w:r>
      <w:r w:rsidR="00727D78" w:rsidRPr="00727D78">
        <w:rPr>
          <w:sz w:val="28"/>
          <w:szCs w:val="28"/>
        </w:rPr>
        <w:t>около 1</w:t>
      </w:r>
      <w:r w:rsidRPr="00727D78">
        <w:rPr>
          <w:sz w:val="28"/>
          <w:szCs w:val="28"/>
        </w:rPr>
        <w:t xml:space="preserve">0 г </w:t>
      </w:r>
      <w:r w:rsidR="00727D78" w:rsidRPr="00727D78">
        <w:rPr>
          <w:sz w:val="28"/>
          <w:szCs w:val="28"/>
        </w:rPr>
        <w:t>(точная навеска) субстанции в платиновом тигле</w:t>
      </w:r>
      <w:r w:rsidR="00727D78">
        <w:rPr>
          <w:sz w:val="28"/>
          <w:szCs w:val="28"/>
        </w:rPr>
        <w:t>. Остаток прокаливают до постоянной массы при температуре около 600 </w:t>
      </w:r>
      <w:r w:rsidR="00727D78" w:rsidRPr="00727D78">
        <w:rPr>
          <w:sz w:val="28"/>
          <w:szCs w:val="28"/>
          <w:vertAlign w:val="superscript"/>
        </w:rPr>
        <w:t>о</w:t>
      </w:r>
      <w:r w:rsidR="00727D78">
        <w:rPr>
          <w:sz w:val="28"/>
          <w:szCs w:val="28"/>
        </w:rPr>
        <w:t>С.</w:t>
      </w:r>
    </w:p>
    <w:p w:rsidR="00727D78" w:rsidRDefault="00727D78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371AE9">
        <w:rPr>
          <w:b/>
          <w:sz w:val="28"/>
          <w:szCs w:val="28"/>
        </w:rPr>
        <w:t>Количественное определение</w:t>
      </w:r>
      <w:r>
        <w:rPr>
          <w:sz w:val="28"/>
          <w:szCs w:val="28"/>
        </w:rPr>
        <w:t xml:space="preserve">. </w:t>
      </w:r>
      <w:r w:rsidR="00371AE9">
        <w:rPr>
          <w:sz w:val="28"/>
          <w:szCs w:val="28"/>
        </w:rPr>
        <w:t>Взвешивают коническую колбу, закрыт</w:t>
      </w:r>
      <w:r w:rsidR="00B9485F">
        <w:rPr>
          <w:sz w:val="28"/>
          <w:szCs w:val="28"/>
        </w:rPr>
        <w:t>ую</w:t>
      </w:r>
      <w:r w:rsidR="00371AE9">
        <w:rPr>
          <w:sz w:val="28"/>
          <w:szCs w:val="28"/>
        </w:rPr>
        <w:t xml:space="preserve"> стеклянной пробкой, содержащей 25,0 мл 1 М раствора натрия гидроксида. Прибавляют около 1,0 г </w:t>
      </w:r>
      <w:r w:rsidR="00B9485F">
        <w:rPr>
          <w:sz w:val="28"/>
          <w:szCs w:val="28"/>
        </w:rPr>
        <w:t xml:space="preserve">(точная навеска) </w:t>
      </w:r>
      <w:r w:rsidR="00371AE9">
        <w:rPr>
          <w:sz w:val="28"/>
          <w:szCs w:val="28"/>
        </w:rPr>
        <w:t xml:space="preserve">субстанции, затем снова взвешивают колбу, прибавляют 25 мл воды 0,1 мл </w:t>
      </w:r>
      <w:r w:rsidR="00371AE9" w:rsidRPr="00371AE9">
        <w:rPr>
          <w:bCs/>
          <w:sz w:val="28"/>
          <w:szCs w:val="28"/>
        </w:rPr>
        <w:t>фенолфталеина раствора 0,1 %</w:t>
      </w:r>
      <w:r w:rsidR="00371AE9">
        <w:rPr>
          <w:sz w:val="28"/>
          <w:szCs w:val="28"/>
        </w:rPr>
        <w:t xml:space="preserve"> и титруют 0,5 </w:t>
      </w:r>
      <w:r w:rsidR="004B371D">
        <w:rPr>
          <w:sz w:val="28"/>
          <w:szCs w:val="28"/>
        </w:rPr>
        <w:t>М</w:t>
      </w:r>
      <w:r w:rsidR="00371AE9">
        <w:rPr>
          <w:sz w:val="28"/>
          <w:szCs w:val="28"/>
        </w:rPr>
        <w:t xml:space="preserve"> </w:t>
      </w:r>
      <w:r w:rsidR="004B371D">
        <w:rPr>
          <w:sz w:val="28"/>
          <w:szCs w:val="28"/>
        </w:rPr>
        <w:t>раствором серной кислоты.</w:t>
      </w:r>
    </w:p>
    <w:p w:rsidR="004B371D" w:rsidRDefault="004B371D" w:rsidP="00394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мл 1 М раствора натрия гидроксида соответствует 20,01</w:t>
      </w:r>
      <w:r w:rsidR="00B9485F">
        <w:rPr>
          <w:sz w:val="28"/>
          <w:szCs w:val="28"/>
        </w:rPr>
        <w:t> </w:t>
      </w:r>
      <w:r>
        <w:rPr>
          <w:sz w:val="28"/>
          <w:szCs w:val="28"/>
        </w:rPr>
        <w:t>мг HF.</w:t>
      </w:r>
    </w:p>
    <w:p w:rsidR="00B9485F" w:rsidRPr="004B371D" w:rsidRDefault="00B9485F" w:rsidP="00394B07">
      <w:pPr>
        <w:spacing w:line="360" w:lineRule="auto"/>
        <w:ind w:firstLine="709"/>
        <w:jc w:val="both"/>
        <w:rPr>
          <w:sz w:val="28"/>
          <w:szCs w:val="28"/>
        </w:rPr>
      </w:pPr>
    </w:p>
    <w:p w:rsidR="00F22BEA" w:rsidRPr="002D45FE" w:rsidRDefault="00B9485F" w:rsidP="00C273E4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F22BEA" w:rsidRPr="002D45FE" w:rsidRDefault="00F22BEA" w:rsidP="00694527">
      <w:pPr>
        <w:spacing w:line="360" w:lineRule="auto"/>
        <w:ind w:firstLine="709"/>
        <w:jc w:val="both"/>
        <w:rPr>
          <w:sz w:val="28"/>
          <w:szCs w:val="28"/>
        </w:rPr>
      </w:pPr>
      <w:r w:rsidRPr="002D45FE">
        <w:rPr>
          <w:sz w:val="28"/>
          <w:szCs w:val="28"/>
        </w:rPr>
        <w:t xml:space="preserve">Раствор </w:t>
      </w:r>
      <w:r w:rsidRPr="002D45FE">
        <w:rPr>
          <w:sz w:val="28"/>
          <w:szCs w:val="28"/>
          <w:lang w:val="en-US"/>
        </w:rPr>
        <w:t>D</w:t>
      </w:r>
      <w:r w:rsidR="002D45FE" w:rsidRPr="002D45FE">
        <w:rPr>
          <w:sz w:val="28"/>
          <w:szCs w:val="28"/>
        </w:rPr>
        <w:t>2</w:t>
      </w:r>
      <w:r w:rsidRPr="002D45FE">
        <w:rPr>
          <w:sz w:val="28"/>
          <w:szCs w:val="28"/>
        </w:rPr>
        <w:t xml:space="preserve"> (</w:t>
      </w:r>
      <w:r w:rsidR="002741EE">
        <w:rPr>
          <w:sz w:val="28"/>
          <w:szCs w:val="28"/>
        </w:rPr>
        <w:t>второе</w:t>
      </w:r>
      <w:r w:rsidRPr="002D45FE">
        <w:rPr>
          <w:sz w:val="28"/>
          <w:szCs w:val="28"/>
        </w:rPr>
        <w:t xml:space="preserve"> десятичное разведение) содержит </w:t>
      </w:r>
      <w:r w:rsidR="002D45FE" w:rsidRPr="002D45FE">
        <w:rPr>
          <w:sz w:val="28"/>
          <w:szCs w:val="28"/>
        </w:rPr>
        <w:t xml:space="preserve">количество кислоты фтористоводородной, соответствующее не </w:t>
      </w:r>
      <w:r w:rsidRPr="002D45FE">
        <w:rPr>
          <w:sz w:val="28"/>
          <w:szCs w:val="28"/>
        </w:rPr>
        <w:t xml:space="preserve">менее </w:t>
      </w:r>
      <w:r w:rsidR="002D45FE" w:rsidRPr="002D45FE">
        <w:rPr>
          <w:sz w:val="28"/>
          <w:szCs w:val="28"/>
        </w:rPr>
        <w:t>0,</w:t>
      </w:r>
      <w:r w:rsidRPr="002D45FE">
        <w:rPr>
          <w:sz w:val="28"/>
          <w:szCs w:val="28"/>
        </w:rPr>
        <w:t>9</w:t>
      </w:r>
      <w:r w:rsidR="002D45FE" w:rsidRPr="002D45FE">
        <w:rPr>
          <w:sz w:val="28"/>
          <w:szCs w:val="28"/>
        </w:rPr>
        <w:t>5</w:t>
      </w:r>
      <w:r w:rsidR="00112FC5" w:rsidRPr="002D45FE">
        <w:rPr>
          <w:sz w:val="28"/>
          <w:szCs w:val="28"/>
        </w:rPr>
        <w:t> </w:t>
      </w:r>
      <w:r w:rsidRPr="002D45FE">
        <w:rPr>
          <w:sz w:val="28"/>
          <w:szCs w:val="28"/>
        </w:rPr>
        <w:t xml:space="preserve">% и не более </w:t>
      </w:r>
      <w:r w:rsidR="002D45FE" w:rsidRPr="002D45FE">
        <w:rPr>
          <w:sz w:val="28"/>
          <w:szCs w:val="28"/>
        </w:rPr>
        <w:t>0,105</w:t>
      </w:r>
      <w:r w:rsidR="00112FC5" w:rsidRPr="002D45FE">
        <w:rPr>
          <w:sz w:val="28"/>
          <w:szCs w:val="28"/>
        </w:rPr>
        <w:t> </w:t>
      </w:r>
      <w:r w:rsidRPr="002D45FE">
        <w:rPr>
          <w:sz w:val="28"/>
          <w:szCs w:val="28"/>
        </w:rPr>
        <w:t xml:space="preserve">% </w:t>
      </w:r>
      <w:r w:rsidR="002D45FE" w:rsidRPr="002D45FE">
        <w:rPr>
          <w:sz w:val="28"/>
          <w:szCs w:val="28"/>
        </w:rPr>
        <w:t>HF</w:t>
      </w:r>
      <w:r w:rsidR="00563C80" w:rsidRPr="002D45FE">
        <w:rPr>
          <w:sz w:val="28"/>
          <w:szCs w:val="28"/>
        </w:rPr>
        <w:t>.</w:t>
      </w:r>
    </w:p>
    <w:p w:rsidR="003A5773" w:rsidRPr="002D45FE" w:rsidRDefault="003A5773" w:rsidP="003A5773">
      <w:pPr>
        <w:spacing w:line="360" w:lineRule="auto"/>
        <w:ind w:firstLine="709"/>
        <w:jc w:val="both"/>
        <w:rPr>
          <w:sz w:val="28"/>
          <w:szCs w:val="28"/>
        </w:rPr>
      </w:pPr>
      <w:r w:rsidRPr="002D45FE">
        <w:rPr>
          <w:b/>
          <w:sz w:val="28"/>
          <w:szCs w:val="28"/>
        </w:rPr>
        <w:t>Особенности технологии разведени</w:t>
      </w:r>
      <w:r w:rsidR="00225568" w:rsidRPr="002D45FE">
        <w:rPr>
          <w:b/>
          <w:sz w:val="28"/>
          <w:szCs w:val="28"/>
        </w:rPr>
        <w:t>й</w:t>
      </w:r>
    </w:p>
    <w:p w:rsidR="00F22BEA" w:rsidRPr="00C941DE" w:rsidRDefault="00F22BEA" w:rsidP="00694527">
      <w:pPr>
        <w:spacing w:line="360" w:lineRule="auto"/>
        <w:ind w:firstLine="709"/>
        <w:jc w:val="both"/>
        <w:rPr>
          <w:sz w:val="28"/>
          <w:szCs w:val="28"/>
        </w:rPr>
      </w:pPr>
      <w:r w:rsidRPr="00C941DE">
        <w:rPr>
          <w:sz w:val="28"/>
          <w:szCs w:val="28"/>
        </w:rPr>
        <w:t xml:space="preserve">Раствор </w:t>
      </w:r>
      <w:r w:rsidRPr="00C941DE">
        <w:rPr>
          <w:sz w:val="28"/>
          <w:szCs w:val="28"/>
          <w:lang w:val="en-US"/>
        </w:rPr>
        <w:t>D</w:t>
      </w:r>
      <w:r w:rsidR="002D45FE" w:rsidRPr="00C941DE">
        <w:rPr>
          <w:sz w:val="28"/>
          <w:szCs w:val="28"/>
        </w:rPr>
        <w:t>2</w:t>
      </w:r>
      <w:r w:rsidRPr="00C941DE">
        <w:rPr>
          <w:sz w:val="28"/>
          <w:szCs w:val="28"/>
        </w:rPr>
        <w:t xml:space="preserve"> готовят в соответствии с ОФС «Растворы</w:t>
      </w:r>
      <w:r w:rsidR="003A5773" w:rsidRPr="00C941DE">
        <w:rPr>
          <w:sz w:val="28"/>
          <w:szCs w:val="28"/>
        </w:rPr>
        <w:t xml:space="preserve"> и жидкие</w:t>
      </w:r>
      <w:r w:rsidRPr="00C941DE">
        <w:rPr>
          <w:sz w:val="28"/>
          <w:szCs w:val="28"/>
        </w:rPr>
        <w:t xml:space="preserve"> разведения гомеопатические</w:t>
      </w:r>
      <w:r w:rsidR="00421830" w:rsidRPr="00C941DE">
        <w:rPr>
          <w:sz w:val="28"/>
          <w:szCs w:val="28"/>
        </w:rPr>
        <w:t>»</w:t>
      </w:r>
      <w:r w:rsidR="002D45FE" w:rsidRPr="00C941DE">
        <w:rPr>
          <w:sz w:val="28"/>
          <w:szCs w:val="28"/>
        </w:rPr>
        <w:t>, с учетом фактического содержания, используя воду очищенную</w:t>
      </w:r>
      <w:r w:rsidRPr="00C941DE">
        <w:rPr>
          <w:sz w:val="28"/>
          <w:szCs w:val="28"/>
        </w:rPr>
        <w:t xml:space="preserve">. </w:t>
      </w:r>
      <w:r w:rsidR="002D45FE" w:rsidRPr="00C941DE">
        <w:rPr>
          <w:sz w:val="28"/>
          <w:szCs w:val="28"/>
        </w:rPr>
        <w:t>Разведения от</w:t>
      </w:r>
      <w:r w:rsidR="008C1594" w:rsidRPr="00C941DE">
        <w:rPr>
          <w:sz w:val="28"/>
          <w:szCs w:val="28"/>
        </w:rPr>
        <w:t xml:space="preserve"> </w:t>
      </w:r>
      <w:r w:rsidR="008C1594" w:rsidRPr="00C941DE">
        <w:rPr>
          <w:sz w:val="28"/>
          <w:szCs w:val="28"/>
          <w:lang w:val="en-US"/>
        </w:rPr>
        <w:t>D</w:t>
      </w:r>
      <w:r w:rsidR="002D45FE" w:rsidRPr="00C941DE">
        <w:rPr>
          <w:sz w:val="28"/>
          <w:szCs w:val="28"/>
        </w:rPr>
        <w:t>3</w:t>
      </w:r>
      <w:r w:rsidR="008C1594" w:rsidRPr="00C941DE">
        <w:rPr>
          <w:sz w:val="28"/>
          <w:szCs w:val="28"/>
        </w:rPr>
        <w:t xml:space="preserve"> </w:t>
      </w:r>
      <w:r w:rsidR="002D45FE" w:rsidRPr="00C941DE">
        <w:rPr>
          <w:sz w:val="28"/>
          <w:szCs w:val="28"/>
        </w:rPr>
        <w:t xml:space="preserve">до </w:t>
      </w:r>
      <w:r w:rsidR="002D45FE" w:rsidRPr="00C941DE">
        <w:rPr>
          <w:sz w:val="28"/>
          <w:szCs w:val="28"/>
          <w:lang w:val="en-US"/>
        </w:rPr>
        <w:t>D</w:t>
      </w:r>
      <w:r w:rsidR="002D45FE" w:rsidRPr="00C941DE">
        <w:rPr>
          <w:sz w:val="28"/>
          <w:szCs w:val="28"/>
        </w:rPr>
        <w:t xml:space="preserve">6 </w:t>
      </w:r>
      <w:r w:rsidR="008C1594" w:rsidRPr="00C941DE">
        <w:rPr>
          <w:sz w:val="28"/>
          <w:szCs w:val="28"/>
        </w:rPr>
        <w:t xml:space="preserve">готовят с использованием </w:t>
      </w:r>
      <w:r w:rsidR="002D45FE" w:rsidRPr="00C941DE">
        <w:rPr>
          <w:sz w:val="28"/>
          <w:szCs w:val="28"/>
        </w:rPr>
        <w:t>спирта 15 %</w:t>
      </w:r>
      <w:r w:rsidR="00704A95">
        <w:rPr>
          <w:sz w:val="28"/>
          <w:szCs w:val="28"/>
        </w:rPr>
        <w:t xml:space="preserve"> (по массе)</w:t>
      </w:r>
      <w:r w:rsidR="008C1594" w:rsidRPr="00C941DE">
        <w:rPr>
          <w:sz w:val="28"/>
          <w:szCs w:val="28"/>
        </w:rPr>
        <w:t>, п</w:t>
      </w:r>
      <w:r w:rsidRPr="00C941DE">
        <w:rPr>
          <w:sz w:val="28"/>
          <w:szCs w:val="28"/>
        </w:rPr>
        <w:t>оследующие разведения готовят с использованием спирта 43</w:t>
      </w:r>
      <w:r w:rsidR="008C1594" w:rsidRPr="00C941DE">
        <w:rPr>
          <w:sz w:val="28"/>
          <w:szCs w:val="28"/>
        </w:rPr>
        <w:t> </w:t>
      </w:r>
      <w:r w:rsidRPr="00C941DE">
        <w:rPr>
          <w:sz w:val="28"/>
          <w:szCs w:val="28"/>
        </w:rPr>
        <w:t>% (по массе).</w:t>
      </w:r>
    </w:p>
    <w:p w:rsidR="008C1594" w:rsidRPr="00C941DE" w:rsidRDefault="008C1594" w:rsidP="00112F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41DE">
        <w:rPr>
          <w:b/>
          <w:sz w:val="28"/>
          <w:szCs w:val="28"/>
        </w:rPr>
        <w:t>Описание</w:t>
      </w:r>
    </w:p>
    <w:p w:rsidR="00161BA5" w:rsidRPr="00C941DE" w:rsidRDefault="008C1594" w:rsidP="00112FC5">
      <w:pPr>
        <w:spacing w:line="360" w:lineRule="auto"/>
        <w:ind w:firstLine="709"/>
        <w:jc w:val="both"/>
        <w:rPr>
          <w:sz w:val="28"/>
          <w:szCs w:val="28"/>
        </w:rPr>
      </w:pPr>
      <w:r w:rsidRPr="00C941DE">
        <w:rPr>
          <w:sz w:val="28"/>
          <w:szCs w:val="28"/>
        </w:rPr>
        <w:t xml:space="preserve">Раствор </w:t>
      </w:r>
      <w:r w:rsidRPr="00C941DE">
        <w:rPr>
          <w:sz w:val="28"/>
          <w:szCs w:val="28"/>
          <w:lang w:val="en-US"/>
        </w:rPr>
        <w:t>D</w:t>
      </w:r>
      <w:r w:rsidR="00C941DE" w:rsidRPr="00C941DE">
        <w:rPr>
          <w:sz w:val="28"/>
          <w:szCs w:val="28"/>
        </w:rPr>
        <w:t>2</w:t>
      </w:r>
      <w:r w:rsidRPr="00C941DE">
        <w:rPr>
          <w:sz w:val="28"/>
          <w:szCs w:val="28"/>
        </w:rPr>
        <w:t xml:space="preserve"> – прозрачная, бесцветная жидкость.</w:t>
      </w:r>
    </w:p>
    <w:p w:rsidR="008C1594" w:rsidRPr="00C941DE" w:rsidRDefault="008C1594" w:rsidP="00112F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41DE">
        <w:rPr>
          <w:b/>
          <w:sz w:val="28"/>
          <w:szCs w:val="28"/>
        </w:rPr>
        <w:t>Подлинность</w:t>
      </w:r>
    </w:p>
    <w:p w:rsidR="008C1594" w:rsidRPr="00C941DE" w:rsidRDefault="008C1594" w:rsidP="00112FC5">
      <w:pPr>
        <w:spacing w:line="360" w:lineRule="auto"/>
        <w:ind w:firstLine="709"/>
        <w:jc w:val="both"/>
        <w:rPr>
          <w:sz w:val="28"/>
          <w:szCs w:val="28"/>
        </w:rPr>
      </w:pPr>
      <w:r w:rsidRPr="00C941DE">
        <w:rPr>
          <w:sz w:val="28"/>
          <w:szCs w:val="28"/>
        </w:rPr>
        <w:t xml:space="preserve">1. Раствор </w:t>
      </w:r>
      <w:r w:rsidRPr="00C941DE">
        <w:rPr>
          <w:sz w:val="28"/>
          <w:szCs w:val="28"/>
          <w:lang w:val="en-US"/>
        </w:rPr>
        <w:t>D</w:t>
      </w:r>
      <w:r w:rsidR="00C941DE" w:rsidRPr="00C941DE">
        <w:rPr>
          <w:sz w:val="28"/>
          <w:szCs w:val="28"/>
        </w:rPr>
        <w:t>2</w:t>
      </w:r>
      <w:r w:rsidRPr="00C941DE">
        <w:rPr>
          <w:sz w:val="28"/>
          <w:szCs w:val="28"/>
        </w:rPr>
        <w:t xml:space="preserve"> </w:t>
      </w:r>
      <w:r w:rsidR="00C941DE" w:rsidRPr="00C941DE">
        <w:rPr>
          <w:sz w:val="28"/>
          <w:szCs w:val="28"/>
        </w:rPr>
        <w:t xml:space="preserve">окрашивает </w:t>
      </w:r>
      <w:r w:rsidR="00C941DE" w:rsidRPr="00C941DE">
        <w:rPr>
          <w:bCs/>
          <w:sz w:val="28"/>
          <w:szCs w:val="28"/>
        </w:rPr>
        <w:t>лакмусовую бумагу синюю в красный цвет.</w:t>
      </w:r>
    </w:p>
    <w:p w:rsidR="0072713F" w:rsidRPr="00D022E3" w:rsidRDefault="0072713F" w:rsidP="00727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0,5 мл раствора </w:t>
      </w:r>
      <w:r>
        <w:rPr>
          <w:sz w:val="28"/>
          <w:szCs w:val="28"/>
          <w:lang w:val="en-US"/>
        </w:rPr>
        <w:t>D</w:t>
      </w:r>
      <w:r w:rsidRPr="0072713F">
        <w:rPr>
          <w:sz w:val="28"/>
          <w:szCs w:val="28"/>
        </w:rPr>
        <w:t>2</w:t>
      </w:r>
      <w:r>
        <w:rPr>
          <w:sz w:val="28"/>
          <w:szCs w:val="28"/>
        </w:rPr>
        <w:t xml:space="preserve"> дают реакцию подлинности (2) на субстанцию.</w:t>
      </w:r>
    </w:p>
    <w:p w:rsidR="0072713F" w:rsidRDefault="0072713F" w:rsidP="00727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31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1 мл раствора </w:t>
      </w:r>
      <w:r>
        <w:rPr>
          <w:sz w:val="28"/>
          <w:szCs w:val="28"/>
          <w:lang w:val="en-US"/>
        </w:rPr>
        <w:t>D</w:t>
      </w:r>
      <w:r w:rsidRPr="0072713F">
        <w:rPr>
          <w:sz w:val="28"/>
          <w:szCs w:val="28"/>
        </w:rPr>
        <w:t>2</w:t>
      </w:r>
      <w:r>
        <w:rPr>
          <w:sz w:val="28"/>
          <w:szCs w:val="28"/>
        </w:rPr>
        <w:t xml:space="preserve"> прибавляют 1 мл </w:t>
      </w:r>
      <w:r w:rsidRPr="00B03157">
        <w:rPr>
          <w:bCs/>
          <w:sz w:val="28"/>
          <w:szCs w:val="28"/>
        </w:rPr>
        <w:t>кальция хлорида раствора 7,35 %</w:t>
      </w:r>
      <w:r>
        <w:rPr>
          <w:sz w:val="28"/>
          <w:szCs w:val="28"/>
        </w:rPr>
        <w:t>; образуется белое помутнение.</w:t>
      </w:r>
    </w:p>
    <w:p w:rsidR="00660EB8" w:rsidRPr="00D022E3" w:rsidRDefault="0072713F" w:rsidP="00660E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0EB8">
        <w:rPr>
          <w:sz w:val="28"/>
          <w:szCs w:val="28"/>
        </w:rPr>
        <w:t xml:space="preserve">5 мл раствора </w:t>
      </w:r>
      <w:r w:rsidR="00660EB8">
        <w:rPr>
          <w:sz w:val="28"/>
          <w:szCs w:val="28"/>
          <w:lang w:val="en-US"/>
        </w:rPr>
        <w:t>D</w:t>
      </w:r>
      <w:r w:rsidR="00660EB8" w:rsidRPr="0072713F">
        <w:rPr>
          <w:sz w:val="28"/>
          <w:szCs w:val="28"/>
        </w:rPr>
        <w:t>2</w:t>
      </w:r>
      <w:r w:rsidR="00660EB8">
        <w:rPr>
          <w:sz w:val="28"/>
          <w:szCs w:val="28"/>
        </w:rPr>
        <w:t xml:space="preserve"> дают реакцию подлинности (</w:t>
      </w:r>
      <w:r w:rsidR="00660EB8" w:rsidRPr="00660EB8">
        <w:rPr>
          <w:sz w:val="28"/>
          <w:szCs w:val="28"/>
        </w:rPr>
        <w:t>4</w:t>
      </w:r>
      <w:r w:rsidR="00660EB8">
        <w:rPr>
          <w:sz w:val="28"/>
          <w:szCs w:val="28"/>
        </w:rPr>
        <w:t>) на субстанцию.</w:t>
      </w:r>
    </w:p>
    <w:p w:rsidR="00660EB8" w:rsidRPr="0002041F" w:rsidRDefault="00660EB8" w:rsidP="00660EB8">
      <w:pPr>
        <w:spacing w:line="360" w:lineRule="auto"/>
        <w:ind w:firstLine="709"/>
        <w:jc w:val="both"/>
        <w:rPr>
          <w:sz w:val="28"/>
          <w:szCs w:val="28"/>
        </w:rPr>
      </w:pPr>
      <w:r w:rsidRPr="0002041F">
        <w:rPr>
          <w:b/>
          <w:sz w:val="28"/>
          <w:szCs w:val="28"/>
        </w:rPr>
        <w:lastRenderedPageBreak/>
        <w:t>Прозрачность</w:t>
      </w:r>
      <w:r w:rsidRPr="0002041F">
        <w:rPr>
          <w:sz w:val="28"/>
          <w:szCs w:val="28"/>
        </w:rPr>
        <w:t xml:space="preserve">. </w:t>
      </w:r>
      <w:r w:rsidR="0028105A">
        <w:rPr>
          <w:sz w:val="28"/>
          <w:szCs w:val="28"/>
        </w:rPr>
        <w:t>Р</w:t>
      </w:r>
      <w:r w:rsidRPr="0002041F">
        <w:rPr>
          <w:sz w:val="28"/>
          <w:szCs w:val="28"/>
        </w:rPr>
        <w:t xml:space="preserve">аствор </w:t>
      </w:r>
      <w:r>
        <w:rPr>
          <w:sz w:val="28"/>
          <w:szCs w:val="28"/>
          <w:lang w:val="en-US"/>
        </w:rPr>
        <w:t>D</w:t>
      </w:r>
      <w:r w:rsidRPr="0072713F">
        <w:rPr>
          <w:sz w:val="28"/>
          <w:szCs w:val="28"/>
        </w:rPr>
        <w:t>2</w:t>
      </w:r>
      <w:r w:rsidRPr="0002041F">
        <w:rPr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660EB8" w:rsidRPr="0002041F" w:rsidRDefault="00660EB8" w:rsidP="00660EB8">
      <w:pPr>
        <w:spacing w:line="360" w:lineRule="auto"/>
        <w:ind w:firstLine="720"/>
        <w:jc w:val="both"/>
        <w:rPr>
          <w:sz w:val="28"/>
          <w:szCs w:val="28"/>
        </w:rPr>
      </w:pPr>
      <w:r w:rsidRPr="0002041F">
        <w:rPr>
          <w:b/>
          <w:sz w:val="28"/>
          <w:szCs w:val="28"/>
        </w:rPr>
        <w:t>Цветность</w:t>
      </w:r>
      <w:r w:rsidRPr="0002041F">
        <w:rPr>
          <w:sz w:val="28"/>
          <w:szCs w:val="28"/>
        </w:rPr>
        <w:t xml:space="preserve">. </w:t>
      </w:r>
      <w:r w:rsidR="0028105A">
        <w:rPr>
          <w:sz w:val="28"/>
          <w:szCs w:val="28"/>
        </w:rPr>
        <w:t>Р</w:t>
      </w:r>
      <w:r w:rsidRPr="0002041F">
        <w:rPr>
          <w:sz w:val="28"/>
          <w:szCs w:val="28"/>
        </w:rPr>
        <w:t xml:space="preserve">аствор </w:t>
      </w:r>
      <w:r>
        <w:rPr>
          <w:sz w:val="28"/>
          <w:szCs w:val="28"/>
          <w:lang w:val="en-US"/>
        </w:rPr>
        <w:t>D</w:t>
      </w:r>
      <w:r w:rsidRPr="0072713F">
        <w:rPr>
          <w:sz w:val="28"/>
          <w:szCs w:val="28"/>
        </w:rPr>
        <w:t>2</w:t>
      </w:r>
      <w:r w:rsidRPr="0002041F">
        <w:rPr>
          <w:sz w:val="28"/>
          <w:szCs w:val="28"/>
        </w:rPr>
        <w:t xml:space="preserve"> должен быть бесцветным (в соответствии с требованиями ОФС «Степень окраски жидкостей»).</w:t>
      </w:r>
    </w:p>
    <w:p w:rsidR="00B9485F" w:rsidRDefault="00B9485F" w:rsidP="00B948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EAD">
        <w:rPr>
          <w:b/>
          <w:bCs/>
          <w:color w:val="000000"/>
          <w:sz w:val="28"/>
          <w:szCs w:val="28"/>
        </w:rPr>
        <w:t>Микробиологическая чистота</w:t>
      </w:r>
      <w:r w:rsidRPr="003C3EAD">
        <w:rPr>
          <w:bCs/>
          <w:color w:val="000000"/>
          <w:sz w:val="28"/>
          <w:szCs w:val="28"/>
        </w:rPr>
        <w:t xml:space="preserve">. </w:t>
      </w:r>
      <w:r w:rsidRPr="003C3EAD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B9485F" w:rsidRPr="003C3EAD" w:rsidRDefault="00B9485F" w:rsidP="00B948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4B8" w:rsidRPr="00660EB8" w:rsidRDefault="00FE44B8" w:rsidP="00DD051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60EB8">
        <w:rPr>
          <w:b/>
          <w:sz w:val="28"/>
          <w:szCs w:val="28"/>
        </w:rPr>
        <w:t>Количественное определение</w:t>
      </w:r>
    </w:p>
    <w:p w:rsidR="00660EB8" w:rsidRDefault="00660EB8" w:rsidP="00660E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Взвешивают коническую колбу, закрыт</w:t>
      </w:r>
      <w:r w:rsidR="00995B6D">
        <w:rPr>
          <w:sz w:val="28"/>
          <w:szCs w:val="28"/>
        </w:rPr>
        <w:t>ую</w:t>
      </w:r>
      <w:r>
        <w:rPr>
          <w:sz w:val="28"/>
          <w:szCs w:val="28"/>
        </w:rPr>
        <w:t xml:space="preserve"> стеклянной пробкой, содержащей 2</w:t>
      </w:r>
      <w:r w:rsidRPr="00660EB8">
        <w:rPr>
          <w:sz w:val="28"/>
          <w:szCs w:val="28"/>
        </w:rPr>
        <w:t>0</w:t>
      </w:r>
      <w:r>
        <w:rPr>
          <w:sz w:val="28"/>
          <w:szCs w:val="28"/>
        </w:rPr>
        <w:t xml:space="preserve">,0 мл </w:t>
      </w:r>
      <w:r w:rsidRPr="00660EB8">
        <w:rPr>
          <w:sz w:val="28"/>
          <w:szCs w:val="28"/>
        </w:rPr>
        <w:t>0,</w:t>
      </w:r>
      <w:r>
        <w:rPr>
          <w:sz w:val="28"/>
          <w:szCs w:val="28"/>
        </w:rPr>
        <w:t xml:space="preserve">1 М раствора натрия гидроксида. Прибавляют около 2,5 г </w:t>
      </w:r>
      <w:r w:rsidRPr="0002041F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Pr="000204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72713F">
        <w:rPr>
          <w:sz w:val="28"/>
          <w:szCs w:val="28"/>
        </w:rPr>
        <w:t>2</w:t>
      </w:r>
      <w:r>
        <w:rPr>
          <w:sz w:val="28"/>
          <w:szCs w:val="28"/>
        </w:rPr>
        <w:t xml:space="preserve">, затем снова взвешивают колбу, разбавляют до 50 мл водой, прибавляют 0,1 мл </w:t>
      </w:r>
      <w:r w:rsidRPr="00371AE9">
        <w:rPr>
          <w:bCs/>
          <w:sz w:val="28"/>
          <w:szCs w:val="28"/>
        </w:rPr>
        <w:t>фенолфталеина раствора 0,1 %</w:t>
      </w:r>
      <w:r>
        <w:rPr>
          <w:sz w:val="28"/>
          <w:szCs w:val="28"/>
        </w:rPr>
        <w:t xml:space="preserve"> и титруют 0,05 М раствором серной кислоты.</w:t>
      </w:r>
    </w:p>
    <w:p w:rsidR="00660EB8" w:rsidRPr="004B371D" w:rsidRDefault="00660EB8" w:rsidP="00660E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мл </w:t>
      </w:r>
      <w:r w:rsidR="003C3EAD">
        <w:rPr>
          <w:sz w:val="28"/>
          <w:szCs w:val="28"/>
        </w:rPr>
        <w:t>0,</w:t>
      </w:r>
      <w:r>
        <w:rPr>
          <w:sz w:val="28"/>
          <w:szCs w:val="28"/>
        </w:rPr>
        <w:t>1 М раствора натрия гидроксида соответствует 2</w:t>
      </w:r>
      <w:r w:rsidR="003C3EAD">
        <w:rPr>
          <w:sz w:val="28"/>
          <w:szCs w:val="28"/>
        </w:rPr>
        <w:t>,00</w:t>
      </w:r>
      <w:r>
        <w:rPr>
          <w:sz w:val="28"/>
          <w:szCs w:val="28"/>
        </w:rPr>
        <w:t xml:space="preserve"> мг HF.</w:t>
      </w:r>
    </w:p>
    <w:p w:rsidR="00B9485F" w:rsidRPr="00FE585D" w:rsidRDefault="00B9485F" w:rsidP="00B948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7D28">
        <w:rPr>
          <w:b/>
          <w:bCs/>
          <w:color w:val="000000"/>
          <w:sz w:val="28"/>
          <w:szCs w:val="28"/>
        </w:rPr>
        <w:t>Хранение</w:t>
      </w:r>
      <w:r w:rsidRPr="006646BB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В</w:t>
      </w:r>
      <w:r w:rsidRPr="006338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закрытой </w:t>
      </w:r>
      <w:r w:rsidRPr="00633800">
        <w:rPr>
          <w:color w:val="000000"/>
          <w:sz w:val="28"/>
          <w:szCs w:val="28"/>
        </w:rPr>
        <w:t>герметично полиэтилен</w:t>
      </w:r>
      <w:r>
        <w:rPr>
          <w:color w:val="000000"/>
          <w:sz w:val="28"/>
          <w:szCs w:val="28"/>
        </w:rPr>
        <w:t>овой</w:t>
      </w:r>
      <w:r w:rsidRPr="00633800">
        <w:rPr>
          <w:color w:val="000000"/>
          <w:sz w:val="28"/>
          <w:szCs w:val="28"/>
        </w:rPr>
        <w:t xml:space="preserve"> или парафинированно</w:t>
      </w:r>
      <w:r>
        <w:rPr>
          <w:color w:val="000000"/>
          <w:sz w:val="28"/>
          <w:szCs w:val="28"/>
        </w:rPr>
        <w:t>й</w:t>
      </w:r>
      <w:r w:rsidRPr="006338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емкости</w:t>
      </w:r>
      <w:r w:rsidR="006B0200">
        <w:rPr>
          <w:color w:val="000000"/>
          <w:sz w:val="28"/>
          <w:szCs w:val="28"/>
        </w:rPr>
        <w:t>.</w:t>
      </w:r>
      <w:r w:rsidRPr="00B67D28">
        <w:rPr>
          <w:color w:val="000000"/>
          <w:sz w:val="28"/>
          <w:szCs w:val="28"/>
        </w:rPr>
        <w:t xml:space="preserve"> </w:t>
      </w:r>
    </w:p>
    <w:sectPr w:rsidR="00B9485F" w:rsidRPr="00FE585D" w:rsidSect="004139D9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BDA" w:rsidRDefault="00736BDA">
      <w:r>
        <w:separator/>
      </w:r>
    </w:p>
  </w:endnote>
  <w:endnote w:type="continuationSeparator" w:id="1">
    <w:p w:rsidR="00736BDA" w:rsidRDefault="0073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400B55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6B0200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BDA" w:rsidRDefault="00736BDA">
      <w:r>
        <w:separator/>
      </w:r>
    </w:p>
  </w:footnote>
  <w:footnote w:type="continuationSeparator" w:id="1">
    <w:p w:rsidR="00736BDA" w:rsidRDefault="00736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D9" w:rsidRPr="004139D9" w:rsidRDefault="004139D9" w:rsidP="004139D9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77EE7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8E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C0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E6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67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8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CD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AB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EB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CFE"/>
    <w:rsid w:val="0002041F"/>
    <w:rsid w:val="00035218"/>
    <w:rsid w:val="000631F4"/>
    <w:rsid w:val="000D5091"/>
    <w:rsid w:val="000F47DC"/>
    <w:rsid w:val="00112FC5"/>
    <w:rsid w:val="00145D83"/>
    <w:rsid w:val="00157106"/>
    <w:rsid w:val="00161BA5"/>
    <w:rsid w:val="00183D47"/>
    <w:rsid w:val="0019193A"/>
    <w:rsid w:val="001E353B"/>
    <w:rsid w:val="002031E4"/>
    <w:rsid w:val="002065F6"/>
    <w:rsid w:val="00225568"/>
    <w:rsid w:val="002567B8"/>
    <w:rsid w:val="002741EE"/>
    <w:rsid w:val="0028105A"/>
    <w:rsid w:val="002B00A2"/>
    <w:rsid w:val="002D45FE"/>
    <w:rsid w:val="002E0CB9"/>
    <w:rsid w:val="002F6C8E"/>
    <w:rsid w:val="00322B53"/>
    <w:rsid w:val="00340B73"/>
    <w:rsid w:val="00351627"/>
    <w:rsid w:val="00371AE9"/>
    <w:rsid w:val="00374124"/>
    <w:rsid w:val="00390A96"/>
    <w:rsid w:val="00394B07"/>
    <w:rsid w:val="003A2640"/>
    <w:rsid w:val="003A5773"/>
    <w:rsid w:val="003A7474"/>
    <w:rsid w:val="003C1AEC"/>
    <w:rsid w:val="003C3EAD"/>
    <w:rsid w:val="003C41FE"/>
    <w:rsid w:val="003C4DF7"/>
    <w:rsid w:val="003C7C9C"/>
    <w:rsid w:val="003D7F0D"/>
    <w:rsid w:val="003F5203"/>
    <w:rsid w:val="00400B55"/>
    <w:rsid w:val="00401F73"/>
    <w:rsid w:val="004139D9"/>
    <w:rsid w:val="00421830"/>
    <w:rsid w:val="00447198"/>
    <w:rsid w:val="0047137D"/>
    <w:rsid w:val="004751C6"/>
    <w:rsid w:val="004940E7"/>
    <w:rsid w:val="004B371D"/>
    <w:rsid w:val="005502E0"/>
    <w:rsid w:val="00563C80"/>
    <w:rsid w:val="00576356"/>
    <w:rsid w:val="00592DAE"/>
    <w:rsid w:val="005B093A"/>
    <w:rsid w:val="005B505D"/>
    <w:rsid w:val="005E2C59"/>
    <w:rsid w:val="005F43B6"/>
    <w:rsid w:val="00607D80"/>
    <w:rsid w:val="00623D6F"/>
    <w:rsid w:val="00633800"/>
    <w:rsid w:val="006462C5"/>
    <w:rsid w:val="00651E88"/>
    <w:rsid w:val="00660EB8"/>
    <w:rsid w:val="00660F58"/>
    <w:rsid w:val="00670D6A"/>
    <w:rsid w:val="00694527"/>
    <w:rsid w:val="006B0200"/>
    <w:rsid w:val="006B615D"/>
    <w:rsid w:val="006D6CCA"/>
    <w:rsid w:val="006D7FB8"/>
    <w:rsid w:val="006E0318"/>
    <w:rsid w:val="006E2267"/>
    <w:rsid w:val="006F2988"/>
    <w:rsid w:val="00703236"/>
    <w:rsid w:val="00704A95"/>
    <w:rsid w:val="0072713F"/>
    <w:rsid w:val="00727D78"/>
    <w:rsid w:val="00736BDA"/>
    <w:rsid w:val="007A0E01"/>
    <w:rsid w:val="007E17D9"/>
    <w:rsid w:val="007F0311"/>
    <w:rsid w:val="007F0420"/>
    <w:rsid w:val="00803E7D"/>
    <w:rsid w:val="008110FD"/>
    <w:rsid w:val="00812B42"/>
    <w:rsid w:val="008341E5"/>
    <w:rsid w:val="0084480B"/>
    <w:rsid w:val="00872E37"/>
    <w:rsid w:val="00873141"/>
    <w:rsid w:val="008750A3"/>
    <w:rsid w:val="00875C3D"/>
    <w:rsid w:val="008965E5"/>
    <w:rsid w:val="008C1594"/>
    <w:rsid w:val="008C733A"/>
    <w:rsid w:val="008F394A"/>
    <w:rsid w:val="00901148"/>
    <w:rsid w:val="00913EB9"/>
    <w:rsid w:val="0094188E"/>
    <w:rsid w:val="00947586"/>
    <w:rsid w:val="00956E39"/>
    <w:rsid w:val="00964609"/>
    <w:rsid w:val="0097511C"/>
    <w:rsid w:val="00995B6D"/>
    <w:rsid w:val="00A04DB9"/>
    <w:rsid w:val="00A37A2A"/>
    <w:rsid w:val="00A41029"/>
    <w:rsid w:val="00A643C2"/>
    <w:rsid w:val="00A83265"/>
    <w:rsid w:val="00A93266"/>
    <w:rsid w:val="00AA3324"/>
    <w:rsid w:val="00AC02A6"/>
    <w:rsid w:val="00B03157"/>
    <w:rsid w:val="00B05C2D"/>
    <w:rsid w:val="00B20274"/>
    <w:rsid w:val="00B23670"/>
    <w:rsid w:val="00B254F7"/>
    <w:rsid w:val="00B3168B"/>
    <w:rsid w:val="00B36882"/>
    <w:rsid w:val="00B54049"/>
    <w:rsid w:val="00B54329"/>
    <w:rsid w:val="00B836B9"/>
    <w:rsid w:val="00B9485F"/>
    <w:rsid w:val="00BA6FDC"/>
    <w:rsid w:val="00BB1B0D"/>
    <w:rsid w:val="00BB48DE"/>
    <w:rsid w:val="00BB7BB3"/>
    <w:rsid w:val="00BC1E84"/>
    <w:rsid w:val="00BE1160"/>
    <w:rsid w:val="00BE37A6"/>
    <w:rsid w:val="00BF5FCC"/>
    <w:rsid w:val="00BF77E9"/>
    <w:rsid w:val="00C273E4"/>
    <w:rsid w:val="00C328F9"/>
    <w:rsid w:val="00C34F87"/>
    <w:rsid w:val="00C371AB"/>
    <w:rsid w:val="00C41584"/>
    <w:rsid w:val="00C55AB6"/>
    <w:rsid w:val="00C57447"/>
    <w:rsid w:val="00C6113A"/>
    <w:rsid w:val="00C77C37"/>
    <w:rsid w:val="00C852DA"/>
    <w:rsid w:val="00C941DE"/>
    <w:rsid w:val="00D022E3"/>
    <w:rsid w:val="00D16C4A"/>
    <w:rsid w:val="00D301C6"/>
    <w:rsid w:val="00D333DB"/>
    <w:rsid w:val="00D33E7C"/>
    <w:rsid w:val="00D35771"/>
    <w:rsid w:val="00D763C7"/>
    <w:rsid w:val="00DA288B"/>
    <w:rsid w:val="00DD051D"/>
    <w:rsid w:val="00DD5983"/>
    <w:rsid w:val="00E06FA7"/>
    <w:rsid w:val="00E13A3A"/>
    <w:rsid w:val="00E14B22"/>
    <w:rsid w:val="00E239B2"/>
    <w:rsid w:val="00E30CFE"/>
    <w:rsid w:val="00E4131C"/>
    <w:rsid w:val="00E62321"/>
    <w:rsid w:val="00ED195F"/>
    <w:rsid w:val="00ED2C8D"/>
    <w:rsid w:val="00EE0A76"/>
    <w:rsid w:val="00EF651E"/>
    <w:rsid w:val="00F069BD"/>
    <w:rsid w:val="00F22BEA"/>
    <w:rsid w:val="00F47202"/>
    <w:rsid w:val="00F505B4"/>
    <w:rsid w:val="00F60218"/>
    <w:rsid w:val="00F61176"/>
    <w:rsid w:val="00F61CC1"/>
    <w:rsid w:val="00F73276"/>
    <w:rsid w:val="00F81327"/>
    <w:rsid w:val="00F97C54"/>
    <w:rsid w:val="00FA12A6"/>
    <w:rsid w:val="00FB1B5E"/>
    <w:rsid w:val="00FB3F01"/>
    <w:rsid w:val="00FB5228"/>
    <w:rsid w:val="00FE44B8"/>
    <w:rsid w:val="00F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267"/>
  </w:style>
  <w:style w:type="paragraph" w:styleId="1">
    <w:name w:val="heading 1"/>
    <w:basedOn w:val="a"/>
    <w:next w:val="a"/>
    <w:qFormat/>
    <w:rsid w:val="006E2267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6E22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6E226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E2267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E2267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E2267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6E2267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6E2267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6E2267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2267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6E226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E2267"/>
    <w:pPr>
      <w:jc w:val="center"/>
    </w:pPr>
    <w:rPr>
      <w:sz w:val="28"/>
    </w:rPr>
  </w:style>
  <w:style w:type="paragraph" w:styleId="20">
    <w:name w:val="Body Text Indent 2"/>
    <w:basedOn w:val="a"/>
    <w:rsid w:val="006E2267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6E226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106E-6964-48A2-9610-466C4114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Tereshina</cp:lastModifiedBy>
  <cp:revision>2</cp:revision>
  <cp:lastPrinted>2015-03-30T14:58:00Z</cp:lastPrinted>
  <dcterms:created xsi:type="dcterms:W3CDTF">2017-10-27T12:17:00Z</dcterms:created>
  <dcterms:modified xsi:type="dcterms:W3CDTF">2017-10-27T12:17:00Z</dcterms:modified>
</cp:coreProperties>
</file>