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14365C" w:rsidRDefault="00740A1D" w:rsidP="00830D8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14365C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14365C" w:rsidRDefault="00740A1D" w:rsidP="00830D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4365C" w:rsidRDefault="00740A1D" w:rsidP="00830D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4365C" w:rsidRDefault="00740A1D" w:rsidP="00830D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4365C" w:rsidRDefault="00740A1D" w:rsidP="00830D8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14365C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337AA0" w:rsidP="00830D84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Мышьяка триоксид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420E9" w:rsidRDefault="00337AA0" w:rsidP="00830D8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концентрат</w:t>
      </w:r>
      <w:r w:rsid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приготовления</w:t>
      </w:r>
    </w:p>
    <w:p w:rsidR="00740A1D" w:rsidRPr="00242EBA" w:rsidRDefault="00337AA0" w:rsidP="00830D8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="00A420E9" w:rsidRP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830D8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37AA0" w:rsidRDefault="00363A38" w:rsidP="00337AA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033D4"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>препарат</w:t>
      </w:r>
      <w:r w:rsidR="00DB3CBC" w:rsidRPr="00334E1E">
        <w:rPr>
          <w:rFonts w:ascii="Times New Roman" w:hAnsi="Times New Roman"/>
          <w:b w:val="0"/>
          <w:szCs w:val="28"/>
        </w:rPr>
        <w:t xml:space="preserve"> </w:t>
      </w:r>
      <w:r w:rsidR="00337AA0">
        <w:rPr>
          <w:rFonts w:ascii="Times New Roman" w:hAnsi="Times New Roman"/>
          <w:b w:val="0"/>
          <w:szCs w:val="28"/>
        </w:rPr>
        <w:t>мышьяка триоксид</w:t>
      </w:r>
      <w:r w:rsidRPr="005D4422">
        <w:rPr>
          <w:rFonts w:ascii="Times New Roman" w:hAnsi="Times New Roman"/>
          <w:b w:val="0"/>
          <w:szCs w:val="28"/>
        </w:rPr>
        <w:t xml:space="preserve">, </w:t>
      </w:r>
      <w:r w:rsidR="00337AA0" w:rsidRPr="003B3081">
        <w:rPr>
          <w:rFonts w:ascii="Times New Roman" w:hAnsi="Times New Roman"/>
          <w:b w:val="0"/>
          <w:szCs w:val="28"/>
        </w:rPr>
        <w:t xml:space="preserve">концентрат для приготовления </w:t>
      </w:r>
      <w:r w:rsidR="00337AA0" w:rsidRPr="002C3B1B">
        <w:rPr>
          <w:rFonts w:ascii="Times New Roman" w:hAnsi="Times New Roman"/>
          <w:b w:val="0"/>
          <w:szCs w:val="28"/>
        </w:rPr>
        <w:t>раствора для инфузий</w:t>
      </w:r>
      <w:r w:rsidRPr="005D4422">
        <w:rPr>
          <w:rFonts w:ascii="Times New Roman" w:hAnsi="Times New Roman"/>
          <w:b w:val="0"/>
          <w:szCs w:val="28"/>
        </w:rPr>
        <w:t>.</w:t>
      </w:r>
      <w:r w:rsidR="009954DB">
        <w:rPr>
          <w:rFonts w:ascii="Times New Roman" w:hAnsi="Times New Roman"/>
          <w:b w:val="0"/>
          <w:szCs w:val="28"/>
        </w:rPr>
        <w:t xml:space="preserve"> </w:t>
      </w:r>
      <w:r w:rsidR="00337AA0">
        <w:rPr>
          <w:rFonts w:ascii="Times New Roman" w:hAnsi="Times New Roman"/>
          <w:b w:val="0"/>
          <w:szCs w:val="28"/>
        </w:rPr>
        <w:t>Препарат</w:t>
      </w:r>
      <w:r w:rsidR="00337AA0" w:rsidRPr="003B3081">
        <w:rPr>
          <w:rFonts w:ascii="Times New Roman" w:hAnsi="Times New Roman"/>
          <w:b w:val="0"/>
          <w:szCs w:val="28"/>
        </w:rPr>
        <w:t xml:space="preserve"> должен соответствовать тре</w:t>
      </w:r>
      <w:r w:rsidR="00337AA0">
        <w:rPr>
          <w:rFonts w:ascii="Times New Roman" w:hAnsi="Times New Roman"/>
          <w:b w:val="0"/>
          <w:szCs w:val="28"/>
        </w:rPr>
        <w:t>б</w:t>
      </w:r>
      <w:r w:rsidR="00337AA0" w:rsidRPr="003B3081">
        <w:rPr>
          <w:rFonts w:ascii="Times New Roman" w:hAnsi="Times New Roman"/>
          <w:b w:val="0"/>
          <w:szCs w:val="28"/>
        </w:rPr>
        <w:t>ованиям ОФС «Лекарственные препараты для</w:t>
      </w:r>
      <w:r w:rsidR="00337AA0">
        <w:rPr>
          <w:rFonts w:ascii="Times New Roman" w:hAnsi="Times New Roman"/>
          <w:b w:val="0"/>
          <w:szCs w:val="28"/>
        </w:rPr>
        <w:t xml:space="preserve"> парентерального применения» и ниже приведенным требованиям.</w:t>
      </w:r>
    </w:p>
    <w:p w:rsidR="008B7C39" w:rsidRDefault="008B7C39" w:rsidP="008B7C3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качестве вспомогательного вещества препарат </w:t>
      </w:r>
      <w:r w:rsidRPr="007B38AD">
        <w:rPr>
          <w:rFonts w:ascii="Times New Roman" w:hAnsi="Times New Roman"/>
          <w:b w:val="0"/>
          <w:szCs w:val="28"/>
        </w:rPr>
        <w:t>содерж</w:t>
      </w:r>
      <w:r>
        <w:rPr>
          <w:rFonts w:ascii="Times New Roman" w:hAnsi="Times New Roman"/>
          <w:b w:val="0"/>
          <w:szCs w:val="28"/>
        </w:rPr>
        <w:t>ит</w:t>
      </w:r>
      <w:r w:rsidRPr="007B38AD">
        <w:rPr>
          <w:rFonts w:ascii="Times New Roman" w:hAnsi="Times New Roman"/>
          <w:b w:val="0"/>
          <w:szCs w:val="28"/>
        </w:rPr>
        <w:t xml:space="preserve"> необходим</w:t>
      </w:r>
      <w:r>
        <w:rPr>
          <w:rFonts w:ascii="Times New Roman" w:hAnsi="Times New Roman"/>
          <w:b w:val="0"/>
          <w:szCs w:val="28"/>
        </w:rPr>
        <w:t>ое</w:t>
      </w:r>
      <w:r w:rsidRPr="007B38AD">
        <w:rPr>
          <w:rFonts w:ascii="Times New Roman" w:hAnsi="Times New Roman"/>
          <w:b w:val="0"/>
          <w:szCs w:val="28"/>
        </w:rPr>
        <w:t xml:space="preserve"> количество</w:t>
      </w:r>
      <w:r>
        <w:rPr>
          <w:rFonts w:ascii="Times New Roman" w:hAnsi="Times New Roman"/>
          <w:b w:val="0"/>
          <w:szCs w:val="28"/>
        </w:rPr>
        <w:t xml:space="preserve"> натрия гидроксида </w:t>
      </w:r>
      <w:r w:rsidR="003503E3">
        <w:rPr>
          <w:rFonts w:ascii="Times New Roman" w:hAnsi="Times New Roman"/>
          <w:b w:val="0"/>
          <w:szCs w:val="28"/>
        </w:rPr>
        <w:t>при соблюдении требуемого уровня рН</w:t>
      </w:r>
      <w:r w:rsidRPr="007B38AD">
        <w:rPr>
          <w:rFonts w:ascii="Times New Roman" w:hAnsi="Times New Roman"/>
          <w:b w:val="0"/>
          <w:szCs w:val="28"/>
        </w:rPr>
        <w:t>.</w:t>
      </w:r>
    </w:p>
    <w:p w:rsidR="005E2657" w:rsidRPr="00337AA0" w:rsidRDefault="00337AA0" w:rsidP="00337AA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417336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мышьяка </w:t>
      </w:r>
      <w:r w:rsidRPr="00337AA0">
        <w:rPr>
          <w:rFonts w:ascii="Times New Roman" w:hAnsi="Times New Roman"/>
          <w:b w:val="0"/>
          <w:szCs w:val="28"/>
        </w:rPr>
        <w:t xml:space="preserve">триоксида </w:t>
      </w:r>
      <w:r w:rsidRPr="00337AA0">
        <w:rPr>
          <w:rFonts w:ascii="Times New Roman" w:hAnsi="Times New Roman"/>
          <w:b w:val="0"/>
          <w:szCs w:val="28"/>
          <w:lang w:val="en-US"/>
        </w:rPr>
        <w:t>As</w:t>
      </w:r>
      <w:r w:rsidRPr="00337AA0">
        <w:rPr>
          <w:rFonts w:ascii="Times New Roman" w:hAnsi="Times New Roman"/>
          <w:b w:val="0"/>
          <w:szCs w:val="28"/>
          <w:vertAlign w:val="subscript"/>
        </w:rPr>
        <w:t>2</w:t>
      </w:r>
      <w:r w:rsidRPr="00337AA0">
        <w:rPr>
          <w:rFonts w:ascii="Times New Roman" w:hAnsi="Times New Roman"/>
          <w:b w:val="0"/>
          <w:szCs w:val="28"/>
          <w:lang w:val="en-US"/>
        </w:rPr>
        <w:t>O</w:t>
      </w:r>
      <w:r w:rsidRPr="00337AA0">
        <w:rPr>
          <w:rFonts w:ascii="Times New Roman" w:hAnsi="Times New Roman"/>
          <w:b w:val="0"/>
          <w:szCs w:val="28"/>
          <w:vertAlign w:val="subscript"/>
        </w:rPr>
        <w:t>3</w:t>
      </w:r>
      <w:r w:rsidR="005E2657" w:rsidRPr="00337AA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831E33" w:rsidRPr="00334E1E" w:rsidRDefault="00831E33" w:rsidP="00830D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337AA0" w:rsidRPr="001D3968" w:rsidRDefault="00337AA0" w:rsidP="00337AA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57F82">
        <w:rPr>
          <w:rStyle w:val="8"/>
          <w:b/>
          <w:color w:val="000000" w:themeColor="text1"/>
          <w:sz w:val="28"/>
          <w:szCs w:val="28"/>
        </w:rPr>
        <w:t>Описание</w:t>
      </w:r>
      <w:r w:rsidRPr="00357F82">
        <w:rPr>
          <w:rStyle w:val="8"/>
          <w:color w:val="000000" w:themeColor="text1"/>
          <w:sz w:val="28"/>
          <w:szCs w:val="28"/>
        </w:rPr>
        <w:t xml:space="preserve">. </w:t>
      </w:r>
      <w:r w:rsidRPr="00357F82">
        <w:rPr>
          <w:rStyle w:val="8"/>
          <w:color w:val="auto"/>
          <w:sz w:val="28"/>
          <w:szCs w:val="28"/>
          <w:lang w:bidi="ar-SA"/>
        </w:rPr>
        <w:t>Прозрачная бесцветная жидкость</w:t>
      </w:r>
      <w:r w:rsidRPr="00357F82">
        <w:rPr>
          <w:rStyle w:val="8"/>
          <w:color w:val="000000" w:themeColor="text1"/>
          <w:sz w:val="28"/>
          <w:szCs w:val="28"/>
        </w:rPr>
        <w:t>.</w:t>
      </w:r>
    </w:p>
    <w:p w:rsidR="00337AA0" w:rsidRPr="006F2B65" w:rsidRDefault="00337AA0" w:rsidP="00337AA0">
      <w:pPr>
        <w:pStyle w:val="37"/>
        <w:shd w:val="clear" w:color="auto" w:fill="FFFFFF" w:themeFill="background1"/>
        <w:spacing w:before="0" w:line="360" w:lineRule="auto"/>
        <w:ind w:left="20" w:right="20" w:firstLine="669"/>
        <w:rPr>
          <w:sz w:val="28"/>
          <w:szCs w:val="28"/>
        </w:rPr>
      </w:pPr>
      <w:r w:rsidRPr="00C56BDA">
        <w:rPr>
          <w:b/>
          <w:sz w:val="28"/>
          <w:szCs w:val="28"/>
        </w:rPr>
        <w:t>Подлинность.</w:t>
      </w:r>
      <w:r w:rsidRPr="00C56BDA">
        <w:rPr>
          <w:sz w:val="28"/>
          <w:szCs w:val="28"/>
        </w:rPr>
        <w:t xml:space="preserve"> </w:t>
      </w:r>
      <w:r w:rsidRPr="00337AA0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6F2B65">
        <w:rPr>
          <w:i/>
          <w:sz w:val="28"/>
          <w:szCs w:val="28"/>
        </w:rPr>
        <w:t>Качественная реакция.</w:t>
      </w:r>
      <w:r w:rsidRPr="006F2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8C0B2E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препарата, </w:t>
      </w:r>
      <w:r w:rsidRPr="00337AA0">
        <w:rPr>
          <w:sz w:val="28"/>
          <w:szCs w:val="28"/>
        </w:rPr>
        <w:t>содержащему 10 мг мышьяка триоксида</w:t>
      </w:r>
      <w:r>
        <w:rPr>
          <w:sz w:val="28"/>
          <w:szCs w:val="28"/>
        </w:rPr>
        <w:t>,</w:t>
      </w:r>
      <w:r w:rsidRPr="00337AA0">
        <w:rPr>
          <w:sz w:val="28"/>
          <w:szCs w:val="28"/>
        </w:rPr>
        <w:t xml:space="preserve"> </w:t>
      </w:r>
      <w:r w:rsidR="008C0B2E">
        <w:rPr>
          <w:sz w:val="28"/>
          <w:szCs w:val="28"/>
        </w:rPr>
        <w:t>прибавляют 0,15 мл</w:t>
      </w:r>
      <w:r w:rsidRPr="00337AA0">
        <w:rPr>
          <w:sz w:val="28"/>
          <w:szCs w:val="28"/>
        </w:rPr>
        <w:t xml:space="preserve"> хлористоводородной</w:t>
      </w:r>
      <w:r w:rsidRPr="006F2B65">
        <w:rPr>
          <w:sz w:val="28"/>
          <w:szCs w:val="28"/>
        </w:rPr>
        <w:t xml:space="preserve"> кислоты </w:t>
      </w:r>
      <w:r w:rsidR="008C0B2E">
        <w:rPr>
          <w:sz w:val="28"/>
          <w:szCs w:val="28"/>
        </w:rPr>
        <w:t>концентрированной</w:t>
      </w:r>
      <w:r w:rsidRPr="006F2B65">
        <w:rPr>
          <w:sz w:val="28"/>
          <w:szCs w:val="28"/>
        </w:rPr>
        <w:t xml:space="preserve"> и 0,1</w:t>
      </w:r>
      <w:r w:rsidR="008C0B2E">
        <w:rPr>
          <w:sz w:val="28"/>
          <w:szCs w:val="28"/>
        </w:rPr>
        <w:t> </w:t>
      </w:r>
      <w:r w:rsidRPr="006F2B65">
        <w:rPr>
          <w:sz w:val="28"/>
          <w:szCs w:val="28"/>
        </w:rPr>
        <w:t xml:space="preserve">мл натрия сульфида раствор в глицерине. </w:t>
      </w:r>
      <w:r w:rsidR="00B82B5C">
        <w:rPr>
          <w:sz w:val="28"/>
          <w:szCs w:val="28"/>
        </w:rPr>
        <w:t>Должен о</w:t>
      </w:r>
      <w:r w:rsidRPr="006F2B65">
        <w:rPr>
          <w:sz w:val="28"/>
          <w:szCs w:val="28"/>
        </w:rPr>
        <w:t>браз</w:t>
      </w:r>
      <w:r w:rsidR="00B82B5C">
        <w:rPr>
          <w:sz w:val="28"/>
          <w:szCs w:val="28"/>
        </w:rPr>
        <w:t>оваться</w:t>
      </w:r>
      <w:r w:rsidRPr="006F2B65">
        <w:rPr>
          <w:sz w:val="28"/>
          <w:szCs w:val="28"/>
        </w:rPr>
        <w:t xml:space="preserve"> желтый осадок, растворимый в 10</w:t>
      </w:r>
      <w:r w:rsidR="008C0B2E">
        <w:rPr>
          <w:sz w:val="28"/>
          <w:szCs w:val="28"/>
        </w:rPr>
        <w:t> </w:t>
      </w:r>
      <w:r w:rsidRPr="006F2B65">
        <w:rPr>
          <w:sz w:val="28"/>
          <w:szCs w:val="28"/>
        </w:rPr>
        <w:t>% растворе аммиака.</w:t>
      </w:r>
    </w:p>
    <w:p w:rsidR="00337AA0" w:rsidRPr="00B82B5C" w:rsidRDefault="008C0B2E" w:rsidP="00B82B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337AA0" w:rsidRPr="006951A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 w:rsidR="00337AA0" w:rsidRPr="006951A6">
        <w:rPr>
          <w:i/>
          <w:sz w:val="28"/>
          <w:szCs w:val="28"/>
        </w:rPr>
        <w:t xml:space="preserve">Качественная реакция. </w:t>
      </w:r>
      <w:r w:rsidR="00B82B5C">
        <w:rPr>
          <w:sz w:val="28"/>
          <w:szCs w:val="28"/>
        </w:rPr>
        <w:t xml:space="preserve">К объему препарата, </w:t>
      </w:r>
      <w:r w:rsidR="00B82B5C" w:rsidRPr="00337AA0">
        <w:rPr>
          <w:sz w:val="28"/>
          <w:szCs w:val="28"/>
        </w:rPr>
        <w:t>содержащему 10 мг мышьяка триоксида</w:t>
      </w:r>
      <w:r w:rsidR="00B82B5C">
        <w:rPr>
          <w:sz w:val="28"/>
          <w:szCs w:val="28"/>
        </w:rPr>
        <w:t>,</w:t>
      </w:r>
      <w:r w:rsidR="00B82B5C" w:rsidRPr="00337AA0">
        <w:rPr>
          <w:sz w:val="28"/>
          <w:szCs w:val="28"/>
        </w:rPr>
        <w:t xml:space="preserve"> </w:t>
      </w:r>
      <w:r w:rsidR="00B82B5C">
        <w:rPr>
          <w:sz w:val="28"/>
          <w:szCs w:val="28"/>
        </w:rPr>
        <w:t>прибавляют 0,25 мл</w:t>
      </w:r>
      <w:r w:rsidR="00B82B5C" w:rsidRPr="00337AA0">
        <w:rPr>
          <w:sz w:val="28"/>
          <w:szCs w:val="28"/>
        </w:rPr>
        <w:t xml:space="preserve"> </w:t>
      </w:r>
      <w:r w:rsidR="00B82B5C">
        <w:rPr>
          <w:sz w:val="28"/>
          <w:szCs w:val="28"/>
        </w:rPr>
        <w:t xml:space="preserve">1 М раствора натрия гидроксида, перемешивают и по каплям прибавляют </w:t>
      </w:r>
      <w:r w:rsidR="00B82B5C" w:rsidRPr="00B82B5C">
        <w:rPr>
          <w:sz w:val="28"/>
          <w:szCs w:val="28"/>
        </w:rPr>
        <w:t>12,5 % раствор меди(II) сульфата</w:t>
      </w:r>
      <w:r w:rsidR="00B82B5C">
        <w:rPr>
          <w:sz w:val="28"/>
          <w:szCs w:val="28"/>
        </w:rPr>
        <w:t xml:space="preserve"> до образования зеленого осадка. Полученный осадок отделяют, прибавляют к </w:t>
      </w:r>
      <w:r w:rsidR="00B82B5C">
        <w:rPr>
          <w:sz w:val="28"/>
          <w:szCs w:val="28"/>
        </w:rPr>
        <w:lastRenderedPageBreak/>
        <w:t>нему 4 мл 1 М раствора натрия гидроксида</w:t>
      </w:r>
      <w:r w:rsidR="00B82B5C" w:rsidRPr="006F2B65">
        <w:rPr>
          <w:sz w:val="28"/>
          <w:szCs w:val="28"/>
        </w:rPr>
        <w:t xml:space="preserve"> и </w:t>
      </w:r>
      <w:r w:rsidR="00B82B5C">
        <w:rPr>
          <w:sz w:val="28"/>
          <w:szCs w:val="28"/>
        </w:rPr>
        <w:t>кипятят в течение нескольких минут. Осадок должен окраситься в красно-коричневый цвет.</w:t>
      </w:r>
    </w:p>
    <w:p w:rsidR="00337AA0" w:rsidRDefault="00337AA0" w:rsidP="00337AA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337AA0" w:rsidRDefault="00337AA0" w:rsidP="00337AA0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Препарат должен </w:t>
      </w:r>
      <w:r w:rsidR="00B82B5C">
        <w:rPr>
          <w:rStyle w:val="8"/>
          <w:color w:val="000000" w:themeColor="text1"/>
          <w:sz w:val="28"/>
          <w:szCs w:val="28"/>
        </w:rPr>
        <w:t xml:space="preserve">быть бесцветным </w:t>
      </w:r>
      <w:r>
        <w:rPr>
          <w:rStyle w:val="8"/>
          <w:color w:val="000000" w:themeColor="text1"/>
          <w:sz w:val="28"/>
          <w:szCs w:val="28"/>
        </w:rPr>
        <w:t>(ОФС «Степень окраски жидкостей»).</w:t>
      </w:r>
    </w:p>
    <w:p w:rsidR="00337AA0" w:rsidRDefault="00337AA0" w:rsidP="00337AA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081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3B3081">
        <w:rPr>
          <w:rFonts w:ascii="Times New Roman" w:hAnsi="Times New Roman"/>
          <w:sz w:val="28"/>
          <w:szCs w:val="28"/>
        </w:rPr>
        <w:t xml:space="preserve">. От </w:t>
      </w:r>
      <w:r w:rsidR="00B82B5C">
        <w:rPr>
          <w:rFonts w:ascii="Times New Roman" w:hAnsi="Times New Roman"/>
          <w:sz w:val="28"/>
          <w:szCs w:val="28"/>
        </w:rPr>
        <w:t>7</w:t>
      </w:r>
      <w:r w:rsidRPr="003B3081">
        <w:rPr>
          <w:rFonts w:ascii="Times New Roman" w:hAnsi="Times New Roman"/>
          <w:sz w:val="28"/>
          <w:szCs w:val="28"/>
        </w:rPr>
        <w:t>,</w:t>
      </w:r>
      <w:r w:rsidR="00B82B5C">
        <w:rPr>
          <w:rFonts w:ascii="Times New Roman" w:hAnsi="Times New Roman"/>
          <w:sz w:val="28"/>
          <w:szCs w:val="28"/>
        </w:rPr>
        <w:t>5</w:t>
      </w:r>
      <w:r w:rsidRPr="003B3081">
        <w:rPr>
          <w:rFonts w:ascii="Times New Roman" w:hAnsi="Times New Roman"/>
          <w:sz w:val="28"/>
          <w:szCs w:val="28"/>
        </w:rPr>
        <w:t xml:space="preserve"> до </w:t>
      </w:r>
      <w:r w:rsidR="00B82B5C">
        <w:rPr>
          <w:rFonts w:ascii="Times New Roman" w:hAnsi="Times New Roman"/>
          <w:sz w:val="28"/>
          <w:szCs w:val="28"/>
        </w:rPr>
        <w:t>8</w:t>
      </w:r>
      <w:r w:rsidRPr="003B3081">
        <w:rPr>
          <w:rFonts w:ascii="Times New Roman" w:hAnsi="Times New Roman"/>
          <w:sz w:val="28"/>
          <w:szCs w:val="28"/>
        </w:rPr>
        <w:t>,</w:t>
      </w:r>
      <w:r w:rsidR="00B82B5C">
        <w:rPr>
          <w:rFonts w:ascii="Times New Roman" w:hAnsi="Times New Roman"/>
          <w:sz w:val="28"/>
          <w:szCs w:val="28"/>
        </w:rPr>
        <w:t>5</w:t>
      </w:r>
      <w:r w:rsidRPr="003B3081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337AA0" w:rsidRDefault="00337AA0" w:rsidP="00337AA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58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337AA0" w:rsidRDefault="00337AA0" w:rsidP="00337AA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1941B8" w:rsidRDefault="00337AA0" w:rsidP="00194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94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41B8" w:rsidRPr="001941B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ВЭЖХ.</w:t>
      </w:r>
    </w:p>
    <w:p w:rsidR="001941B8" w:rsidRPr="002561F4" w:rsidRDefault="002142E8" w:rsidP="00194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2E8">
        <w:rPr>
          <w:rFonts w:ascii="Times New Roman" w:hAnsi="Times New Roman"/>
          <w:i/>
          <w:sz w:val="28"/>
          <w:szCs w:val="28"/>
        </w:rPr>
        <w:t>Подвижная фаза (ПФ)</w:t>
      </w:r>
      <w:r w:rsidRPr="002142E8">
        <w:rPr>
          <w:rFonts w:ascii="Times New Roman" w:hAnsi="Times New Roman"/>
          <w:sz w:val="28"/>
          <w:szCs w:val="28"/>
        </w:rPr>
        <w:t>.</w:t>
      </w:r>
      <w:r w:rsidR="001941B8" w:rsidRPr="002142E8">
        <w:rPr>
          <w:rFonts w:ascii="Times New Roman" w:hAnsi="Times New Roman"/>
          <w:sz w:val="28"/>
          <w:szCs w:val="28"/>
        </w:rPr>
        <w:t xml:space="preserve"> </w:t>
      </w:r>
      <w:r w:rsidRPr="002142E8">
        <w:rPr>
          <w:rFonts w:ascii="Times New Roman" w:hAnsi="Times New Roman"/>
          <w:sz w:val="28"/>
          <w:szCs w:val="28"/>
        </w:rPr>
        <w:t>0</w:t>
      </w:r>
      <w:r w:rsidR="001941B8" w:rsidRPr="002142E8">
        <w:rPr>
          <w:rFonts w:ascii="Times New Roman" w:hAnsi="Times New Roman"/>
          <w:sz w:val="28"/>
          <w:szCs w:val="28"/>
        </w:rPr>
        <w:t>,</w:t>
      </w:r>
      <w:r w:rsidRPr="002142E8">
        <w:rPr>
          <w:rFonts w:ascii="Times New Roman" w:hAnsi="Times New Roman"/>
          <w:sz w:val="28"/>
          <w:szCs w:val="28"/>
        </w:rPr>
        <w:t>36</w:t>
      </w:r>
      <w:r w:rsidR="001941B8" w:rsidRPr="002142E8">
        <w:rPr>
          <w:rFonts w:ascii="Times New Roman" w:hAnsi="Times New Roman"/>
          <w:sz w:val="28"/>
          <w:szCs w:val="28"/>
        </w:rPr>
        <w:t> </w:t>
      </w:r>
      <w:r w:rsidR="001941B8" w:rsidRPr="002142E8">
        <w:rPr>
          <w:rFonts w:ascii="Times New Roman" w:hAnsi="Times New Roman" w:cs="Times New Roman"/>
          <w:sz w:val="28"/>
          <w:szCs w:val="28"/>
        </w:rPr>
        <w:t xml:space="preserve">г </w:t>
      </w:r>
      <w:r w:rsidRPr="002142E8">
        <w:rPr>
          <w:rFonts w:ascii="Times New Roman" w:hAnsi="Times New Roman" w:cs="Times New Roman"/>
          <w:sz w:val="28"/>
          <w:szCs w:val="28"/>
        </w:rPr>
        <w:t>динатрия гидрофосфата безводного</w:t>
      </w:r>
      <w:r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1941B8" w:rsidRPr="002142E8">
        <w:rPr>
          <w:rFonts w:ascii="Times New Roman" w:hAnsi="Times New Roman" w:cs="Times New Roman"/>
          <w:sz w:val="28"/>
          <w:szCs w:val="28"/>
        </w:rPr>
        <w:t xml:space="preserve"> в мерную колбу</w:t>
      </w:r>
      <w:r w:rsidR="001941B8" w:rsidRPr="002561F4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41B8">
        <w:rPr>
          <w:rFonts w:ascii="Times New Roman" w:hAnsi="Times New Roman" w:cs="Times New Roman"/>
          <w:sz w:val="28"/>
          <w:szCs w:val="28"/>
        </w:rPr>
        <w:t> </w:t>
      </w:r>
      <w:r w:rsidR="001941B8" w:rsidRPr="002561F4">
        <w:rPr>
          <w:rFonts w:ascii="Times New Roman" w:hAnsi="Times New Roman" w:cs="Times New Roman"/>
          <w:sz w:val="28"/>
          <w:szCs w:val="28"/>
        </w:rPr>
        <w:t>л, растворяют в</w:t>
      </w:r>
      <w:r w:rsidR="001941B8">
        <w:rPr>
          <w:rFonts w:ascii="Times New Roman" w:hAnsi="Times New Roman" w:cs="Times New Roman"/>
          <w:sz w:val="28"/>
          <w:szCs w:val="28"/>
        </w:rPr>
        <w:t xml:space="preserve"> </w:t>
      </w:r>
      <w:r w:rsidR="001941B8" w:rsidRPr="002561F4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19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941B8" w:rsidRPr="002561F4">
        <w:rPr>
          <w:rFonts w:ascii="Times New Roman" w:hAnsi="Times New Roman" w:cs="Times New Roman"/>
          <w:sz w:val="28"/>
          <w:szCs w:val="28"/>
        </w:rPr>
        <w:t>оводят объем раствора водой до метки</w:t>
      </w:r>
      <w:r w:rsidR="001941B8">
        <w:rPr>
          <w:rFonts w:ascii="Times New Roman" w:hAnsi="Times New Roman" w:cs="Times New Roman"/>
          <w:sz w:val="28"/>
          <w:szCs w:val="28"/>
        </w:rPr>
        <w:t xml:space="preserve"> и</w:t>
      </w:r>
      <w:r w:rsidR="001941B8" w:rsidRPr="002561F4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1941B8" w:rsidRPr="00C62218" w:rsidRDefault="001941B8" w:rsidP="001941B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561F4">
        <w:rPr>
          <w:rFonts w:ascii="Times New Roman" w:hAnsi="Times New Roman"/>
          <w:b w:val="0"/>
          <w:i/>
          <w:szCs w:val="28"/>
        </w:rPr>
        <w:t>Испытуемый раствор</w:t>
      </w:r>
      <w:r w:rsidRPr="002561F4">
        <w:rPr>
          <w:rFonts w:ascii="Times New Roman" w:hAnsi="Times New Roman"/>
          <w:b w:val="0"/>
          <w:szCs w:val="28"/>
        </w:rPr>
        <w:t xml:space="preserve">. </w:t>
      </w:r>
      <w:r w:rsidR="00D0530B">
        <w:rPr>
          <w:rFonts w:ascii="Times New Roman" w:hAnsi="Times New Roman"/>
          <w:b w:val="0"/>
          <w:szCs w:val="28"/>
        </w:rPr>
        <w:t>При необходимости п</w:t>
      </w:r>
      <w:r w:rsidR="00CF74FE">
        <w:rPr>
          <w:rFonts w:ascii="Times New Roman" w:hAnsi="Times New Roman"/>
          <w:b w:val="0"/>
        </w:rPr>
        <w:t xml:space="preserve">репарат </w:t>
      </w:r>
      <w:r w:rsidR="00D0530B">
        <w:rPr>
          <w:rFonts w:ascii="Times New Roman" w:hAnsi="Times New Roman"/>
          <w:b w:val="0"/>
        </w:rPr>
        <w:t xml:space="preserve">разбавляют водой до получения концентрации </w:t>
      </w:r>
      <w:r w:rsidR="00D0530B">
        <w:rPr>
          <w:rFonts w:ascii="Times New Roman" w:hAnsi="Times New Roman"/>
          <w:b w:val="0"/>
          <w:szCs w:val="28"/>
        </w:rPr>
        <w:t>мышьяка триоксида</w:t>
      </w:r>
      <w:r w:rsidR="00D0530B">
        <w:rPr>
          <w:rFonts w:ascii="Times New Roman" w:hAnsi="Times New Roman"/>
          <w:b w:val="0"/>
        </w:rPr>
        <w:t xml:space="preserve"> 1 мг/мл</w:t>
      </w:r>
      <w:r w:rsidRPr="00C62218">
        <w:rPr>
          <w:rFonts w:ascii="Times New Roman" w:hAnsi="Times New Roman"/>
          <w:b w:val="0"/>
          <w:szCs w:val="28"/>
        </w:rPr>
        <w:t>.</w:t>
      </w:r>
    </w:p>
    <w:p w:rsidR="001941B8" w:rsidRDefault="001941B8" w:rsidP="00194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CF74FE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56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F74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</w:t>
      </w:r>
      <w:r w:rsidRPr="00222AF9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CF74FE" w:rsidRPr="00222AF9">
        <w:rPr>
          <w:rFonts w:ascii="Times New Roman" w:hAnsi="Times New Roman" w:cs="Times New Roman"/>
          <w:sz w:val="28"/>
          <w:szCs w:val="28"/>
        </w:rPr>
        <w:t>мышьяка(</w:t>
      </w:r>
      <w:r w:rsidR="00CF74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F74FE" w:rsidRPr="00222AF9">
        <w:rPr>
          <w:rFonts w:ascii="Times New Roman" w:hAnsi="Times New Roman" w:cs="Times New Roman"/>
          <w:sz w:val="28"/>
          <w:szCs w:val="28"/>
        </w:rPr>
        <w:t xml:space="preserve">) оксида </w:t>
      </w:r>
      <w:r w:rsidRPr="00222A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CAS </w:t>
      </w:r>
      <w:hyperlink r:id="rId8" w:history="1">
        <w:r w:rsidR="00D0530B" w:rsidRPr="00222AF9">
          <w:rPr>
            <w:rFonts w:ascii="Times New Roman" w:hAnsi="Times New Roman" w:cs="Times New Roman"/>
            <w:sz w:val="28"/>
            <w:szCs w:val="28"/>
          </w:rPr>
          <w:t>1303-28-2</w:t>
        </w:r>
      </w:hyperlink>
      <w:r w:rsidRPr="00222AF9">
        <w:rPr>
          <w:rFonts w:ascii="Times New Roman" w:hAnsi="Times New Roman" w:cs="Times New Roman"/>
          <w:sz w:val="28"/>
          <w:szCs w:val="28"/>
        </w:rPr>
        <w:t>) помещают в мерную колбу</w:t>
      </w:r>
      <w:r w:rsidRPr="002561F4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 w:rsidR="00CF74FE">
        <w:rPr>
          <w:rFonts w:ascii="Times New Roman" w:hAnsi="Times New Roman" w:cs="Times New Roman"/>
          <w:sz w:val="28"/>
          <w:szCs w:val="28"/>
        </w:rPr>
        <w:t>1</w:t>
      </w:r>
      <w:r w:rsidRPr="002561F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1F4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CF74F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="00CF74FE">
        <w:rPr>
          <w:rFonts w:ascii="Times New Roman" w:hAnsi="Times New Roman" w:cs="Times New Roman"/>
          <w:sz w:val="28"/>
          <w:szCs w:val="28"/>
        </w:rPr>
        <w:t>1 М раствора натрия гидроксида и перемешивают до полного растворения, при необходимости, нагревая. К полученному раствору прибавляют 1,5 мл 1 М раствора хлористоводородной кислоты,</w:t>
      </w:r>
      <w:r w:rsidRPr="002561F4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CF74FE">
        <w:rPr>
          <w:rFonts w:ascii="Times New Roman" w:hAnsi="Times New Roman" w:cs="Times New Roman"/>
          <w:sz w:val="28"/>
          <w:szCs w:val="28"/>
        </w:rPr>
        <w:t>водой</w:t>
      </w:r>
      <w:r w:rsidRPr="002561F4">
        <w:rPr>
          <w:rFonts w:ascii="Times New Roman" w:hAnsi="Times New Roman" w:cs="Times New Roman"/>
          <w:sz w:val="28"/>
          <w:szCs w:val="28"/>
        </w:rPr>
        <w:t xml:space="preserve">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</w:p>
    <w:p w:rsidR="001941B8" w:rsidRPr="00C767C3" w:rsidRDefault="001941B8" w:rsidP="00194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сравнения</w:t>
      </w:r>
      <w:r w:rsidR="00CF74FE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,0 мл раствора сравнения А переносят </w:t>
      </w:r>
      <w:r w:rsidRPr="002561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F4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CF74FE">
        <w:rPr>
          <w:rFonts w:ascii="Times New Roman" w:hAnsi="Times New Roman" w:cs="Times New Roman"/>
          <w:sz w:val="28"/>
          <w:szCs w:val="28"/>
        </w:rPr>
        <w:t>10</w:t>
      </w:r>
      <w:r w:rsidRPr="00256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1F4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61F4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CF74FE">
        <w:rPr>
          <w:rFonts w:ascii="Times New Roman" w:hAnsi="Times New Roman" w:cs="Times New Roman"/>
          <w:sz w:val="28"/>
          <w:szCs w:val="28"/>
        </w:rPr>
        <w:t>водой</w:t>
      </w:r>
      <w:r w:rsidRPr="002561F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941B8" w:rsidRDefault="001941B8" w:rsidP="00194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сравнения</w:t>
      </w:r>
      <w:r w:rsidR="00772EA5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A5">
        <w:rPr>
          <w:rFonts w:ascii="Times New Roman" w:hAnsi="Times New Roman" w:cs="Times New Roman"/>
          <w:sz w:val="28"/>
          <w:szCs w:val="28"/>
        </w:rPr>
        <w:t xml:space="preserve">В </w:t>
      </w:r>
      <w:r w:rsidR="00772EA5" w:rsidRPr="002561F4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772EA5">
        <w:rPr>
          <w:rFonts w:ascii="Times New Roman" w:hAnsi="Times New Roman" w:cs="Times New Roman"/>
          <w:sz w:val="28"/>
          <w:szCs w:val="28"/>
        </w:rPr>
        <w:t>1</w:t>
      </w:r>
      <w:r w:rsidR="00772EA5" w:rsidRPr="002561F4">
        <w:rPr>
          <w:rFonts w:ascii="Times New Roman" w:hAnsi="Times New Roman" w:cs="Times New Roman"/>
          <w:sz w:val="28"/>
          <w:szCs w:val="28"/>
        </w:rPr>
        <w:t>00</w:t>
      </w:r>
      <w:r w:rsidR="00772EA5">
        <w:rPr>
          <w:rFonts w:ascii="Times New Roman" w:hAnsi="Times New Roman" w:cs="Times New Roman"/>
          <w:sz w:val="28"/>
          <w:szCs w:val="28"/>
        </w:rPr>
        <w:t> </w:t>
      </w:r>
      <w:r w:rsidR="00772EA5" w:rsidRPr="002561F4">
        <w:rPr>
          <w:rFonts w:ascii="Times New Roman" w:hAnsi="Times New Roman" w:cs="Times New Roman"/>
          <w:sz w:val="28"/>
          <w:szCs w:val="28"/>
        </w:rPr>
        <w:t>мл</w:t>
      </w:r>
      <w:r w:rsidR="00772EA5">
        <w:rPr>
          <w:rFonts w:ascii="Times New Roman" w:hAnsi="Times New Roman" w:cs="Times New Roman"/>
          <w:sz w:val="28"/>
          <w:szCs w:val="28"/>
        </w:rPr>
        <w:t xml:space="preserve"> помещают 1,5 мл 1 М раствора натрия гидроксида и 1,5 мл 1 М раствора </w:t>
      </w:r>
      <w:r w:rsidR="00772EA5">
        <w:rPr>
          <w:rFonts w:ascii="Times New Roman" w:hAnsi="Times New Roman" w:cs="Times New Roman"/>
          <w:sz w:val="28"/>
          <w:szCs w:val="28"/>
        </w:rPr>
        <w:lastRenderedPageBreak/>
        <w:t>хлористоводородной кислоты,</w:t>
      </w:r>
      <w:r w:rsidR="00772EA5" w:rsidRPr="002561F4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772EA5">
        <w:rPr>
          <w:rFonts w:ascii="Times New Roman" w:hAnsi="Times New Roman" w:cs="Times New Roman"/>
          <w:sz w:val="28"/>
          <w:szCs w:val="28"/>
        </w:rPr>
        <w:t>водой</w:t>
      </w:r>
      <w:r w:rsidR="00772EA5" w:rsidRPr="002561F4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772EA5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772EA5" w:rsidRPr="002561F4">
        <w:rPr>
          <w:rFonts w:ascii="Times New Roman" w:hAnsi="Times New Roman" w:cs="Times New Roman"/>
          <w:sz w:val="28"/>
          <w:szCs w:val="28"/>
        </w:rPr>
        <w:t>.</w:t>
      </w:r>
    </w:p>
    <w:p w:rsidR="001941B8" w:rsidRPr="002561F4" w:rsidRDefault="001941B8" w:rsidP="001941B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2561F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772EA5" w:rsidRPr="00222AF9" w:rsidRDefault="00772EA5" w:rsidP="00222AF9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2AF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 × 0,4 см, </w:t>
            </w:r>
            <w:r w:rsidR="00222AF9" w:rsidRPr="00222AF9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анионообменная смола сильноосновная, состоящая из поперечно-сшитого этилвинилбензола, сшитого с 55% дивинилбензолом с латексным покрытием, содержащим </w:t>
            </w:r>
            <w:r w:rsidR="00222AF9" w:rsidRPr="00222AF9">
              <w:rPr>
                <w:rFonts w:ascii="Times New Roman" w:hAnsi="Times New Roman"/>
                <w:b w:val="0"/>
                <w:szCs w:val="28"/>
              </w:rPr>
              <w:t>четвертичные аммониевые группы (6 %), 13 мкм</w:t>
            </w:r>
            <w:r w:rsidRPr="00222AF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</w:p>
        </w:tc>
        <w:tc>
          <w:tcPr>
            <w:tcW w:w="6663" w:type="dxa"/>
          </w:tcPr>
          <w:p w:rsidR="00772EA5" w:rsidRPr="00222AF9" w:rsidRDefault="00772EA5" w:rsidP="00222AF9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2AF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5 × 0,4 см, </w:t>
            </w:r>
            <w:r w:rsidR="00222AF9" w:rsidRPr="00222AF9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анионообменная смола сильноосновная, состоящая из поперечно-сшитого этилвинилбензола, сшитого с 55% дивинилбензолом с латексным покрытием, содержащим </w:t>
            </w:r>
            <w:r w:rsidR="00222AF9" w:rsidRPr="00222AF9">
              <w:rPr>
                <w:rFonts w:ascii="Times New Roman" w:hAnsi="Times New Roman"/>
                <w:b w:val="0"/>
                <w:szCs w:val="28"/>
              </w:rPr>
              <w:t>четвертичные аммониевые группы (6 %), 13 мкм</w:t>
            </w:r>
            <w:r w:rsidR="00222AF9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F3501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Pr="00F3501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 нм;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Объем пробы</w:t>
            </w:r>
          </w:p>
        </w:tc>
        <w:tc>
          <w:tcPr>
            <w:tcW w:w="6663" w:type="dxa"/>
          </w:tcPr>
          <w:p w:rsidR="00772EA5" w:rsidRPr="00991D5A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Pr="00F3501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91D5A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  <w:tr w:rsidR="00772EA5" w:rsidRPr="00991D5A" w:rsidTr="00EA00FF">
        <w:tc>
          <w:tcPr>
            <w:tcW w:w="2943" w:type="dxa"/>
          </w:tcPr>
          <w:p w:rsidR="00772EA5" w:rsidRPr="00272B6F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72B6F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772EA5" w:rsidRDefault="00772EA5" w:rsidP="00772EA5">
            <w:pPr>
              <w:pStyle w:val="a3"/>
              <w:spacing w:before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72B6F">
              <w:rPr>
                <w:rFonts w:ascii="Times New Roman" w:hAnsi="Times New Roman"/>
                <w:b w:val="0"/>
                <w:color w:val="000000"/>
                <w:szCs w:val="28"/>
              </w:rPr>
              <w:t>20 мин.</w:t>
            </w:r>
          </w:p>
        </w:tc>
      </w:tr>
    </w:tbl>
    <w:p w:rsidR="001941B8" w:rsidRDefault="001941B8" w:rsidP="00272B6F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F35C9">
        <w:rPr>
          <w:rFonts w:ascii="Times New Roman" w:hAnsi="Times New Roman"/>
          <w:b w:val="0"/>
          <w:szCs w:val="28"/>
        </w:rPr>
        <w:t>Хроматографируют последовательно</w:t>
      </w:r>
      <w:r w:rsidR="00772EA5">
        <w:rPr>
          <w:rFonts w:ascii="Times New Roman" w:hAnsi="Times New Roman"/>
          <w:b w:val="0"/>
          <w:szCs w:val="28"/>
        </w:rPr>
        <w:t xml:space="preserve"> </w:t>
      </w:r>
      <w:r w:rsidRPr="004F35C9">
        <w:rPr>
          <w:rFonts w:ascii="Times New Roman" w:hAnsi="Times New Roman"/>
          <w:b w:val="0"/>
          <w:szCs w:val="28"/>
        </w:rPr>
        <w:t xml:space="preserve">раствор </w:t>
      </w:r>
      <w:r>
        <w:rPr>
          <w:rFonts w:ascii="Times New Roman" w:hAnsi="Times New Roman"/>
          <w:b w:val="0"/>
          <w:szCs w:val="28"/>
        </w:rPr>
        <w:t>сравнения </w:t>
      </w:r>
      <w:r w:rsidR="00772EA5">
        <w:rPr>
          <w:rFonts w:ascii="Times New Roman" w:hAnsi="Times New Roman"/>
          <w:b w:val="0"/>
          <w:szCs w:val="28"/>
        </w:rPr>
        <w:t>Б</w:t>
      </w:r>
      <w:r w:rsidRPr="004F35C9">
        <w:rPr>
          <w:rFonts w:ascii="Times New Roman" w:hAnsi="Times New Roman"/>
          <w:b w:val="0"/>
          <w:szCs w:val="28"/>
        </w:rPr>
        <w:t xml:space="preserve">, раствор </w:t>
      </w:r>
      <w:r>
        <w:rPr>
          <w:rFonts w:ascii="Times New Roman" w:hAnsi="Times New Roman"/>
          <w:b w:val="0"/>
          <w:szCs w:val="28"/>
        </w:rPr>
        <w:t>сравнения </w:t>
      </w:r>
      <w:r w:rsidR="00772EA5">
        <w:rPr>
          <w:rFonts w:ascii="Times New Roman" w:hAnsi="Times New Roman"/>
          <w:b w:val="0"/>
          <w:szCs w:val="28"/>
        </w:rPr>
        <w:t>В</w:t>
      </w:r>
      <w:r w:rsidRPr="004F35C9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1941B8" w:rsidRPr="002561F4" w:rsidRDefault="001941B8" w:rsidP="00772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2561F4">
        <w:rPr>
          <w:rFonts w:ascii="Times New Roman" w:hAnsi="Times New Roman" w:cs="Times New Roman"/>
          <w:sz w:val="28"/>
          <w:szCs w:val="28"/>
        </w:rPr>
        <w:t xml:space="preserve">.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>сравнения </w:t>
      </w:r>
      <w:r w:rsidR="00772EA5">
        <w:rPr>
          <w:rFonts w:ascii="Times New Roman" w:hAnsi="Times New Roman" w:cs="Times New Roman"/>
          <w:sz w:val="28"/>
          <w:szCs w:val="28"/>
        </w:rPr>
        <w:t>Б</w:t>
      </w:r>
      <w:r w:rsidRPr="002561F4">
        <w:rPr>
          <w:rFonts w:ascii="Times New Roman" w:hAnsi="Times New Roman" w:cs="Times New Roman"/>
          <w:sz w:val="28"/>
          <w:szCs w:val="28"/>
        </w:rPr>
        <w:t>:</w:t>
      </w:r>
    </w:p>
    <w:p w:rsidR="00772EA5" w:rsidRDefault="00772EA5" w:rsidP="00772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sz w:val="28"/>
          <w:szCs w:val="28"/>
        </w:rPr>
        <w:t>-</w:t>
      </w:r>
      <w:r w:rsidR="00187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соотношение сигнал/шум</w:t>
      </w:r>
      <w:r w:rsidRPr="002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561F4">
        <w:rPr>
          <w:rFonts w:ascii="Times New Roman" w:hAnsi="Times New Roman" w:cs="Times New Roman"/>
          <w:sz w:val="28"/>
          <w:szCs w:val="28"/>
        </w:rPr>
        <w:t xml:space="preserve">пика </w:t>
      </w:r>
      <w:r>
        <w:rPr>
          <w:rFonts w:ascii="Times New Roman" w:hAnsi="Times New Roman" w:cs="Times New Roman"/>
          <w:sz w:val="28"/>
          <w:szCs w:val="28"/>
        </w:rPr>
        <w:t>мышьяка(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оксида</w:t>
      </w:r>
      <w:r w:rsidRPr="002561F4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F4">
        <w:rPr>
          <w:rFonts w:ascii="Times New Roman" w:hAnsi="Times New Roman" w:cs="Times New Roman"/>
          <w:sz w:val="28"/>
          <w:szCs w:val="28"/>
        </w:rPr>
        <w:t>быть не менее</w:t>
      </w:r>
      <w:r>
        <w:rPr>
          <w:rFonts w:ascii="Times New Roman" w:hAnsi="Times New Roman" w:cs="Times New Roman"/>
          <w:sz w:val="28"/>
          <w:szCs w:val="28"/>
        </w:rPr>
        <w:t>, чем</w:t>
      </w:r>
      <w:r w:rsidRPr="002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10:1</w:t>
      </w:r>
      <w:r w:rsidRPr="002561F4">
        <w:rPr>
          <w:rFonts w:ascii="Times New Roman" w:hAnsi="Times New Roman" w:cs="Times New Roman"/>
          <w:sz w:val="28"/>
          <w:szCs w:val="28"/>
        </w:rPr>
        <w:t>;</w:t>
      </w:r>
    </w:p>
    <w:p w:rsidR="00987E0C" w:rsidRDefault="00987E0C" w:rsidP="00987E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sz w:val="28"/>
          <w:szCs w:val="28"/>
        </w:rPr>
        <w:t>-</w:t>
      </w:r>
      <w:r w:rsidR="00187F6E">
        <w:rPr>
          <w:rFonts w:ascii="Times New Roman" w:hAnsi="Times New Roman" w:cs="Times New Roman"/>
          <w:sz w:val="28"/>
          <w:szCs w:val="28"/>
        </w:rPr>
        <w:t xml:space="preserve"> </w:t>
      </w:r>
      <w:r w:rsidRPr="002561F4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2561F4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1F4">
        <w:rPr>
          <w:rFonts w:ascii="Times New Roman" w:hAnsi="Times New Roman" w:cs="Times New Roman"/>
          <w:sz w:val="28"/>
          <w:szCs w:val="28"/>
        </w:rPr>
        <w:t xml:space="preserve"> пик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1F4">
        <w:rPr>
          <w:rFonts w:ascii="Times New Roman" w:hAnsi="Times New Roman" w:cs="Times New Roman"/>
          <w:sz w:val="28"/>
          <w:szCs w:val="28"/>
        </w:rPr>
        <w:t xml:space="preserve"> </w:t>
      </w:r>
      <w:r w:rsidR="00FA3D04">
        <w:rPr>
          <w:rFonts w:ascii="Times New Roman" w:hAnsi="Times New Roman" w:cs="Times New Roman"/>
          <w:sz w:val="28"/>
          <w:szCs w:val="28"/>
        </w:rPr>
        <w:t>мышьяка(</w:t>
      </w:r>
      <w:r w:rsidR="00FA3D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3D04">
        <w:rPr>
          <w:rFonts w:ascii="Times New Roman" w:hAnsi="Times New Roman" w:cs="Times New Roman"/>
          <w:sz w:val="28"/>
          <w:szCs w:val="28"/>
        </w:rPr>
        <w:t>)</w:t>
      </w:r>
      <w:r w:rsidR="00FA3D04" w:rsidRPr="00772EA5">
        <w:rPr>
          <w:rFonts w:ascii="Times New Roman" w:hAnsi="Times New Roman" w:cs="Times New Roman"/>
          <w:sz w:val="28"/>
          <w:szCs w:val="28"/>
        </w:rPr>
        <w:t xml:space="preserve"> </w:t>
      </w:r>
      <w:r w:rsidR="00FA3D04">
        <w:rPr>
          <w:rFonts w:ascii="Times New Roman" w:hAnsi="Times New Roman" w:cs="Times New Roman"/>
          <w:sz w:val="28"/>
          <w:szCs w:val="28"/>
        </w:rPr>
        <w:t>оксида</w:t>
      </w:r>
      <w:r w:rsidR="00FA3D04" w:rsidRPr="002561F4">
        <w:rPr>
          <w:rFonts w:ascii="Times New Roman" w:hAnsi="Times New Roman" w:cs="Times New Roman"/>
          <w:sz w:val="28"/>
          <w:szCs w:val="28"/>
        </w:rPr>
        <w:t xml:space="preserve"> </w:t>
      </w:r>
      <w:r w:rsidRPr="002561F4">
        <w:rPr>
          <w:rFonts w:ascii="Times New Roman" w:hAnsi="Times New Roman" w:cs="Times New Roman"/>
          <w:sz w:val="28"/>
          <w:szCs w:val="28"/>
        </w:rPr>
        <w:t xml:space="preserve">должно быть не более </w:t>
      </w:r>
      <w:r w:rsidR="00FA3D04">
        <w:rPr>
          <w:rFonts w:ascii="Times New Roman" w:hAnsi="Times New Roman" w:cs="Times New Roman"/>
          <w:sz w:val="28"/>
          <w:szCs w:val="28"/>
        </w:rPr>
        <w:t>10</w:t>
      </w:r>
      <w:r w:rsidRPr="002561F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%;</w:t>
      </w:r>
    </w:p>
    <w:p w:rsidR="00FA3D04" w:rsidRPr="002561F4" w:rsidRDefault="00FA3D04" w:rsidP="00FA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sz w:val="28"/>
          <w:szCs w:val="28"/>
        </w:rPr>
        <w:t>-</w:t>
      </w:r>
      <w:r w:rsidR="00187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2561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561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пика</w:t>
      </w:r>
      <w:r w:rsidRPr="002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мышьяка(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оксида</w:t>
      </w:r>
      <w:r w:rsidRPr="002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</w:t>
      </w:r>
      <w:r w:rsidRPr="002561F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более 2,0.</w:t>
      </w:r>
    </w:p>
    <w:p w:rsidR="00772EA5" w:rsidRDefault="00FA3D04" w:rsidP="00772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сравнения В не должны обнаруживаться пики, соответствующие по времени удерживания </w:t>
      </w:r>
      <w:r w:rsidR="00644213">
        <w:rPr>
          <w:rFonts w:ascii="Times New Roman" w:hAnsi="Times New Roman" w:cs="Times New Roman"/>
          <w:sz w:val="28"/>
          <w:szCs w:val="28"/>
        </w:rPr>
        <w:t>пику мышьяка(</w:t>
      </w:r>
      <w:r w:rsidR="006442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4213">
        <w:rPr>
          <w:rFonts w:ascii="Times New Roman" w:hAnsi="Times New Roman" w:cs="Times New Roman"/>
          <w:sz w:val="28"/>
          <w:szCs w:val="28"/>
        </w:rPr>
        <w:t>)</w:t>
      </w:r>
      <w:r w:rsidR="00644213" w:rsidRPr="00772EA5">
        <w:rPr>
          <w:rFonts w:ascii="Times New Roman" w:hAnsi="Times New Roman" w:cs="Times New Roman"/>
          <w:sz w:val="28"/>
          <w:szCs w:val="28"/>
        </w:rPr>
        <w:t xml:space="preserve"> </w:t>
      </w:r>
      <w:r w:rsidR="00644213">
        <w:rPr>
          <w:rFonts w:ascii="Times New Roman" w:hAnsi="Times New Roman" w:cs="Times New Roman"/>
          <w:sz w:val="28"/>
          <w:szCs w:val="28"/>
        </w:rPr>
        <w:t>оксида.</w:t>
      </w:r>
    </w:p>
    <w:p w:rsidR="001941B8" w:rsidRPr="001F0149" w:rsidRDefault="001941B8" w:rsidP="001941B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44213">
        <w:rPr>
          <w:rFonts w:ascii="Times New Roman" w:hAnsi="Times New Roman"/>
          <w:b w:val="0"/>
          <w:szCs w:val="28"/>
        </w:rPr>
        <w:t xml:space="preserve">Содержание примеси </w:t>
      </w:r>
      <w:r w:rsidR="00644213" w:rsidRPr="00644213">
        <w:rPr>
          <w:rFonts w:ascii="Times New Roman" w:hAnsi="Times New Roman"/>
          <w:b w:val="0"/>
          <w:szCs w:val="28"/>
        </w:rPr>
        <w:t>мышьяка(</w:t>
      </w:r>
      <w:r w:rsidR="00644213" w:rsidRPr="00644213">
        <w:rPr>
          <w:rFonts w:ascii="Times New Roman" w:hAnsi="Times New Roman"/>
          <w:b w:val="0"/>
          <w:szCs w:val="28"/>
          <w:lang w:val="en-US"/>
        </w:rPr>
        <w:t>V</w:t>
      </w:r>
      <w:r w:rsidR="00644213" w:rsidRPr="00644213">
        <w:rPr>
          <w:rFonts w:ascii="Times New Roman" w:hAnsi="Times New Roman"/>
          <w:b w:val="0"/>
          <w:szCs w:val="28"/>
        </w:rPr>
        <w:t xml:space="preserve">) оксида </w:t>
      </w:r>
      <w:r w:rsidRPr="00644213">
        <w:rPr>
          <w:rFonts w:ascii="Times New Roman" w:hAnsi="Times New Roman"/>
          <w:b w:val="0"/>
          <w:szCs w:val="28"/>
        </w:rPr>
        <w:t>(</w:t>
      </w:r>
      <w:r w:rsidRPr="00644213">
        <w:rPr>
          <w:rFonts w:ascii="Times New Roman" w:hAnsi="Times New Roman"/>
          <w:b w:val="0"/>
          <w:i/>
          <w:szCs w:val="28"/>
          <w:lang w:val="en-US"/>
        </w:rPr>
        <w:t>X</w:t>
      </w:r>
      <w:r w:rsidRPr="00644213">
        <w:rPr>
          <w:rFonts w:ascii="Times New Roman" w:hAnsi="Times New Roman"/>
          <w:b w:val="0"/>
          <w:szCs w:val="28"/>
        </w:rPr>
        <w:t xml:space="preserve">), </w:t>
      </w:r>
      <w:r w:rsidRPr="001F0149">
        <w:rPr>
          <w:rFonts w:ascii="Times New Roman" w:hAnsi="Times New Roman"/>
          <w:b w:val="0"/>
          <w:szCs w:val="28"/>
        </w:rPr>
        <w:t>в процентах</w:t>
      </w:r>
      <w:r w:rsidR="00644213">
        <w:rPr>
          <w:rFonts w:ascii="Times New Roman" w:hAnsi="Times New Roman"/>
          <w:b w:val="0"/>
          <w:szCs w:val="28"/>
        </w:rPr>
        <w:t xml:space="preserve"> от заявленного содержания мышьяка триоксида</w:t>
      </w:r>
      <w:r w:rsidRPr="001F0149">
        <w:rPr>
          <w:rFonts w:ascii="Times New Roman" w:hAnsi="Times New Roman"/>
          <w:b w:val="0"/>
          <w:szCs w:val="28"/>
        </w:rPr>
        <w:t>, вычисляют по формул</w:t>
      </w:r>
      <w:r w:rsidR="00644213">
        <w:rPr>
          <w:rFonts w:ascii="Times New Roman" w:hAnsi="Times New Roman"/>
          <w:b w:val="0"/>
          <w:szCs w:val="28"/>
        </w:rPr>
        <w:t>е</w:t>
      </w:r>
      <w:r w:rsidRPr="001F0149">
        <w:rPr>
          <w:rFonts w:ascii="Times New Roman" w:hAnsi="Times New Roman"/>
          <w:b w:val="0"/>
          <w:szCs w:val="28"/>
        </w:rPr>
        <w:t>:</w:t>
      </w:r>
    </w:p>
    <w:p w:rsidR="00644213" w:rsidRPr="00943BC3" w:rsidRDefault="00D0530B" w:rsidP="0064421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41.25pt" o:ole="">
            <v:imagedata r:id="rId9" o:title=""/>
          </v:shape>
          <o:OLEObject Type="Embed" ProgID="Equation.3" ShapeID="_x0000_i1025" DrawAspect="Content" ObjectID="_1577275049" r:id="rId10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644213" w:rsidRPr="00943BC3" w:rsidTr="00644213">
        <w:tc>
          <w:tcPr>
            <w:tcW w:w="637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644213" w:rsidRPr="00830D84" w:rsidRDefault="00644213" w:rsidP="0064421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30D8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30D8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44213" w:rsidRPr="00943BC3" w:rsidRDefault="00644213" w:rsidP="0064421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мышьяка(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 w:rsidRPr="001633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644213" w:rsidRPr="00943BC3" w:rsidTr="00644213">
        <w:tc>
          <w:tcPr>
            <w:tcW w:w="637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644213" w:rsidRPr="00830D84" w:rsidRDefault="00644213" w:rsidP="0064421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0D8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30D8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44213" w:rsidRPr="00943BC3" w:rsidRDefault="00644213" w:rsidP="0064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44213" w:rsidRPr="00943BC3" w:rsidRDefault="00644213" w:rsidP="0064421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мышьяка(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 w:rsidRPr="001633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сравнения Б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44213" w:rsidRPr="00943BC3" w:rsidTr="00644213">
        <w:tc>
          <w:tcPr>
            <w:tcW w:w="637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644213" w:rsidRPr="00830D84" w:rsidRDefault="00644213" w:rsidP="0064421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30D8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30D8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44213" w:rsidRPr="00943BC3" w:rsidRDefault="00644213" w:rsidP="00D0530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мышьяка(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644213" w:rsidRPr="00943BC3" w:rsidTr="00644213">
        <w:tc>
          <w:tcPr>
            <w:tcW w:w="637" w:type="dxa"/>
          </w:tcPr>
          <w:p w:rsidR="00644213" w:rsidRPr="00943BC3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644213" w:rsidRPr="00830D84" w:rsidRDefault="00644213" w:rsidP="0064421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30D8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44213" w:rsidRPr="00943BC3" w:rsidRDefault="00644213" w:rsidP="0064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44213" w:rsidRPr="00943BC3" w:rsidRDefault="00644213" w:rsidP="0064421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33C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мышьяка(</w:t>
            </w:r>
            <w:r w:rsidR="00D05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530B" w:rsidRPr="007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3C0">
              <w:rPr>
                <w:rFonts w:ascii="Times New Roman" w:hAnsi="Times New Roman"/>
                <w:sz w:val="28"/>
                <w:szCs w:val="28"/>
              </w:rPr>
              <w:t>в стандартном</w:t>
            </w:r>
            <w:r>
              <w:rPr>
                <w:rFonts w:ascii="Times New Roman" w:hAnsi="Times New Roman"/>
                <w:sz w:val="28"/>
              </w:rPr>
              <w:t xml:space="preserve"> образце 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мышьяка(</w:t>
            </w:r>
            <w:r w:rsidR="00D05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530B" w:rsidRPr="007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30B"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644213" w:rsidRPr="00A74BA4" w:rsidTr="00644213">
        <w:tc>
          <w:tcPr>
            <w:tcW w:w="637" w:type="dxa"/>
          </w:tcPr>
          <w:p w:rsidR="00644213" w:rsidRPr="00550022" w:rsidRDefault="00644213" w:rsidP="0064421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644213" w:rsidRPr="00830D84" w:rsidRDefault="00644213" w:rsidP="0064421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0D8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44213" w:rsidRPr="00550022" w:rsidRDefault="00644213" w:rsidP="006442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44213" w:rsidRPr="00D0530B" w:rsidRDefault="00644213" w:rsidP="00D0530B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53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D0530B" w:rsidRPr="00D0530B">
              <w:rPr>
                <w:rFonts w:ascii="Times New Roman" w:hAnsi="Times New Roman"/>
                <w:sz w:val="28"/>
                <w:szCs w:val="28"/>
              </w:rPr>
              <w:t>мышьяка триоксида</w:t>
            </w:r>
            <w:r w:rsidR="00D0530B">
              <w:rPr>
                <w:rFonts w:ascii="Times New Roman" w:hAnsi="Times New Roman"/>
                <w:sz w:val="28"/>
                <w:szCs w:val="28"/>
              </w:rPr>
              <w:t>, мг/мл</w:t>
            </w:r>
            <w:r w:rsidRPr="00D0530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37AA0" w:rsidRPr="00843F47" w:rsidRDefault="00337AA0" w:rsidP="00D0530B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</w:p>
    <w:p w:rsidR="00337AA0" w:rsidRDefault="00337AA0" w:rsidP="00337A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564615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56461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1 мг </w:t>
      </w:r>
      <w:r w:rsidR="00564615">
        <w:rPr>
          <w:rStyle w:val="8"/>
          <w:rFonts w:eastAsiaTheme="minorHAnsi"/>
          <w:color w:val="000000" w:themeColor="text1"/>
          <w:sz w:val="28"/>
          <w:szCs w:val="28"/>
        </w:rPr>
        <w:t>мышьяка триоксида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337AA0" w:rsidRPr="008617F9" w:rsidRDefault="00337AA0" w:rsidP="005646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564615" w:rsidRDefault="00337AA0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64615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C95E45" w:rsidRPr="00C95E45" w:rsidRDefault="00C95E45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E45">
        <w:rPr>
          <w:rFonts w:ascii="Times New Roman" w:hAnsi="Times New Roman" w:cs="Times New Roman"/>
          <w:sz w:val="28"/>
          <w:szCs w:val="28"/>
        </w:rPr>
        <w:t xml:space="preserve">К </w:t>
      </w:r>
      <w:r w:rsidR="002E08BE">
        <w:rPr>
          <w:rFonts w:ascii="Times New Roman" w:hAnsi="Times New Roman" w:cs="Times New Roman"/>
          <w:sz w:val="28"/>
          <w:szCs w:val="28"/>
        </w:rPr>
        <w:t xml:space="preserve">точному </w:t>
      </w:r>
      <w:r w:rsidRPr="00C95E45">
        <w:rPr>
          <w:rFonts w:ascii="Times New Roman" w:hAnsi="Times New Roman" w:cs="Times New Roman"/>
          <w:sz w:val="28"/>
          <w:szCs w:val="28"/>
        </w:rPr>
        <w:t xml:space="preserve">объему препарата, содержащему </w:t>
      </w:r>
      <w:r w:rsidR="003503E3" w:rsidRPr="0041194F">
        <w:rPr>
          <w:rFonts w:ascii="Times New Roman" w:hAnsi="Times New Roman" w:cs="Times New Roman"/>
          <w:sz w:val="28"/>
          <w:szCs w:val="28"/>
        </w:rPr>
        <w:t>1</w:t>
      </w:r>
      <w:r w:rsidR="0041194F">
        <w:rPr>
          <w:rFonts w:ascii="Times New Roman" w:hAnsi="Times New Roman" w:cs="Times New Roman"/>
          <w:sz w:val="28"/>
          <w:szCs w:val="28"/>
        </w:rPr>
        <w:t>5</w:t>
      </w:r>
      <w:r w:rsidRPr="0041194F">
        <w:rPr>
          <w:rFonts w:ascii="Times New Roman" w:hAnsi="Times New Roman" w:cs="Times New Roman"/>
          <w:sz w:val="28"/>
          <w:szCs w:val="28"/>
        </w:rPr>
        <w:t> мг</w:t>
      </w:r>
      <w:r w:rsidRPr="00C95E45">
        <w:rPr>
          <w:rFonts w:ascii="Times New Roman" w:hAnsi="Times New Roman" w:cs="Times New Roman"/>
          <w:sz w:val="28"/>
          <w:szCs w:val="28"/>
        </w:rPr>
        <w:t xml:space="preserve"> мышьяка триоксида</w:t>
      </w:r>
      <w:r>
        <w:rPr>
          <w:rFonts w:ascii="Times New Roman" w:hAnsi="Times New Roman" w:cs="Times New Roman"/>
          <w:sz w:val="28"/>
          <w:szCs w:val="28"/>
        </w:rPr>
        <w:t>, прибавляют</w:t>
      </w:r>
      <w:r w:rsidR="003503E3">
        <w:rPr>
          <w:rFonts w:ascii="Times New Roman" w:hAnsi="Times New Roman" w:cs="Times New Roman"/>
          <w:sz w:val="28"/>
          <w:szCs w:val="28"/>
        </w:rPr>
        <w:t xml:space="preserve"> 0,1 мл м</w:t>
      </w:r>
      <w:r w:rsidR="003503E3" w:rsidRPr="003503E3">
        <w:rPr>
          <w:rFonts w:ascii="Times New Roman" w:hAnsi="Times New Roman" w:cs="Times New Roman"/>
          <w:sz w:val="28"/>
          <w:szCs w:val="28"/>
        </w:rPr>
        <w:t xml:space="preserve">етилового оранжевого спиртовой раствор </w:t>
      </w:r>
      <w:r w:rsidR="0041194F">
        <w:rPr>
          <w:rFonts w:ascii="Times New Roman" w:hAnsi="Times New Roman" w:cs="Times New Roman"/>
          <w:sz w:val="28"/>
          <w:szCs w:val="28"/>
        </w:rPr>
        <w:t xml:space="preserve">0,1 % и 0,1 М раствор </w:t>
      </w:r>
      <w:r w:rsidR="002E08BE" w:rsidRPr="002E08BE">
        <w:rPr>
          <w:rFonts w:ascii="Times New Roman" w:hAnsi="Times New Roman" w:cs="Times New Roman"/>
          <w:sz w:val="28"/>
          <w:szCs w:val="28"/>
        </w:rPr>
        <w:t xml:space="preserve">хлористоводородной кислоты </w:t>
      </w:r>
      <w:r w:rsidR="0041194F">
        <w:rPr>
          <w:rFonts w:ascii="Times New Roman" w:hAnsi="Times New Roman" w:cs="Times New Roman"/>
          <w:sz w:val="28"/>
          <w:szCs w:val="28"/>
        </w:rPr>
        <w:t xml:space="preserve">до изменения окраски раствора </w:t>
      </w:r>
      <w:r w:rsidR="0041194F" w:rsidRPr="0041194F">
        <w:rPr>
          <w:rFonts w:ascii="Times New Roman" w:hAnsi="Times New Roman" w:cs="Times New Roman"/>
          <w:sz w:val="28"/>
          <w:szCs w:val="28"/>
        </w:rPr>
        <w:t>от ж</w:t>
      </w:r>
      <w:r w:rsidR="0041194F">
        <w:rPr>
          <w:rFonts w:ascii="Times New Roman" w:hAnsi="Times New Roman" w:cs="Times New Roman"/>
          <w:sz w:val="28"/>
          <w:szCs w:val="28"/>
        </w:rPr>
        <w:t>е</w:t>
      </w:r>
      <w:r w:rsidR="0041194F" w:rsidRPr="0041194F">
        <w:rPr>
          <w:rFonts w:ascii="Times New Roman" w:hAnsi="Times New Roman" w:cs="Times New Roman"/>
          <w:sz w:val="28"/>
          <w:szCs w:val="28"/>
        </w:rPr>
        <w:t xml:space="preserve">лтой </w:t>
      </w:r>
      <w:r w:rsidR="0041194F">
        <w:rPr>
          <w:rFonts w:ascii="Times New Roman" w:hAnsi="Times New Roman" w:cs="Times New Roman"/>
          <w:sz w:val="28"/>
          <w:szCs w:val="28"/>
        </w:rPr>
        <w:t>к</w:t>
      </w:r>
      <w:r w:rsidR="0041194F" w:rsidRPr="0041194F">
        <w:rPr>
          <w:rFonts w:ascii="Times New Roman" w:hAnsi="Times New Roman" w:cs="Times New Roman"/>
          <w:sz w:val="28"/>
          <w:szCs w:val="28"/>
        </w:rPr>
        <w:t xml:space="preserve"> красной</w:t>
      </w:r>
      <w:r w:rsidR="0041194F">
        <w:rPr>
          <w:rFonts w:ascii="Times New Roman" w:hAnsi="Times New Roman" w:cs="Times New Roman"/>
          <w:sz w:val="28"/>
          <w:szCs w:val="28"/>
        </w:rPr>
        <w:t>. К полученному раствору прибавляют 0,1 г</w:t>
      </w:r>
      <w:r w:rsidR="002E08BE" w:rsidRPr="002E08BE">
        <w:rPr>
          <w:rFonts w:ascii="Times New Roman" w:hAnsi="Times New Roman" w:cs="Times New Roman"/>
          <w:sz w:val="28"/>
          <w:szCs w:val="28"/>
        </w:rPr>
        <w:t xml:space="preserve"> гидрокарбоната натрия</w:t>
      </w:r>
      <w:r w:rsidR="0041194F">
        <w:rPr>
          <w:rFonts w:ascii="Times New Roman" w:hAnsi="Times New Roman" w:cs="Times New Roman"/>
          <w:sz w:val="28"/>
          <w:szCs w:val="28"/>
        </w:rPr>
        <w:t xml:space="preserve"> и</w:t>
      </w:r>
      <w:r w:rsidR="002E08BE" w:rsidRPr="002E08BE">
        <w:rPr>
          <w:rFonts w:ascii="Times New Roman" w:hAnsi="Times New Roman" w:cs="Times New Roman"/>
          <w:sz w:val="28"/>
          <w:szCs w:val="28"/>
        </w:rPr>
        <w:t xml:space="preserve"> перемешивают. Прибавляют 1 мл 1 % раствора крахмала и титруют 0,0</w:t>
      </w:r>
      <w:r w:rsidR="0041194F">
        <w:rPr>
          <w:rFonts w:ascii="Times New Roman" w:hAnsi="Times New Roman" w:cs="Times New Roman"/>
          <w:sz w:val="28"/>
          <w:szCs w:val="28"/>
        </w:rPr>
        <w:t>1 </w:t>
      </w:r>
      <w:r w:rsidR="002E08BE" w:rsidRPr="002E08BE">
        <w:rPr>
          <w:rFonts w:ascii="Times New Roman" w:hAnsi="Times New Roman" w:cs="Times New Roman"/>
          <w:sz w:val="28"/>
          <w:szCs w:val="28"/>
        </w:rPr>
        <w:t>М раствором йода.</w:t>
      </w:r>
    </w:p>
    <w:p w:rsidR="00564615" w:rsidRPr="00702A62" w:rsidRDefault="00564615" w:rsidP="00564615">
      <w:pPr>
        <w:pStyle w:val="37"/>
        <w:shd w:val="clear" w:color="auto" w:fill="FFFFFF" w:themeFill="background1"/>
        <w:spacing w:before="0" w:line="360" w:lineRule="auto"/>
        <w:ind w:firstLine="669"/>
        <w:rPr>
          <w:sz w:val="28"/>
          <w:szCs w:val="28"/>
        </w:rPr>
      </w:pPr>
      <w:r w:rsidRPr="00702A62">
        <w:rPr>
          <w:sz w:val="28"/>
          <w:szCs w:val="28"/>
        </w:rPr>
        <w:t xml:space="preserve">Параллельно </w:t>
      </w:r>
      <w:r w:rsidRPr="00427CB3">
        <w:rPr>
          <w:sz w:val="28"/>
          <w:szCs w:val="28"/>
        </w:rPr>
        <w:t>проводят</w:t>
      </w:r>
      <w:r w:rsidRPr="00702A62">
        <w:rPr>
          <w:sz w:val="28"/>
          <w:szCs w:val="28"/>
        </w:rPr>
        <w:t xml:space="preserve"> контрольный опыт.</w:t>
      </w:r>
    </w:p>
    <w:p w:rsidR="00564615" w:rsidRPr="00702A62" w:rsidRDefault="00564615" w:rsidP="00564615">
      <w:pPr>
        <w:pStyle w:val="37"/>
        <w:shd w:val="clear" w:color="auto" w:fill="FFFFFF" w:themeFill="background1"/>
        <w:spacing w:before="0" w:line="360" w:lineRule="auto"/>
        <w:ind w:firstLine="669"/>
        <w:rPr>
          <w:sz w:val="28"/>
          <w:szCs w:val="28"/>
        </w:rPr>
      </w:pPr>
      <w:r w:rsidRPr="00702A62">
        <w:rPr>
          <w:rFonts w:eastAsia="Calibri"/>
          <w:sz w:val="28"/>
          <w:szCs w:val="28"/>
          <w:lang w:eastAsia="ru-RU"/>
        </w:rPr>
        <w:t>1 мл 0,0</w:t>
      </w:r>
      <w:r w:rsidR="0041194F">
        <w:rPr>
          <w:rFonts w:eastAsia="Calibri"/>
          <w:sz w:val="28"/>
          <w:szCs w:val="28"/>
          <w:lang w:eastAsia="ru-RU"/>
        </w:rPr>
        <w:t>1</w:t>
      </w:r>
      <w:r w:rsidRPr="00702A62">
        <w:rPr>
          <w:rFonts w:eastAsia="Calibri"/>
          <w:sz w:val="28"/>
          <w:szCs w:val="28"/>
          <w:lang w:eastAsia="ru-RU"/>
        </w:rPr>
        <w:t xml:space="preserve"> М раствора йода соответствует </w:t>
      </w:r>
      <w:r w:rsidR="0041194F">
        <w:rPr>
          <w:rFonts w:eastAsia="Calibri"/>
          <w:sz w:val="28"/>
          <w:szCs w:val="28"/>
          <w:lang w:eastAsia="ru-RU"/>
        </w:rPr>
        <w:t>0</w:t>
      </w:r>
      <w:r w:rsidRPr="00702A62">
        <w:rPr>
          <w:rFonts w:eastAsia="Calibri"/>
          <w:sz w:val="28"/>
          <w:szCs w:val="28"/>
          <w:lang w:eastAsia="ru-RU"/>
        </w:rPr>
        <w:t>,9</w:t>
      </w:r>
      <w:r w:rsidR="0041194F">
        <w:rPr>
          <w:rFonts w:eastAsia="Calibri"/>
          <w:sz w:val="28"/>
          <w:szCs w:val="28"/>
          <w:lang w:eastAsia="ru-RU"/>
        </w:rPr>
        <w:t>892 </w:t>
      </w:r>
      <w:r w:rsidRPr="00702A62">
        <w:rPr>
          <w:rFonts w:eastAsia="Calibri"/>
          <w:sz w:val="28"/>
          <w:szCs w:val="28"/>
          <w:lang w:eastAsia="ru-RU"/>
        </w:rPr>
        <w:t>мг As</w:t>
      </w:r>
      <w:r w:rsidRPr="00702A62">
        <w:rPr>
          <w:rFonts w:eastAsia="Calibri"/>
          <w:sz w:val="28"/>
          <w:szCs w:val="28"/>
          <w:vertAlign w:val="subscript"/>
          <w:lang w:eastAsia="ru-RU"/>
        </w:rPr>
        <w:t>2</w:t>
      </w:r>
      <w:r w:rsidRPr="00702A62">
        <w:rPr>
          <w:rFonts w:eastAsia="Calibri"/>
          <w:sz w:val="28"/>
          <w:szCs w:val="28"/>
          <w:lang w:eastAsia="ru-RU"/>
        </w:rPr>
        <w:t>O</w:t>
      </w:r>
      <w:r w:rsidRPr="00702A62">
        <w:rPr>
          <w:rFonts w:eastAsia="Calibri"/>
          <w:sz w:val="28"/>
          <w:szCs w:val="28"/>
          <w:vertAlign w:val="subscript"/>
          <w:lang w:eastAsia="ru-RU"/>
        </w:rPr>
        <w:t>3</w:t>
      </w:r>
      <w:r w:rsidRPr="00702A62">
        <w:rPr>
          <w:rFonts w:eastAsia="Calibri"/>
          <w:sz w:val="28"/>
          <w:szCs w:val="28"/>
          <w:lang w:eastAsia="ru-RU"/>
        </w:rPr>
        <w:t>.</w:t>
      </w:r>
    </w:p>
    <w:p w:rsidR="00222AF9" w:rsidRPr="00222AF9" w:rsidRDefault="00564615" w:rsidP="005646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64615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64615">
        <w:rPr>
          <w:rFonts w:ascii="Times New Roman" w:hAnsi="Times New Roman" w:cs="Times New Roman"/>
          <w:sz w:val="28"/>
          <w:szCs w:val="28"/>
        </w:rPr>
        <w:t xml:space="preserve"> </w:t>
      </w:r>
      <w:r w:rsidR="0041194F">
        <w:rPr>
          <w:rFonts w:ascii="Times New Roman" w:hAnsi="Times New Roman" w:cs="Times New Roman"/>
          <w:sz w:val="28"/>
          <w:szCs w:val="28"/>
        </w:rPr>
        <w:t>При температуре не выше 30 °С</w:t>
      </w:r>
      <w:r w:rsidRPr="00564615">
        <w:rPr>
          <w:rFonts w:ascii="Times New Roman" w:hAnsi="Times New Roman" w:cs="Times New Roman"/>
          <w:sz w:val="28"/>
          <w:szCs w:val="28"/>
        </w:rPr>
        <w:t>.</w:t>
      </w:r>
    </w:p>
    <w:sectPr w:rsidR="00222AF9" w:rsidRPr="00222AF9" w:rsidSect="00004BE2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97" w:rsidRDefault="00D94C97" w:rsidP="00004BE2">
      <w:pPr>
        <w:spacing w:after="0" w:line="240" w:lineRule="auto"/>
      </w:pPr>
      <w:r>
        <w:separator/>
      </w:r>
    </w:p>
  </w:endnote>
  <w:endnote w:type="continuationSeparator" w:id="1">
    <w:p w:rsidR="00D94C97" w:rsidRDefault="00D94C9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B3DEA" w:rsidRDefault="0064107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3DE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65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DEA" w:rsidRDefault="008B3D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97" w:rsidRDefault="00D94C97" w:rsidP="00004BE2">
      <w:pPr>
        <w:spacing w:after="0" w:line="240" w:lineRule="auto"/>
      </w:pPr>
      <w:r>
        <w:separator/>
      </w:r>
    </w:p>
  </w:footnote>
  <w:footnote w:type="continuationSeparator" w:id="1">
    <w:p w:rsidR="00D94C97" w:rsidRDefault="00D94C97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23F"/>
    <w:rsid w:val="00011CA6"/>
    <w:rsid w:val="00016E6C"/>
    <w:rsid w:val="00017134"/>
    <w:rsid w:val="00017BBF"/>
    <w:rsid w:val="00023DC0"/>
    <w:rsid w:val="00024B7C"/>
    <w:rsid w:val="00027D10"/>
    <w:rsid w:val="000320DF"/>
    <w:rsid w:val="00037D82"/>
    <w:rsid w:val="00042FFB"/>
    <w:rsid w:val="00053750"/>
    <w:rsid w:val="00056D3C"/>
    <w:rsid w:val="00065055"/>
    <w:rsid w:val="00065AA9"/>
    <w:rsid w:val="0007059C"/>
    <w:rsid w:val="00085811"/>
    <w:rsid w:val="00087C07"/>
    <w:rsid w:val="00092F2F"/>
    <w:rsid w:val="0009705C"/>
    <w:rsid w:val="000A0E89"/>
    <w:rsid w:val="000A7ED0"/>
    <w:rsid w:val="000B10B2"/>
    <w:rsid w:val="000B55BE"/>
    <w:rsid w:val="000B74D0"/>
    <w:rsid w:val="000C1352"/>
    <w:rsid w:val="000D154A"/>
    <w:rsid w:val="000D449E"/>
    <w:rsid w:val="000D4EA8"/>
    <w:rsid w:val="000D6C38"/>
    <w:rsid w:val="000E2801"/>
    <w:rsid w:val="000E6D3A"/>
    <w:rsid w:val="000F00BD"/>
    <w:rsid w:val="000F6716"/>
    <w:rsid w:val="000F7DB0"/>
    <w:rsid w:val="0010084E"/>
    <w:rsid w:val="00100EDB"/>
    <w:rsid w:val="00101F87"/>
    <w:rsid w:val="00112102"/>
    <w:rsid w:val="00114ED4"/>
    <w:rsid w:val="00123CBA"/>
    <w:rsid w:val="001249D7"/>
    <w:rsid w:val="0013090C"/>
    <w:rsid w:val="00135091"/>
    <w:rsid w:val="00136DCE"/>
    <w:rsid w:val="00137F87"/>
    <w:rsid w:val="0014365C"/>
    <w:rsid w:val="00144EDC"/>
    <w:rsid w:val="00160AF2"/>
    <w:rsid w:val="0016114D"/>
    <w:rsid w:val="00162636"/>
    <w:rsid w:val="00163D9F"/>
    <w:rsid w:val="00166597"/>
    <w:rsid w:val="00170EB7"/>
    <w:rsid w:val="00171106"/>
    <w:rsid w:val="00173FA7"/>
    <w:rsid w:val="001803F9"/>
    <w:rsid w:val="00182AF9"/>
    <w:rsid w:val="00187200"/>
    <w:rsid w:val="00187F6E"/>
    <w:rsid w:val="00191743"/>
    <w:rsid w:val="001941B8"/>
    <w:rsid w:val="00197FC8"/>
    <w:rsid w:val="001B3A3D"/>
    <w:rsid w:val="001B46B4"/>
    <w:rsid w:val="001B4E29"/>
    <w:rsid w:val="001B778C"/>
    <w:rsid w:val="001C199E"/>
    <w:rsid w:val="001D182E"/>
    <w:rsid w:val="001D380A"/>
    <w:rsid w:val="001D59B0"/>
    <w:rsid w:val="001E5D02"/>
    <w:rsid w:val="001E742E"/>
    <w:rsid w:val="001F1FBC"/>
    <w:rsid w:val="001F4A88"/>
    <w:rsid w:val="00203336"/>
    <w:rsid w:val="0020778A"/>
    <w:rsid w:val="00207BE3"/>
    <w:rsid w:val="002142E8"/>
    <w:rsid w:val="0021473E"/>
    <w:rsid w:val="0022025D"/>
    <w:rsid w:val="002217DE"/>
    <w:rsid w:val="00222AF9"/>
    <w:rsid w:val="00223329"/>
    <w:rsid w:val="0022683A"/>
    <w:rsid w:val="002302B1"/>
    <w:rsid w:val="00231C42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6324"/>
    <w:rsid w:val="002717C8"/>
    <w:rsid w:val="00272B6F"/>
    <w:rsid w:val="00281DE6"/>
    <w:rsid w:val="0029571C"/>
    <w:rsid w:val="002A00F0"/>
    <w:rsid w:val="002A2534"/>
    <w:rsid w:val="002A35E4"/>
    <w:rsid w:val="002A6986"/>
    <w:rsid w:val="002B0CAB"/>
    <w:rsid w:val="002B2A5C"/>
    <w:rsid w:val="002B6C2B"/>
    <w:rsid w:val="002D2CAA"/>
    <w:rsid w:val="002D2E5B"/>
    <w:rsid w:val="002D719D"/>
    <w:rsid w:val="002D7996"/>
    <w:rsid w:val="002E08BE"/>
    <w:rsid w:val="002E3A38"/>
    <w:rsid w:val="002E6ABA"/>
    <w:rsid w:val="002F16E4"/>
    <w:rsid w:val="002F2D30"/>
    <w:rsid w:val="002F62FD"/>
    <w:rsid w:val="002F7B77"/>
    <w:rsid w:val="00301D6F"/>
    <w:rsid w:val="00302DDA"/>
    <w:rsid w:val="00317D51"/>
    <w:rsid w:val="003243AF"/>
    <w:rsid w:val="00327A99"/>
    <w:rsid w:val="00334C72"/>
    <w:rsid w:val="00334E1E"/>
    <w:rsid w:val="00337AA0"/>
    <w:rsid w:val="0034179B"/>
    <w:rsid w:val="00342168"/>
    <w:rsid w:val="00343DF5"/>
    <w:rsid w:val="003503E3"/>
    <w:rsid w:val="0036029F"/>
    <w:rsid w:val="00360B5D"/>
    <w:rsid w:val="00361DA2"/>
    <w:rsid w:val="003634A3"/>
    <w:rsid w:val="00363A38"/>
    <w:rsid w:val="0036779B"/>
    <w:rsid w:val="00370B5B"/>
    <w:rsid w:val="00373C9C"/>
    <w:rsid w:val="00380673"/>
    <w:rsid w:val="00382436"/>
    <w:rsid w:val="003857DE"/>
    <w:rsid w:val="003903CA"/>
    <w:rsid w:val="00391C67"/>
    <w:rsid w:val="003928C8"/>
    <w:rsid w:val="00392FF6"/>
    <w:rsid w:val="00394913"/>
    <w:rsid w:val="0039661A"/>
    <w:rsid w:val="0039721C"/>
    <w:rsid w:val="003A3D35"/>
    <w:rsid w:val="003B317B"/>
    <w:rsid w:val="003C17FC"/>
    <w:rsid w:val="003C3E37"/>
    <w:rsid w:val="003D3032"/>
    <w:rsid w:val="003D4D6C"/>
    <w:rsid w:val="003D5FED"/>
    <w:rsid w:val="003E3731"/>
    <w:rsid w:val="003E3738"/>
    <w:rsid w:val="003E404C"/>
    <w:rsid w:val="003E64A3"/>
    <w:rsid w:val="003F3C38"/>
    <w:rsid w:val="00403B37"/>
    <w:rsid w:val="00404F35"/>
    <w:rsid w:val="0041008E"/>
    <w:rsid w:val="0041194F"/>
    <w:rsid w:val="00411D1F"/>
    <w:rsid w:val="00417AE0"/>
    <w:rsid w:val="00420888"/>
    <w:rsid w:val="00433AA6"/>
    <w:rsid w:val="004435EC"/>
    <w:rsid w:val="00445BCB"/>
    <w:rsid w:val="004463F2"/>
    <w:rsid w:val="0044733D"/>
    <w:rsid w:val="00447BAE"/>
    <w:rsid w:val="00471F47"/>
    <w:rsid w:val="00472094"/>
    <w:rsid w:val="00472A14"/>
    <w:rsid w:val="00472E1B"/>
    <w:rsid w:val="0047768F"/>
    <w:rsid w:val="00480D72"/>
    <w:rsid w:val="0048247C"/>
    <w:rsid w:val="004839A3"/>
    <w:rsid w:val="00485CE3"/>
    <w:rsid w:val="00491DE3"/>
    <w:rsid w:val="00496EAB"/>
    <w:rsid w:val="004A07BD"/>
    <w:rsid w:val="004A64C1"/>
    <w:rsid w:val="004A70AA"/>
    <w:rsid w:val="004C098D"/>
    <w:rsid w:val="004C15E3"/>
    <w:rsid w:val="004D07A5"/>
    <w:rsid w:val="004D3012"/>
    <w:rsid w:val="004D3F54"/>
    <w:rsid w:val="004D51FC"/>
    <w:rsid w:val="004D66DB"/>
    <w:rsid w:val="004D6A3D"/>
    <w:rsid w:val="004E23A0"/>
    <w:rsid w:val="004E2747"/>
    <w:rsid w:val="004E3187"/>
    <w:rsid w:val="004E772D"/>
    <w:rsid w:val="004F1E02"/>
    <w:rsid w:val="004F2EB0"/>
    <w:rsid w:val="004F31C7"/>
    <w:rsid w:val="004F35C9"/>
    <w:rsid w:val="004F41E9"/>
    <w:rsid w:val="004F6C1C"/>
    <w:rsid w:val="005027FB"/>
    <w:rsid w:val="00502BFC"/>
    <w:rsid w:val="00506E31"/>
    <w:rsid w:val="00510DB1"/>
    <w:rsid w:val="00513EB1"/>
    <w:rsid w:val="00515650"/>
    <w:rsid w:val="00516936"/>
    <w:rsid w:val="00523887"/>
    <w:rsid w:val="0053259E"/>
    <w:rsid w:val="005347DE"/>
    <w:rsid w:val="0053622E"/>
    <w:rsid w:val="00536F73"/>
    <w:rsid w:val="00537219"/>
    <w:rsid w:val="0053759B"/>
    <w:rsid w:val="00541713"/>
    <w:rsid w:val="00543EB0"/>
    <w:rsid w:val="005450F6"/>
    <w:rsid w:val="005478A0"/>
    <w:rsid w:val="00550022"/>
    <w:rsid w:val="0055170B"/>
    <w:rsid w:val="00553050"/>
    <w:rsid w:val="005530D7"/>
    <w:rsid w:val="005535AD"/>
    <w:rsid w:val="00554335"/>
    <w:rsid w:val="005574FA"/>
    <w:rsid w:val="005628AF"/>
    <w:rsid w:val="00564615"/>
    <w:rsid w:val="00582BFB"/>
    <w:rsid w:val="0058441B"/>
    <w:rsid w:val="00597B6F"/>
    <w:rsid w:val="005C2531"/>
    <w:rsid w:val="005C3108"/>
    <w:rsid w:val="005C3CD4"/>
    <w:rsid w:val="005D36A3"/>
    <w:rsid w:val="005D414A"/>
    <w:rsid w:val="005D4422"/>
    <w:rsid w:val="005E1BB6"/>
    <w:rsid w:val="005E2657"/>
    <w:rsid w:val="005E2D3A"/>
    <w:rsid w:val="005E7C0C"/>
    <w:rsid w:val="005F0DDF"/>
    <w:rsid w:val="00602765"/>
    <w:rsid w:val="00605AD9"/>
    <w:rsid w:val="00607524"/>
    <w:rsid w:val="00615E78"/>
    <w:rsid w:val="00630708"/>
    <w:rsid w:val="00640150"/>
    <w:rsid w:val="0064107E"/>
    <w:rsid w:val="00644213"/>
    <w:rsid w:val="00644B76"/>
    <w:rsid w:val="006553FD"/>
    <w:rsid w:val="00656C09"/>
    <w:rsid w:val="006663D1"/>
    <w:rsid w:val="00674F0A"/>
    <w:rsid w:val="0067644B"/>
    <w:rsid w:val="00676B79"/>
    <w:rsid w:val="00676FB1"/>
    <w:rsid w:val="00677301"/>
    <w:rsid w:val="0068551A"/>
    <w:rsid w:val="00695893"/>
    <w:rsid w:val="00695B1F"/>
    <w:rsid w:val="00696E35"/>
    <w:rsid w:val="006A0238"/>
    <w:rsid w:val="006A0BFA"/>
    <w:rsid w:val="006A308A"/>
    <w:rsid w:val="006A7738"/>
    <w:rsid w:val="006B0584"/>
    <w:rsid w:val="006B12A9"/>
    <w:rsid w:val="006B2EB4"/>
    <w:rsid w:val="006B649B"/>
    <w:rsid w:val="006B71DD"/>
    <w:rsid w:val="006B7E5C"/>
    <w:rsid w:val="006C4974"/>
    <w:rsid w:val="006D0D06"/>
    <w:rsid w:val="006D290E"/>
    <w:rsid w:val="006D6090"/>
    <w:rsid w:val="006D6B61"/>
    <w:rsid w:val="006D6DAD"/>
    <w:rsid w:val="006E5DC9"/>
    <w:rsid w:val="007018B5"/>
    <w:rsid w:val="00714048"/>
    <w:rsid w:val="00714387"/>
    <w:rsid w:val="0071480A"/>
    <w:rsid w:val="007165DF"/>
    <w:rsid w:val="0072290A"/>
    <w:rsid w:val="00723346"/>
    <w:rsid w:val="007242EC"/>
    <w:rsid w:val="007263B3"/>
    <w:rsid w:val="0072753B"/>
    <w:rsid w:val="007322B9"/>
    <w:rsid w:val="00734FE1"/>
    <w:rsid w:val="00740A1D"/>
    <w:rsid w:val="00746099"/>
    <w:rsid w:val="0074752E"/>
    <w:rsid w:val="0075065C"/>
    <w:rsid w:val="00750C66"/>
    <w:rsid w:val="00750CD4"/>
    <w:rsid w:val="0075303A"/>
    <w:rsid w:val="00754450"/>
    <w:rsid w:val="00761041"/>
    <w:rsid w:val="00765B46"/>
    <w:rsid w:val="00772EA5"/>
    <w:rsid w:val="0077304A"/>
    <w:rsid w:val="007810C9"/>
    <w:rsid w:val="0078474A"/>
    <w:rsid w:val="00786BED"/>
    <w:rsid w:val="00794382"/>
    <w:rsid w:val="007A2A24"/>
    <w:rsid w:val="007A53C1"/>
    <w:rsid w:val="007B38AD"/>
    <w:rsid w:val="007C0197"/>
    <w:rsid w:val="007C1BAD"/>
    <w:rsid w:val="007C4498"/>
    <w:rsid w:val="007C4D88"/>
    <w:rsid w:val="007D237A"/>
    <w:rsid w:val="007D4A55"/>
    <w:rsid w:val="007D776D"/>
    <w:rsid w:val="007E7B98"/>
    <w:rsid w:val="007F4CFE"/>
    <w:rsid w:val="007F605C"/>
    <w:rsid w:val="0080029D"/>
    <w:rsid w:val="008018CA"/>
    <w:rsid w:val="00805211"/>
    <w:rsid w:val="008060C4"/>
    <w:rsid w:val="008140C5"/>
    <w:rsid w:val="0081593C"/>
    <w:rsid w:val="00816A65"/>
    <w:rsid w:val="0082032A"/>
    <w:rsid w:val="008268C1"/>
    <w:rsid w:val="00830D84"/>
    <w:rsid w:val="00831E33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4407"/>
    <w:rsid w:val="00856056"/>
    <w:rsid w:val="00857DD6"/>
    <w:rsid w:val="00860BF2"/>
    <w:rsid w:val="00863869"/>
    <w:rsid w:val="00863F0B"/>
    <w:rsid w:val="0086429C"/>
    <w:rsid w:val="00870C5C"/>
    <w:rsid w:val="00871DC5"/>
    <w:rsid w:val="008750B4"/>
    <w:rsid w:val="00893145"/>
    <w:rsid w:val="008A02C0"/>
    <w:rsid w:val="008B144D"/>
    <w:rsid w:val="008B3DBC"/>
    <w:rsid w:val="008B3DEA"/>
    <w:rsid w:val="008B4217"/>
    <w:rsid w:val="008B4F9D"/>
    <w:rsid w:val="008B7C39"/>
    <w:rsid w:val="008C0690"/>
    <w:rsid w:val="008C0B2E"/>
    <w:rsid w:val="008C144B"/>
    <w:rsid w:val="008C2E71"/>
    <w:rsid w:val="008C5F26"/>
    <w:rsid w:val="008D1AC4"/>
    <w:rsid w:val="008D1E73"/>
    <w:rsid w:val="008D4BDE"/>
    <w:rsid w:val="008E18C4"/>
    <w:rsid w:val="008E1AD7"/>
    <w:rsid w:val="008E51E1"/>
    <w:rsid w:val="008E556F"/>
    <w:rsid w:val="008E660A"/>
    <w:rsid w:val="008F173B"/>
    <w:rsid w:val="008F2AC3"/>
    <w:rsid w:val="008F60BA"/>
    <w:rsid w:val="008F6692"/>
    <w:rsid w:val="00904F41"/>
    <w:rsid w:val="009073FE"/>
    <w:rsid w:val="00912040"/>
    <w:rsid w:val="0092563D"/>
    <w:rsid w:val="00930924"/>
    <w:rsid w:val="00936F0D"/>
    <w:rsid w:val="00937A80"/>
    <w:rsid w:val="00943BC3"/>
    <w:rsid w:val="00945A88"/>
    <w:rsid w:val="00946F3A"/>
    <w:rsid w:val="00951024"/>
    <w:rsid w:val="009513F5"/>
    <w:rsid w:val="00952F30"/>
    <w:rsid w:val="00956EC3"/>
    <w:rsid w:val="0096346E"/>
    <w:rsid w:val="00970BC7"/>
    <w:rsid w:val="009731EE"/>
    <w:rsid w:val="00976FA3"/>
    <w:rsid w:val="00983D64"/>
    <w:rsid w:val="0098501F"/>
    <w:rsid w:val="0098584A"/>
    <w:rsid w:val="00986195"/>
    <w:rsid w:val="00987313"/>
    <w:rsid w:val="00987E0C"/>
    <w:rsid w:val="0099036D"/>
    <w:rsid w:val="009954DB"/>
    <w:rsid w:val="009A15B8"/>
    <w:rsid w:val="009A1EDA"/>
    <w:rsid w:val="009A234C"/>
    <w:rsid w:val="009A44A9"/>
    <w:rsid w:val="009A58DF"/>
    <w:rsid w:val="009A6D84"/>
    <w:rsid w:val="009A7E34"/>
    <w:rsid w:val="009B5BA1"/>
    <w:rsid w:val="009C20A7"/>
    <w:rsid w:val="009C5DAB"/>
    <w:rsid w:val="009D66AE"/>
    <w:rsid w:val="009D6A08"/>
    <w:rsid w:val="009D745B"/>
    <w:rsid w:val="009E1505"/>
    <w:rsid w:val="009E1FD4"/>
    <w:rsid w:val="009E29B8"/>
    <w:rsid w:val="009E7707"/>
    <w:rsid w:val="009E7DD9"/>
    <w:rsid w:val="009F469B"/>
    <w:rsid w:val="00A0481F"/>
    <w:rsid w:val="00A04BC3"/>
    <w:rsid w:val="00A05241"/>
    <w:rsid w:val="00A12E25"/>
    <w:rsid w:val="00A13FB9"/>
    <w:rsid w:val="00A1739A"/>
    <w:rsid w:val="00A23AA8"/>
    <w:rsid w:val="00A32BFE"/>
    <w:rsid w:val="00A34D03"/>
    <w:rsid w:val="00A363B0"/>
    <w:rsid w:val="00A40540"/>
    <w:rsid w:val="00A420E9"/>
    <w:rsid w:val="00A424A2"/>
    <w:rsid w:val="00A60C4D"/>
    <w:rsid w:val="00A6176A"/>
    <w:rsid w:val="00A62E85"/>
    <w:rsid w:val="00A65084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87202"/>
    <w:rsid w:val="00A957DF"/>
    <w:rsid w:val="00AA65E9"/>
    <w:rsid w:val="00AA684B"/>
    <w:rsid w:val="00AB3D6A"/>
    <w:rsid w:val="00AB5EEE"/>
    <w:rsid w:val="00AD0A10"/>
    <w:rsid w:val="00AD47CF"/>
    <w:rsid w:val="00AF0A42"/>
    <w:rsid w:val="00AF0A94"/>
    <w:rsid w:val="00AF6CBE"/>
    <w:rsid w:val="00B10D08"/>
    <w:rsid w:val="00B11716"/>
    <w:rsid w:val="00B11B5B"/>
    <w:rsid w:val="00B17DB4"/>
    <w:rsid w:val="00B25D20"/>
    <w:rsid w:val="00B30457"/>
    <w:rsid w:val="00B314B4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3F5E"/>
    <w:rsid w:val="00B54648"/>
    <w:rsid w:val="00B54F51"/>
    <w:rsid w:val="00B55A58"/>
    <w:rsid w:val="00B6176A"/>
    <w:rsid w:val="00B62FFA"/>
    <w:rsid w:val="00B71B16"/>
    <w:rsid w:val="00B71C72"/>
    <w:rsid w:val="00B740A8"/>
    <w:rsid w:val="00B82B5C"/>
    <w:rsid w:val="00B84B37"/>
    <w:rsid w:val="00B9027B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C6752"/>
    <w:rsid w:val="00BD5369"/>
    <w:rsid w:val="00BE1C1B"/>
    <w:rsid w:val="00BE4101"/>
    <w:rsid w:val="00BE46E7"/>
    <w:rsid w:val="00BF2792"/>
    <w:rsid w:val="00BF352A"/>
    <w:rsid w:val="00BF357C"/>
    <w:rsid w:val="00BF3A57"/>
    <w:rsid w:val="00C02EA4"/>
    <w:rsid w:val="00C11C97"/>
    <w:rsid w:val="00C125C8"/>
    <w:rsid w:val="00C14A75"/>
    <w:rsid w:val="00C20C53"/>
    <w:rsid w:val="00C328C3"/>
    <w:rsid w:val="00C35B7B"/>
    <w:rsid w:val="00C3741C"/>
    <w:rsid w:val="00C43C39"/>
    <w:rsid w:val="00C45F8D"/>
    <w:rsid w:val="00C501AB"/>
    <w:rsid w:val="00C51F4F"/>
    <w:rsid w:val="00C52182"/>
    <w:rsid w:val="00C52CD3"/>
    <w:rsid w:val="00C62218"/>
    <w:rsid w:val="00C72F4A"/>
    <w:rsid w:val="00C73848"/>
    <w:rsid w:val="00C767C3"/>
    <w:rsid w:val="00C86C77"/>
    <w:rsid w:val="00C87222"/>
    <w:rsid w:val="00C90807"/>
    <w:rsid w:val="00C91911"/>
    <w:rsid w:val="00C93042"/>
    <w:rsid w:val="00C95E45"/>
    <w:rsid w:val="00C97896"/>
    <w:rsid w:val="00CA4565"/>
    <w:rsid w:val="00CC70BC"/>
    <w:rsid w:val="00CF01DB"/>
    <w:rsid w:val="00CF1274"/>
    <w:rsid w:val="00CF1961"/>
    <w:rsid w:val="00CF2F5A"/>
    <w:rsid w:val="00CF566A"/>
    <w:rsid w:val="00CF5BBA"/>
    <w:rsid w:val="00CF74FE"/>
    <w:rsid w:val="00D00AC3"/>
    <w:rsid w:val="00D0530B"/>
    <w:rsid w:val="00D066A5"/>
    <w:rsid w:val="00D07960"/>
    <w:rsid w:val="00D176EB"/>
    <w:rsid w:val="00D17CDB"/>
    <w:rsid w:val="00D202A7"/>
    <w:rsid w:val="00D2069E"/>
    <w:rsid w:val="00D23263"/>
    <w:rsid w:val="00D247AE"/>
    <w:rsid w:val="00D2488D"/>
    <w:rsid w:val="00D24C0A"/>
    <w:rsid w:val="00D25624"/>
    <w:rsid w:val="00D34145"/>
    <w:rsid w:val="00D40995"/>
    <w:rsid w:val="00D409C0"/>
    <w:rsid w:val="00D53FAD"/>
    <w:rsid w:val="00D648B2"/>
    <w:rsid w:val="00D64A54"/>
    <w:rsid w:val="00D64BDE"/>
    <w:rsid w:val="00D65B7C"/>
    <w:rsid w:val="00D71BC6"/>
    <w:rsid w:val="00D76BBA"/>
    <w:rsid w:val="00D8443B"/>
    <w:rsid w:val="00D84681"/>
    <w:rsid w:val="00D86E21"/>
    <w:rsid w:val="00D92627"/>
    <w:rsid w:val="00D94C97"/>
    <w:rsid w:val="00DA0D22"/>
    <w:rsid w:val="00DA3038"/>
    <w:rsid w:val="00DA4521"/>
    <w:rsid w:val="00DB15D8"/>
    <w:rsid w:val="00DB3CBC"/>
    <w:rsid w:val="00DC089C"/>
    <w:rsid w:val="00DD3BDC"/>
    <w:rsid w:val="00DD6357"/>
    <w:rsid w:val="00DD7996"/>
    <w:rsid w:val="00DE52B0"/>
    <w:rsid w:val="00DF5B92"/>
    <w:rsid w:val="00E015B2"/>
    <w:rsid w:val="00E01E0E"/>
    <w:rsid w:val="00E02103"/>
    <w:rsid w:val="00E029D9"/>
    <w:rsid w:val="00E033D4"/>
    <w:rsid w:val="00E14685"/>
    <w:rsid w:val="00E147EC"/>
    <w:rsid w:val="00E1494B"/>
    <w:rsid w:val="00E16DB7"/>
    <w:rsid w:val="00E175B6"/>
    <w:rsid w:val="00E20CCF"/>
    <w:rsid w:val="00E243F9"/>
    <w:rsid w:val="00E27AA5"/>
    <w:rsid w:val="00E330AF"/>
    <w:rsid w:val="00E34E47"/>
    <w:rsid w:val="00E35434"/>
    <w:rsid w:val="00E42334"/>
    <w:rsid w:val="00E43930"/>
    <w:rsid w:val="00E43A49"/>
    <w:rsid w:val="00E4690D"/>
    <w:rsid w:val="00E51108"/>
    <w:rsid w:val="00E579A5"/>
    <w:rsid w:val="00E618F3"/>
    <w:rsid w:val="00E61D55"/>
    <w:rsid w:val="00E6416F"/>
    <w:rsid w:val="00E65F78"/>
    <w:rsid w:val="00E6767D"/>
    <w:rsid w:val="00E71C8F"/>
    <w:rsid w:val="00E76FB0"/>
    <w:rsid w:val="00E771DB"/>
    <w:rsid w:val="00E8430A"/>
    <w:rsid w:val="00E85D8E"/>
    <w:rsid w:val="00E87E73"/>
    <w:rsid w:val="00E92CC8"/>
    <w:rsid w:val="00E939CE"/>
    <w:rsid w:val="00E93F57"/>
    <w:rsid w:val="00EA00FF"/>
    <w:rsid w:val="00EA6B91"/>
    <w:rsid w:val="00EB1397"/>
    <w:rsid w:val="00EB2B6A"/>
    <w:rsid w:val="00EB5F0C"/>
    <w:rsid w:val="00EC0C1F"/>
    <w:rsid w:val="00EC3AD5"/>
    <w:rsid w:val="00ED0F92"/>
    <w:rsid w:val="00ED130C"/>
    <w:rsid w:val="00ED3F29"/>
    <w:rsid w:val="00EE1695"/>
    <w:rsid w:val="00EE2022"/>
    <w:rsid w:val="00EE2348"/>
    <w:rsid w:val="00EE3196"/>
    <w:rsid w:val="00EE3841"/>
    <w:rsid w:val="00EE6C9B"/>
    <w:rsid w:val="00EF32F4"/>
    <w:rsid w:val="00F053C3"/>
    <w:rsid w:val="00F07A61"/>
    <w:rsid w:val="00F1143C"/>
    <w:rsid w:val="00F148BA"/>
    <w:rsid w:val="00F203E8"/>
    <w:rsid w:val="00F22254"/>
    <w:rsid w:val="00F239A2"/>
    <w:rsid w:val="00F2442A"/>
    <w:rsid w:val="00F32A21"/>
    <w:rsid w:val="00F337BE"/>
    <w:rsid w:val="00F36956"/>
    <w:rsid w:val="00F41817"/>
    <w:rsid w:val="00F4756C"/>
    <w:rsid w:val="00F478EE"/>
    <w:rsid w:val="00F5359C"/>
    <w:rsid w:val="00F5610A"/>
    <w:rsid w:val="00F62480"/>
    <w:rsid w:val="00F63326"/>
    <w:rsid w:val="00F6515C"/>
    <w:rsid w:val="00F675C5"/>
    <w:rsid w:val="00F71A42"/>
    <w:rsid w:val="00F73587"/>
    <w:rsid w:val="00F73FA3"/>
    <w:rsid w:val="00F87C33"/>
    <w:rsid w:val="00F90A65"/>
    <w:rsid w:val="00F91E25"/>
    <w:rsid w:val="00F921E3"/>
    <w:rsid w:val="00F924FF"/>
    <w:rsid w:val="00F961FE"/>
    <w:rsid w:val="00FA3D04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4364"/>
    <w:rsid w:val="00FD7835"/>
    <w:rsid w:val="00FE1E81"/>
    <w:rsid w:val="00FE5662"/>
    <w:rsid w:val="00FF0CF4"/>
    <w:rsid w:val="00FF1F0B"/>
    <w:rsid w:val="00FF2CCF"/>
    <w:rsid w:val="00FF2FEE"/>
    <w:rsid w:val="00FF3EB8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customStyle="1" w:styleId="19">
    <w:name w:val="Основной текст19"/>
    <w:basedOn w:val="a7"/>
    <w:rsid w:val="00337AA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aldrich.com/catalog/search?term=1303-28-2&amp;interface=CAS%20No.&amp;N=0&amp;mode=partialmax&amp;lang=en&amp;region=RU&amp;focus=produ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8B66-21C5-42C6-9B13-6171CFF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5</cp:revision>
  <cp:lastPrinted>2017-07-18T08:39:00Z</cp:lastPrinted>
  <dcterms:created xsi:type="dcterms:W3CDTF">2017-11-16T14:39:00Z</dcterms:created>
  <dcterms:modified xsi:type="dcterms:W3CDTF">2018-01-12T12:11:00Z</dcterms:modified>
</cp:coreProperties>
</file>