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B359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303072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303072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DA5E8C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DA5E8C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303072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ind w:left="454"/>
        <w:jc w:val="both"/>
        <w:rPr>
          <w:sz w:val="16"/>
        </w:rPr>
      </w:pP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>
        <w:rPr>
          <w:b/>
          <w:sz w:val="48"/>
        </w:rPr>
        <w:t xml:space="preserve">Ресурсы и деятельность </w:t>
      </w:r>
    </w:p>
    <w:p w:rsidR="00B3592D" w:rsidRDefault="00B3592D" w:rsidP="00B3592D">
      <w:pPr>
        <w:pStyle w:val="9"/>
        <w:spacing w:before="0" w:after="0" w:line="360" w:lineRule="auto"/>
        <w:jc w:val="center"/>
        <w:rPr>
          <w:b/>
          <w:sz w:val="48"/>
        </w:rPr>
      </w:pPr>
      <w:r w:rsidRPr="00627ED8">
        <w:rPr>
          <w:b/>
          <w:sz w:val="48"/>
        </w:rPr>
        <w:t>мед</w:t>
      </w:r>
      <w:r>
        <w:rPr>
          <w:b/>
          <w:sz w:val="48"/>
        </w:rPr>
        <w:t>ицинских</w:t>
      </w:r>
      <w:r w:rsidRPr="00627ED8">
        <w:rPr>
          <w:b/>
          <w:sz w:val="48"/>
        </w:rPr>
        <w:t xml:space="preserve"> орган</w:t>
      </w:r>
      <w:r>
        <w:rPr>
          <w:b/>
          <w:sz w:val="48"/>
        </w:rPr>
        <w:t>изаций</w:t>
      </w:r>
      <w:r>
        <w:rPr>
          <w:b/>
        </w:rPr>
        <w:t xml:space="preserve"> </w:t>
      </w:r>
      <w:r>
        <w:rPr>
          <w:b/>
          <w:sz w:val="48"/>
        </w:rPr>
        <w:t xml:space="preserve">здравоохранения </w:t>
      </w: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 w:rsidRPr="000E6114">
        <w:rPr>
          <w:rFonts w:ascii="Arial" w:hAnsi="Arial" w:cs="Arial"/>
          <w:b/>
          <w:sz w:val="32"/>
          <w:szCs w:val="32"/>
        </w:rPr>
        <w:t>Коечный фонд</w:t>
      </w:r>
    </w:p>
    <w:p w:rsidR="00B3592D" w:rsidRPr="00676375" w:rsidRDefault="00B3592D" w:rsidP="00DA5E8C">
      <w:pPr>
        <w:ind w:lef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Hlk392064646"/>
      <w:r>
        <w:rPr>
          <w:rFonts w:ascii="Arial" w:hAnsi="Arial" w:cs="Arial"/>
          <w:b/>
          <w:sz w:val="32"/>
          <w:szCs w:val="32"/>
        </w:rPr>
        <w:t>(</w:t>
      </w:r>
      <w:r w:rsidR="00DF2756">
        <w:rPr>
          <w:rFonts w:ascii="Arial" w:hAnsi="Arial" w:cs="Arial"/>
          <w:b/>
          <w:sz w:val="32"/>
          <w:szCs w:val="32"/>
        </w:rPr>
        <w:t>с</w:t>
      </w:r>
      <w:r w:rsidR="00DF2756" w:rsidRPr="00DF2756">
        <w:rPr>
          <w:rFonts w:ascii="Arial" w:hAnsi="Arial" w:cs="Arial"/>
          <w:b/>
          <w:sz w:val="32"/>
          <w:szCs w:val="32"/>
        </w:rPr>
        <w:t>редняя занятость и средняя длительность пребывания на койке в году</w:t>
      </w:r>
      <w:r w:rsidRPr="00676375">
        <w:rPr>
          <w:rFonts w:ascii="Arial" w:hAnsi="Arial" w:cs="Arial"/>
          <w:b/>
          <w:sz w:val="32"/>
          <w:szCs w:val="32"/>
        </w:rPr>
        <w:t>)</w:t>
      </w:r>
    </w:p>
    <w:bookmarkEnd w:id="0"/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303072" w:rsidP="00B3592D">
      <w:pPr>
        <w:ind w:left="454"/>
        <w:jc w:val="center"/>
        <w:rPr>
          <w:b/>
          <w:sz w:val="16"/>
        </w:rPr>
      </w:pPr>
      <w:r w:rsidRPr="00E924BA">
        <w:rPr>
          <w:rFonts w:ascii="Arial" w:hAnsi="Arial" w:cs="Arial"/>
          <w:b/>
          <w:sz w:val="36"/>
          <w:szCs w:val="36"/>
        </w:rPr>
        <w:t xml:space="preserve">Часть </w:t>
      </w:r>
      <w:r>
        <w:rPr>
          <w:rFonts w:ascii="Arial" w:hAnsi="Arial" w:cs="Arial"/>
          <w:b/>
          <w:sz w:val="36"/>
          <w:szCs w:val="36"/>
          <w:lang w:val="en-US"/>
        </w:rPr>
        <w:t>I</w:t>
      </w:r>
      <w:r w:rsidRPr="00E924BA">
        <w:rPr>
          <w:rFonts w:ascii="Arial" w:hAnsi="Arial" w:cs="Arial"/>
          <w:b/>
          <w:sz w:val="36"/>
          <w:szCs w:val="36"/>
        </w:rPr>
        <w:t>V</w:t>
      </w: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b/>
          <w:sz w:val="16"/>
        </w:rPr>
      </w:pPr>
    </w:p>
    <w:p w:rsidR="00B3592D" w:rsidRDefault="00B3592D" w:rsidP="00B3592D">
      <w:pPr>
        <w:rPr>
          <w:b/>
          <w:sz w:val="16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Москва 201</w:t>
      </w:r>
      <w:r w:rsidR="00DB0553">
        <w:rPr>
          <w:rFonts w:ascii="Arial" w:hAnsi="Arial" w:cs="Arial"/>
          <w:b/>
          <w:sz w:val="28"/>
        </w:rPr>
        <w:t>6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9"/>
          <w:footerReference w:type="first" r:id="rId10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B3592D" w:rsidRDefault="00B3592D" w:rsidP="0057314D">
      <w:pPr>
        <w:pStyle w:val="7"/>
        <w:spacing w:before="0" w:after="0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Сбо</w:t>
      </w:r>
      <w:r w:rsidR="00DA5E8C">
        <w:rPr>
          <w:rFonts w:ascii="Arial" w:hAnsi="Arial" w:cs="Arial"/>
          <w:bCs/>
          <w:sz w:val="22"/>
        </w:rPr>
        <w:t xml:space="preserve">рник подготовлен специалистами </w:t>
      </w:r>
      <w:r>
        <w:rPr>
          <w:rFonts w:ascii="Arial" w:hAnsi="Arial" w:cs="Arial"/>
          <w:bCs/>
          <w:sz w:val="22"/>
        </w:rPr>
        <w:t xml:space="preserve"> </w:t>
      </w:r>
      <w:r w:rsidR="00DA5E8C" w:rsidRPr="00DA5E8C">
        <w:rPr>
          <w:rFonts w:ascii="Arial" w:hAnsi="Arial" w:cs="Arial"/>
          <w:bCs/>
          <w:sz w:val="22"/>
        </w:rPr>
        <w:t>Департамент</w:t>
      </w:r>
      <w:r w:rsidR="001247D1">
        <w:rPr>
          <w:rFonts w:ascii="Arial" w:hAnsi="Arial" w:cs="Arial"/>
          <w:bCs/>
          <w:sz w:val="22"/>
        </w:rPr>
        <w:t>а</w:t>
      </w:r>
      <w:r w:rsidR="00DA5E8C" w:rsidRPr="00DA5E8C">
        <w:rPr>
          <w:rFonts w:ascii="Arial" w:hAnsi="Arial" w:cs="Arial"/>
          <w:bCs/>
          <w:sz w:val="22"/>
        </w:rPr>
        <w:t xml:space="preserve"> мониторинга, анализа и стратегического развития здравоохранения </w:t>
      </w:r>
      <w:r>
        <w:rPr>
          <w:rFonts w:ascii="Arial" w:hAnsi="Arial" w:cs="Arial"/>
          <w:bCs/>
          <w:sz w:val="22"/>
        </w:rPr>
        <w:t xml:space="preserve">Министерства здравоохранения Российской Федерации </w:t>
      </w:r>
      <w:r w:rsidR="00DA5E8C">
        <w:rPr>
          <w:rFonts w:ascii="Arial" w:hAnsi="Arial" w:cs="Arial"/>
          <w:bCs/>
          <w:sz w:val="22"/>
        </w:rPr>
        <w:t xml:space="preserve">Директор </w:t>
      </w:r>
      <w:r w:rsidR="00FF162A">
        <w:rPr>
          <w:rFonts w:ascii="Arial" w:hAnsi="Arial" w:cs="Arial"/>
          <w:bCs/>
          <w:sz w:val="22"/>
        </w:rPr>
        <w:t>(</w:t>
      </w:r>
      <w:proofErr w:type="spellStart"/>
      <w:r w:rsidR="00DA5E8C">
        <w:rPr>
          <w:rFonts w:ascii="Arial" w:hAnsi="Arial" w:cs="Arial"/>
          <w:bCs/>
          <w:sz w:val="22"/>
        </w:rPr>
        <w:t>Какорина</w:t>
      </w:r>
      <w:proofErr w:type="spellEnd"/>
      <w:r w:rsidR="00DA5E8C">
        <w:rPr>
          <w:rFonts w:ascii="Arial" w:hAnsi="Arial" w:cs="Arial"/>
          <w:bCs/>
          <w:sz w:val="22"/>
        </w:rPr>
        <w:t xml:space="preserve"> Е.П.,</w:t>
      </w:r>
      <w:proofErr w:type="spellStart"/>
      <w:r w:rsidR="00DA5E8C">
        <w:rPr>
          <w:rFonts w:ascii="Arial" w:hAnsi="Arial" w:cs="Arial"/>
          <w:bCs/>
          <w:sz w:val="22"/>
        </w:rPr>
        <w:t>д.м.н</w:t>
      </w:r>
      <w:proofErr w:type="spellEnd"/>
      <w:r w:rsidR="00DA5E8C">
        <w:rPr>
          <w:rFonts w:ascii="Arial" w:hAnsi="Arial" w:cs="Arial"/>
          <w:bCs/>
          <w:sz w:val="22"/>
        </w:rPr>
        <w:t>., профессор</w:t>
      </w:r>
      <w:r w:rsidR="00293C4E">
        <w:rPr>
          <w:rFonts w:ascii="Arial" w:hAnsi="Arial" w:cs="Arial"/>
          <w:bCs/>
          <w:sz w:val="22"/>
        </w:rPr>
        <w:t xml:space="preserve">) и специалистами </w:t>
      </w:r>
      <w:r>
        <w:rPr>
          <w:rFonts w:ascii="Arial" w:hAnsi="Arial" w:cs="Arial"/>
          <w:bCs/>
          <w:sz w:val="22"/>
        </w:rPr>
        <w:t>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</w:t>
      </w:r>
      <w:r w:rsidR="00293C4E">
        <w:rPr>
          <w:rFonts w:ascii="Arial" w:hAnsi="Arial" w:cs="Arial"/>
          <w:bCs/>
          <w:sz w:val="22"/>
        </w:rPr>
        <w:t xml:space="preserve">директор Стародубов В.И., академик РАН, </w:t>
      </w:r>
      <w:proofErr w:type="spellStart"/>
      <w:r w:rsidR="00293C4E">
        <w:rPr>
          <w:rFonts w:ascii="Arial" w:hAnsi="Arial" w:cs="Arial"/>
          <w:bCs/>
          <w:sz w:val="22"/>
        </w:rPr>
        <w:t>д.м.н.</w:t>
      </w:r>
      <w:proofErr w:type="gramStart"/>
      <w:r w:rsidR="00293C4E">
        <w:rPr>
          <w:rFonts w:ascii="Arial" w:hAnsi="Arial" w:cs="Arial"/>
          <w:bCs/>
          <w:sz w:val="22"/>
        </w:rPr>
        <w:t>,п</w:t>
      </w:r>
      <w:proofErr w:type="gramEnd"/>
      <w:r w:rsidR="00293C4E">
        <w:rPr>
          <w:rFonts w:ascii="Arial" w:hAnsi="Arial" w:cs="Arial"/>
          <w:bCs/>
          <w:sz w:val="22"/>
        </w:rPr>
        <w:t>рофессор</w:t>
      </w:r>
      <w:proofErr w:type="spellEnd"/>
      <w:r w:rsidR="00293C4E">
        <w:rPr>
          <w:rFonts w:ascii="Arial" w:hAnsi="Arial" w:cs="Arial"/>
          <w:bCs/>
          <w:sz w:val="22"/>
        </w:rPr>
        <w:t>).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2"/>
        </w:rPr>
      </w:pPr>
    </w:p>
    <w:p w:rsidR="00B3592D" w:rsidRDefault="00B3592D" w:rsidP="00B3592D"/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Разработка сборника, программная,</w:t>
      </w:r>
    </w:p>
    <w:p w:rsidR="00B3592D" w:rsidRDefault="00B3592D" w:rsidP="00B3592D">
      <w:pPr>
        <w:ind w:firstLine="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информационная и техническая поддержка: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408"/>
        <w:gridCol w:w="6875"/>
      </w:tblGrid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Александрова Г.А.</w:t>
            </w:r>
          </w:p>
        </w:tc>
        <w:tc>
          <w:tcPr>
            <w:tcW w:w="6875" w:type="dxa"/>
          </w:tcPr>
          <w:p w:rsidR="00B3592D" w:rsidRDefault="00B3592D" w:rsidP="0057314D">
            <w:pPr>
              <w:pStyle w:val="7"/>
              <w:spacing w:before="0"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Зав. отделом </w:t>
            </w:r>
            <w:r w:rsidR="003C5F58" w:rsidRPr="003C5F58">
              <w:rPr>
                <w:rFonts w:ascii="Arial" w:hAnsi="Arial" w:cs="Arial"/>
                <w:bCs/>
                <w:sz w:val="20"/>
              </w:rPr>
              <w:t>Департамент мониторинга, анализа и стратегического</w:t>
            </w:r>
            <w:r w:rsidR="003C5F5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развития здравоохранения Минздрава Российской Федерации.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Поликарпов А.В.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отделом статистики ФГБУ ЦНИИОИЗ Министерства здравоохранения Российской Федерации, к.м.н.</w:t>
            </w:r>
          </w:p>
        </w:tc>
      </w:tr>
      <w:tr w:rsidR="00B3592D" w:rsidTr="00B3592D">
        <w:tc>
          <w:tcPr>
            <w:tcW w:w="2408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Огрызко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Е.В. </w:t>
            </w:r>
          </w:p>
        </w:tc>
        <w:tc>
          <w:tcPr>
            <w:tcW w:w="6875" w:type="dxa"/>
          </w:tcPr>
          <w:p w:rsidR="00B3592D" w:rsidRDefault="00B3592D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</w:t>
            </w:r>
            <w:r>
              <w:rPr>
                <w:rFonts w:ascii="Arial" w:hAnsi="Arial" w:cs="Arial"/>
                <w:sz w:val="20"/>
              </w:rPr>
              <w:t>ав. отделением медицинской статистики ФГБУ ЦНИИОИЗ Министерства здравоохранения Российской Федерации, д.м.н.</w:t>
            </w:r>
          </w:p>
        </w:tc>
      </w:tr>
      <w:tr w:rsidR="00745ADA" w:rsidTr="00B3592D">
        <w:tc>
          <w:tcPr>
            <w:tcW w:w="2408" w:type="dxa"/>
          </w:tcPr>
          <w:p w:rsidR="00745ADA" w:rsidRPr="00913E02" w:rsidRDefault="00745ADA" w:rsidP="00A61E9E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913E02">
              <w:rPr>
                <w:rFonts w:ascii="Arial" w:hAnsi="Arial" w:cs="Arial"/>
                <w:b/>
                <w:sz w:val="20"/>
              </w:rPr>
              <w:t>Голубев</w:t>
            </w:r>
            <w:proofErr w:type="gramEnd"/>
            <w:r w:rsidRPr="00913E02">
              <w:rPr>
                <w:rFonts w:ascii="Arial" w:hAnsi="Arial" w:cs="Arial"/>
                <w:b/>
                <w:sz w:val="20"/>
              </w:rPr>
              <w:t xml:space="preserve"> Н.А.</w:t>
            </w:r>
          </w:p>
        </w:tc>
        <w:tc>
          <w:tcPr>
            <w:tcW w:w="6875" w:type="dxa"/>
          </w:tcPr>
          <w:p w:rsidR="00745ADA" w:rsidRPr="00913E02" w:rsidRDefault="00745ADA" w:rsidP="00A61E9E">
            <w:pPr>
              <w:rPr>
                <w:rFonts w:ascii="Arial" w:hAnsi="Arial" w:cs="Arial"/>
                <w:bCs/>
                <w:sz w:val="20"/>
              </w:rPr>
            </w:pPr>
            <w:r w:rsidRPr="00913E02">
              <w:rPr>
                <w:rFonts w:ascii="Arial" w:hAnsi="Arial" w:cs="Arial"/>
                <w:bCs/>
                <w:sz w:val="20"/>
              </w:rPr>
              <w:t>Заместитель з</w:t>
            </w:r>
            <w:r w:rsidRPr="00913E02">
              <w:rPr>
                <w:rFonts w:ascii="Arial" w:hAnsi="Arial" w:cs="Arial"/>
                <w:sz w:val="20"/>
              </w:rPr>
              <w:t>ав. отдела статистики ФГБУ ЦНИИОИЗ Министерства здравоохранения Российской Федерации, к.м.н.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Гладких Т.Е.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эксплуатации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Щербакова Г.А.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зав. группой выполнения оперативных заданий системы «</w:t>
            </w:r>
            <w:smartTag w:uri="urn:schemas-microsoft-com:office:smarttags" w:element="PersonName">
              <w:r>
                <w:rPr>
                  <w:rFonts w:ascii="Arial" w:hAnsi="Arial" w:cs="Arial"/>
                  <w:bCs/>
                  <w:sz w:val="20"/>
                </w:rPr>
                <w:t>Медстат</w:t>
              </w:r>
            </w:smartTag>
            <w:r>
              <w:rPr>
                <w:rFonts w:ascii="Arial" w:hAnsi="Arial" w:cs="Arial"/>
                <w:bCs/>
                <w:sz w:val="20"/>
              </w:rPr>
              <w:t xml:space="preserve">»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Гриничева А. В.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</w:tc>
      </w:tr>
      <w:tr w:rsidR="00745ADA" w:rsidTr="00B3592D">
        <w:tc>
          <w:tcPr>
            <w:tcW w:w="2408" w:type="dxa"/>
          </w:tcPr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Обломова М.А.</w:t>
            </w:r>
          </w:p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</w:p>
          <w:p w:rsidR="00745ADA" w:rsidRDefault="00745ADA" w:rsidP="00B359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Пронина Т.В.</w:t>
            </w:r>
          </w:p>
        </w:tc>
        <w:tc>
          <w:tcPr>
            <w:tcW w:w="6875" w:type="dxa"/>
          </w:tcPr>
          <w:p w:rsidR="00745ADA" w:rsidRDefault="00745ADA" w:rsidP="00B359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</w:p>
          <w:p w:rsidR="00745ADA" w:rsidRDefault="00745ADA" w:rsidP="00DD19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статистики специализированных служб </w:t>
            </w:r>
            <w:r>
              <w:rPr>
                <w:rFonts w:ascii="Arial" w:hAnsi="Arial" w:cs="Arial"/>
                <w:sz w:val="20"/>
              </w:rPr>
              <w:t>ФГБУ ЦНИИОИЗ Министерства здравоохранения Российской Федерации.</w:t>
            </w:r>
            <w:bookmarkStart w:id="1" w:name="_GoBack"/>
            <w:bookmarkEnd w:id="1"/>
          </w:p>
        </w:tc>
      </w:tr>
      <w:tr w:rsidR="00DD1985" w:rsidTr="00DD1985">
        <w:tc>
          <w:tcPr>
            <w:tcW w:w="2408" w:type="dxa"/>
          </w:tcPr>
          <w:p w:rsidR="00DD1985" w:rsidRDefault="00DD198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Тюрина Е.М.</w:t>
            </w:r>
          </w:p>
        </w:tc>
        <w:tc>
          <w:tcPr>
            <w:tcW w:w="6875" w:type="dxa"/>
          </w:tcPr>
          <w:p w:rsidR="00DD1985" w:rsidRDefault="00DD198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Главный специалист отделения медицинской статистики </w:t>
            </w:r>
            <w:r w:rsidRPr="00DD1985">
              <w:rPr>
                <w:rFonts w:ascii="Arial" w:hAnsi="Arial" w:cs="Arial"/>
                <w:bCs/>
                <w:sz w:val="20"/>
              </w:rPr>
              <w:t>ФГБУ ЦНИИОИЗ Министерства здравоохранения Российской Федерации.</w:t>
            </w:r>
          </w:p>
        </w:tc>
      </w:tr>
    </w:tbl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</w:p>
    <w:p w:rsidR="00B3592D" w:rsidRDefault="00B3592D" w:rsidP="00B3592D">
      <w:pPr>
        <w:ind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Условные обозначения:</w:t>
      </w:r>
    </w:p>
    <w:p w:rsidR="00B3592D" w:rsidRDefault="00B3592D" w:rsidP="00B3592D">
      <w:pPr>
        <w:ind w:firstLine="540"/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явление отсутствует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данных не имеется</w:t>
            </w:r>
          </w:p>
        </w:tc>
      </w:tr>
      <w:tr w:rsidR="00B3592D" w:rsidTr="00B3592D">
        <w:tc>
          <w:tcPr>
            <w:tcW w:w="495" w:type="dxa"/>
          </w:tcPr>
          <w:p w:rsidR="00B3592D" w:rsidRDefault="00B3592D" w:rsidP="00B3592D">
            <w:pPr>
              <w:ind w:left="-10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65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0" w:type="dxa"/>
          </w:tcPr>
          <w:p w:rsidR="00B3592D" w:rsidRDefault="00B3592D" w:rsidP="00B3592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значение показателя меньше единицы измерения</w:t>
            </w:r>
          </w:p>
        </w:tc>
      </w:tr>
    </w:tbl>
    <w:p w:rsidR="00B3592D" w:rsidRDefault="00B3592D" w:rsidP="00B3592D">
      <w:r>
        <w:tab/>
      </w:r>
    </w:p>
    <w:p w:rsidR="00B3592D" w:rsidRDefault="00B3592D" w:rsidP="00B3592D"/>
    <w:p w:rsidR="00B3592D" w:rsidRDefault="00B3592D" w:rsidP="00B3592D">
      <w:pPr>
        <w:pStyle w:val="21"/>
        <w:ind w:left="0" w:firstLine="540"/>
      </w:pPr>
    </w:p>
    <w:p w:rsidR="00B3592D" w:rsidRDefault="00B3592D" w:rsidP="00B3592D">
      <w:pPr>
        <w:sectPr w:rsidR="00B3592D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8"/>
        <w:gridCol w:w="8112"/>
        <w:gridCol w:w="1080"/>
      </w:tblGrid>
      <w:tr w:rsidR="00B3592D" w:rsidTr="00B3592D">
        <w:trPr>
          <w:trHeight w:val="798"/>
        </w:trPr>
        <w:tc>
          <w:tcPr>
            <w:tcW w:w="10080" w:type="dxa"/>
            <w:gridSpan w:val="3"/>
          </w:tcPr>
          <w:p w:rsidR="00B3592D" w:rsidRDefault="00B3592D" w:rsidP="002227EE">
            <w:pPr>
              <w:pStyle w:val="2"/>
              <w:spacing w:line="360" w:lineRule="auto"/>
              <w:jc w:val="center"/>
              <w:rPr>
                <w:rFonts w:cs="Arial"/>
                <w:sz w:val="18"/>
              </w:rPr>
            </w:pPr>
            <w:r w:rsidRPr="00A05AC3">
              <w:rPr>
                <w:rFonts w:cs="Arial"/>
                <w:sz w:val="22"/>
              </w:rPr>
              <w:lastRenderedPageBreak/>
              <w:t>С О Д Е Р Ж А Н И Е</w:t>
            </w:r>
          </w:p>
        </w:tc>
      </w:tr>
      <w:tr w:rsidR="00B3592D" w:rsidRPr="003914F0" w:rsidTr="00B3592D">
        <w:tc>
          <w:tcPr>
            <w:tcW w:w="888" w:type="dxa"/>
          </w:tcPr>
          <w:p w:rsidR="00B3592D" w:rsidRPr="003914F0" w:rsidRDefault="002227EE" w:rsidP="00B35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bookmarkStart w:id="2" w:name="_Hlk392065621"/>
            <w:r w:rsidRPr="003914F0">
              <w:rPr>
                <w:rFonts w:ascii="Arial" w:hAnsi="Arial" w:cs="Arial"/>
                <w:b/>
                <w:bCs/>
                <w:sz w:val="20"/>
              </w:rPr>
              <w:t>4</w:t>
            </w:r>
            <w:r w:rsidR="00B3592D" w:rsidRPr="003914F0">
              <w:rPr>
                <w:rFonts w:ascii="Arial" w:hAnsi="Arial" w:cs="Arial"/>
                <w:b/>
                <w:bCs/>
                <w:sz w:val="20"/>
              </w:rPr>
              <w:t>.</w:t>
            </w:r>
            <w:bookmarkEnd w:id="2"/>
          </w:p>
        </w:tc>
        <w:tc>
          <w:tcPr>
            <w:tcW w:w="8112" w:type="dxa"/>
          </w:tcPr>
          <w:p w:rsidR="00B3592D" w:rsidRPr="003914F0" w:rsidRDefault="00B3592D" w:rsidP="002227EE">
            <w:pPr>
              <w:rPr>
                <w:rFonts w:ascii="Arial" w:hAnsi="Arial" w:cs="Arial"/>
              </w:rPr>
            </w:pPr>
            <w:bookmarkStart w:id="3" w:name="_Hlk391889035"/>
            <w:r w:rsidRPr="003914F0">
              <w:rPr>
                <w:rFonts w:ascii="Arial" w:hAnsi="Arial" w:cs="Arial"/>
                <w:sz w:val="22"/>
                <w:szCs w:val="22"/>
              </w:rPr>
              <w:t xml:space="preserve">Коечный фонд </w:t>
            </w:r>
            <w:r w:rsidR="002227EE" w:rsidRPr="003914F0">
              <w:rPr>
                <w:rFonts w:ascii="Arial" w:hAnsi="Arial" w:cs="Arial"/>
                <w:sz w:val="22"/>
                <w:szCs w:val="22"/>
              </w:rPr>
              <w:t>(средняя занятость и средняя длительность пребывания на койке в году)</w:t>
            </w:r>
            <w:r w:rsidRPr="003914F0">
              <w:rPr>
                <w:rFonts w:ascii="Arial" w:hAnsi="Arial" w:cs="Arial"/>
                <w:sz w:val="22"/>
                <w:szCs w:val="22"/>
              </w:rPr>
              <w:t>.</w:t>
            </w:r>
            <w:bookmarkEnd w:id="3"/>
            <w:r w:rsidRPr="003914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bottom"/>
          </w:tcPr>
          <w:p w:rsidR="00B3592D" w:rsidRPr="003914F0" w:rsidRDefault="00DD4E12" w:rsidP="00B3592D">
            <w:pPr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</w:t>
            </w:r>
          </w:p>
        </w:tc>
      </w:tr>
      <w:tr w:rsidR="006343F9" w:rsidRPr="003914F0" w:rsidTr="00B3592D">
        <w:tc>
          <w:tcPr>
            <w:tcW w:w="888" w:type="dxa"/>
          </w:tcPr>
          <w:p w:rsidR="006343F9" w:rsidRPr="003914F0" w:rsidRDefault="006343F9" w:rsidP="008A6D8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</w:t>
            </w:r>
          </w:p>
        </w:tc>
        <w:tc>
          <w:tcPr>
            <w:tcW w:w="8112" w:type="dxa"/>
          </w:tcPr>
          <w:p w:rsidR="006343F9" w:rsidRPr="003914F0" w:rsidRDefault="006343F9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Средняя занятость и средняя длительность пребывания на койке в году  – всего,</w:t>
            </w:r>
          </w:p>
          <w:p w:rsidR="006343F9" w:rsidRPr="003914F0" w:rsidRDefault="006343F9" w:rsidP="003750F3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    из них для </w:t>
            </w:r>
            <w:r w:rsidR="003750F3" w:rsidRPr="003914F0">
              <w:rPr>
                <w:rFonts w:ascii="Arial" w:hAnsi="Arial" w:cs="Arial"/>
                <w:sz w:val="22"/>
                <w:szCs w:val="22"/>
              </w:rPr>
              <w:t>коек</w:t>
            </w:r>
            <w:r w:rsidRPr="003914F0">
              <w:rPr>
                <w:rFonts w:ascii="Arial" w:hAnsi="Arial" w:cs="Arial"/>
                <w:sz w:val="22"/>
                <w:szCs w:val="22"/>
              </w:rPr>
              <w:t xml:space="preserve"> различного профиля</w:t>
            </w:r>
            <w:r w:rsidR="003750F3" w:rsidRPr="003914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vAlign w:val="bottom"/>
          </w:tcPr>
          <w:p w:rsidR="006343F9" w:rsidRPr="003914F0" w:rsidRDefault="006343F9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</w:t>
            </w:r>
          </w:p>
        </w:tc>
      </w:tr>
      <w:tr w:rsidR="00087D5B" w:rsidRPr="003914F0" w:rsidTr="00B3592D">
        <w:tc>
          <w:tcPr>
            <w:tcW w:w="888" w:type="dxa"/>
          </w:tcPr>
          <w:p w:rsidR="00087D5B" w:rsidRPr="003914F0" w:rsidRDefault="00087D5B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</w:t>
            </w:r>
          </w:p>
        </w:tc>
        <w:tc>
          <w:tcPr>
            <w:tcW w:w="8112" w:type="dxa"/>
          </w:tcPr>
          <w:p w:rsidR="00087D5B" w:rsidRPr="003914F0" w:rsidRDefault="00087D5B" w:rsidP="003C24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Аллергологические</w:t>
            </w:r>
            <w:proofErr w:type="spellEnd"/>
            <w:r w:rsidRPr="003914F0">
              <w:rPr>
                <w:rFonts w:ascii="Arial" w:hAnsi="Arial" w:cs="Arial"/>
                <w:sz w:val="22"/>
                <w:szCs w:val="22"/>
              </w:rPr>
              <w:t xml:space="preserve"> , для беременных и рожениц</w:t>
            </w:r>
          </w:p>
        </w:tc>
        <w:tc>
          <w:tcPr>
            <w:tcW w:w="1080" w:type="dxa"/>
            <w:vAlign w:val="bottom"/>
          </w:tcPr>
          <w:p w:rsidR="00087D5B" w:rsidRPr="003914F0" w:rsidRDefault="00087D5B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6</w:t>
            </w:r>
          </w:p>
        </w:tc>
      </w:tr>
      <w:tr w:rsidR="00B11C2D" w:rsidRPr="003914F0" w:rsidTr="003C24B8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4.3</w:t>
            </w:r>
          </w:p>
        </w:tc>
        <w:tc>
          <w:tcPr>
            <w:tcW w:w="8112" w:type="dxa"/>
            <w:vAlign w:val="center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Для патологии беременных, гинекологические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8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4.4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Гастроэнтерологические, гематологические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10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4.5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Геронтологические, дерматовенерологические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12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4.6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Дерматологические, венерологические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14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4.7</w:t>
            </w:r>
          </w:p>
        </w:tc>
        <w:tc>
          <w:tcPr>
            <w:tcW w:w="8112" w:type="dxa"/>
          </w:tcPr>
          <w:p w:rsidR="00B11C2D" w:rsidRPr="003914F0" w:rsidRDefault="00B11C2D" w:rsidP="003914F0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Инфекционные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16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4.8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Кардиологические, наркологические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18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4.9</w:t>
            </w:r>
          </w:p>
        </w:tc>
        <w:tc>
          <w:tcPr>
            <w:tcW w:w="8112" w:type="dxa"/>
          </w:tcPr>
          <w:p w:rsidR="00B11C2D" w:rsidRPr="003914F0" w:rsidRDefault="00B11C2D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 xml:space="preserve">Неврологические, </w:t>
            </w: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нефрологические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20</w:t>
            </w:r>
          </w:p>
        </w:tc>
      </w:tr>
      <w:tr w:rsidR="00B11C2D" w:rsidRPr="003914F0" w:rsidTr="00B3592D">
        <w:tc>
          <w:tcPr>
            <w:tcW w:w="888" w:type="dxa"/>
          </w:tcPr>
          <w:p w:rsidR="00B11C2D" w:rsidRPr="003914F0" w:rsidRDefault="00B11C2D" w:rsidP="00087D5B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4.10</w:t>
            </w:r>
          </w:p>
        </w:tc>
        <w:tc>
          <w:tcPr>
            <w:tcW w:w="8112" w:type="dxa"/>
          </w:tcPr>
          <w:p w:rsidR="00B11C2D" w:rsidRPr="003914F0" w:rsidRDefault="00B11C2D" w:rsidP="002D1315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Онкологические, оториноларингологические</w:t>
            </w:r>
          </w:p>
        </w:tc>
        <w:tc>
          <w:tcPr>
            <w:tcW w:w="1080" w:type="dxa"/>
            <w:vAlign w:val="bottom"/>
          </w:tcPr>
          <w:p w:rsidR="00B11C2D" w:rsidRPr="003914F0" w:rsidRDefault="00B11C2D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22</w:t>
            </w:r>
          </w:p>
        </w:tc>
      </w:tr>
      <w:tr w:rsidR="0028402F" w:rsidRPr="003914F0" w:rsidTr="00B3592D">
        <w:tc>
          <w:tcPr>
            <w:tcW w:w="888" w:type="dxa"/>
          </w:tcPr>
          <w:p w:rsidR="0028402F" w:rsidRPr="003914F0" w:rsidRDefault="0028402F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4.11</w:t>
            </w:r>
          </w:p>
        </w:tc>
        <w:tc>
          <w:tcPr>
            <w:tcW w:w="8112" w:type="dxa"/>
          </w:tcPr>
          <w:p w:rsidR="0028402F" w:rsidRPr="003914F0" w:rsidRDefault="0028402F" w:rsidP="0028402F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Офтальмологические, ожоговые</w:t>
            </w:r>
          </w:p>
        </w:tc>
        <w:tc>
          <w:tcPr>
            <w:tcW w:w="1080" w:type="dxa"/>
            <w:vAlign w:val="bottom"/>
          </w:tcPr>
          <w:p w:rsidR="0028402F" w:rsidRPr="003914F0" w:rsidRDefault="0028402F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4.12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Паллиативные, педиатрические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4.13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Проктологические, психиатрические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28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4.14</w:t>
            </w:r>
          </w:p>
        </w:tc>
        <w:tc>
          <w:tcPr>
            <w:tcW w:w="8112" w:type="dxa"/>
          </w:tcPr>
          <w:p w:rsidR="00B97066" w:rsidRPr="003914F0" w:rsidRDefault="003914F0" w:rsidP="003C24B8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914F0">
              <w:rPr>
                <w:rFonts w:ascii="Arial" w:hAnsi="Arial" w:cs="Arial"/>
                <w:sz w:val="22"/>
                <w:szCs w:val="22"/>
              </w:rPr>
              <w:t>П</w:t>
            </w:r>
            <w:r w:rsidR="00B97066" w:rsidRPr="003914F0">
              <w:rPr>
                <w:rFonts w:ascii="Arial" w:hAnsi="Arial" w:cs="Arial"/>
                <w:sz w:val="22"/>
                <w:szCs w:val="22"/>
              </w:rPr>
              <w:t>рофпатологические</w:t>
            </w:r>
            <w:proofErr w:type="spellEnd"/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4.15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Пульмонологические, радиологические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32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4.16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Реабилитационные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4.17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Ревматологические, сестринского ухода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4.18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Терапевтические, токсикологические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38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4.19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Травматологические, ортопедические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4.20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Туберкулезные, урологические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42</w:t>
            </w:r>
          </w:p>
        </w:tc>
      </w:tr>
      <w:tr w:rsidR="00B97066" w:rsidRPr="003914F0" w:rsidTr="008A6D82">
        <w:trPr>
          <w:trHeight w:val="87"/>
        </w:trPr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Хирургические, нейрохирургические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44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Торакальной хирургии, кардиохирургические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46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Сосудистая хирургия, хирургические гнойные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48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B97066" w:rsidP="0028402F">
            <w:pPr>
              <w:jc w:val="right"/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</w:t>
            </w:r>
            <w:r w:rsidR="006A5079" w:rsidRPr="003914F0">
              <w:rPr>
                <w:rFonts w:ascii="Arial" w:hAnsi="Arial" w:cs="Arial"/>
                <w:b/>
                <w:bCs/>
                <w:sz w:val="20"/>
              </w:rPr>
              <w:t>25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Челюстно-лицевая хирургия, стоматологические для детей</w:t>
            </w:r>
          </w:p>
        </w:tc>
        <w:tc>
          <w:tcPr>
            <w:tcW w:w="1080" w:type="dxa"/>
            <w:vAlign w:val="bottom"/>
          </w:tcPr>
          <w:p w:rsidR="00B97066" w:rsidRPr="003914F0" w:rsidRDefault="00B97066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50</w:t>
            </w:r>
          </w:p>
        </w:tc>
      </w:tr>
      <w:tr w:rsidR="00B97066" w:rsidRPr="003914F0" w:rsidTr="00B3592D">
        <w:tc>
          <w:tcPr>
            <w:tcW w:w="888" w:type="dxa"/>
          </w:tcPr>
          <w:p w:rsidR="00B97066" w:rsidRPr="003914F0" w:rsidRDefault="006A5079" w:rsidP="00B3592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914F0">
              <w:rPr>
                <w:rFonts w:ascii="Arial" w:hAnsi="Arial" w:cs="Arial"/>
                <w:b/>
                <w:bCs/>
                <w:sz w:val="20"/>
              </w:rPr>
              <w:t>4.26</w:t>
            </w:r>
          </w:p>
        </w:tc>
        <w:tc>
          <w:tcPr>
            <w:tcW w:w="8112" w:type="dxa"/>
          </w:tcPr>
          <w:p w:rsidR="00B97066" w:rsidRPr="003914F0" w:rsidRDefault="00B97066" w:rsidP="003C24B8">
            <w:pPr>
              <w:spacing w:line="276" w:lineRule="auto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  <w:szCs w:val="22"/>
              </w:rPr>
              <w:t>Эндокринологические</w:t>
            </w:r>
          </w:p>
        </w:tc>
        <w:tc>
          <w:tcPr>
            <w:tcW w:w="1080" w:type="dxa"/>
            <w:vAlign w:val="bottom"/>
          </w:tcPr>
          <w:p w:rsidR="00B97066" w:rsidRPr="003914F0" w:rsidRDefault="006A5079" w:rsidP="003C24B8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3914F0">
              <w:rPr>
                <w:rFonts w:ascii="Arial" w:hAnsi="Arial" w:cs="Arial"/>
                <w:sz w:val="22"/>
              </w:rPr>
              <w:t>52</w:t>
            </w:r>
          </w:p>
        </w:tc>
      </w:tr>
    </w:tbl>
    <w:p w:rsidR="00B3592D" w:rsidRDefault="00B3592D" w:rsidP="00B3592D">
      <w:pPr>
        <w:sectPr w:rsidR="00B3592D" w:rsidSect="006C65A6">
          <w:pgSz w:w="11906" w:h="16838"/>
          <w:pgMar w:top="567" w:right="851" w:bottom="567" w:left="1418" w:header="709" w:footer="709" w:gutter="0"/>
          <w:pgNumType w:start="3"/>
          <w:cols w:space="720"/>
        </w:sect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5"/>
        <w:gridCol w:w="9085"/>
      </w:tblGrid>
      <w:tr w:rsidR="00DF36E0" w:rsidRPr="003914F0" w:rsidTr="00DF36E0">
        <w:tc>
          <w:tcPr>
            <w:tcW w:w="888" w:type="dxa"/>
          </w:tcPr>
          <w:p w:rsidR="00DF36E0" w:rsidRPr="00725F17" w:rsidRDefault="00DF36E0" w:rsidP="00725F17">
            <w:pPr>
              <w:pStyle w:val="1"/>
            </w:pPr>
            <w:r w:rsidRPr="00725F17">
              <w:lastRenderedPageBreak/>
              <w:t>4.</w:t>
            </w:r>
          </w:p>
        </w:tc>
        <w:tc>
          <w:tcPr>
            <w:tcW w:w="8112" w:type="dxa"/>
          </w:tcPr>
          <w:p w:rsidR="00DF36E0" w:rsidRPr="00725F17" w:rsidRDefault="00DF36E0" w:rsidP="00725F17">
            <w:pPr>
              <w:pStyle w:val="1"/>
            </w:pPr>
            <w:r w:rsidRPr="00725F17">
              <w:t xml:space="preserve">Коечный фонд </w:t>
            </w:r>
            <w:r w:rsidRPr="00725F17">
              <w:softHyphen/>
              <w:t xml:space="preserve"> средняя занятость и средняя длительно</w:t>
            </w:r>
            <w:r w:rsidR="00745ADA">
              <w:t>сть пребывания на койке в году</w:t>
            </w:r>
          </w:p>
        </w:tc>
      </w:tr>
    </w:tbl>
    <w:p w:rsidR="008018EC" w:rsidRDefault="00E03838" w:rsidP="00725F17">
      <w:pPr>
        <w:pStyle w:val="2"/>
        <w:rPr>
          <w:b w:val="0"/>
          <w:sz w:val="16"/>
          <w:szCs w:val="16"/>
        </w:rPr>
      </w:pPr>
      <w:r w:rsidRPr="007D1E00">
        <w:t>4.1.</w:t>
      </w:r>
      <w:r w:rsidRPr="007D1E00">
        <w:tab/>
        <w:t>Средняя занятость и средняя длительность пребывания на койке в г</w:t>
      </w:r>
      <w:r w:rsidR="008018EC" w:rsidRPr="007D1E00">
        <w:t>оду (койки различного профиля)</w:t>
      </w:r>
    </w:p>
    <w:tbl>
      <w:tblPr>
        <w:tblW w:w="7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240"/>
        <w:gridCol w:w="1240"/>
        <w:gridCol w:w="1160"/>
        <w:gridCol w:w="1240"/>
      </w:tblGrid>
      <w:tr w:rsidR="008018EC" w:rsidTr="00725F17">
        <w:trPr>
          <w:trHeight w:val="885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году(в днях)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пребыван.пац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в году (в днях)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18EC" w:rsidTr="00725F17">
        <w:trPr>
          <w:trHeight w:val="204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018EC" w:rsidTr="00725F17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8018EC" w:rsidTr="00725F17">
        <w:trPr>
          <w:trHeight w:val="20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8018EC" w:rsidTr="00725F17">
        <w:trPr>
          <w:trHeight w:val="61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366D56" w:rsidRPr="00904956" w:rsidRDefault="00366D56" w:rsidP="00366D56">
      <w:pPr>
        <w:pStyle w:val="2"/>
      </w:pPr>
      <w:r w:rsidRPr="00904956">
        <w:lastRenderedPageBreak/>
        <w:t>4.2</w:t>
      </w:r>
      <w:r w:rsidRPr="00904956">
        <w:tab/>
      </w:r>
      <w:proofErr w:type="spellStart"/>
      <w:r w:rsidRPr="00904956">
        <w:t>Аллергологические</w:t>
      </w:r>
      <w:proofErr w:type="spellEnd"/>
      <w:r w:rsidRPr="00904956">
        <w:t xml:space="preserve"> , для беременных и рожениц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7737A" w:rsidRPr="00B7737A" w:rsidTr="00B7737A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беременных и рожениц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737A" w:rsidRPr="00B7737A" w:rsidTr="00B7737A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737A" w:rsidRPr="00B7737A" w:rsidTr="00B7737A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B7737A" w:rsidRPr="00B7737A" w:rsidTr="00B7737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B7737A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B7737A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B7737A" w:rsidRPr="00B7737A" w:rsidTr="00B7737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7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7737A" w:rsidRPr="00B7737A" w:rsidTr="00B7737A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E07F60" w:rsidRPr="00904956" w:rsidRDefault="00E07F60" w:rsidP="00E07F60">
      <w:pPr>
        <w:pStyle w:val="2"/>
      </w:pPr>
      <w:r w:rsidRPr="00904956">
        <w:lastRenderedPageBreak/>
        <w:t>4.3</w:t>
      </w:r>
      <w:r w:rsidRPr="00904956">
        <w:tab/>
        <w:t>Для патологии беременных, гинекологические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A2A6A" w:rsidRPr="00BA2A6A" w:rsidTr="00E07F60">
        <w:trPr>
          <w:trHeight w:val="397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патологии беременности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Гинекологические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A6A" w:rsidRPr="00BA2A6A" w:rsidTr="00E07F60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A6A" w:rsidRPr="00BA2A6A" w:rsidTr="00E07F60">
        <w:trPr>
          <w:trHeight w:val="227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BA2A6A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BA2A6A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BA2A6A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BA2A6A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A2A6A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BA2A6A" w:rsidRPr="00BA2A6A" w:rsidTr="00E07F60">
        <w:trPr>
          <w:trHeight w:val="61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995CF0" w:rsidRPr="00904956" w:rsidRDefault="00995CF0" w:rsidP="00995CF0">
      <w:pPr>
        <w:pStyle w:val="2"/>
      </w:pPr>
      <w:r w:rsidRPr="00904956">
        <w:lastRenderedPageBreak/>
        <w:t>4.4</w:t>
      </w:r>
      <w:r w:rsidRPr="00904956">
        <w:tab/>
        <w:t>Гастроэнтерологические, гематологические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D73A5" w:rsidRPr="005D73A5" w:rsidTr="005D73A5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Гастроэнтерологические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Гематологические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73A5" w:rsidRPr="005D73A5" w:rsidTr="005D73A5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73A5" w:rsidRPr="005D73A5" w:rsidTr="005D73A5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D73A5" w:rsidRPr="005D73A5" w:rsidTr="005D73A5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5D73A5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5D73A5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D73A5" w:rsidRPr="005D73A5" w:rsidTr="005D73A5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73A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D73A5" w:rsidRPr="005D73A5" w:rsidTr="005D73A5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</w:tbl>
    <w:p w:rsidR="00B3592D" w:rsidRDefault="00B3592D" w:rsidP="00B3592D">
      <w:r>
        <w:br w:type="page"/>
      </w:r>
    </w:p>
    <w:p w:rsidR="00A97FEC" w:rsidRDefault="00A97FEC" w:rsidP="00A97FEC">
      <w:pPr>
        <w:pStyle w:val="2"/>
      </w:pPr>
      <w:r w:rsidRPr="00763736">
        <w:lastRenderedPageBreak/>
        <w:t>4.5</w:t>
      </w:r>
      <w:r w:rsidRPr="00763736">
        <w:tab/>
        <w:t>Геронтологические, дерматовенерологические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2"/>
        <w:gridCol w:w="873"/>
        <w:gridCol w:w="873"/>
        <w:gridCol w:w="905"/>
        <w:gridCol w:w="916"/>
        <w:gridCol w:w="888"/>
        <w:gridCol w:w="885"/>
        <w:gridCol w:w="941"/>
        <w:gridCol w:w="916"/>
      </w:tblGrid>
      <w:tr w:rsidR="00A97FEC" w:rsidRPr="00A97FEC" w:rsidTr="00A97FEC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Геронтологические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Дерматовенерологические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FEC" w:rsidRPr="00A97FEC" w:rsidTr="00A97FEC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FEC" w:rsidRPr="00A97FEC" w:rsidTr="00A97FEC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41,7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59,2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A97FEC" w:rsidRPr="00A97FEC" w:rsidTr="00A97FEC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A97FEC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A97FEC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A97FEC" w:rsidRPr="00A97FEC" w:rsidTr="00A97FEC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7FE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A97FEC" w:rsidRPr="00A97FEC" w:rsidTr="00A97FEC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AD6F22" w:rsidRPr="00904956" w:rsidRDefault="00AD6F22" w:rsidP="00AD6F22">
      <w:pPr>
        <w:pStyle w:val="2"/>
      </w:pPr>
      <w:r w:rsidRPr="00904956">
        <w:lastRenderedPageBreak/>
        <w:t>4.6</w:t>
      </w:r>
      <w:r w:rsidRPr="00904956">
        <w:tab/>
        <w:t>Дерматологические, венерологические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D6F22" w:rsidRPr="00AD6F22" w:rsidTr="00AD6F22">
        <w:trPr>
          <w:trHeight w:val="454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Дерматологические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Венерологические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F22" w:rsidRPr="00AD6F22" w:rsidTr="00AD6F22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6F22" w:rsidRPr="00AD6F22" w:rsidTr="00AD6F22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D6F22" w:rsidRPr="00AD6F22" w:rsidTr="00AD6F22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AD6F2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AD6F2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D6F22" w:rsidRPr="00AD6F22" w:rsidTr="00AD6F22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6F22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AD6F22" w:rsidRPr="00AD6F22" w:rsidTr="00AD6F22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1D706D" w:rsidRPr="00904956" w:rsidRDefault="001D706D" w:rsidP="001D706D">
      <w:pPr>
        <w:pStyle w:val="2"/>
      </w:pPr>
      <w:r w:rsidRPr="00904956">
        <w:lastRenderedPageBreak/>
        <w:t>4.7</w:t>
      </w:r>
      <w:r w:rsidRPr="00904956">
        <w:tab/>
        <w:t>Инфекционные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1D706D" w:rsidRPr="001D706D" w:rsidTr="001D706D">
        <w:trPr>
          <w:trHeight w:val="567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Инфекционные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706D" w:rsidRPr="001D706D" w:rsidTr="001D706D">
        <w:trPr>
          <w:trHeight w:val="7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706D" w:rsidRPr="001D706D" w:rsidTr="001D706D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D706D" w:rsidRPr="001D706D" w:rsidTr="001D706D">
        <w:trPr>
          <w:trHeight w:val="2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D706D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D706D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1D706D" w:rsidRPr="001D706D" w:rsidTr="001D706D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706D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1D706D" w:rsidRPr="001D706D" w:rsidTr="001D706D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80D21" w:rsidRPr="00904956" w:rsidRDefault="00F80D21" w:rsidP="00F80D21">
      <w:pPr>
        <w:pStyle w:val="2"/>
      </w:pPr>
      <w:r w:rsidRPr="00904956">
        <w:lastRenderedPageBreak/>
        <w:t>4.8</w:t>
      </w:r>
      <w:r w:rsidRPr="00904956">
        <w:tab/>
        <w:t>Кардиологические, наркологические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F80D21" w:rsidRPr="00F80D21" w:rsidTr="00F80D21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Наркологические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D21" w:rsidRPr="00F80D21" w:rsidTr="00F80D21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0D21" w:rsidRPr="00F80D21" w:rsidTr="00F80D2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0D21" w:rsidRPr="00F80D21" w:rsidTr="00F80D2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F80D21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F80D21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80D21" w:rsidRPr="00F80D21" w:rsidTr="00F80D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80D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0D21" w:rsidRPr="00F80D21" w:rsidTr="00F80D2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544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29,4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3B1414" w:rsidRPr="00904956" w:rsidRDefault="003B1414" w:rsidP="003B1414">
      <w:pPr>
        <w:pStyle w:val="2"/>
      </w:pPr>
      <w:r w:rsidRPr="00904956">
        <w:lastRenderedPageBreak/>
        <w:t>4.9</w:t>
      </w:r>
      <w:r w:rsidRPr="00904956">
        <w:tab/>
        <w:t xml:space="preserve">Неврологические, </w:t>
      </w:r>
      <w:proofErr w:type="spellStart"/>
      <w:r w:rsidRPr="00904956">
        <w:t>нефрологические</w:t>
      </w:r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54"/>
        <w:gridCol w:w="907"/>
      </w:tblGrid>
      <w:tr w:rsidR="003B1414" w:rsidRPr="003B1414" w:rsidTr="003B1414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Неврологические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1414" w:rsidRPr="003B1414" w:rsidTr="003B1414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B1414" w:rsidRPr="003B1414" w:rsidTr="003B141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365,9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B1414" w:rsidRPr="003B1414" w:rsidTr="003B141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3B1414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3B1414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3B1414" w:rsidRPr="003B1414" w:rsidTr="003B141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414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3B1414" w:rsidRPr="003B1414" w:rsidTr="003B1414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46918" w:rsidRPr="00904956" w:rsidRDefault="00F46918" w:rsidP="00F46918">
      <w:pPr>
        <w:pStyle w:val="2"/>
      </w:pPr>
      <w:r w:rsidRPr="00904956">
        <w:lastRenderedPageBreak/>
        <w:t>4.10</w:t>
      </w:r>
      <w:r w:rsidRPr="00904956">
        <w:tab/>
        <w:t>Онкологические, оториноларингологические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36"/>
        <w:gridCol w:w="870"/>
        <w:gridCol w:w="870"/>
        <w:gridCol w:w="903"/>
        <w:gridCol w:w="913"/>
        <w:gridCol w:w="901"/>
        <w:gridCol w:w="895"/>
        <w:gridCol w:w="936"/>
        <w:gridCol w:w="915"/>
      </w:tblGrid>
      <w:tr w:rsidR="00F46918" w:rsidRPr="00F46918" w:rsidTr="00F46918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Онкологические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Оториноларингологические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6918" w:rsidRPr="00F46918" w:rsidTr="00F46918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6918" w:rsidRPr="00F46918" w:rsidTr="00F46918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F46918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F46918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46918" w:rsidRPr="00F46918" w:rsidTr="00F4691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691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46918" w:rsidRPr="00F46918" w:rsidTr="00F46918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B55246" w:rsidRPr="00904956" w:rsidRDefault="00B55246" w:rsidP="00B55246">
      <w:pPr>
        <w:pStyle w:val="2"/>
      </w:pPr>
      <w:r w:rsidRPr="00904956">
        <w:lastRenderedPageBreak/>
        <w:t>4.11</w:t>
      </w:r>
      <w:r w:rsidRPr="00904956">
        <w:tab/>
        <w:t>Офтальмологические, ожоговые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55246" w:rsidRPr="00B55246" w:rsidTr="00B55246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Офтальмологические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Ожоговые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246" w:rsidRPr="00B55246" w:rsidTr="00B55246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5246" w:rsidRPr="00B55246" w:rsidTr="00B55246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16,1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B55246" w:rsidRPr="00B55246" w:rsidTr="00B55246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17,3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B55246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B55246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B55246" w:rsidRPr="00B55246" w:rsidTr="00B55246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246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B55246" w:rsidRPr="00B55246" w:rsidTr="00B55246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E60BDA" w:rsidRPr="00904956" w:rsidRDefault="00E60BDA" w:rsidP="00E60BDA">
      <w:pPr>
        <w:pStyle w:val="2"/>
      </w:pPr>
      <w:r w:rsidRPr="00904956">
        <w:lastRenderedPageBreak/>
        <w:t>4.12</w:t>
      </w:r>
      <w:r w:rsidRPr="00904956">
        <w:tab/>
        <w:t>Паллиативные, педиатрические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20"/>
        <w:gridCol w:w="905"/>
        <w:gridCol w:w="876"/>
        <w:gridCol w:w="876"/>
        <w:gridCol w:w="944"/>
        <w:gridCol w:w="917"/>
      </w:tblGrid>
      <w:tr w:rsidR="00E60BDA" w:rsidRPr="00E60BDA" w:rsidTr="00E60BDA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Паллиативные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Педиатрические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0BDA" w:rsidRPr="00E60BDA" w:rsidTr="00E60BDA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0BDA" w:rsidRPr="00E60BDA" w:rsidTr="00E60BDA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60BDA" w:rsidRPr="00E60BDA" w:rsidTr="00E60BDA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E60BDA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E60BDA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E60BDA" w:rsidRPr="00E60BDA" w:rsidTr="00E60BDA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0BDA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E60BDA" w:rsidRPr="00E60BDA" w:rsidTr="00E60BDA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8202EB" w:rsidRPr="00904956" w:rsidRDefault="008202EB" w:rsidP="008202EB">
      <w:pPr>
        <w:pStyle w:val="2"/>
      </w:pPr>
      <w:r w:rsidRPr="00904956">
        <w:lastRenderedPageBreak/>
        <w:t>4.13</w:t>
      </w:r>
      <w:r w:rsidRPr="00904956">
        <w:tab/>
        <w:t>Проктологические, психиатрические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8202EB" w:rsidRPr="008202EB" w:rsidTr="008202EB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Проктологические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Психиатрические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02EB" w:rsidRPr="008202EB" w:rsidTr="008202EB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02EB" w:rsidRPr="008202EB" w:rsidTr="008202E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67,7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65,8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126,3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135,6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138,3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73,6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55,9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148,7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76,1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76,0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61,1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168,2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51,2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</w:tr>
      <w:tr w:rsidR="008202EB" w:rsidRPr="008202EB" w:rsidTr="008202E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43,8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72,6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69,3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66,1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58,2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8202EB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8202EB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69,7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74,8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56,8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70,6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68,9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61,8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65,7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51,5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</w:tr>
      <w:tr w:rsidR="008202EB" w:rsidRPr="008202EB" w:rsidTr="008202E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02EB"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</w:tr>
      <w:tr w:rsidR="008202EB" w:rsidRPr="008202EB" w:rsidTr="008202EB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30,7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952B4F" w:rsidRPr="00904956" w:rsidRDefault="00952B4F" w:rsidP="00952B4F">
      <w:pPr>
        <w:pStyle w:val="2"/>
      </w:pPr>
      <w:r w:rsidRPr="00904956">
        <w:lastRenderedPageBreak/>
        <w:t>4.14</w:t>
      </w:r>
      <w:r w:rsidRPr="00904956">
        <w:tab/>
      </w:r>
      <w:proofErr w:type="spellStart"/>
      <w:r w:rsidRPr="00904956">
        <w:t>Профпатологические</w:t>
      </w:r>
      <w:proofErr w:type="spellEnd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952B4F" w:rsidRPr="00952B4F" w:rsidTr="00952B4F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2B4F" w:rsidRPr="00952B4F" w:rsidTr="00952B4F">
        <w:trPr>
          <w:trHeight w:val="7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2B4F" w:rsidRPr="00952B4F" w:rsidTr="00952B4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52B4F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52B4F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2B4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2B4F" w:rsidRPr="00952B4F" w:rsidTr="00952B4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D65B4" w:rsidRPr="00904956" w:rsidRDefault="001D65B4" w:rsidP="001D65B4">
      <w:pPr>
        <w:pStyle w:val="2"/>
      </w:pPr>
      <w:r w:rsidRPr="00904956">
        <w:lastRenderedPageBreak/>
        <w:t>4.15</w:t>
      </w:r>
      <w:r w:rsidRPr="00904956">
        <w:tab/>
        <w:t>Пульмонологические, радиологические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65B4" w:rsidRPr="001D65B4" w:rsidTr="001D65B4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Пульмонологические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Радиологические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5B4" w:rsidRPr="001D65B4" w:rsidTr="001D65B4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5B4" w:rsidRPr="001D65B4" w:rsidTr="001D65B4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20,8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25,5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32,4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31,9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D65B4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D65B4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24,1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25,7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1D65B4" w:rsidRPr="001D65B4" w:rsidTr="001D65B4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65B4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1D65B4" w:rsidRPr="001D65B4" w:rsidTr="001D65B4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35,1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84FD2" w:rsidRPr="00904956" w:rsidRDefault="00184FD2" w:rsidP="00184FD2">
      <w:pPr>
        <w:pStyle w:val="2"/>
      </w:pPr>
      <w:r w:rsidRPr="00904956">
        <w:lastRenderedPageBreak/>
        <w:t>4.16</w:t>
      </w:r>
      <w:r w:rsidRPr="00904956">
        <w:tab/>
        <w:t>Реабилитационные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2"/>
        <w:gridCol w:w="1035"/>
      </w:tblGrid>
      <w:tr w:rsidR="00184FD2" w:rsidRPr="00184FD2" w:rsidTr="00184FD2">
        <w:trPr>
          <w:trHeight w:val="435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Реабилитационные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4FD2" w:rsidRPr="00184FD2" w:rsidTr="00184FD2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84FD2" w:rsidRPr="00184FD2" w:rsidTr="00184FD2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23,1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44,5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184FD2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84FD2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84FD2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46,4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229,3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293,5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184FD2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FD2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184FD2" w:rsidRPr="00184FD2" w:rsidTr="00184FD2">
        <w:trPr>
          <w:trHeight w:val="61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560B8" w:rsidRPr="00904956" w:rsidRDefault="00A560B8" w:rsidP="00A560B8">
      <w:pPr>
        <w:pStyle w:val="2"/>
      </w:pPr>
      <w:r w:rsidRPr="00904956">
        <w:lastRenderedPageBreak/>
        <w:t>4.17</w:t>
      </w:r>
      <w:r w:rsidRPr="00904956">
        <w:tab/>
        <w:t>Ревматологические, сестринского ухода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A560B8" w:rsidRPr="00A560B8" w:rsidTr="00A560B8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Ревматологические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Сестринского ухода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60B8" w:rsidRPr="00A560B8" w:rsidTr="00A560B8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560B8" w:rsidRPr="00A560B8" w:rsidTr="00A560B8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79,9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34,9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40,6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45,7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279,1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22,6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A560B8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A560B8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35,7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37,4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113,1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A560B8" w:rsidRPr="00A560B8" w:rsidTr="00A560B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0B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560B8" w:rsidRPr="00A560B8" w:rsidTr="00A560B8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3C47EF" w:rsidRDefault="001D4607" w:rsidP="001D4607">
      <w:pPr>
        <w:pStyle w:val="2"/>
        <w:rPr>
          <w:b w:val="0"/>
          <w:sz w:val="16"/>
          <w:szCs w:val="16"/>
        </w:rPr>
      </w:pPr>
      <w:r w:rsidRPr="00904956">
        <w:lastRenderedPageBreak/>
        <w:t>4.18</w:t>
      </w:r>
      <w:r w:rsidRPr="00904956">
        <w:tab/>
        <w:t>Терапевтические, токсикологические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4607" w:rsidRPr="001D4607" w:rsidTr="001D4607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Терапевтические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Токсикологические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4607" w:rsidRPr="001D4607" w:rsidTr="001D4607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4607" w:rsidRPr="001D4607" w:rsidTr="001D4607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4,8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1,1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D4607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D4607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46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607" w:rsidRPr="001D4607" w:rsidTr="001D4607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525641" w:rsidRPr="00904956" w:rsidRDefault="00525641" w:rsidP="00525641">
      <w:pPr>
        <w:pStyle w:val="2"/>
      </w:pPr>
      <w:r w:rsidRPr="00904956">
        <w:lastRenderedPageBreak/>
        <w:t>4.19</w:t>
      </w:r>
      <w:r w:rsidRPr="00904956">
        <w:tab/>
        <w:t>Травматологические, ортопедические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25641" w:rsidRPr="00525641" w:rsidTr="00525641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Травматологические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Ортопедические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641" w:rsidRPr="00525641" w:rsidTr="00525641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5641" w:rsidRPr="00525641" w:rsidTr="0052564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25641" w:rsidRPr="00525641" w:rsidTr="00525641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525641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525641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25641" w:rsidRPr="00525641" w:rsidTr="0052564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564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25641" w:rsidRPr="00525641" w:rsidTr="0052564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F541B" w:rsidRPr="00904956" w:rsidRDefault="00AF541B" w:rsidP="00AF541B">
      <w:pPr>
        <w:pStyle w:val="2"/>
      </w:pPr>
      <w:r w:rsidRPr="00904956">
        <w:lastRenderedPageBreak/>
        <w:t>4.20</w:t>
      </w:r>
      <w:r w:rsidRPr="00904956">
        <w:tab/>
        <w:t>Туберкулезные, урологические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1"/>
        <w:gridCol w:w="924"/>
        <w:gridCol w:w="876"/>
        <w:gridCol w:w="876"/>
        <w:gridCol w:w="944"/>
        <w:gridCol w:w="917"/>
      </w:tblGrid>
      <w:tr w:rsidR="00AF541B" w:rsidRPr="00AF541B" w:rsidTr="00AF541B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Туберкулезные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Урологические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541B" w:rsidRPr="00AF541B" w:rsidTr="00AF541B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541B" w:rsidRPr="00AF541B" w:rsidTr="00AF541B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51,3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143,5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116,1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115,4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140,5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146,3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130,7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151,3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AF541B" w:rsidRPr="00AF541B" w:rsidTr="00AF541B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85,8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AF541B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AF541B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101,6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AF541B" w:rsidRPr="00AF541B" w:rsidTr="00AF541B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41B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F541B" w:rsidRPr="00AF541B" w:rsidTr="00AF541B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E125CF" w:rsidRPr="00904956" w:rsidRDefault="00E125CF" w:rsidP="00E125CF">
      <w:pPr>
        <w:pStyle w:val="2"/>
      </w:pPr>
      <w:r w:rsidRPr="00904956">
        <w:lastRenderedPageBreak/>
        <w:t>4.22</w:t>
      </w:r>
      <w:r w:rsidRPr="00904956">
        <w:tab/>
        <w:t>Хирургические, нейрохирургические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E125CF" w:rsidRPr="00E125CF" w:rsidTr="00E125CF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Нейрохирургические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25CF" w:rsidRPr="00E125CF" w:rsidTr="00E125CF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25CF" w:rsidRPr="00E125CF" w:rsidTr="00E125C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E125CF" w:rsidRPr="00E125CF" w:rsidTr="00E125C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E125CF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E125CF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E125CF" w:rsidRPr="00E125CF" w:rsidTr="00E125C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25C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E125CF" w:rsidRPr="00E125CF" w:rsidTr="00E125C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65B21" w:rsidRPr="00904956" w:rsidRDefault="00A65B21" w:rsidP="00A65B21">
      <w:pPr>
        <w:pStyle w:val="2"/>
      </w:pPr>
      <w:r w:rsidRPr="00904956">
        <w:lastRenderedPageBreak/>
        <w:t>4.23</w:t>
      </w:r>
      <w:r w:rsidRPr="00904956">
        <w:tab/>
        <w:t>Торакальной хирургии, кардиохирургические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65B21" w:rsidRPr="00A65B21" w:rsidTr="00A65B21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Торакальной хирургии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Кардиохирургические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5B21" w:rsidRPr="00A65B21" w:rsidTr="00A65B21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5B21" w:rsidRPr="00A65B21" w:rsidTr="00A65B21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A65B21" w:rsidRPr="00A65B21" w:rsidTr="00EF6904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A65B21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A65B21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A65B21" w:rsidRPr="00A65B21" w:rsidTr="00A65B21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65B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65B21" w:rsidRPr="00A65B21" w:rsidTr="00A65B21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9C021F" w:rsidRPr="00904956" w:rsidRDefault="009C021F" w:rsidP="009C021F">
      <w:pPr>
        <w:pStyle w:val="2"/>
      </w:pPr>
      <w:r w:rsidRPr="00904956">
        <w:lastRenderedPageBreak/>
        <w:t>4.24</w:t>
      </w:r>
      <w:r w:rsidRPr="00904956">
        <w:tab/>
        <w:t>Сосудистая хирургия, хирургические гнойные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9C021F" w:rsidRPr="009C021F" w:rsidTr="009C021F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Сосудистая хирургия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Хирургические гнойные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021F" w:rsidRPr="009C021F" w:rsidTr="009C021F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021F" w:rsidRPr="009C021F" w:rsidTr="009C021F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9C021F" w:rsidRPr="009C021F" w:rsidTr="009C021F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9C021F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9C021F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9C021F" w:rsidRPr="009C021F" w:rsidTr="009C021F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021F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9C021F" w:rsidRPr="009C021F" w:rsidTr="009C021F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</w:tbl>
    <w:p w:rsidR="00A662E0" w:rsidRDefault="00A662E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C021F" w:rsidRPr="00904956" w:rsidRDefault="009C021F" w:rsidP="009C021F">
      <w:pPr>
        <w:pStyle w:val="2"/>
      </w:pPr>
      <w:r w:rsidRPr="00904956">
        <w:lastRenderedPageBreak/>
        <w:t>4.25</w:t>
      </w:r>
      <w:r w:rsidRPr="00904956">
        <w:tab/>
        <w:t>Челюстно-лицевая хирургия, стоматологические для детей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21368" w:rsidRPr="00121368" w:rsidTr="00121368">
        <w:trPr>
          <w:trHeight w:val="360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Челюстно-лицевая хирургия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Стоматологические для детей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1368" w:rsidRPr="00121368" w:rsidTr="00121368">
        <w:trPr>
          <w:trHeight w:val="690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1368" w:rsidRPr="00121368" w:rsidTr="00121368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21368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21368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121368" w:rsidRPr="00904956" w:rsidRDefault="00121368" w:rsidP="00121368">
      <w:pPr>
        <w:pStyle w:val="2"/>
      </w:pPr>
      <w:r w:rsidRPr="00904956">
        <w:lastRenderedPageBreak/>
        <w:t>4.26</w:t>
      </w:r>
      <w:r w:rsidRPr="00904956">
        <w:tab/>
        <w:t>Эндокринологические</w:t>
      </w:r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121368" w:rsidRPr="00121368" w:rsidTr="00121368">
        <w:trPr>
          <w:trHeight w:val="435"/>
          <w:tblHeader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Эндокринологические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1368" w:rsidRPr="00121368" w:rsidTr="00121368">
        <w:trPr>
          <w:trHeight w:val="765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занятость койки в году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Средняя длительность пребывания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пац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на койке (в </w:t>
            </w:r>
            <w:proofErr w:type="spellStart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дн</w:t>
            </w:r>
            <w:proofErr w:type="spellEnd"/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.)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1368" w:rsidRPr="00121368" w:rsidTr="00121368">
        <w:trPr>
          <w:trHeight w:val="204"/>
          <w:tblHeader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21368" w:rsidRPr="00121368" w:rsidTr="00121368">
        <w:trPr>
          <w:trHeight w:val="23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 xml:space="preserve"> Ямало-</w:t>
            </w:r>
            <w:proofErr w:type="spellStart"/>
            <w:r w:rsidRPr="00121368">
              <w:rPr>
                <w:rFonts w:ascii="Arial" w:hAnsi="Arial" w:cs="Arial"/>
                <w:sz w:val="16"/>
                <w:szCs w:val="16"/>
              </w:rPr>
              <w:t>Hенецкий</w:t>
            </w:r>
            <w:proofErr w:type="spellEnd"/>
            <w:r w:rsidRPr="00121368">
              <w:rPr>
                <w:rFonts w:ascii="Arial" w:hAnsi="Arial" w:cs="Arial"/>
                <w:sz w:val="16"/>
                <w:szCs w:val="16"/>
              </w:rPr>
              <w:t xml:space="preserve">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121368" w:rsidRPr="00121368" w:rsidTr="00121368">
        <w:trPr>
          <w:trHeight w:val="2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1368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121368" w:rsidRPr="00121368" w:rsidTr="00121368">
        <w:trPr>
          <w:trHeight w:val="612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  <w:lang w:val="en-US"/>
        </w:rPr>
      </w:pPr>
    </w:p>
    <w:sectPr w:rsidR="00B3592D" w:rsidRPr="00B35FDF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20" w:rsidRDefault="00E51620" w:rsidP="00B3592D">
      <w:r>
        <w:separator/>
      </w:r>
    </w:p>
  </w:endnote>
  <w:endnote w:type="continuationSeparator" w:id="0">
    <w:p w:rsidR="00E51620" w:rsidRDefault="00E51620" w:rsidP="00B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738"/>
      <w:docPartObj>
        <w:docPartGallery w:val="Page Numbers (Bottom of Page)"/>
        <w:docPartUnique/>
      </w:docPartObj>
    </w:sdtPr>
    <w:sdtEndPr/>
    <w:sdtContent>
      <w:p w:rsidR="00A65B21" w:rsidRDefault="00A65B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9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B21" w:rsidRDefault="00A65B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21" w:rsidRDefault="00A65B21">
    <w:pPr>
      <w:pStyle w:val="a4"/>
      <w:jc w:val="right"/>
    </w:pPr>
  </w:p>
  <w:p w:rsidR="00A65B21" w:rsidRDefault="00A65B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20" w:rsidRDefault="00E51620" w:rsidP="00B3592D">
      <w:r>
        <w:separator/>
      </w:r>
    </w:p>
  </w:footnote>
  <w:footnote w:type="continuationSeparator" w:id="0">
    <w:p w:rsidR="00E51620" w:rsidRDefault="00E51620" w:rsidP="00B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2D"/>
    <w:rsid w:val="00021674"/>
    <w:rsid w:val="00081469"/>
    <w:rsid w:val="00087D5B"/>
    <w:rsid w:val="000D1C01"/>
    <w:rsid w:val="00102E2C"/>
    <w:rsid w:val="00121368"/>
    <w:rsid w:val="001247D1"/>
    <w:rsid w:val="00132E98"/>
    <w:rsid w:val="00150CC3"/>
    <w:rsid w:val="00152FE0"/>
    <w:rsid w:val="00184FD2"/>
    <w:rsid w:val="001D1DFA"/>
    <w:rsid w:val="001D4607"/>
    <w:rsid w:val="001D65B4"/>
    <w:rsid w:val="001D706D"/>
    <w:rsid w:val="002227EE"/>
    <w:rsid w:val="00234D05"/>
    <w:rsid w:val="002363BF"/>
    <w:rsid w:val="002741EB"/>
    <w:rsid w:val="0028402F"/>
    <w:rsid w:val="00293C4E"/>
    <w:rsid w:val="002C187A"/>
    <w:rsid w:val="002D1315"/>
    <w:rsid w:val="002E0B50"/>
    <w:rsid w:val="002E47CC"/>
    <w:rsid w:val="002F7060"/>
    <w:rsid w:val="00303072"/>
    <w:rsid w:val="00321458"/>
    <w:rsid w:val="00321FFD"/>
    <w:rsid w:val="00332DDA"/>
    <w:rsid w:val="00365B91"/>
    <w:rsid w:val="00366D56"/>
    <w:rsid w:val="003750F3"/>
    <w:rsid w:val="003914F0"/>
    <w:rsid w:val="00391E20"/>
    <w:rsid w:val="003925E7"/>
    <w:rsid w:val="003927A8"/>
    <w:rsid w:val="003B1414"/>
    <w:rsid w:val="003C0312"/>
    <w:rsid w:val="003C24B8"/>
    <w:rsid w:val="003C47EF"/>
    <w:rsid w:val="003C5F58"/>
    <w:rsid w:val="003E3F9A"/>
    <w:rsid w:val="0042269A"/>
    <w:rsid w:val="00441A7D"/>
    <w:rsid w:val="00445AD5"/>
    <w:rsid w:val="00474DDF"/>
    <w:rsid w:val="00477FB0"/>
    <w:rsid w:val="004B0F2F"/>
    <w:rsid w:val="00502931"/>
    <w:rsid w:val="00510F07"/>
    <w:rsid w:val="00525641"/>
    <w:rsid w:val="00544625"/>
    <w:rsid w:val="0057314D"/>
    <w:rsid w:val="005C0B27"/>
    <w:rsid w:val="005D394D"/>
    <w:rsid w:val="005D73A5"/>
    <w:rsid w:val="00630D23"/>
    <w:rsid w:val="006324A9"/>
    <w:rsid w:val="006343F9"/>
    <w:rsid w:val="00674B32"/>
    <w:rsid w:val="00691143"/>
    <w:rsid w:val="006A1556"/>
    <w:rsid w:val="006A5079"/>
    <w:rsid w:val="006B3955"/>
    <w:rsid w:val="006C65A6"/>
    <w:rsid w:val="006C6A57"/>
    <w:rsid w:val="006D7ED8"/>
    <w:rsid w:val="006E478E"/>
    <w:rsid w:val="006E6EC7"/>
    <w:rsid w:val="006E7A21"/>
    <w:rsid w:val="0070707F"/>
    <w:rsid w:val="00725F17"/>
    <w:rsid w:val="00743F30"/>
    <w:rsid w:val="00745ADA"/>
    <w:rsid w:val="007766C2"/>
    <w:rsid w:val="00790541"/>
    <w:rsid w:val="00797DD2"/>
    <w:rsid w:val="007C11C3"/>
    <w:rsid w:val="007D1E00"/>
    <w:rsid w:val="008018EC"/>
    <w:rsid w:val="008202EB"/>
    <w:rsid w:val="008305DA"/>
    <w:rsid w:val="00845C56"/>
    <w:rsid w:val="008574B2"/>
    <w:rsid w:val="00857B0C"/>
    <w:rsid w:val="0087137A"/>
    <w:rsid w:val="00872591"/>
    <w:rsid w:val="008819F1"/>
    <w:rsid w:val="00896EC2"/>
    <w:rsid w:val="008A45DE"/>
    <w:rsid w:val="008A5837"/>
    <w:rsid w:val="008A6D82"/>
    <w:rsid w:val="008B2789"/>
    <w:rsid w:val="008B3ECB"/>
    <w:rsid w:val="00903E8A"/>
    <w:rsid w:val="009117D7"/>
    <w:rsid w:val="00924D96"/>
    <w:rsid w:val="00925DD2"/>
    <w:rsid w:val="009262E8"/>
    <w:rsid w:val="00934D4F"/>
    <w:rsid w:val="00942034"/>
    <w:rsid w:val="00952B4F"/>
    <w:rsid w:val="00995CF0"/>
    <w:rsid w:val="009C021F"/>
    <w:rsid w:val="00A15401"/>
    <w:rsid w:val="00A560B8"/>
    <w:rsid w:val="00A65B21"/>
    <w:rsid w:val="00A662E0"/>
    <w:rsid w:val="00A703D5"/>
    <w:rsid w:val="00A97FEC"/>
    <w:rsid w:val="00AD6F22"/>
    <w:rsid w:val="00AF4541"/>
    <w:rsid w:val="00AF541B"/>
    <w:rsid w:val="00B00F70"/>
    <w:rsid w:val="00B11C2D"/>
    <w:rsid w:val="00B3592D"/>
    <w:rsid w:val="00B52D2C"/>
    <w:rsid w:val="00B55246"/>
    <w:rsid w:val="00B7737A"/>
    <w:rsid w:val="00B77E3F"/>
    <w:rsid w:val="00B97066"/>
    <w:rsid w:val="00BA2A6A"/>
    <w:rsid w:val="00BB3B40"/>
    <w:rsid w:val="00BC3442"/>
    <w:rsid w:val="00C71574"/>
    <w:rsid w:val="00C77252"/>
    <w:rsid w:val="00C80DA2"/>
    <w:rsid w:val="00C97DAC"/>
    <w:rsid w:val="00CD5145"/>
    <w:rsid w:val="00D107E4"/>
    <w:rsid w:val="00D31CEC"/>
    <w:rsid w:val="00D37D96"/>
    <w:rsid w:val="00D4652A"/>
    <w:rsid w:val="00D50D47"/>
    <w:rsid w:val="00D553C2"/>
    <w:rsid w:val="00D97AF0"/>
    <w:rsid w:val="00DA5E8C"/>
    <w:rsid w:val="00DB0553"/>
    <w:rsid w:val="00DC05EC"/>
    <w:rsid w:val="00DD1985"/>
    <w:rsid w:val="00DD4E12"/>
    <w:rsid w:val="00DD6CF5"/>
    <w:rsid w:val="00DE72A0"/>
    <w:rsid w:val="00DF2756"/>
    <w:rsid w:val="00DF3250"/>
    <w:rsid w:val="00DF36E0"/>
    <w:rsid w:val="00DF397F"/>
    <w:rsid w:val="00DF743B"/>
    <w:rsid w:val="00DF7A50"/>
    <w:rsid w:val="00E03838"/>
    <w:rsid w:val="00E07F60"/>
    <w:rsid w:val="00E10673"/>
    <w:rsid w:val="00E125CF"/>
    <w:rsid w:val="00E15197"/>
    <w:rsid w:val="00E336BA"/>
    <w:rsid w:val="00E51620"/>
    <w:rsid w:val="00E54C2D"/>
    <w:rsid w:val="00E57060"/>
    <w:rsid w:val="00E5710E"/>
    <w:rsid w:val="00E60BDA"/>
    <w:rsid w:val="00E6404C"/>
    <w:rsid w:val="00E66573"/>
    <w:rsid w:val="00E6708E"/>
    <w:rsid w:val="00EA4DA1"/>
    <w:rsid w:val="00EF6904"/>
    <w:rsid w:val="00F07406"/>
    <w:rsid w:val="00F46918"/>
    <w:rsid w:val="00F5142B"/>
    <w:rsid w:val="00F60F31"/>
    <w:rsid w:val="00F80D21"/>
    <w:rsid w:val="00F869FB"/>
    <w:rsid w:val="00FA4C4E"/>
    <w:rsid w:val="00FB79ED"/>
    <w:rsid w:val="00FC4EDC"/>
    <w:rsid w:val="00FD0D1D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17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25F17"/>
    <w:pPr>
      <w:keepNext/>
      <w:spacing w:after="240"/>
      <w:outlineLvl w:val="1"/>
    </w:pPr>
    <w:rPr>
      <w:rFonts w:ascii="Arial" w:hAnsi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17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8">
    <w:name w:val="Book Title"/>
    <w:basedOn w:val="a0"/>
    <w:uiPriority w:val="33"/>
    <w:qFormat/>
    <w:rsid w:val="008018EC"/>
    <w:rPr>
      <w:b/>
      <w:bCs/>
      <w:smallCaps/>
      <w:spacing w:val="5"/>
    </w:rPr>
  </w:style>
  <w:style w:type="paragraph" w:styleId="af9">
    <w:name w:val="Title"/>
    <w:basedOn w:val="a"/>
    <w:next w:val="a"/>
    <w:link w:val="afa"/>
    <w:uiPriority w:val="10"/>
    <w:qFormat/>
    <w:rsid w:val="00DF36E0"/>
    <w:pPr>
      <w:pBdr>
        <w:bottom w:val="single" w:sz="8" w:space="4" w:color="4F81BD" w:themeColor="accent1"/>
      </w:pBdr>
      <w:spacing w:after="240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afa">
    <w:name w:val="Название Знак"/>
    <w:basedOn w:val="a0"/>
    <w:link w:val="af9"/>
    <w:uiPriority w:val="10"/>
    <w:rsid w:val="00DF36E0"/>
    <w:rPr>
      <w:rFonts w:ascii="Arial" w:eastAsiaTheme="majorEastAsia" w:hAnsi="Arial" w:cstheme="majorBidi"/>
      <w:b/>
      <w:spacing w:val="5"/>
      <w:kern w:val="28"/>
      <w:sz w:val="24"/>
      <w:szCs w:val="52"/>
      <w:lang w:eastAsia="ru-RU"/>
    </w:rPr>
  </w:style>
  <w:style w:type="paragraph" w:customStyle="1" w:styleId="xl76">
    <w:name w:val="xl76"/>
    <w:basedOn w:val="a"/>
    <w:rsid w:val="005D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0571-36E5-49A5-9369-2703F333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24937</Words>
  <Characters>142143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Polikarpov</cp:lastModifiedBy>
  <cp:revision>88</cp:revision>
  <cp:lastPrinted>2015-06-23T06:32:00Z</cp:lastPrinted>
  <dcterms:created xsi:type="dcterms:W3CDTF">2014-07-02T11:05:00Z</dcterms:created>
  <dcterms:modified xsi:type="dcterms:W3CDTF">2016-06-07T07:47:00Z</dcterms:modified>
</cp:coreProperties>
</file>