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BF" w:rsidRDefault="002D23BF" w:rsidP="00495D55">
      <w:pPr>
        <w:autoSpaceDE w:val="0"/>
        <w:autoSpaceDN w:val="0"/>
        <w:adjustRightInd w:val="0"/>
        <w:spacing w:after="0" w:line="240" w:lineRule="auto"/>
        <w:ind w:left="10915" w:hanging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38" w:rsidRDefault="00766A38" w:rsidP="00353E44">
      <w:pPr>
        <w:autoSpaceDE w:val="0"/>
        <w:autoSpaceDN w:val="0"/>
        <w:adjustRightInd w:val="0"/>
        <w:spacing w:after="0" w:line="240" w:lineRule="auto"/>
        <w:ind w:left="13453" w:hanging="3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</w:t>
      </w:r>
      <w:r w:rsidR="00353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495D55" w:rsidRDefault="00353E44" w:rsidP="00353E44">
      <w:pPr>
        <w:autoSpaceDE w:val="0"/>
        <w:autoSpaceDN w:val="0"/>
        <w:adjustRightInd w:val="0"/>
        <w:spacing w:after="0" w:line="240" w:lineRule="auto"/>
        <w:ind w:left="13453" w:hanging="3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</w:p>
    <w:p w:rsidR="00A476B4" w:rsidRDefault="00A476B4" w:rsidP="00353E44">
      <w:pPr>
        <w:autoSpaceDE w:val="0"/>
        <w:autoSpaceDN w:val="0"/>
        <w:adjustRightInd w:val="0"/>
        <w:spacing w:after="0" w:line="240" w:lineRule="auto"/>
        <w:ind w:left="13453" w:hanging="3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476B4" w:rsidRDefault="00B00F46" w:rsidP="00353E44">
      <w:pPr>
        <w:autoSpaceDE w:val="0"/>
        <w:autoSpaceDN w:val="0"/>
        <w:adjustRightInd w:val="0"/>
        <w:spacing w:after="0" w:line="240" w:lineRule="auto"/>
        <w:ind w:left="13453" w:hanging="3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6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476B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449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5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6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19B2" w:rsidRDefault="00CA19B2" w:rsidP="001C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A38" w:rsidRDefault="00766A38" w:rsidP="001C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85C" w:rsidRDefault="00BF4CA9" w:rsidP="001C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712" w:rsidRPr="00EF3712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53E44" w:rsidRDefault="00AB23B4" w:rsidP="001C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353E44">
        <w:rPr>
          <w:rFonts w:ascii="Times New Roman" w:hAnsi="Times New Roman" w:cs="Times New Roman"/>
          <w:sz w:val="24"/>
          <w:szCs w:val="24"/>
        </w:rPr>
        <w:t xml:space="preserve">(Дорожная карта) развития гериатрической службы </w:t>
      </w:r>
      <w:r w:rsidR="00B06FDF" w:rsidRPr="0051161D">
        <w:rPr>
          <w:sz w:val="24"/>
          <w:szCs w:val="24"/>
        </w:rPr>
        <w:t xml:space="preserve"> </w:t>
      </w:r>
      <w:r w:rsidR="00447752">
        <w:rPr>
          <w:rFonts w:ascii="Times New Roman" w:hAnsi="Times New Roman" w:cs="Times New Roman"/>
          <w:sz w:val="24"/>
          <w:szCs w:val="24"/>
        </w:rPr>
        <w:t>в Республике Башкортостан</w:t>
      </w:r>
      <w:r w:rsidR="00EF3712" w:rsidRPr="0051161D">
        <w:rPr>
          <w:rFonts w:ascii="Times New Roman" w:hAnsi="Times New Roman" w:cs="Times New Roman"/>
          <w:sz w:val="24"/>
          <w:szCs w:val="24"/>
        </w:rPr>
        <w:t xml:space="preserve"> </w:t>
      </w:r>
      <w:r w:rsidR="00766A38">
        <w:rPr>
          <w:rFonts w:ascii="Times New Roman" w:hAnsi="Times New Roman" w:cs="Times New Roman"/>
          <w:sz w:val="24"/>
          <w:szCs w:val="24"/>
        </w:rPr>
        <w:t>на 2017</w:t>
      </w:r>
      <w:r w:rsidR="001B4AC4">
        <w:rPr>
          <w:rFonts w:ascii="Times New Roman" w:hAnsi="Times New Roman" w:cs="Times New Roman"/>
          <w:sz w:val="24"/>
          <w:szCs w:val="24"/>
        </w:rPr>
        <w:t xml:space="preserve"> </w:t>
      </w:r>
      <w:r w:rsidR="00766A38">
        <w:rPr>
          <w:rFonts w:ascii="Times New Roman" w:hAnsi="Times New Roman" w:cs="Times New Roman"/>
          <w:sz w:val="24"/>
          <w:szCs w:val="24"/>
        </w:rPr>
        <w:t>-</w:t>
      </w:r>
      <w:r w:rsidR="001B4AC4">
        <w:rPr>
          <w:rFonts w:ascii="Times New Roman" w:hAnsi="Times New Roman" w:cs="Times New Roman"/>
          <w:sz w:val="24"/>
          <w:szCs w:val="24"/>
        </w:rPr>
        <w:t xml:space="preserve"> </w:t>
      </w:r>
      <w:r w:rsidR="00766A38">
        <w:rPr>
          <w:rFonts w:ascii="Times New Roman" w:hAnsi="Times New Roman" w:cs="Times New Roman"/>
          <w:sz w:val="24"/>
          <w:szCs w:val="24"/>
        </w:rPr>
        <w:t>2020 годы</w:t>
      </w:r>
    </w:p>
    <w:p w:rsidR="001136F4" w:rsidRDefault="00353E44" w:rsidP="001C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пилотного проекта «Территория ЗАБОТЫ»</w:t>
      </w:r>
    </w:p>
    <w:p w:rsidR="00766A38" w:rsidRDefault="00766A38" w:rsidP="001C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3"/>
        <w:gridCol w:w="1331"/>
      </w:tblGrid>
      <w:tr w:rsidR="001136F4" w:rsidTr="001136F4">
        <w:tc>
          <w:tcPr>
            <w:tcW w:w="14283" w:type="dxa"/>
          </w:tcPr>
          <w:p w:rsidR="00766A38" w:rsidRDefault="00766A38" w:rsidP="0076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136F4" w:rsidRDefault="001136F4" w:rsidP="001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</w:tbl>
    <w:p w:rsidR="001136F4" w:rsidRDefault="001136F4" w:rsidP="00766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целевых индикаторов плана мероприятий</w:t>
      </w:r>
    </w:p>
    <w:p w:rsidR="001136F4" w:rsidRDefault="001136F4" w:rsidP="0011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3"/>
        <w:gridCol w:w="2649"/>
        <w:gridCol w:w="1544"/>
        <w:gridCol w:w="2004"/>
        <w:gridCol w:w="895"/>
        <w:gridCol w:w="992"/>
        <w:gridCol w:w="992"/>
        <w:gridCol w:w="1134"/>
        <w:gridCol w:w="4591"/>
      </w:tblGrid>
      <w:tr w:rsidR="007A30E5" w:rsidTr="00441287">
        <w:trPr>
          <w:trHeight w:val="1102"/>
        </w:trPr>
        <w:tc>
          <w:tcPr>
            <w:tcW w:w="813" w:type="dxa"/>
          </w:tcPr>
          <w:p w:rsidR="00AF10A5" w:rsidRDefault="00AF10A5" w:rsidP="001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0A5" w:rsidRDefault="00AF10A5" w:rsidP="001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9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4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04" w:type="dxa"/>
          </w:tcPr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индикатора на момент разработки плана мероприятий</w:t>
            </w:r>
          </w:p>
        </w:tc>
        <w:tc>
          <w:tcPr>
            <w:tcW w:w="4013" w:type="dxa"/>
            <w:gridSpan w:val="4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1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значений </w:t>
            </w:r>
          </w:p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 по годам</w:t>
            </w:r>
          </w:p>
        </w:tc>
        <w:tc>
          <w:tcPr>
            <w:tcW w:w="4591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A5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целевых индикаторов плана мероприятий</w:t>
            </w:r>
          </w:p>
        </w:tc>
      </w:tr>
      <w:tr w:rsidR="00307812" w:rsidTr="00441287">
        <w:tc>
          <w:tcPr>
            <w:tcW w:w="813" w:type="dxa"/>
          </w:tcPr>
          <w:p w:rsidR="00AF10A5" w:rsidRDefault="00AF10A5" w:rsidP="001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F10A5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AF10A5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F10A5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F10A5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1" w:type="dxa"/>
          </w:tcPr>
          <w:p w:rsidR="00AF10A5" w:rsidRDefault="00AF10A5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12" w:rsidTr="00441287">
        <w:tc>
          <w:tcPr>
            <w:tcW w:w="813" w:type="dxa"/>
          </w:tcPr>
          <w:p w:rsidR="00F77DF1" w:rsidRDefault="00F77DF1" w:rsidP="001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1" w:type="dxa"/>
          </w:tcPr>
          <w:p w:rsidR="00F77DF1" w:rsidRDefault="00F77DF1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812" w:rsidTr="00441287">
        <w:tc>
          <w:tcPr>
            <w:tcW w:w="813" w:type="dxa"/>
          </w:tcPr>
          <w:p w:rsidR="000B46B4" w:rsidRDefault="007E2240" w:rsidP="0011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67D34" w:rsidRPr="003C1B7C" w:rsidRDefault="00A67D34" w:rsidP="00A6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Обеспеченность геронтологическими койками, единиц на 10000 населения 60 лет и старше</w:t>
            </w:r>
          </w:p>
          <w:p w:rsidR="00BE0272" w:rsidRDefault="00BE0272" w:rsidP="0052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B46B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Коек/на 10 тыс. населения 60 лет и старше</w:t>
            </w:r>
          </w:p>
        </w:tc>
        <w:tc>
          <w:tcPr>
            <w:tcW w:w="2004" w:type="dxa"/>
          </w:tcPr>
          <w:p w:rsidR="00A67D3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FA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  <w:p w:rsidR="00915AFA" w:rsidRDefault="00915AFA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FA" w:rsidRDefault="00915AFA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FA" w:rsidRDefault="00915AFA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FA" w:rsidRDefault="00915AFA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67D3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B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A67D3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B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A67D3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B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:rsidR="00A67D3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B4" w:rsidRDefault="00A67D34" w:rsidP="00A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4591" w:type="dxa"/>
          </w:tcPr>
          <w:p w:rsidR="000B46B4" w:rsidRPr="00665DC7" w:rsidRDefault="00A67D34" w:rsidP="00665D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(Число геронтологических коек/население 60 лет и старше) * 10000</w:t>
            </w:r>
          </w:p>
        </w:tc>
      </w:tr>
      <w:tr w:rsidR="00A67D34" w:rsidTr="00C00883">
        <w:trPr>
          <w:trHeight w:val="436"/>
        </w:trPr>
        <w:tc>
          <w:tcPr>
            <w:tcW w:w="813" w:type="dxa"/>
            <w:shd w:val="clear" w:color="auto" w:fill="auto"/>
          </w:tcPr>
          <w:p w:rsidR="00A67D34" w:rsidRPr="003C1B7C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A67D34" w:rsidRPr="003C1B7C" w:rsidRDefault="00A67D34" w:rsidP="00A6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поколения, получающих гериатрическую помощь, в общем числе граждан старшего поколения</w:t>
            </w:r>
          </w:p>
        </w:tc>
        <w:tc>
          <w:tcPr>
            <w:tcW w:w="1544" w:type="dxa"/>
            <w:shd w:val="clear" w:color="auto" w:fill="auto"/>
          </w:tcPr>
          <w:p w:rsidR="00A67D34" w:rsidRPr="003C1B7C" w:rsidRDefault="00A67D34" w:rsidP="0090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Pr="003C1B7C" w:rsidRDefault="00A67D34" w:rsidP="0090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Pr="003C1B7C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04" w:type="dxa"/>
            <w:shd w:val="clear" w:color="auto" w:fill="auto"/>
          </w:tcPr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Pr="003C1B7C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95" w:type="dxa"/>
            <w:shd w:val="clear" w:color="auto" w:fill="auto"/>
          </w:tcPr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Pr="003C1B7C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Pr="003C1B7C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Pr="003C1B7C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Pr="003C1B7C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591" w:type="dxa"/>
            <w:shd w:val="clear" w:color="auto" w:fill="auto"/>
          </w:tcPr>
          <w:p w:rsidR="00A67D34" w:rsidRPr="003C1B7C" w:rsidRDefault="00A67D34" w:rsidP="009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7C">
              <w:rPr>
                <w:rFonts w:ascii="Times New Roman" w:hAnsi="Times New Roman" w:cs="Times New Roman"/>
                <w:sz w:val="24"/>
                <w:szCs w:val="24"/>
              </w:rPr>
              <w:t>(Число граждан старшего поколения, получивших гериатрическую помощь/население 60 лет и старше)*100</w:t>
            </w:r>
          </w:p>
        </w:tc>
      </w:tr>
    </w:tbl>
    <w:p w:rsidR="001136F4" w:rsidRDefault="001136F4" w:rsidP="0011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614"/>
      </w:tblGrid>
      <w:tr w:rsidR="001136F4" w:rsidTr="001136F4">
        <w:tc>
          <w:tcPr>
            <w:tcW w:w="14000" w:type="dxa"/>
          </w:tcPr>
          <w:p w:rsidR="00924252" w:rsidRDefault="00924252" w:rsidP="001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A2AF9" w:rsidRDefault="001A2AF9" w:rsidP="001A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F4" w:rsidRDefault="001136F4" w:rsidP="00113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</w:tbl>
    <w:p w:rsidR="00766A38" w:rsidRDefault="00766A38" w:rsidP="00E6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6D9" w:rsidRDefault="00F026D9" w:rsidP="00E6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7D34">
        <w:rPr>
          <w:rFonts w:ascii="Times New Roman" w:hAnsi="Times New Roman" w:cs="Times New Roman"/>
          <w:sz w:val="24"/>
          <w:szCs w:val="24"/>
        </w:rPr>
        <w:t>Организационные м</w:t>
      </w:r>
      <w:r w:rsidRPr="00F026D9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26D9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6D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A67D34">
        <w:rPr>
          <w:rFonts w:ascii="Times New Roman" w:hAnsi="Times New Roman" w:cs="Times New Roman"/>
          <w:sz w:val="24"/>
          <w:szCs w:val="24"/>
        </w:rPr>
        <w:t xml:space="preserve">Дорожной карты </w:t>
      </w:r>
      <w:r w:rsidRPr="00F026D9">
        <w:rPr>
          <w:rFonts w:ascii="Times New Roman" w:hAnsi="Times New Roman" w:cs="Times New Roman"/>
          <w:sz w:val="24"/>
          <w:szCs w:val="24"/>
        </w:rPr>
        <w:t xml:space="preserve">в 2017-2020 годах </w:t>
      </w:r>
    </w:p>
    <w:p w:rsidR="009F525C" w:rsidRDefault="009F525C" w:rsidP="00F0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A38" w:rsidRDefault="00766A38" w:rsidP="00F0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812"/>
        <w:gridCol w:w="2541"/>
        <w:gridCol w:w="1693"/>
        <w:gridCol w:w="165"/>
        <w:gridCol w:w="1387"/>
        <w:gridCol w:w="2539"/>
        <w:gridCol w:w="3162"/>
        <w:gridCol w:w="850"/>
        <w:gridCol w:w="851"/>
        <w:gridCol w:w="850"/>
        <w:gridCol w:w="851"/>
      </w:tblGrid>
      <w:tr w:rsidR="009F525C" w:rsidRPr="006045EC" w:rsidTr="006045EC">
        <w:trPr>
          <w:trHeight w:val="1373"/>
        </w:trPr>
        <w:tc>
          <w:tcPr>
            <w:tcW w:w="812" w:type="dxa"/>
            <w:vMerge w:val="restart"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1" w:type="dxa"/>
            <w:vMerge w:val="restart"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3" w:type="dxa"/>
            <w:vMerge w:val="restart"/>
          </w:tcPr>
          <w:p w:rsidR="009F525C" w:rsidRPr="006045EC" w:rsidRDefault="009F525C" w:rsidP="00A6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6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552" w:type="dxa"/>
            <w:gridSpan w:val="2"/>
            <w:vMerge w:val="restart"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9" w:type="dxa"/>
            <w:vMerge w:val="restart"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Целевой индикатор плана мероприятий, для достижения которого реализуется мероприятие</w:t>
            </w:r>
          </w:p>
        </w:tc>
        <w:tc>
          <w:tcPr>
            <w:tcW w:w="3162" w:type="dxa"/>
            <w:vMerge w:val="restart"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3402" w:type="dxa"/>
            <w:gridSpan w:val="4"/>
          </w:tcPr>
          <w:p w:rsidR="009F525C" w:rsidRPr="006045EC" w:rsidRDefault="009F525C" w:rsidP="00AA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AA24A3" w:rsidRPr="006045EC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 реализации мероприятия</w:t>
            </w: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4A3" w:rsidRPr="00604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70E7" w:rsidRPr="006045EC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="00AA24A3" w:rsidRPr="00604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25C" w:rsidRPr="006045EC" w:rsidTr="006045EC">
        <w:trPr>
          <w:trHeight w:val="287"/>
        </w:trPr>
        <w:tc>
          <w:tcPr>
            <w:tcW w:w="812" w:type="dxa"/>
            <w:vMerge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9F525C" w:rsidRPr="006045EC" w:rsidRDefault="009F525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25C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F525C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F525C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F525C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70E7" w:rsidRPr="006045EC" w:rsidTr="006045EC">
        <w:trPr>
          <w:trHeight w:val="287"/>
        </w:trPr>
        <w:tc>
          <w:tcPr>
            <w:tcW w:w="812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2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270E7" w:rsidRPr="006045EC" w:rsidRDefault="008270E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9F525C" w:rsidTr="006045EC">
        <w:trPr>
          <w:trHeight w:val="272"/>
        </w:trPr>
        <w:tc>
          <w:tcPr>
            <w:tcW w:w="812" w:type="dxa"/>
          </w:tcPr>
          <w:p w:rsidR="009F525C" w:rsidRDefault="00A67D3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3719A2" w:rsidRPr="00714C27" w:rsidRDefault="00E63F6D" w:rsidP="00C9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кадрами кабинетов</w:t>
            </w:r>
            <w:r w:rsidR="003719A2" w:rsidRPr="0071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врачей-гериатров и стационарных отделений</w:t>
            </w:r>
            <w:r w:rsidR="003719A2" w:rsidRPr="00714C27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 переподготовка и тематическое усовершенствование), в том числе</w:t>
            </w:r>
            <w:r w:rsidR="00A67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19A2" w:rsidRPr="00714C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повышение квалификации среднего медицинского персонала для работы с врачами-гериатрами и в гериатрических отделениях</w:t>
            </w:r>
          </w:p>
        </w:tc>
        <w:tc>
          <w:tcPr>
            <w:tcW w:w="1858" w:type="dxa"/>
            <w:gridSpan w:val="2"/>
          </w:tcPr>
          <w:p w:rsidR="009F525C" w:rsidRPr="00714C27" w:rsidRDefault="00A24AF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</w:tc>
        <w:tc>
          <w:tcPr>
            <w:tcW w:w="1387" w:type="dxa"/>
          </w:tcPr>
          <w:p w:rsidR="009F525C" w:rsidRPr="00714C27" w:rsidRDefault="00A24AF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E34C23" w:rsidRPr="00714C27" w:rsidRDefault="00E34C23" w:rsidP="00E3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поколения, получающих гериатрическую  помощь, в общем числе граждан старшего поколения</w:t>
            </w:r>
          </w:p>
          <w:p w:rsidR="009F525C" w:rsidRPr="00714C27" w:rsidRDefault="009F525C" w:rsidP="00A2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9F525C" w:rsidRPr="00714C27" w:rsidRDefault="00924252" w:rsidP="004A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врачей-гериатров, работников среднего медицинского персонала </w:t>
            </w:r>
            <w:r w:rsidR="00C9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67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переподготовку и тематическое усовершенствование)</w:t>
            </w:r>
            <w:r w:rsidR="00981488" w:rsidRPr="00714C27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850" w:type="dxa"/>
          </w:tcPr>
          <w:p w:rsidR="009F525C" w:rsidRPr="00714C27" w:rsidRDefault="00563E6D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9F525C" w:rsidRPr="00714C27" w:rsidRDefault="00714C2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9F525C" w:rsidRPr="00714C27" w:rsidRDefault="00714C2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525C" w:rsidRPr="00714C27" w:rsidRDefault="00714C2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24AF0" w:rsidTr="006045EC">
        <w:trPr>
          <w:trHeight w:val="272"/>
        </w:trPr>
        <w:tc>
          <w:tcPr>
            <w:tcW w:w="812" w:type="dxa"/>
          </w:tcPr>
          <w:p w:rsidR="00A24AF0" w:rsidRPr="00D9409A" w:rsidRDefault="00A67D3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67D34" w:rsidRDefault="00924252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7D34">
              <w:rPr>
                <w:rFonts w:ascii="Times New Roman" w:hAnsi="Times New Roman" w:cs="Times New Roman"/>
                <w:sz w:val="24"/>
                <w:szCs w:val="24"/>
              </w:rPr>
              <w:t xml:space="preserve">ткрытие: </w:t>
            </w:r>
          </w:p>
          <w:p w:rsidR="00A42EB7" w:rsidRPr="00D9409A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24AF0" w:rsidRPr="00D9409A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гериатрических отделений в составе многопрофильных стационаров, </w:t>
            </w:r>
          </w:p>
          <w:p w:rsidR="00A42EB7" w:rsidRPr="00D9409A" w:rsidRDefault="00A42EB7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38" w:rsidRDefault="00766A38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F0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A24AF0" w:rsidRPr="00D9409A">
              <w:rPr>
                <w:rFonts w:ascii="Times New Roman" w:hAnsi="Times New Roman" w:cs="Times New Roman"/>
                <w:sz w:val="24"/>
                <w:szCs w:val="24"/>
              </w:rPr>
              <w:t>гериатрических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D34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Pr="00D9409A" w:rsidRDefault="00A67D3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Республиканского гериатрического центра </w:t>
            </w:r>
            <w:r w:rsidR="00BA1075">
              <w:rPr>
                <w:rFonts w:ascii="Times New Roman" w:hAnsi="Times New Roman" w:cs="Times New Roman"/>
                <w:sz w:val="24"/>
                <w:szCs w:val="24"/>
              </w:rPr>
              <w:t xml:space="preserve">(РГЦ)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ГБУЗ РКГВВ</w:t>
            </w:r>
          </w:p>
          <w:p w:rsidR="00810D6C" w:rsidRPr="00D9409A" w:rsidRDefault="00810D6C" w:rsidP="0092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</w:tcPr>
          <w:p w:rsidR="00A24AF0" w:rsidRPr="00D9409A" w:rsidRDefault="00A24AF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 РБ</w:t>
            </w: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810D6C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6C" w:rsidRPr="00D9409A" w:rsidRDefault="00766A38" w:rsidP="008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РКГВВ</w:t>
            </w:r>
          </w:p>
        </w:tc>
        <w:tc>
          <w:tcPr>
            <w:tcW w:w="1387" w:type="dxa"/>
          </w:tcPr>
          <w:p w:rsidR="00A67D34" w:rsidRDefault="00A67D3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F0" w:rsidRDefault="00A24AF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D34" w:rsidRDefault="00A67D3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34" w:rsidRDefault="00A67D3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D3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2017– 2020</w:t>
            </w:r>
          </w:p>
          <w:p w:rsidR="00D32BD0" w:rsidRDefault="00D32BD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Pr="00D9409A" w:rsidRDefault="00D32BD0" w:rsidP="00D3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9" w:type="dxa"/>
          </w:tcPr>
          <w:p w:rsidR="00D32BD0" w:rsidRDefault="00D32BD0" w:rsidP="00973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8F" w:rsidRPr="00D9409A" w:rsidRDefault="0097308F" w:rsidP="00973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Обеспеченность геронтологическими койками, единиц на 10000 населения 60 лет и старше</w:t>
            </w:r>
          </w:p>
          <w:p w:rsidR="00E63F6D" w:rsidRDefault="00E63F6D" w:rsidP="00E6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6D" w:rsidRPr="00D9409A" w:rsidRDefault="00E63F6D" w:rsidP="00E6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 старшего поколения, получающих гериатрическую помощь, в общем числе граждан старшего поколения</w:t>
            </w:r>
          </w:p>
          <w:p w:rsidR="00810D6C" w:rsidRDefault="00810D6C" w:rsidP="0098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98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руководство гериатрической службой в РБ</w:t>
            </w:r>
          </w:p>
          <w:p w:rsidR="00D32BD0" w:rsidRPr="00D9409A" w:rsidRDefault="00D32BD0" w:rsidP="0098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D32BD0" w:rsidRDefault="00D32BD0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B7" w:rsidRPr="00D9409A" w:rsidRDefault="00A42EB7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Количество  геронтологических коек, единиц на 10 000 населения 60 лет и старше</w:t>
            </w:r>
          </w:p>
          <w:p w:rsidR="00A42EB7" w:rsidRPr="00D9409A" w:rsidRDefault="00A42EB7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6D" w:rsidRDefault="00E63F6D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F0" w:rsidRDefault="00C97C60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97308F" w:rsidRPr="00D9409A">
              <w:rPr>
                <w:rFonts w:ascii="Times New Roman" w:hAnsi="Times New Roman" w:cs="Times New Roman"/>
                <w:sz w:val="24"/>
                <w:szCs w:val="24"/>
              </w:rPr>
              <w:t>геронтологических к</w:t>
            </w: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абинетов</w:t>
            </w:r>
            <w:r w:rsidR="0097308F" w:rsidRPr="00D9409A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08F" w:rsidRPr="00D9409A">
              <w:rPr>
                <w:rFonts w:ascii="Times New Roman" w:hAnsi="Times New Roman" w:cs="Times New Roman"/>
                <w:sz w:val="24"/>
                <w:szCs w:val="24"/>
              </w:rPr>
              <w:t>0000 населения 60 лет и старше</w:t>
            </w:r>
          </w:p>
          <w:p w:rsidR="00D32BD0" w:rsidRDefault="00D32BD0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C9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Pr="00D9409A" w:rsidRDefault="00D32BD0" w:rsidP="00C9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центра по мониторингу оказания медицинской помощи гражданам старшего поколения</w:t>
            </w:r>
          </w:p>
        </w:tc>
        <w:tc>
          <w:tcPr>
            <w:tcW w:w="850" w:type="dxa"/>
          </w:tcPr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F0" w:rsidRPr="00D9409A" w:rsidRDefault="00A42EB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42EB7" w:rsidRPr="00D9409A" w:rsidRDefault="00A42EB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B7" w:rsidRPr="00D9409A" w:rsidRDefault="00A42EB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B7" w:rsidRPr="00D9409A" w:rsidRDefault="00A42EB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B7" w:rsidRPr="00D9409A" w:rsidRDefault="00A42EB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6D" w:rsidRDefault="00E63F6D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B7" w:rsidRDefault="00A42EB7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Pr="00D9409A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F0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9409A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D9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6D" w:rsidRDefault="00E63F6D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Pr="00D9409A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2BD0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F0" w:rsidRPr="00D9409A" w:rsidRDefault="00D9409A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9409A" w:rsidRPr="00D9409A" w:rsidRDefault="00D9409A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6D" w:rsidRDefault="00E63F6D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9409A" w:rsidRPr="00D940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32BD0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Pr="00D9409A" w:rsidRDefault="00D32BD0" w:rsidP="00DA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</w:tcPr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F0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9409A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P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6D" w:rsidRDefault="00E63F6D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9A" w:rsidRDefault="00D9409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D0" w:rsidRPr="00D9409A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252" w:rsidTr="006045EC">
        <w:trPr>
          <w:trHeight w:val="272"/>
        </w:trPr>
        <w:tc>
          <w:tcPr>
            <w:tcW w:w="812" w:type="dxa"/>
          </w:tcPr>
          <w:p w:rsidR="00924252" w:rsidRPr="00D9409A" w:rsidRDefault="00D32BD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1" w:type="dxa"/>
          </w:tcPr>
          <w:p w:rsidR="00924252" w:rsidRPr="00D9409A" w:rsidRDefault="00981488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252" w:rsidRPr="00D9409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оказания медицинской помощи по профилю «гериатрия» в рамках реализации Плана мероприятий по реализации пилотного проекта «Территория </w:t>
            </w:r>
            <w:r w:rsidR="00C907B4">
              <w:rPr>
                <w:rFonts w:ascii="Times New Roman" w:hAnsi="Times New Roman" w:cs="Times New Roman"/>
                <w:sz w:val="24"/>
                <w:szCs w:val="24"/>
              </w:rPr>
              <w:t>ЗАБОТЫ</w:t>
            </w:r>
            <w:r w:rsidR="00924252" w:rsidRPr="00D94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488" w:rsidRPr="00D9409A" w:rsidRDefault="00981488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924252" w:rsidRPr="00D9409A" w:rsidRDefault="00C907B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924252" w:rsidRPr="00D9409A" w:rsidRDefault="00C907B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РБ</w:t>
            </w:r>
          </w:p>
          <w:p w:rsidR="00924252" w:rsidRPr="00D9409A" w:rsidRDefault="00924252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ГУ ТФОМС РБ</w:t>
            </w:r>
          </w:p>
          <w:p w:rsidR="00924252" w:rsidRPr="00D9409A" w:rsidRDefault="0092425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24252" w:rsidRPr="00D9409A" w:rsidRDefault="0092425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981488" w:rsidRPr="00D9409A" w:rsidRDefault="00981488" w:rsidP="00A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поколения, получающих гериатрическую помощь, в общем числе граждан старшего поколения</w:t>
            </w:r>
          </w:p>
          <w:p w:rsidR="00924252" w:rsidRPr="00D9409A" w:rsidRDefault="00924252" w:rsidP="0037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924252" w:rsidRPr="00D9409A" w:rsidRDefault="00981488" w:rsidP="00A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старшего поколения, получающих гериатрическую  помощь в рамках реализации Плана мероприятий по реализации пило</w:t>
            </w:r>
            <w:r w:rsidR="00C907B4">
              <w:rPr>
                <w:rFonts w:ascii="Times New Roman" w:hAnsi="Times New Roman" w:cs="Times New Roman"/>
                <w:sz w:val="24"/>
                <w:szCs w:val="24"/>
              </w:rPr>
              <w:t>тного проекта «Территория ЗАБОТЫ</w:t>
            </w: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», человек</w:t>
            </w:r>
          </w:p>
        </w:tc>
        <w:tc>
          <w:tcPr>
            <w:tcW w:w="850" w:type="dxa"/>
          </w:tcPr>
          <w:p w:rsidR="00924252" w:rsidRPr="00D9409A" w:rsidRDefault="002A2C01" w:rsidP="002A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42642</w:t>
            </w:r>
          </w:p>
        </w:tc>
        <w:tc>
          <w:tcPr>
            <w:tcW w:w="851" w:type="dxa"/>
          </w:tcPr>
          <w:p w:rsidR="00924252" w:rsidRPr="00D9409A" w:rsidRDefault="002A2C01" w:rsidP="009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D2A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24252" w:rsidRPr="00D9409A" w:rsidRDefault="009D2A6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54200</w:t>
            </w:r>
          </w:p>
        </w:tc>
        <w:tc>
          <w:tcPr>
            <w:tcW w:w="851" w:type="dxa"/>
          </w:tcPr>
          <w:p w:rsidR="00924252" w:rsidRPr="00D9409A" w:rsidRDefault="009D2A6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54200</w:t>
            </w:r>
          </w:p>
        </w:tc>
      </w:tr>
      <w:tr w:rsidR="00924252" w:rsidTr="006045EC">
        <w:trPr>
          <w:trHeight w:val="272"/>
        </w:trPr>
        <w:tc>
          <w:tcPr>
            <w:tcW w:w="812" w:type="dxa"/>
          </w:tcPr>
          <w:p w:rsidR="00924252" w:rsidRPr="00CD417A" w:rsidRDefault="00D8716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924252" w:rsidRPr="00BA1075" w:rsidRDefault="00BA1075" w:rsidP="00BA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5">
              <w:rPr>
                <w:rStyle w:val="FontStyle60"/>
                <w:sz w:val="24"/>
                <w:szCs w:val="24"/>
              </w:rPr>
              <w:t>Проведение анализа результатов внедрения и реализации пило</w:t>
            </w:r>
            <w:r w:rsidR="00C907B4">
              <w:rPr>
                <w:rStyle w:val="FontStyle60"/>
                <w:sz w:val="24"/>
                <w:szCs w:val="24"/>
              </w:rPr>
              <w:t>тного проекта «Территория ЗАБОТЫ</w:t>
            </w:r>
            <w:r w:rsidRPr="00BA1075">
              <w:rPr>
                <w:rStyle w:val="FontStyle60"/>
                <w:sz w:val="24"/>
                <w:szCs w:val="24"/>
              </w:rPr>
              <w:t>» в Республике Башкортостан</w:t>
            </w:r>
          </w:p>
        </w:tc>
        <w:tc>
          <w:tcPr>
            <w:tcW w:w="1858" w:type="dxa"/>
            <w:gridSpan w:val="2"/>
          </w:tcPr>
          <w:p w:rsidR="00924252" w:rsidRDefault="00BA1075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BA1075" w:rsidRPr="00CD417A" w:rsidRDefault="00BA1075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</w:p>
        </w:tc>
        <w:tc>
          <w:tcPr>
            <w:tcW w:w="1387" w:type="dxa"/>
          </w:tcPr>
          <w:p w:rsidR="00924252" w:rsidRPr="00CD417A" w:rsidRDefault="00BA107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924252" w:rsidRPr="00BA1075" w:rsidRDefault="00BA1075" w:rsidP="00BA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5">
              <w:rPr>
                <w:rStyle w:val="FontStyle60"/>
                <w:sz w:val="24"/>
                <w:szCs w:val="24"/>
              </w:rPr>
              <w:t>Проведение    научно-практических, конференций</w:t>
            </w:r>
            <w:r>
              <w:rPr>
                <w:rStyle w:val="FontStyle60"/>
                <w:sz w:val="24"/>
                <w:szCs w:val="24"/>
              </w:rPr>
              <w:t>,</w:t>
            </w:r>
            <w:r w:rsidRPr="00BA1075">
              <w:rPr>
                <w:rStyle w:val="FontStyle60"/>
                <w:sz w:val="24"/>
                <w:szCs w:val="24"/>
              </w:rPr>
              <w:t xml:space="preserve"> «кругл</w:t>
            </w:r>
            <w:r>
              <w:rPr>
                <w:rStyle w:val="FontStyle60"/>
                <w:sz w:val="24"/>
                <w:szCs w:val="24"/>
              </w:rPr>
              <w:t>ых</w:t>
            </w:r>
            <w:r w:rsidRPr="00BA1075">
              <w:rPr>
                <w:rStyle w:val="FontStyle60"/>
                <w:sz w:val="24"/>
                <w:szCs w:val="24"/>
              </w:rPr>
              <w:t xml:space="preserve">  стол</w:t>
            </w:r>
            <w:r>
              <w:rPr>
                <w:rStyle w:val="FontStyle60"/>
                <w:sz w:val="24"/>
                <w:szCs w:val="24"/>
              </w:rPr>
              <w:t>ов</w:t>
            </w:r>
            <w:r w:rsidRPr="00BA1075">
              <w:rPr>
                <w:rStyle w:val="FontStyle60"/>
                <w:sz w:val="24"/>
                <w:szCs w:val="24"/>
              </w:rPr>
              <w:t xml:space="preserve">»  по </w:t>
            </w:r>
            <w:r>
              <w:rPr>
                <w:rStyle w:val="FontStyle60"/>
                <w:sz w:val="24"/>
                <w:szCs w:val="24"/>
              </w:rPr>
              <w:t>результатам</w:t>
            </w:r>
            <w:r w:rsidRPr="00BA1075">
              <w:rPr>
                <w:rStyle w:val="FontStyle60"/>
                <w:sz w:val="24"/>
                <w:szCs w:val="24"/>
              </w:rPr>
              <w:t xml:space="preserve">        работы гериатрической службы в Республике Башкортостан</w:t>
            </w:r>
          </w:p>
        </w:tc>
        <w:tc>
          <w:tcPr>
            <w:tcW w:w="3162" w:type="dxa"/>
          </w:tcPr>
          <w:p w:rsidR="00924252" w:rsidRPr="00BA1075" w:rsidRDefault="00BA1075" w:rsidP="00F45CFF">
            <w:pPr>
              <w:jc w:val="both"/>
              <w:rPr>
                <w:rStyle w:val="FontStyle60"/>
                <w:sz w:val="24"/>
                <w:szCs w:val="24"/>
              </w:rPr>
            </w:pPr>
            <w:r w:rsidRPr="00BA1075">
              <w:rPr>
                <w:rStyle w:val="FontStyle60"/>
                <w:sz w:val="24"/>
                <w:szCs w:val="24"/>
              </w:rPr>
              <w:t>Внедрение новых организационных технологий оказания медико-социальной помощи по профилю «Гериатрия»,</w:t>
            </w:r>
          </w:p>
          <w:p w:rsidR="00BA1075" w:rsidRPr="00BA1075" w:rsidRDefault="00BA1075" w:rsidP="00F4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5">
              <w:rPr>
                <w:rStyle w:val="FontStyle60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</w:tcPr>
          <w:p w:rsidR="00924252" w:rsidRPr="00CD417A" w:rsidRDefault="00BA107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24252" w:rsidRPr="00CD417A" w:rsidRDefault="00BA107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24252" w:rsidRPr="00CD417A" w:rsidRDefault="00BA107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4252" w:rsidRPr="00CD417A" w:rsidRDefault="00BA107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162" w:rsidTr="006045EC">
        <w:trPr>
          <w:trHeight w:val="272"/>
        </w:trPr>
        <w:tc>
          <w:tcPr>
            <w:tcW w:w="812" w:type="dxa"/>
          </w:tcPr>
          <w:p w:rsidR="00D87162" w:rsidRPr="00CD417A" w:rsidRDefault="00EC7DB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D87162" w:rsidRPr="00BA1075" w:rsidRDefault="00B50364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 xml:space="preserve">Проведение комплексной гериатрической оценки (КГО) </w:t>
            </w:r>
            <w:r w:rsidRPr="005732D5">
              <w:rPr>
                <w:rStyle w:val="FontStyle60"/>
                <w:sz w:val="24"/>
                <w:szCs w:val="24"/>
              </w:rPr>
              <w:lastRenderedPageBreak/>
              <w:t xml:space="preserve">пациента </w:t>
            </w:r>
            <w:r w:rsidR="009002E2">
              <w:rPr>
                <w:rStyle w:val="FontStyle60"/>
                <w:sz w:val="24"/>
                <w:szCs w:val="24"/>
              </w:rPr>
              <w:t xml:space="preserve"> </w:t>
            </w:r>
            <w:r w:rsidRPr="005732D5">
              <w:rPr>
                <w:rStyle w:val="FontStyle60"/>
                <w:sz w:val="24"/>
                <w:szCs w:val="24"/>
              </w:rPr>
              <w:t>пожилого возраста.</w:t>
            </w:r>
          </w:p>
        </w:tc>
        <w:tc>
          <w:tcPr>
            <w:tcW w:w="1858" w:type="dxa"/>
            <w:gridSpan w:val="2"/>
          </w:tcPr>
          <w:p w:rsidR="00D87162" w:rsidRDefault="00C907B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 РБ</w:t>
            </w:r>
          </w:p>
          <w:p w:rsidR="00B50364" w:rsidRPr="00CD417A" w:rsidRDefault="00B50364" w:rsidP="0092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87" w:type="dxa"/>
          </w:tcPr>
          <w:p w:rsidR="00D87162" w:rsidRPr="00CD417A" w:rsidRDefault="00B5036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Осуществление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диагностики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гериатрических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синдромов и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lastRenderedPageBreak/>
              <w:t>факторов риска их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развития,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составление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индивидуального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долгосрочного плана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проведения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профилактических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лечебных и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реабилитационных</w:t>
            </w:r>
          </w:p>
          <w:p w:rsidR="00B50364" w:rsidRPr="005732D5" w:rsidRDefault="00B50364" w:rsidP="00B50364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мероприятий на</w:t>
            </w:r>
          </w:p>
          <w:p w:rsidR="00D87162" w:rsidRPr="00BA1075" w:rsidRDefault="00B50364" w:rsidP="00B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основе КГО</w:t>
            </w:r>
          </w:p>
        </w:tc>
        <w:tc>
          <w:tcPr>
            <w:tcW w:w="3162" w:type="dxa"/>
          </w:tcPr>
          <w:p w:rsidR="00C907B4" w:rsidRDefault="009002E2" w:rsidP="00C907B4">
            <w:pPr>
              <w:jc w:val="both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lastRenderedPageBreak/>
              <w:t xml:space="preserve">Повышение объемов обследования пациентов </w:t>
            </w:r>
            <w:r w:rsidRPr="005732D5">
              <w:rPr>
                <w:rStyle w:val="FontStyle61"/>
                <w:sz w:val="24"/>
                <w:szCs w:val="24"/>
              </w:rPr>
              <w:t xml:space="preserve">с </w:t>
            </w:r>
            <w:r w:rsidRPr="005732D5">
              <w:rPr>
                <w:rStyle w:val="FontStyle60"/>
                <w:sz w:val="24"/>
                <w:szCs w:val="24"/>
              </w:rPr>
              <w:t xml:space="preserve">целью раннего выявления предикторов сосудистых </w:t>
            </w:r>
            <w:r w:rsidRPr="005732D5">
              <w:rPr>
                <w:rStyle w:val="FontStyle60"/>
                <w:sz w:val="24"/>
                <w:szCs w:val="24"/>
              </w:rPr>
              <w:lastRenderedPageBreak/>
              <w:t>катастроф, факторов саркопении, сахарного диабета, старческой астении, нарушения устойчивости при ходьбе, мальнутриции</w:t>
            </w:r>
            <w:r w:rsidR="00C907B4">
              <w:rPr>
                <w:rStyle w:val="FontStyle60"/>
                <w:sz w:val="24"/>
                <w:szCs w:val="24"/>
              </w:rPr>
              <w:t>,</w:t>
            </w:r>
          </w:p>
          <w:p w:rsidR="00D87162" w:rsidRPr="00CD417A" w:rsidRDefault="00C907B4" w:rsidP="00C9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 </w:t>
            </w:r>
            <w:r w:rsidR="009002E2">
              <w:rPr>
                <w:rStyle w:val="FontStyle60"/>
                <w:sz w:val="24"/>
                <w:szCs w:val="24"/>
              </w:rPr>
              <w:t>% от обратившихся в геронтологические кабинеты и пролечившихся в геронтологических отделениях</w:t>
            </w:r>
          </w:p>
        </w:tc>
        <w:tc>
          <w:tcPr>
            <w:tcW w:w="850" w:type="dxa"/>
          </w:tcPr>
          <w:p w:rsidR="00D87162" w:rsidRPr="00CD417A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D87162" w:rsidRPr="00CD417A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162" w:rsidRPr="00CD417A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7162" w:rsidRPr="00CD417A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7162" w:rsidTr="006045EC">
        <w:trPr>
          <w:trHeight w:val="272"/>
        </w:trPr>
        <w:tc>
          <w:tcPr>
            <w:tcW w:w="812" w:type="dxa"/>
          </w:tcPr>
          <w:p w:rsidR="00D87162" w:rsidRPr="00CD417A" w:rsidRDefault="00EC7DB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1" w:type="dxa"/>
          </w:tcPr>
          <w:p w:rsidR="00D87162" w:rsidRPr="00BA1075" w:rsidRDefault="009002E2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Организация выездов комплексных мультидисциплинар</w:t>
            </w:r>
            <w:r w:rsidR="00F2145E">
              <w:rPr>
                <w:rStyle w:val="FontStyle60"/>
                <w:sz w:val="24"/>
                <w:szCs w:val="24"/>
              </w:rPr>
              <w:t>-</w:t>
            </w:r>
            <w:r w:rsidRPr="005732D5">
              <w:rPr>
                <w:rStyle w:val="FontStyle60"/>
                <w:sz w:val="24"/>
                <w:szCs w:val="24"/>
              </w:rPr>
              <w:t>ных бригад в медицинские организации районов республики, а также узких специалистов по потребности.</w:t>
            </w:r>
          </w:p>
        </w:tc>
        <w:tc>
          <w:tcPr>
            <w:tcW w:w="1858" w:type="dxa"/>
            <w:gridSpan w:val="2"/>
          </w:tcPr>
          <w:p w:rsidR="00633030" w:rsidRDefault="00C907B4" w:rsidP="0063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C907B4" w:rsidRDefault="00C907B4" w:rsidP="00C9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</w:p>
          <w:p w:rsidR="00C907B4" w:rsidRDefault="00C907B4" w:rsidP="0063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РБ</w:t>
            </w:r>
          </w:p>
          <w:p w:rsidR="00D87162" w:rsidRDefault="00C907B4" w:rsidP="00C9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33030" w:rsidRPr="00CD417A" w:rsidRDefault="00633030" w:rsidP="00C9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7162" w:rsidRPr="00CD417A" w:rsidRDefault="0063303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39" w:type="dxa"/>
          </w:tcPr>
          <w:p w:rsidR="00D87162" w:rsidRPr="00BA1075" w:rsidRDefault="009002E2" w:rsidP="009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 xml:space="preserve">Обеспечение гериатрического патронажа </w:t>
            </w:r>
            <w:r>
              <w:rPr>
                <w:rStyle w:val="FontStyle60"/>
                <w:sz w:val="24"/>
                <w:szCs w:val="24"/>
              </w:rPr>
              <w:t xml:space="preserve">в </w:t>
            </w:r>
            <w:r w:rsidRPr="005732D5">
              <w:rPr>
                <w:rStyle w:val="FontStyle60"/>
                <w:sz w:val="24"/>
                <w:szCs w:val="24"/>
              </w:rPr>
              <w:t>социальны</w:t>
            </w:r>
            <w:r>
              <w:rPr>
                <w:rStyle w:val="FontStyle60"/>
                <w:sz w:val="24"/>
                <w:szCs w:val="24"/>
              </w:rPr>
              <w:t>х</w:t>
            </w:r>
            <w:r w:rsidRPr="005732D5">
              <w:rPr>
                <w:rStyle w:val="FontStyle60"/>
                <w:sz w:val="24"/>
                <w:szCs w:val="24"/>
              </w:rPr>
              <w:t xml:space="preserve"> учреждения</w:t>
            </w:r>
            <w:r>
              <w:rPr>
                <w:rStyle w:val="FontStyle60"/>
                <w:sz w:val="24"/>
                <w:szCs w:val="24"/>
              </w:rPr>
              <w:t>х</w:t>
            </w:r>
            <w:r w:rsidRPr="005732D5">
              <w:rPr>
                <w:rStyle w:val="FontStyle60"/>
                <w:sz w:val="24"/>
                <w:szCs w:val="24"/>
              </w:rPr>
              <w:t>, где нет необходимости в оказании медицинской помощи</w:t>
            </w:r>
            <w:r w:rsidR="005E3844">
              <w:rPr>
                <w:rStyle w:val="FontStyle60"/>
                <w:sz w:val="24"/>
                <w:szCs w:val="24"/>
              </w:rPr>
              <w:t>,</w:t>
            </w:r>
            <w:r w:rsidRPr="005732D5">
              <w:rPr>
                <w:rStyle w:val="FontStyle60"/>
                <w:sz w:val="24"/>
                <w:szCs w:val="24"/>
              </w:rPr>
              <w:t xml:space="preserve"> и обеспечение консультаций в кабинетах социальной реабилитации для осуществления социальной помощи, психологической, юридической</w:t>
            </w:r>
            <w:r>
              <w:rPr>
                <w:rStyle w:val="FontStyle60"/>
                <w:sz w:val="24"/>
                <w:szCs w:val="24"/>
              </w:rPr>
              <w:t>,</w:t>
            </w:r>
            <w:r w:rsidRPr="005732D5">
              <w:rPr>
                <w:rStyle w:val="FontStyle60"/>
                <w:sz w:val="24"/>
                <w:szCs w:val="24"/>
              </w:rPr>
              <w:t xml:space="preserve"> или оказания долговременной помощи на дому</w:t>
            </w:r>
          </w:p>
        </w:tc>
        <w:tc>
          <w:tcPr>
            <w:tcW w:w="3162" w:type="dxa"/>
          </w:tcPr>
          <w:p w:rsidR="00C907B4" w:rsidRDefault="00633030" w:rsidP="00C907B4">
            <w:pPr>
              <w:jc w:val="both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Осуществление тесного взаимодействия с органами социальной защиты</w:t>
            </w:r>
            <w:r w:rsidR="00C907B4">
              <w:rPr>
                <w:rStyle w:val="FontStyle60"/>
                <w:sz w:val="24"/>
                <w:szCs w:val="24"/>
              </w:rPr>
              <w:t>,</w:t>
            </w:r>
          </w:p>
          <w:p w:rsidR="00D87162" w:rsidRPr="00CD417A" w:rsidRDefault="00C907B4" w:rsidP="00C9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 </w:t>
            </w:r>
            <w:r w:rsidR="00EC7DBA">
              <w:rPr>
                <w:rStyle w:val="FontStyle60"/>
                <w:sz w:val="24"/>
                <w:szCs w:val="24"/>
              </w:rPr>
              <w:t xml:space="preserve">охват  учреждений социальной защиты </w:t>
            </w:r>
            <w:r w:rsidR="00F2145E">
              <w:rPr>
                <w:rStyle w:val="FontStyle60"/>
                <w:sz w:val="24"/>
                <w:szCs w:val="24"/>
              </w:rPr>
              <w:t xml:space="preserve"> для  граждан старшего поколения </w:t>
            </w:r>
            <w:r w:rsidR="00EC7DBA">
              <w:rPr>
                <w:rStyle w:val="FontStyle60"/>
                <w:sz w:val="24"/>
                <w:szCs w:val="24"/>
              </w:rPr>
              <w:t>гериатрической помощью</w:t>
            </w:r>
            <w:r w:rsidR="00F2145E">
              <w:rPr>
                <w:rStyle w:val="FontStyle60"/>
                <w:sz w:val="24"/>
                <w:szCs w:val="24"/>
              </w:rPr>
              <w:t>, %</w:t>
            </w:r>
          </w:p>
        </w:tc>
        <w:tc>
          <w:tcPr>
            <w:tcW w:w="850" w:type="dxa"/>
          </w:tcPr>
          <w:p w:rsidR="00D87162" w:rsidRPr="00CD417A" w:rsidRDefault="00F2145E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7162" w:rsidRPr="00CD417A" w:rsidRDefault="00F2145E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87162" w:rsidRPr="00CD417A" w:rsidRDefault="00F2145E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87162" w:rsidRPr="00CD417A" w:rsidRDefault="00F2145E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87162" w:rsidTr="006045EC">
        <w:trPr>
          <w:trHeight w:val="272"/>
        </w:trPr>
        <w:tc>
          <w:tcPr>
            <w:tcW w:w="812" w:type="dxa"/>
          </w:tcPr>
          <w:p w:rsidR="00D87162" w:rsidRPr="00CD417A" w:rsidRDefault="00F2145E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D87162" w:rsidRPr="00BA1075" w:rsidRDefault="00633030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Совершенствование дистанционных консультаций для врачей</w:t>
            </w:r>
            <w:r w:rsidR="00F2145E">
              <w:rPr>
                <w:rStyle w:val="FontStyle60"/>
                <w:sz w:val="24"/>
                <w:szCs w:val="24"/>
              </w:rPr>
              <w:t xml:space="preserve"> гериатров</w:t>
            </w:r>
          </w:p>
        </w:tc>
        <w:tc>
          <w:tcPr>
            <w:tcW w:w="1858" w:type="dxa"/>
            <w:gridSpan w:val="2"/>
          </w:tcPr>
          <w:p w:rsidR="00633030" w:rsidRDefault="00633030" w:rsidP="0063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633030" w:rsidRDefault="00633030" w:rsidP="0063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МИАЦ</w:t>
            </w:r>
          </w:p>
          <w:p w:rsidR="00633030" w:rsidRDefault="00633030" w:rsidP="0063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</w:p>
          <w:p w:rsidR="00D87162" w:rsidRPr="00CD417A" w:rsidRDefault="00633030" w:rsidP="0063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</w:t>
            </w:r>
            <w:r w:rsidR="00C907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Минздрава РБ </w:t>
            </w:r>
            <w:r w:rsidR="00C90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1387" w:type="dxa"/>
          </w:tcPr>
          <w:p w:rsidR="00D87162" w:rsidRPr="00CD417A" w:rsidRDefault="00633030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539" w:type="dxa"/>
          </w:tcPr>
          <w:p w:rsidR="00D87162" w:rsidRDefault="00633030" w:rsidP="00F2145E">
            <w:pPr>
              <w:pStyle w:val="Style14"/>
              <w:widowControl/>
              <w:spacing w:line="259" w:lineRule="exact"/>
              <w:ind w:firstLine="29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 xml:space="preserve">Повышение объемов </w:t>
            </w:r>
            <w:r w:rsidR="00F2145E">
              <w:rPr>
                <w:rStyle w:val="FontStyle60"/>
                <w:sz w:val="24"/>
                <w:szCs w:val="24"/>
              </w:rPr>
              <w:t xml:space="preserve"> дистанционного</w:t>
            </w:r>
            <w:r w:rsidRPr="005732D5">
              <w:rPr>
                <w:rStyle w:val="FontStyle60"/>
                <w:sz w:val="24"/>
                <w:szCs w:val="24"/>
              </w:rPr>
              <w:t xml:space="preserve"> консультирования пациентов</w:t>
            </w:r>
            <w:r w:rsidR="00F2145E">
              <w:rPr>
                <w:rStyle w:val="FontStyle60"/>
                <w:sz w:val="24"/>
                <w:szCs w:val="24"/>
              </w:rPr>
              <w:t xml:space="preserve"> старших возрастных групп</w:t>
            </w:r>
            <w:r w:rsidRPr="005732D5">
              <w:rPr>
                <w:rStyle w:val="FontStyle60"/>
                <w:sz w:val="24"/>
                <w:szCs w:val="24"/>
              </w:rPr>
              <w:t xml:space="preserve"> </w:t>
            </w:r>
          </w:p>
          <w:p w:rsidR="00633030" w:rsidRPr="00BA1075" w:rsidRDefault="00F2145E" w:rsidP="00C907B4">
            <w:pPr>
              <w:pStyle w:val="Style14"/>
              <w:widowControl/>
              <w:spacing w:line="259" w:lineRule="exact"/>
              <w:ind w:firstLine="29"/>
              <w:rPr>
                <w:rFonts w:ascii="Times New Roman" w:hAnsi="Times New Roman" w:cs="Times New Roman"/>
              </w:rPr>
            </w:pPr>
            <w:r>
              <w:rPr>
                <w:rStyle w:val="FontStyle60"/>
                <w:sz w:val="24"/>
                <w:szCs w:val="24"/>
              </w:rPr>
              <w:t xml:space="preserve">для повышения доступности </w:t>
            </w:r>
            <w:r>
              <w:rPr>
                <w:rStyle w:val="FontStyle60"/>
                <w:sz w:val="24"/>
                <w:szCs w:val="24"/>
              </w:rPr>
              <w:lastRenderedPageBreak/>
              <w:t>гериатрической медицинской помощи</w:t>
            </w:r>
          </w:p>
        </w:tc>
        <w:tc>
          <w:tcPr>
            <w:tcW w:w="3162" w:type="dxa"/>
          </w:tcPr>
          <w:p w:rsidR="00D87162" w:rsidRPr="00CD417A" w:rsidRDefault="00633030" w:rsidP="00C9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lastRenderedPageBreak/>
              <w:t>Повышение доступности гериатрической помощи</w:t>
            </w:r>
            <w:r w:rsidR="00C907B4">
              <w:rPr>
                <w:rStyle w:val="FontStyle60"/>
                <w:sz w:val="24"/>
                <w:szCs w:val="24"/>
              </w:rPr>
              <w:t xml:space="preserve">, </w:t>
            </w:r>
            <w:r w:rsidR="00F2145E">
              <w:rPr>
                <w:rStyle w:val="FontStyle60"/>
                <w:sz w:val="24"/>
                <w:szCs w:val="24"/>
              </w:rPr>
              <w:t xml:space="preserve">охват гериатрических кабинетов дистанционными консультациями от общего количества функционирующих </w:t>
            </w:r>
            <w:r w:rsidR="00F2145E">
              <w:rPr>
                <w:rStyle w:val="FontStyle60"/>
                <w:sz w:val="24"/>
                <w:szCs w:val="24"/>
              </w:rPr>
              <w:lastRenderedPageBreak/>
              <w:t>гериатрических кабинетов, в %</w:t>
            </w:r>
          </w:p>
        </w:tc>
        <w:tc>
          <w:tcPr>
            <w:tcW w:w="850" w:type="dxa"/>
          </w:tcPr>
          <w:p w:rsidR="00D87162" w:rsidRPr="00CD417A" w:rsidRDefault="00C350D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D87162" w:rsidRPr="00CD417A" w:rsidRDefault="00C350D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87162" w:rsidRPr="00CD417A" w:rsidRDefault="00C350D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87162" w:rsidRPr="00CD417A" w:rsidRDefault="00C350D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2E2" w:rsidTr="006045EC">
        <w:trPr>
          <w:trHeight w:val="272"/>
        </w:trPr>
        <w:tc>
          <w:tcPr>
            <w:tcW w:w="812" w:type="dxa"/>
          </w:tcPr>
          <w:p w:rsidR="009002E2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1" w:type="dxa"/>
          </w:tcPr>
          <w:p w:rsidR="009002E2" w:rsidRPr="00BA1075" w:rsidRDefault="005E3844" w:rsidP="005E3844">
            <w:pPr>
              <w:pStyle w:val="Style14"/>
              <w:widowControl/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FontStyle60"/>
                <w:sz w:val="24"/>
                <w:szCs w:val="24"/>
              </w:rPr>
              <w:t xml:space="preserve">Повышение квалификации медицинских работников первичного звена путем проведения конференций, семинаров, круглых столов </w:t>
            </w:r>
            <w:r w:rsidR="00A74C4E" w:rsidRPr="00E81E25">
              <w:rPr>
                <w:rStyle w:val="FontStyle60"/>
                <w:sz w:val="24"/>
                <w:szCs w:val="24"/>
              </w:rPr>
              <w:t xml:space="preserve"> по профилю «гериатрия», учебных занятий для среднего медицинского персонала</w:t>
            </w:r>
          </w:p>
        </w:tc>
        <w:tc>
          <w:tcPr>
            <w:tcW w:w="1858" w:type="dxa"/>
            <w:gridSpan w:val="2"/>
          </w:tcPr>
          <w:p w:rsidR="00A74C4E" w:rsidRDefault="00A74C4E" w:rsidP="00A7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A74C4E" w:rsidRDefault="00A74C4E" w:rsidP="00A7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</w:p>
          <w:p w:rsidR="009002E2" w:rsidRPr="00CD417A" w:rsidRDefault="00A74C4E" w:rsidP="00C9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внештатный</w:t>
            </w:r>
            <w:r w:rsidR="00E81E25">
              <w:rPr>
                <w:rFonts w:ascii="Times New Roman" w:hAnsi="Times New Roman" w:cs="Times New Roman"/>
                <w:sz w:val="24"/>
                <w:szCs w:val="24"/>
              </w:rPr>
              <w:t xml:space="preserve"> геронтолог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РБ </w:t>
            </w:r>
            <w:r w:rsidR="00C907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1387" w:type="dxa"/>
          </w:tcPr>
          <w:p w:rsidR="009002E2" w:rsidRPr="00CD417A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9002E2" w:rsidRPr="00BA1075" w:rsidRDefault="00E81E25" w:rsidP="00BA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 xml:space="preserve">Проведение </w:t>
            </w:r>
            <w:r w:rsidR="005E3844">
              <w:rPr>
                <w:rStyle w:val="FontStyle60"/>
                <w:sz w:val="24"/>
                <w:szCs w:val="24"/>
              </w:rPr>
              <w:t xml:space="preserve">конференций, </w:t>
            </w:r>
            <w:r w:rsidRPr="005732D5">
              <w:rPr>
                <w:rStyle w:val="FontStyle60"/>
                <w:sz w:val="24"/>
                <w:szCs w:val="24"/>
              </w:rPr>
              <w:t>семинаров</w:t>
            </w:r>
            <w:r w:rsidR="005E3844">
              <w:rPr>
                <w:rStyle w:val="FontStyle60"/>
                <w:sz w:val="24"/>
                <w:szCs w:val="24"/>
              </w:rPr>
              <w:t xml:space="preserve">, круглых столов </w:t>
            </w:r>
            <w:r w:rsidRPr="005732D5">
              <w:rPr>
                <w:rStyle w:val="FontStyle60"/>
                <w:sz w:val="24"/>
                <w:szCs w:val="24"/>
              </w:rPr>
              <w:t xml:space="preserve"> для участковых терапевтов и врачей общей практики, фельдшеров, медсестер по ведению больных гериатрического профиля</w:t>
            </w:r>
          </w:p>
        </w:tc>
        <w:tc>
          <w:tcPr>
            <w:tcW w:w="3162" w:type="dxa"/>
          </w:tcPr>
          <w:p w:rsidR="009002E2" w:rsidRPr="00CD417A" w:rsidRDefault="00E81E25" w:rsidP="005E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Повышение профес</w:t>
            </w:r>
            <w:r w:rsidRPr="005732D5">
              <w:rPr>
                <w:rStyle w:val="FontStyle60"/>
                <w:sz w:val="24"/>
                <w:szCs w:val="24"/>
              </w:rPr>
              <w:softHyphen/>
              <w:t>сиональной грамотности медицинских работников</w:t>
            </w:r>
            <w:r w:rsidR="005E3844">
              <w:rPr>
                <w:rStyle w:val="FontStyle60"/>
                <w:sz w:val="24"/>
                <w:szCs w:val="24"/>
              </w:rPr>
              <w:t>, количество мероприятий</w:t>
            </w:r>
          </w:p>
        </w:tc>
        <w:tc>
          <w:tcPr>
            <w:tcW w:w="850" w:type="dxa"/>
          </w:tcPr>
          <w:p w:rsidR="009002E2" w:rsidRPr="00CD417A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002E2" w:rsidRPr="00CD417A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02E2" w:rsidRPr="00CD417A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002E2" w:rsidRPr="00CD417A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2E2" w:rsidTr="006045EC">
        <w:trPr>
          <w:trHeight w:val="272"/>
        </w:trPr>
        <w:tc>
          <w:tcPr>
            <w:tcW w:w="812" w:type="dxa"/>
          </w:tcPr>
          <w:p w:rsidR="009002E2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9002E2" w:rsidRPr="00BA1075" w:rsidRDefault="00E81E25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Участие врачей-гериатров в работе выездных врачебных бригад</w:t>
            </w:r>
            <w:r>
              <w:rPr>
                <w:rStyle w:val="FontStyle60"/>
                <w:sz w:val="24"/>
                <w:szCs w:val="24"/>
              </w:rPr>
              <w:t xml:space="preserve"> для оказания медицинской помощ</w:t>
            </w:r>
            <w:r w:rsidRPr="005732D5">
              <w:rPr>
                <w:rStyle w:val="FontStyle60"/>
                <w:sz w:val="24"/>
                <w:szCs w:val="24"/>
              </w:rPr>
              <w:t xml:space="preserve">и гражданам старшего поколения, проживающих в отдаленных </w:t>
            </w:r>
            <w:r>
              <w:rPr>
                <w:rStyle w:val="FontStyle60"/>
                <w:sz w:val="24"/>
                <w:szCs w:val="24"/>
              </w:rPr>
              <w:t xml:space="preserve"> районах</w:t>
            </w:r>
          </w:p>
        </w:tc>
        <w:tc>
          <w:tcPr>
            <w:tcW w:w="1858" w:type="dxa"/>
            <w:gridSpan w:val="2"/>
          </w:tcPr>
          <w:p w:rsidR="00E81E25" w:rsidRDefault="000607AF" w:rsidP="00E8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9002E2" w:rsidRPr="00CD417A" w:rsidRDefault="00E81E25" w:rsidP="00E8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87" w:type="dxa"/>
          </w:tcPr>
          <w:p w:rsidR="009002E2" w:rsidRPr="00CD417A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Осуществление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диагностики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гериатрических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синдромов и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факторов риска их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развития,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составление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индивидуального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долгосрочного плана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проведения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профилактических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лечебных и</w:t>
            </w:r>
          </w:p>
          <w:p w:rsidR="00E81E25" w:rsidRPr="005732D5" w:rsidRDefault="00E81E25" w:rsidP="00E81E25">
            <w:pPr>
              <w:pStyle w:val="Style14"/>
              <w:widowControl/>
              <w:spacing w:line="259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реабилитационных</w:t>
            </w:r>
          </w:p>
          <w:p w:rsidR="009002E2" w:rsidRPr="00BA1075" w:rsidRDefault="00E81E25" w:rsidP="00E8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мероприятий</w:t>
            </w:r>
          </w:p>
        </w:tc>
        <w:tc>
          <w:tcPr>
            <w:tcW w:w="3162" w:type="dxa"/>
          </w:tcPr>
          <w:p w:rsidR="000607AF" w:rsidRDefault="00E81E25" w:rsidP="000607AF">
            <w:pPr>
              <w:jc w:val="both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Повышение доступности медицинской помощи по профилю "гериатрия" гражданам старшего поколения, проживающим в отдаленных район</w:t>
            </w:r>
            <w:r w:rsidR="005E3844">
              <w:rPr>
                <w:rStyle w:val="FontStyle60"/>
                <w:sz w:val="24"/>
                <w:szCs w:val="24"/>
              </w:rPr>
              <w:t>ах</w:t>
            </w:r>
            <w:r w:rsidR="000607AF">
              <w:rPr>
                <w:rStyle w:val="FontStyle60"/>
                <w:sz w:val="24"/>
                <w:szCs w:val="24"/>
              </w:rPr>
              <w:t xml:space="preserve">, </w:t>
            </w:r>
          </w:p>
          <w:p w:rsidR="009002E2" w:rsidRPr="00CD417A" w:rsidRDefault="005E3844" w:rsidP="0006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% врачей гериатрических кабинетов, участвующих в выездах</w:t>
            </w:r>
          </w:p>
        </w:tc>
        <w:tc>
          <w:tcPr>
            <w:tcW w:w="850" w:type="dxa"/>
          </w:tcPr>
          <w:p w:rsidR="009002E2" w:rsidRPr="00CD417A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002E2" w:rsidRPr="00CD417A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002E2" w:rsidRPr="00CD417A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002E2" w:rsidRPr="00CD417A" w:rsidRDefault="005E384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2E2" w:rsidTr="006045EC">
        <w:trPr>
          <w:trHeight w:val="272"/>
        </w:trPr>
        <w:tc>
          <w:tcPr>
            <w:tcW w:w="812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9002E2" w:rsidRDefault="00E81E25" w:rsidP="000607AF">
            <w:pPr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Применение</w:t>
            </w:r>
            <w:r w:rsidR="000607AF">
              <w:rPr>
                <w:rStyle w:val="FontStyle60"/>
                <w:sz w:val="24"/>
                <w:szCs w:val="24"/>
              </w:rPr>
              <w:t xml:space="preserve">    в работе врачей МО</w:t>
            </w:r>
            <w:r w:rsidRPr="005732D5">
              <w:rPr>
                <w:rStyle w:val="FontStyle60"/>
                <w:sz w:val="24"/>
                <w:szCs w:val="24"/>
              </w:rPr>
              <w:t xml:space="preserve">, оказывающих первичную медико-санитарную помощь, методических рекомендаций "Введение в </w:t>
            </w:r>
            <w:r w:rsidR="000607AF">
              <w:rPr>
                <w:rStyle w:val="FontStyle60"/>
                <w:sz w:val="24"/>
                <w:szCs w:val="24"/>
              </w:rPr>
              <w:t>г</w:t>
            </w:r>
            <w:r w:rsidRPr="005732D5">
              <w:rPr>
                <w:rStyle w:val="FontStyle60"/>
                <w:sz w:val="24"/>
                <w:szCs w:val="24"/>
              </w:rPr>
              <w:t>ериат</w:t>
            </w:r>
            <w:r w:rsidR="000607AF">
              <w:rPr>
                <w:rStyle w:val="FontStyle60"/>
                <w:sz w:val="24"/>
                <w:szCs w:val="24"/>
              </w:rPr>
              <w:t>-</w:t>
            </w:r>
            <w:r w:rsidRPr="005732D5">
              <w:rPr>
                <w:rStyle w:val="FontStyle60"/>
                <w:sz w:val="24"/>
                <w:szCs w:val="24"/>
              </w:rPr>
              <w:t xml:space="preserve">рию. Особенности </w:t>
            </w:r>
            <w:r w:rsidRPr="005732D5">
              <w:rPr>
                <w:rStyle w:val="FontStyle60"/>
                <w:sz w:val="24"/>
                <w:szCs w:val="24"/>
              </w:rPr>
              <w:lastRenderedPageBreak/>
              <w:t>ведения пациентов пожилого и старчес</w:t>
            </w:r>
            <w:r w:rsidR="000607AF">
              <w:rPr>
                <w:rStyle w:val="FontStyle60"/>
                <w:sz w:val="24"/>
                <w:szCs w:val="24"/>
              </w:rPr>
              <w:t>-</w:t>
            </w:r>
            <w:r w:rsidRPr="005732D5">
              <w:rPr>
                <w:rStyle w:val="FontStyle60"/>
                <w:sz w:val="24"/>
                <w:szCs w:val="24"/>
              </w:rPr>
              <w:t>кого возраста.</w:t>
            </w:r>
            <w:r w:rsidRPr="0057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D5">
              <w:rPr>
                <w:rStyle w:val="FontStyle60"/>
                <w:sz w:val="24"/>
                <w:szCs w:val="24"/>
              </w:rPr>
              <w:t>Комплексная гериат</w:t>
            </w:r>
            <w:r w:rsidR="000607AF">
              <w:rPr>
                <w:rStyle w:val="FontStyle60"/>
                <w:sz w:val="24"/>
                <w:szCs w:val="24"/>
              </w:rPr>
              <w:t>-</w:t>
            </w:r>
            <w:r w:rsidRPr="005732D5">
              <w:rPr>
                <w:rStyle w:val="FontStyle60"/>
                <w:sz w:val="24"/>
                <w:szCs w:val="24"/>
              </w:rPr>
              <w:t>рическая оценка"</w:t>
            </w:r>
          </w:p>
          <w:p w:rsidR="000607AF" w:rsidRPr="00BA1075" w:rsidRDefault="000607AF" w:rsidP="0006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E81E25" w:rsidRDefault="000607AF" w:rsidP="00E8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 РБ</w:t>
            </w:r>
          </w:p>
          <w:p w:rsidR="00E81E25" w:rsidRDefault="000607AF" w:rsidP="00E8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</w:p>
          <w:p w:rsidR="009002E2" w:rsidRPr="00CD417A" w:rsidRDefault="00E81E25" w:rsidP="00E8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87" w:type="dxa"/>
          </w:tcPr>
          <w:p w:rsidR="009002E2" w:rsidRPr="00CD417A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9002E2" w:rsidRPr="00BA1075" w:rsidRDefault="00E81E25" w:rsidP="005E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 xml:space="preserve">Повышение качества оказания медицинской помощи гражданам старшего поколения </w:t>
            </w:r>
            <w:r w:rsidR="005E3844">
              <w:rPr>
                <w:rStyle w:val="FontStyle60"/>
                <w:sz w:val="24"/>
                <w:szCs w:val="24"/>
              </w:rPr>
              <w:t xml:space="preserve"> </w:t>
            </w:r>
            <w:r w:rsidRPr="005732D5">
              <w:rPr>
                <w:rStyle w:val="FontStyle60"/>
                <w:sz w:val="24"/>
                <w:szCs w:val="24"/>
              </w:rPr>
              <w:t xml:space="preserve"> в амбулаторных условиях</w:t>
            </w:r>
          </w:p>
        </w:tc>
        <w:tc>
          <w:tcPr>
            <w:tcW w:w="3162" w:type="dxa"/>
          </w:tcPr>
          <w:p w:rsidR="00F13CE6" w:rsidRDefault="00915546" w:rsidP="00F4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диагностика гериатрических синдромов и их факторов риска, коррекция лечебно-реабилитационных мероприятий</w:t>
            </w:r>
          </w:p>
          <w:p w:rsidR="009002E2" w:rsidRPr="00CD417A" w:rsidRDefault="00F13CE6" w:rsidP="00F4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46" w:rsidRPr="00CD417A" w:rsidRDefault="0091554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46" w:rsidRPr="00CD417A" w:rsidRDefault="0091554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46" w:rsidRPr="00CD417A" w:rsidRDefault="0091554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46" w:rsidRPr="00CD417A" w:rsidRDefault="0091554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02E2" w:rsidTr="006045EC">
        <w:trPr>
          <w:trHeight w:val="272"/>
        </w:trPr>
        <w:tc>
          <w:tcPr>
            <w:tcW w:w="812" w:type="dxa"/>
          </w:tcPr>
          <w:p w:rsidR="009002E2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9002E2" w:rsidRPr="00BA1075" w:rsidRDefault="00F13CE6" w:rsidP="0006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Разработка для </w:t>
            </w:r>
            <w:r w:rsidR="00E81E25" w:rsidRPr="005732D5">
              <w:rPr>
                <w:rStyle w:val="FontStyle60"/>
                <w:sz w:val="24"/>
                <w:szCs w:val="24"/>
              </w:rPr>
              <w:t xml:space="preserve"> врачей </w:t>
            </w:r>
            <w:r w:rsidR="000607AF">
              <w:rPr>
                <w:rStyle w:val="FontStyle60"/>
                <w:sz w:val="24"/>
                <w:szCs w:val="24"/>
              </w:rPr>
              <w:t>МО</w:t>
            </w:r>
            <w:r w:rsidR="00E81E25" w:rsidRPr="005732D5">
              <w:rPr>
                <w:rStyle w:val="FontStyle60"/>
                <w:sz w:val="24"/>
                <w:szCs w:val="24"/>
              </w:rPr>
              <w:t>, оказывающих первичную медико-санитарную помощь, алгоритма диагнос</w:t>
            </w:r>
            <w:r w:rsidR="000607AF">
              <w:rPr>
                <w:rStyle w:val="FontStyle60"/>
                <w:sz w:val="24"/>
                <w:szCs w:val="24"/>
              </w:rPr>
              <w:t>-</w:t>
            </w:r>
            <w:r w:rsidR="00E81E25" w:rsidRPr="005732D5">
              <w:rPr>
                <w:rStyle w:val="FontStyle60"/>
                <w:sz w:val="24"/>
                <w:szCs w:val="24"/>
              </w:rPr>
              <w:t>тики синдрома старческой астении</w:t>
            </w:r>
          </w:p>
        </w:tc>
        <w:tc>
          <w:tcPr>
            <w:tcW w:w="1858" w:type="dxa"/>
            <w:gridSpan w:val="2"/>
          </w:tcPr>
          <w:p w:rsidR="00200F88" w:rsidRDefault="000607AF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F13CE6" w:rsidRDefault="000607AF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БГМУ</w:t>
            </w:r>
          </w:p>
          <w:p w:rsidR="00200F88" w:rsidRDefault="000607AF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</w:p>
          <w:p w:rsidR="009002E2" w:rsidRPr="00CD417A" w:rsidRDefault="00200F88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87" w:type="dxa"/>
          </w:tcPr>
          <w:p w:rsidR="009002E2" w:rsidRPr="00CD417A" w:rsidRDefault="00200F88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9002E2" w:rsidRPr="00BA1075" w:rsidRDefault="00200F88" w:rsidP="00F1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Повышение качества оказания медицинской помощи гражданам старшего поколения  в амбулаторных условиях</w:t>
            </w:r>
          </w:p>
        </w:tc>
        <w:tc>
          <w:tcPr>
            <w:tcW w:w="3162" w:type="dxa"/>
          </w:tcPr>
          <w:p w:rsidR="009002E2" w:rsidRPr="00CD417A" w:rsidRDefault="00F13CE6" w:rsidP="00F4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</w:t>
            </w:r>
          </w:p>
        </w:tc>
        <w:tc>
          <w:tcPr>
            <w:tcW w:w="850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6" w:rsidRPr="00CD417A" w:rsidRDefault="00F13CE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6" w:rsidRPr="00CD417A" w:rsidRDefault="00F13CE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6" w:rsidRPr="00CD417A" w:rsidRDefault="00F13CE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6" w:rsidRPr="00CD417A" w:rsidRDefault="00F13CE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02E2" w:rsidTr="006045EC">
        <w:trPr>
          <w:trHeight w:val="272"/>
        </w:trPr>
        <w:tc>
          <w:tcPr>
            <w:tcW w:w="812" w:type="dxa"/>
          </w:tcPr>
          <w:p w:rsidR="009002E2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9002E2" w:rsidRDefault="00200F88" w:rsidP="00F13CE6">
            <w:pPr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Разработка     методических рекомендаций для медицинских  работников ФАПов, врачебных амбулаторий по вопросам оказания ме</w:t>
            </w:r>
            <w:r>
              <w:rPr>
                <w:rStyle w:val="FontStyle60"/>
                <w:sz w:val="24"/>
                <w:szCs w:val="24"/>
              </w:rPr>
              <w:t xml:space="preserve">дицинской помощи </w:t>
            </w:r>
            <w:r w:rsidRPr="005732D5">
              <w:rPr>
                <w:rStyle w:val="FontStyle60"/>
                <w:sz w:val="24"/>
                <w:szCs w:val="24"/>
              </w:rPr>
              <w:t xml:space="preserve"> гражданам старшего поколения, проживающим в отдаленных район</w:t>
            </w:r>
            <w:r>
              <w:rPr>
                <w:rStyle w:val="FontStyle60"/>
                <w:sz w:val="24"/>
                <w:szCs w:val="24"/>
              </w:rPr>
              <w:t>ах</w:t>
            </w:r>
          </w:p>
          <w:p w:rsidR="000607AF" w:rsidRPr="00BA1075" w:rsidRDefault="000607AF" w:rsidP="00F1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200F88" w:rsidRDefault="000607AF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0607AF" w:rsidRDefault="000607AF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РБ </w:t>
            </w:r>
            <w:r w:rsidR="00C67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67E58">
              <w:rPr>
                <w:rFonts w:ascii="Times New Roman" w:hAnsi="Times New Roman" w:cs="Times New Roman"/>
                <w:sz w:val="24"/>
                <w:szCs w:val="24"/>
              </w:rPr>
              <w:t>ПК»</w:t>
            </w:r>
          </w:p>
          <w:p w:rsidR="00200F88" w:rsidRDefault="000607AF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</w:p>
          <w:p w:rsidR="009002E2" w:rsidRDefault="000607AF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200F88" w:rsidRPr="00CD417A" w:rsidRDefault="00200F88" w:rsidP="0020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02E2" w:rsidRPr="00CD417A" w:rsidRDefault="00200F88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9002E2" w:rsidRPr="00BA1075" w:rsidRDefault="00200F88" w:rsidP="00F1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 xml:space="preserve">Повышение </w:t>
            </w:r>
            <w:r w:rsidR="00F13CE6">
              <w:rPr>
                <w:rStyle w:val="FontStyle60"/>
                <w:sz w:val="24"/>
                <w:szCs w:val="24"/>
              </w:rPr>
              <w:t xml:space="preserve"> качества и </w:t>
            </w:r>
            <w:r w:rsidRPr="005732D5">
              <w:rPr>
                <w:rStyle w:val="FontStyle60"/>
                <w:sz w:val="24"/>
                <w:szCs w:val="24"/>
              </w:rPr>
              <w:t>доступности</w:t>
            </w:r>
            <w:r w:rsidR="00F13CE6">
              <w:rPr>
                <w:rStyle w:val="FontStyle60"/>
                <w:sz w:val="24"/>
                <w:szCs w:val="24"/>
              </w:rPr>
              <w:t xml:space="preserve"> оказания </w:t>
            </w:r>
            <w:r w:rsidRPr="005732D5">
              <w:rPr>
                <w:rStyle w:val="FontStyle60"/>
                <w:sz w:val="24"/>
                <w:szCs w:val="24"/>
              </w:rPr>
              <w:t xml:space="preserve"> медицинской помощи  гражданам старшего   поколения</w:t>
            </w:r>
            <w:r>
              <w:rPr>
                <w:rStyle w:val="FontStyle60"/>
                <w:sz w:val="24"/>
                <w:szCs w:val="24"/>
              </w:rPr>
              <w:t>, проживающих в отдаленных районах</w:t>
            </w:r>
          </w:p>
        </w:tc>
        <w:tc>
          <w:tcPr>
            <w:tcW w:w="3162" w:type="dxa"/>
          </w:tcPr>
          <w:p w:rsidR="009002E2" w:rsidRPr="00CD417A" w:rsidRDefault="00F13CE6" w:rsidP="00F4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850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6" w:rsidRPr="00CD417A" w:rsidRDefault="00F13CE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6" w:rsidRPr="00CD417A" w:rsidRDefault="00F13CE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6" w:rsidRPr="00CD417A" w:rsidRDefault="00F13CE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02E2" w:rsidRDefault="009002E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6" w:rsidRPr="00CD417A" w:rsidRDefault="00F13CE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1E25" w:rsidTr="006045EC">
        <w:trPr>
          <w:trHeight w:val="272"/>
        </w:trPr>
        <w:tc>
          <w:tcPr>
            <w:tcW w:w="812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EA7CD2" w:rsidRPr="005732D5" w:rsidRDefault="00EA7CD2" w:rsidP="00EA7CD2">
            <w:pPr>
              <w:pStyle w:val="Style14"/>
              <w:widowControl/>
              <w:spacing w:line="310" w:lineRule="exact"/>
              <w:ind w:left="14" w:hanging="14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Разработка и применение механизма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 xml:space="preserve">взаимодействия между МО РБ, организациями, подведомственными Минтруда РБ,    в </w:t>
            </w:r>
            <w:r w:rsidRPr="005732D5">
              <w:rPr>
                <w:rStyle w:val="FontStyle60"/>
                <w:sz w:val="24"/>
                <w:szCs w:val="24"/>
              </w:rPr>
              <w:lastRenderedPageBreak/>
              <w:t>части обеспечения</w:t>
            </w:r>
          </w:p>
          <w:p w:rsidR="00E81E25" w:rsidRPr="00BA1075" w:rsidRDefault="00EA7CD2" w:rsidP="00EA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преемственности ведения граждан старшего поколения</w:t>
            </w:r>
          </w:p>
        </w:tc>
        <w:tc>
          <w:tcPr>
            <w:tcW w:w="1858" w:type="dxa"/>
            <w:gridSpan w:val="2"/>
          </w:tcPr>
          <w:p w:rsidR="000607AF" w:rsidRDefault="000607AF" w:rsidP="0006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 РБ</w:t>
            </w:r>
            <w:r w:rsidR="00EA7C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EA7CD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C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РГЦ</w:t>
            </w:r>
          </w:p>
          <w:p w:rsidR="00E81E25" w:rsidRPr="00CD417A" w:rsidRDefault="000607AF" w:rsidP="0006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7CD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МО </w:t>
            </w:r>
          </w:p>
        </w:tc>
        <w:tc>
          <w:tcPr>
            <w:tcW w:w="1387" w:type="dxa"/>
          </w:tcPr>
          <w:p w:rsidR="00E81E25" w:rsidRPr="00CD417A" w:rsidRDefault="00EA7CD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Совершенствование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механизма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взаимодействия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между медицинскими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организациями и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территориальными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центрами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социального</w:t>
            </w:r>
          </w:p>
          <w:p w:rsidR="00EA7CD2" w:rsidRPr="005732D5" w:rsidRDefault="00EA7CD2" w:rsidP="00EA7CD2">
            <w:pPr>
              <w:pStyle w:val="Style14"/>
              <w:widowControl/>
              <w:spacing w:line="310" w:lineRule="exact"/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lastRenderedPageBreak/>
              <w:t>обслуживания</w:t>
            </w:r>
          </w:p>
          <w:p w:rsidR="00E81E25" w:rsidRPr="00BA1075" w:rsidRDefault="00EA7CD2" w:rsidP="00EA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населения РБ</w:t>
            </w:r>
          </w:p>
        </w:tc>
        <w:tc>
          <w:tcPr>
            <w:tcW w:w="3162" w:type="dxa"/>
          </w:tcPr>
          <w:p w:rsidR="00E81E25" w:rsidRPr="00CD417A" w:rsidRDefault="007A190A" w:rsidP="00F4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доступности оказания медицинской, социальной помощи гражданам старшего поколения </w:t>
            </w:r>
          </w:p>
        </w:tc>
        <w:tc>
          <w:tcPr>
            <w:tcW w:w="850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0A" w:rsidRPr="00CD417A" w:rsidRDefault="007A190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0A" w:rsidRPr="00CD417A" w:rsidRDefault="007A190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0A" w:rsidRPr="00CD417A" w:rsidRDefault="007A190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0A" w:rsidRPr="00CD417A" w:rsidRDefault="007A190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1E25" w:rsidTr="006045EC">
        <w:trPr>
          <w:trHeight w:val="272"/>
        </w:trPr>
        <w:tc>
          <w:tcPr>
            <w:tcW w:w="812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E81E25" w:rsidRDefault="00EA7CD2" w:rsidP="00FA1C9C">
            <w:pPr>
              <w:rPr>
                <w:rStyle w:val="FontStyle60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Участие в форумах и конференциях, проводимых Минздравом России, по вопросам оказания медицинской помощи гражданами старшего поколения</w:t>
            </w:r>
          </w:p>
          <w:p w:rsidR="000607AF" w:rsidRPr="00BA1075" w:rsidRDefault="000607AF" w:rsidP="00FA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EA7CD2" w:rsidRDefault="000607AF" w:rsidP="00EA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EA7CD2" w:rsidRDefault="000607AF" w:rsidP="00EA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</w:p>
          <w:p w:rsidR="00E81E25" w:rsidRPr="00CD417A" w:rsidRDefault="00EA7CD2" w:rsidP="00EA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87" w:type="dxa"/>
          </w:tcPr>
          <w:p w:rsidR="00E81E25" w:rsidRPr="00CD417A" w:rsidRDefault="00EA7CD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E81E25" w:rsidRPr="00BA1075" w:rsidRDefault="00EA7CD2" w:rsidP="00BA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5">
              <w:rPr>
                <w:rStyle w:val="FontStyle60"/>
                <w:sz w:val="24"/>
                <w:szCs w:val="24"/>
              </w:rPr>
              <w:t>Повышение качества и доступности оказания помощи граждан</w:t>
            </w:r>
            <w:r w:rsidR="007A190A">
              <w:rPr>
                <w:rStyle w:val="FontStyle60"/>
                <w:sz w:val="24"/>
                <w:szCs w:val="24"/>
              </w:rPr>
              <w:t xml:space="preserve">ам </w:t>
            </w:r>
            <w:r w:rsidRPr="005732D5">
              <w:rPr>
                <w:rStyle w:val="FontStyle60"/>
                <w:sz w:val="24"/>
                <w:szCs w:val="24"/>
              </w:rPr>
              <w:t xml:space="preserve"> старшего поколения</w:t>
            </w:r>
          </w:p>
        </w:tc>
        <w:tc>
          <w:tcPr>
            <w:tcW w:w="3162" w:type="dxa"/>
          </w:tcPr>
          <w:p w:rsidR="00E81E25" w:rsidRPr="00CD417A" w:rsidRDefault="007A190A" w:rsidP="00F4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0A" w:rsidRPr="00CD417A" w:rsidRDefault="007A190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0A" w:rsidRPr="00CD417A" w:rsidRDefault="007A190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0A" w:rsidRPr="00CD417A" w:rsidRDefault="007A190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1E25" w:rsidRDefault="00E81E2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0A" w:rsidRPr="00CD417A" w:rsidRDefault="007A190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AF" w:rsidTr="006045EC">
        <w:trPr>
          <w:trHeight w:val="272"/>
        </w:trPr>
        <w:tc>
          <w:tcPr>
            <w:tcW w:w="15701" w:type="dxa"/>
            <w:gridSpan w:val="11"/>
          </w:tcPr>
          <w:p w:rsidR="007A190A" w:rsidRDefault="007A190A" w:rsidP="00EA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AF" w:rsidRDefault="00EA7CD2" w:rsidP="00EA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</w:t>
            </w:r>
            <w:r w:rsidR="00D87BA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институтов</w:t>
            </w:r>
            <w:r w:rsidR="00D87BA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интересов, потребностей и возможностей граждан старшего поколения</w:t>
            </w:r>
          </w:p>
          <w:p w:rsidR="007A190A" w:rsidRDefault="007A190A" w:rsidP="00EA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7D" w:rsidTr="006045EC">
        <w:trPr>
          <w:trHeight w:val="272"/>
        </w:trPr>
        <w:tc>
          <w:tcPr>
            <w:tcW w:w="812" w:type="dxa"/>
          </w:tcPr>
          <w:p w:rsidR="00E3147D" w:rsidRDefault="00EA7CD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E3147D" w:rsidRDefault="00E80DCC" w:rsidP="002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информации о мероприятиях, реализуемых в РБ </w:t>
            </w:r>
            <w:r w:rsidR="00EA7CD2">
              <w:rPr>
                <w:rFonts w:ascii="Times New Roman" w:hAnsi="Times New Roman" w:cs="Times New Roman"/>
                <w:sz w:val="24"/>
                <w:szCs w:val="24"/>
              </w:rPr>
              <w:t>в рамках пилотного проекта «Территория ЗАБОТЫ»</w:t>
            </w:r>
          </w:p>
        </w:tc>
        <w:tc>
          <w:tcPr>
            <w:tcW w:w="1858" w:type="dxa"/>
            <w:gridSpan w:val="2"/>
          </w:tcPr>
          <w:p w:rsidR="00E3147D" w:rsidRDefault="000607AF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231606" w:rsidRDefault="000607AF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РЦМП</w:t>
            </w:r>
          </w:p>
          <w:p w:rsidR="00231606" w:rsidRDefault="001B4AC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РГЦ</w:t>
            </w:r>
            <w:r w:rsidR="002316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 </w:t>
            </w:r>
          </w:p>
        </w:tc>
        <w:tc>
          <w:tcPr>
            <w:tcW w:w="1387" w:type="dxa"/>
          </w:tcPr>
          <w:p w:rsidR="00E3147D" w:rsidRDefault="00E80DCC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CC7F56" w:rsidRDefault="000179E6" w:rsidP="0072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0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поколения, получающих гериатрическую  помощь, в общем числе граждан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2CC" w:rsidRPr="00B1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F56" w:rsidRDefault="00CC7F56" w:rsidP="0072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A1" w:rsidRDefault="005605A1" w:rsidP="0021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E3147D" w:rsidRDefault="007252CC" w:rsidP="0006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="00E80DCC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80D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r w:rsidR="00231606">
              <w:rPr>
                <w:rFonts w:ascii="Times New Roman" w:hAnsi="Times New Roman" w:cs="Times New Roman"/>
                <w:sz w:val="24"/>
                <w:szCs w:val="24"/>
              </w:rPr>
              <w:t>, печатной и наглядной продукции</w:t>
            </w:r>
            <w:r w:rsidR="00E80DCC">
              <w:rPr>
                <w:rFonts w:ascii="Times New Roman" w:hAnsi="Times New Roman" w:cs="Times New Roman"/>
                <w:sz w:val="24"/>
                <w:szCs w:val="24"/>
              </w:rPr>
              <w:t>, количество подготовленн</w:t>
            </w:r>
            <w:r w:rsidR="00231606">
              <w:rPr>
                <w:rFonts w:ascii="Times New Roman" w:hAnsi="Times New Roman" w:cs="Times New Roman"/>
                <w:sz w:val="24"/>
                <w:szCs w:val="24"/>
              </w:rPr>
              <w:t>ых теле-</w:t>
            </w:r>
            <w:r w:rsidR="007A1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606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="007A1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606">
              <w:rPr>
                <w:rFonts w:ascii="Times New Roman" w:hAnsi="Times New Roman" w:cs="Times New Roman"/>
                <w:sz w:val="24"/>
                <w:szCs w:val="24"/>
              </w:rPr>
              <w:t>сюжетов</w:t>
            </w:r>
            <w:r w:rsidR="00060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7A19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</w:t>
            </w:r>
          </w:p>
        </w:tc>
        <w:tc>
          <w:tcPr>
            <w:tcW w:w="850" w:type="dxa"/>
          </w:tcPr>
          <w:p w:rsidR="00E3147D" w:rsidRDefault="00E3147D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A2" w:rsidRDefault="00D03FA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3147D" w:rsidRDefault="00E3147D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A2" w:rsidRDefault="00D03FA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147D" w:rsidRDefault="00E3147D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A2" w:rsidRDefault="00D03FA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3147D" w:rsidRDefault="00E3147D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A2" w:rsidRDefault="00D03FA2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3147D" w:rsidTr="006045EC">
        <w:trPr>
          <w:trHeight w:val="272"/>
        </w:trPr>
        <w:tc>
          <w:tcPr>
            <w:tcW w:w="812" w:type="dxa"/>
          </w:tcPr>
          <w:p w:rsidR="00E3147D" w:rsidRPr="00983365" w:rsidRDefault="0023160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E3147D" w:rsidRPr="00983365" w:rsidRDefault="006A25BE" w:rsidP="008C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65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в медицинских организациях</w:t>
            </w:r>
            <w:r w:rsidR="008C522A" w:rsidRPr="00983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365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оказывающих помощь гражданам старшего поколения</w:t>
            </w:r>
          </w:p>
        </w:tc>
        <w:tc>
          <w:tcPr>
            <w:tcW w:w="1858" w:type="dxa"/>
            <w:gridSpan w:val="2"/>
          </w:tcPr>
          <w:p w:rsidR="00E3147D" w:rsidRPr="00983365" w:rsidRDefault="008C522A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5">
              <w:rPr>
                <w:rFonts w:ascii="Times New Roman" w:hAnsi="Times New Roman" w:cs="Times New Roman"/>
                <w:sz w:val="24"/>
                <w:szCs w:val="24"/>
              </w:rPr>
              <w:t>Минздрав РБ</w:t>
            </w:r>
          </w:p>
          <w:p w:rsidR="006A25BE" w:rsidRPr="00983365" w:rsidRDefault="00231606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РБ</w:t>
            </w:r>
          </w:p>
        </w:tc>
        <w:tc>
          <w:tcPr>
            <w:tcW w:w="1387" w:type="dxa"/>
          </w:tcPr>
          <w:p w:rsidR="00E3147D" w:rsidRPr="00983365" w:rsidRDefault="006A25BE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5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539" w:type="dxa"/>
          </w:tcPr>
          <w:p w:rsidR="008C522A" w:rsidRPr="00983365" w:rsidRDefault="008C522A" w:rsidP="008C5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5">
              <w:rPr>
                <w:rFonts w:ascii="Times New Roman" w:hAnsi="Times New Roman" w:cs="Times New Roman"/>
                <w:sz w:val="24"/>
                <w:szCs w:val="24"/>
              </w:rPr>
              <w:t>Доля медицинских учреждений и организаций с волонтерским движением, в общем числе медицинских учреждений и  организаций</w:t>
            </w:r>
          </w:p>
          <w:p w:rsidR="003A3354" w:rsidRPr="00983365" w:rsidRDefault="003A335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E3147D" w:rsidRPr="00983365" w:rsidRDefault="00D02CB5" w:rsidP="00D0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03BE1" w:rsidRPr="0098336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организаций, оказывающих помощь гражданам старшего поколения в </w:t>
            </w:r>
            <w:r w:rsidR="00983365" w:rsidRPr="00983365">
              <w:rPr>
                <w:rFonts w:ascii="Times New Roman" w:hAnsi="Times New Roman" w:cs="Times New Roman"/>
                <w:sz w:val="24"/>
                <w:szCs w:val="24"/>
              </w:rPr>
              <w:t>гериатрических отделениях и гериатрических кабинетах</w:t>
            </w:r>
            <w:r w:rsidR="00E03BE1" w:rsidRPr="00983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36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взаимодействующих </w:t>
            </w:r>
            <w:r w:rsidR="00E03BE1" w:rsidRPr="00983365">
              <w:rPr>
                <w:rFonts w:ascii="Times New Roman" w:hAnsi="Times New Roman" w:cs="Times New Roman"/>
                <w:sz w:val="24"/>
                <w:szCs w:val="24"/>
              </w:rPr>
              <w:t>с негосударственными организациями</w:t>
            </w:r>
            <w:r w:rsidRPr="0098336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3A3354" w:rsidRPr="00983365" w:rsidRDefault="003A3354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47D" w:rsidRPr="00983365" w:rsidRDefault="008A072F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3147D" w:rsidRPr="00983365" w:rsidRDefault="008A072F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147D" w:rsidRPr="00983365" w:rsidRDefault="008A072F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3147D" w:rsidRPr="00983365" w:rsidRDefault="00983365" w:rsidP="00F0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60B7E" w:rsidRDefault="00B60B7E" w:rsidP="00F0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454" w:rsidRDefault="00231606" w:rsidP="00A872C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06689">
        <w:rPr>
          <w:rFonts w:ascii="Times New Roman" w:hAnsi="Times New Roman" w:cs="Times New Roman"/>
          <w:sz w:val="24"/>
          <w:szCs w:val="24"/>
        </w:rPr>
        <w:t>.</w:t>
      </w:r>
      <w:r w:rsidR="00496454">
        <w:rPr>
          <w:rFonts w:ascii="Times New Roman" w:hAnsi="Times New Roman" w:cs="Times New Roman"/>
          <w:sz w:val="24"/>
          <w:szCs w:val="24"/>
        </w:rPr>
        <w:t xml:space="preserve"> Система мониторинга реализации плана мероприятий</w:t>
      </w:r>
      <w:r w:rsidR="00D03FA2">
        <w:rPr>
          <w:rFonts w:ascii="Times New Roman" w:hAnsi="Times New Roman" w:cs="Times New Roman"/>
          <w:sz w:val="24"/>
          <w:szCs w:val="24"/>
        </w:rPr>
        <w:t xml:space="preserve"> (Дорожной карты)</w:t>
      </w:r>
    </w:p>
    <w:p w:rsidR="00496454" w:rsidRDefault="00496454" w:rsidP="004964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6454" w:rsidRPr="00CF30C1" w:rsidRDefault="00DA38FE" w:rsidP="004964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Мониторингу подле</w:t>
      </w:r>
      <w:r w:rsidR="00D02CB5">
        <w:rPr>
          <w:rFonts w:ascii="Times New Roman" w:hAnsi="Times New Roman" w:cs="Times New Roman"/>
          <w:sz w:val="24"/>
          <w:szCs w:val="24"/>
        </w:rPr>
        <w:t>жат мероприятия, обеспечивающи</w:t>
      </w:r>
      <w:r w:rsidR="00DF34E7">
        <w:rPr>
          <w:rFonts w:ascii="Times New Roman" w:hAnsi="Times New Roman" w:cs="Times New Roman"/>
          <w:sz w:val="24"/>
          <w:szCs w:val="24"/>
        </w:rPr>
        <w:t xml:space="preserve">е достижение целевых </w:t>
      </w:r>
      <w:r w:rsidR="00496454" w:rsidRPr="00CF30C1">
        <w:rPr>
          <w:rFonts w:ascii="Times New Roman" w:hAnsi="Times New Roman"/>
          <w:sz w:val="24"/>
          <w:szCs w:val="24"/>
        </w:rPr>
        <w:t>индикаторов</w:t>
      </w:r>
      <w:r w:rsidR="00D03FA2">
        <w:rPr>
          <w:rFonts w:ascii="Times New Roman" w:hAnsi="Times New Roman"/>
          <w:sz w:val="24"/>
          <w:szCs w:val="24"/>
        </w:rPr>
        <w:t>,</w:t>
      </w:r>
      <w:r w:rsidR="00496454" w:rsidRPr="00CF30C1">
        <w:rPr>
          <w:rFonts w:ascii="Times New Roman" w:hAnsi="Times New Roman"/>
          <w:sz w:val="24"/>
          <w:szCs w:val="24"/>
        </w:rPr>
        <w:t xml:space="preserve"> или оказывающие влияние на их значение. </w:t>
      </w:r>
    </w:p>
    <w:p w:rsidR="00496454" w:rsidRPr="00CF30C1" w:rsidRDefault="00496454" w:rsidP="0049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C1">
        <w:rPr>
          <w:rFonts w:ascii="Times New Roman" w:hAnsi="Times New Roman"/>
          <w:sz w:val="24"/>
          <w:szCs w:val="24"/>
        </w:rPr>
        <w:t xml:space="preserve">Периодичность сбора и представления информации: </w:t>
      </w:r>
      <w:r w:rsidR="00D03FA2">
        <w:rPr>
          <w:rFonts w:ascii="Times New Roman" w:hAnsi="Times New Roman"/>
          <w:sz w:val="24"/>
          <w:szCs w:val="24"/>
        </w:rPr>
        <w:t xml:space="preserve">квартальная, </w:t>
      </w:r>
      <w:r w:rsidRPr="00CF30C1">
        <w:rPr>
          <w:rFonts w:ascii="Times New Roman" w:hAnsi="Times New Roman"/>
          <w:sz w:val="24"/>
          <w:szCs w:val="24"/>
        </w:rPr>
        <w:t>годовая.</w:t>
      </w:r>
    </w:p>
    <w:p w:rsidR="005B0AC7" w:rsidRDefault="00496454" w:rsidP="0049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C1">
        <w:rPr>
          <w:rFonts w:ascii="Times New Roman" w:hAnsi="Times New Roman"/>
          <w:sz w:val="24"/>
          <w:szCs w:val="24"/>
        </w:rPr>
        <w:t xml:space="preserve">Уровень агрегирования показателя: Республика Башкортостан в целом, муниципальные районы и городские округа Республики </w:t>
      </w:r>
      <w:r w:rsidR="005B0AC7">
        <w:rPr>
          <w:rFonts w:ascii="Times New Roman" w:hAnsi="Times New Roman"/>
          <w:sz w:val="24"/>
          <w:szCs w:val="24"/>
        </w:rPr>
        <w:t xml:space="preserve">    </w:t>
      </w:r>
    </w:p>
    <w:p w:rsidR="00496454" w:rsidRPr="00CF30C1" w:rsidRDefault="005B0AC7" w:rsidP="0049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454" w:rsidRPr="00CF30C1">
        <w:rPr>
          <w:rFonts w:ascii="Times New Roman" w:hAnsi="Times New Roman"/>
          <w:sz w:val="24"/>
          <w:szCs w:val="24"/>
        </w:rPr>
        <w:t>Башкортостан.</w:t>
      </w:r>
    </w:p>
    <w:p w:rsidR="00231606" w:rsidRDefault="00496454" w:rsidP="0049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C1">
        <w:rPr>
          <w:rFonts w:ascii="Times New Roman" w:hAnsi="Times New Roman"/>
          <w:sz w:val="24"/>
          <w:szCs w:val="24"/>
        </w:rPr>
        <w:t>Источники сбора информации: данные Башкортостанстата</w:t>
      </w:r>
      <w:r>
        <w:rPr>
          <w:rFonts w:ascii="Times New Roman" w:hAnsi="Times New Roman"/>
          <w:sz w:val="24"/>
          <w:szCs w:val="24"/>
        </w:rPr>
        <w:t>,</w:t>
      </w:r>
      <w:r w:rsidRPr="00CF30C1">
        <w:rPr>
          <w:rFonts w:ascii="Times New Roman" w:hAnsi="Times New Roman"/>
          <w:sz w:val="24"/>
          <w:szCs w:val="24"/>
        </w:rPr>
        <w:t xml:space="preserve"> </w:t>
      </w:r>
      <w:r w:rsidR="00231606" w:rsidRPr="00CF30C1">
        <w:rPr>
          <w:rFonts w:ascii="Times New Roman" w:hAnsi="Times New Roman"/>
          <w:sz w:val="24"/>
          <w:szCs w:val="24"/>
        </w:rPr>
        <w:t>Минздрава РБ</w:t>
      </w:r>
      <w:r w:rsidR="00231606">
        <w:rPr>
          <w:rFonts w:ascii="Times New Roman" w:hAnsi="Times New Roman"/>
          <w:sz w:val="24"/>
          <w:szCs w:val="24"/>
        </w:rPr>
        <w:t xml:space="preserve">, </w:t>
      </w:r>
      <w:r w:rsidR="00231606" w:rsidRPr="00CF30C1">
        <w:rPr>
          <w:rFonts w:ascii="Times New Roman" w:hAnsi="Times New Roman"/>
          <w:sz w:val="24"/>
          <w:szCs w:val="24"/>
        </w:rPr>
        <w:t xml:space="preserve"> </w:t>
      </w:r>
      <w:r w:rsidRPr="00CF30C1">
        <w:rPr>
          <w:rFonts w:ascii="Times New Roman" w:hAnsi="Times New Roman"/>
          <w:sz w:val="24"/>
          <w:szCs w:val="24"/>
        </w:rPr>
        <w:t xml:space="preserve">Минтруда РБ, </w:t>
      </w:r>
      <w:r>
        <w:rPr>
          <w:rFonts w:ascii="Times New Roman" w:hAnsi="Times New Roman"/>
          <w:sz w:val="24"/>
          <w:szCs w:val="24"/>
        </w:rPr>
        <w:t xml:space="preserve"> ГУ ТФОМС РБ</w:t>
      </w:r>
    </w:p>
    <w:p w:rsidR="00496454" w:rsidRPr="00CF30C1" w:rsidRDefault="00496454" w:rsidP="0049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C1">
        <w:rPr>
          <w:rFonts w:ascii="Times New Roman" w:hAnsi="Times New Roman"/>
          <w:sz w:val="24"/>
          <w:szCs w:val="24"/>
        </w:rPr>
        <w:t>Государственный орган, обобщающий и пр</w:t>
      </w:r>
      <w:r w:rsidR="00231606">
        <w:rPr>
          <w:rFonts w:ascii="Times New Roman" w:hAnsi="Times New Roman"/>
          <w:sz w:val="24"/>
          <w:szCs w:val="24"/>
        </w:rPr>
        <w:t>едставляющий информацию: Минздрав</w:t>
      </w:r>
      <w:r w:rsidRPr="00CF30C1">
        <w:rPr>
          <w:rFonts w:ascii="Times New Roman" w:hAnsi="Times New Roman"/>
          <w:sz w:val="24"/>
          <w:szCs w:val="24"/>
        </w:rPr>
        <w:t xml:space="preserve"> РБ.</w:t>
      </w:r>
    </w:p>
    <w:p w:rsidR="006A6590" w:rsidRDefault="006A6590" w:rsidP="00F0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590" w:rsidRDefault="006A6590" w:rsidP="00F0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299" w:rsidRDefault="00A24299" w:rsidP="00F0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E2" w:rsidRDefault="000519E2" w:rsidP="000519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сокращений</w:t>
      </w:r>
      <w:r w:rsidR="00A24299">
        <w:rPr>
          <w:rFonts w:ascii="Times New Roman" w:hAnsi="Times New Roman" w:cs="Times New Roman"/>
          <w:sz w:val="24"/>
          <w:szCs w:val="24"/>
        </w:rPr>
        <w:t>:</w:t>
      </w:r>
    </w:p>
    <w:p w:rsidR="00A24299" w:rsidRDefault="00A24299" w:rsidP="000519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19E2" w:rsidRDefault="000519E2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 РБ  - Министерство здравоохранения Республики Башкортостан</w:t>
      </w:r>
    </w:p>
    <w:p w:rsidR="009E2DF4" w:rsidRDefault="000519E2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Минтруд РБ   - Министерство труда и социальной защиты </w:t>
      </w:r>
      <w:r w:rsidR="009E2DF4">
        <w:rPr>
          <w:rFonts w:ascii="Times New Roman" w:hAnsi="Times New Roman" w:cs="Times New Roman"/>
          <w:sz w:val="24"/>
          <w:szCs w:val="24"/>
        </w:rPr>
        <w:t>населения Республики Башкортостан</w:t>
      </w:r>
    </w:p>
    <w:p w:rsidR="009E2DF4" w:rsidRDefault="009E2DF4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ТФОМС РБ – Государственное учреждение Территориальный фонд обязательного медицинского страхования Республики Башкортостан</w:t>
      </w:r>
    </w:p>
    <w:p w:rsidR="000519E2" w:rsidRDefault="009E2DF4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– медицинские организации</w:t>
      </w:r>
      <w:r w:rsidR="000519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E2DF4" w:rsidRDefault="009E2DF4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РКГВВ – </w:t>
      </w:r>
      <w:r w:rsidR="005B0A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здравоохранения </w:t>
      </w:r>
      <w:r w:rsidR="00A24299">
        <w:rPr>
          <w:rFonts w:ascii="Times New Roman" w:hAnsi="Times New Roman" w:cs="Times New Roman"/>
          <w:sz w:val="24"/>
          <w:szCs w:val="24"/>
        </w:rPr>
        <w:t xml:space="preserve">(ГБУЗ) </w:t>
      </w:r>
      <w:r>
        <w:rPr>
          <w:rFonts w:ascii="Times New Roman" w:hAnsi="Times New Roman" w:cs="Times New Roman"/>
          <w:sz w:val="24"/>
          <w:szCs w:val="24"/>
        </w:rPr>
        <w:t>Республиканский клинический госпиталь ветеранов войн</w:t>
      </w:r>
    </w:p>
    <w:p w:rsidR="009E2DF4" w:rsidRDefault="009E2DF4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РГЦ – Республиканский гериатрический центр на базе ГБУЗ РКГВВ</w:t>
      </w:r>
    </w:p>
    <w:p w:rsidR="000D53F8" w:rsidRDefault="009E2DF4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МИАЦ -  Государственное бюджетное учреждение здравоохранения Республики Башкорт</w:t>
      </w:r>
      <w:r w:rsidR="00603EC3">
        <w:rPr>
          <w:rFonts w:ascii="Times New Roman" w:hAnsi="Times New Roman" w:cs="Times New Roman"/>
          <w:sz w:val="24"/>
          <w:szCs w:val="24"/>
        </w:rPr>
        <w:t xml:space="preserve">остан Медицинский информационно-аналитический </w:t>
      </w:r>
      <w:r w:rsidR="000D53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2DF4" w:rsidRDefault="00A24299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ц</w:t>
      </w:r>
      <w:r w:rsidR="00603EC3">
        <w:rPr>
          <w:rFonts w:ascii="Times New Roman" w:hAnsi="Times New Roman" w:cs="Times New Roman"/>
          <w:sz w:val="24"/>
          <w:szCs w:val="24"/>
        </w:rPr>
        <w:t>ентр</w:t>
      </w:r>
    </w:p>
    <w:p w:rsidR="000D53F8" w:rsidRDefault="000D53F8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РЦМП  -</w:t>
      </w:r>
      <w:r w:rsidR="00C67E58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Республиканский центр медицинской профилактики</w:t>
      </w:r>
    </w:p>
    <w:p w:rsidR="00A24299" w:rsidRDefault="000D53F8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БГМУ  - </w:t>
      </w:r>
      <w:r w:rsidR="00A2429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«Башкирский государственный </w:t>
      </w:r>
    </w:p>
    <w:p w:rsidR="000D53F8" w:rsidRDefault="00A24299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медицинский университет» Министерства здравоохранения Российской Федерации</w:t>
      </w:r>
    </w:p>
    <w:p w:rsidR="00C67E58" w:rsidRDefault="00C67E58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 w:rsidR="000D53F8">
        <w:rPr>
          <w:rFonts w:ascii="Times New Roman" w:hAnsi="Times New Roman" w:cs="Times New Roman"/>
          <w:sz w:val="24"/>
          <w:szCs w:val="24"/>
        </w:rPr>
        <w:t xml:space="preserve">У ДПО РБ </w:t>
      </w:r>
      <w:r>
        <w:rPr>
          <w:rFonts w:ascii="Times New Roman" w:hAnsi="Times New Roman" w:cs="Times New Roman"/>
          <w:sz w:val="24"/>
          <w:szCs w:val="24"/>
        </w:rPr>
        <w:t>«ЦПК»</w:t>
      </w:r>
      <w:r w:rsidR="000D53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Государственное автономное учреждение дополнительного профессионального  образования  Республики     </w:t>
      </w:r>
    </w:p>
    <w:p w:rsidR="000D53F8" w:rsidRDefault="00C67E58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Башкортостан «Центр повышения квалификации» </w:t>
      </w:r>
    </w:p>
    <w:p w:rsidR="000519E2" w:rsidRDefault="000519E2" w:rsidP="000519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19E2" w:rsidRDefault="000519E2" w:rsidP="000519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19E2" w:rsidRDefault="000519E2" w:rsidP="000519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1056"/>
      </w:tblGrid>
      <w:tr w:rsidR="000519E2" w:rsidTr="000519E2">
        <w:trPr>
          <w:trHeight w:val="562"/>
        </w:trPr>
        <w:tc>
          <w:tcPr>
            <w:tcW w:w="3969" w:type="dxa"/>
          </w:tcPr>
          <w:p w:rsidR="000519E2" w:rsidRDefault="0005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519E2" w:rsidRDefault="0005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13" w:rsidTr="005B11A3">
        <w:trPr>
          <w:trHeight w:val="562"/>
        </w:trPr>
        <w:tc>
          <w:tcPr>
            <w:tcW w:w="3969" w:type="dxa"/>
          </w:tcPr>
          <w:p w:rsidR="00A93213" w:rsidRPr="00D13F80" w:rsidRDefault="00A93213" w:rsidP="00B6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512DF8" w:rsidRDefault="00512DF8" w:rsidP="0024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ED" w:rsidRPr="005B11A3" w:rsidRDefault="00224FED" w:rsidP="005B11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224FED" w:rsidRPr="005B11A3" w:rsidSect="00B12A61">
      <w:headerReference w:type="default" r:id="rId8"/>
      <w:pgSz w:w="16838" w:h="11906" w:orient="landscape"/>
      <w:pgMar w:top="709" w:right="720" w:bottom="720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D9" w:rsidRDefault="007A2BD9" w:rsidP="00994B51">
      <w:pPr>
        <w:spacing w:after="0" w:line="240" w:lineRule="auto"/>
      </w:pPr>
      <w:r>
        <w:separator/>
      </w:r>
    </w:p>
  </w:endnote>
  <w:endnote w:type="continuationSeparator" w:id="0">
    <w:p w:rsidR="007A2BD9" w:rsidRDefault="007A2BD9" w:rsidP="0099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D9" w:rsidRDefault="007A2BD9" w:rsidP="00994B51">
      <w:pPr>
        <w:spacing w:after="0" w:line="240" w:lineRule="auto"/>
      </w:pPr>
      <w:r>
        <w:separator/>
      </w:r>
    </w:p>
  </w:footnote>
  <w:footnote w:type="continuationSeparator" w:id="0">
    <w:p w:rsidR="007A2BD9" w:rsidRDefault="007A2BD9" w:rsidP="0099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909626"/>
      <w:docPartObj>
        <w:docPartGallery w:val="Page Numbers (Top of Page)"/>
        <w:docPartUnique/>
      </w:docPartObj>
    </w:sdtPr>
    <w:sdtContent>
      <w:p w:rsidR="00C67E58" w:rsidRDefault="00C67E58">
        <w:pPr>
          <w:pStyle w:val="a6"/>
          <w:jc w:val="center"/>
        </w:pPr>
        <w:fldSimple w:instr="PAGE   \* MERGEFORMAT">
          <w:r w:rsidR="001B4AC4">
            <w:rPr>
              <w:noProof/>
            </w:rPr>
            <w:t>8</w:t>
          </w:r>
        </w:fldSimple>
      </w:p>
    </w:sdtContent>
  </w:sdt>
  <w:p w:rsidR="00C67E58" w:rsidRDefault="00C67E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8A8"/>
    <w:multiLevelType w:val="hybridMultilevel"/>
    <w:tmpl w:val="08749FF2"/>
    <w:lvl w:ilvl="0" w:tplc="C47A32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6389E"/>
    <w:multiLevelType w:val="hybridMultilevel"/>
    <w:tmpl w:val="FC8E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712"/>
    <w:rsid w:val="00001091"/>
    <w:rsid w:val="000011EB"/>
    <w:rsid w:val="000011F2"/>
    <w:rsid w:val="0000141F"/>
    <w:rsid w:val="00001A1F"/>
    <w:rsid w:val="00006DDC"/>
    <w:rsid w:val="00011B76"/>
    <w:rsid w:val="00016BF8"/>
    <w:rsid w:val="000179E6"/>
    <w:rsid w:val="00020810"/>
    <w:rsid w:val="0002124C"/>
    <w:rsid w:val="00022E6B"/>
    <w:rsid w:val="00022EDA"/>
    <w:rsid w:val="00025B45"/>
    <w:rsid w:val="00027065"/>
    <w:rsid w:val="00030500"/>
    <w:rsid w:val="00032109"/>
    <w:rsid w:val="0003273C"/>
    <w:rsid w:val="00032937"/>
    <w:rsid w:val="00035035"/>
    <w:rsid w:val="000350D1"/>
    <w:rsid w:val="00036316"/>
    <w:rsid w:val="000366B0"/>
    <w:rsid w:val="00036AF5"/>
    <w:rsid w:val="00042614"/>
    <w:rsid w:val="00042931"/>
    <w:rsid w:val="000477BA"/>
    <w:rsid w:val="000517A2"/>
    <w:rsid w:val="000519E2"/>
    <w:rsid w:val="000522BF"/>
    <w:rsid w:val="00054279"/>
    <w:rsid w:val="0006000F"/>
    <w:rsid w:val="000607AF"/>
    <w:rsid w:val="00064B54"/>
    <w:rsid w:val="00065434"/>
    <w:rsid w:val="0007712D"/>
    <w:rsid w:val="00084626"/>
    <w:rsid w:val="00084DC8"/>
    <w:rsid w:val="00086180"/>
    <w:rsid w:val="00096D2E"/>
    <w:rsid w:val="000A08E0"/>
    <w:rsid w:val="000A0D66"/>
    <w:rsid w:val="000A3FCB"/>
    <w:rsid w:val="000A42AA"/>
    <w:rsid w:val="000A47C7"/>
    <w:rsid w:val="000A6375"/>
    <w:rsid w:val="000B04FC"/>
    <w:rsid w:val="000B142E"/>
    <w:rsid w:val="000B1B14"/>
    <w:rsid w:val="000B29E9"/>
    <w:rsid w:val="000B46B4"/>
    <w:rsid w:val="000B6449"/>
    <w:rsid w:val="000C0AD2"/>
    <w:rsid w:val="000C249C"/>
    <w:rsid w:val="000C754C"/>
    <w:rsid w:val="000D0568"/>
    <w:rsid w:val="000D47C3"/>
    <w:rsid w:val="000D4BC5"/>
    <w:rsid w:val="000D53F8"/>
    <w:rsid w:val="000D68DB"/>
    <w:rsid w:val="000E1056"/>
    <w:rsid w:val="000E14CC"/>
    <w:rsid w:val="000E3596"/>
    <w:rsid w:val="000E6903"/>
    <w:rsid w:val="000E6B62"/>
    <w:rsid w:val="000F4EF3"/>
    <w:rsid w:val="000F5D7C"/>
    <w:rsid w:val="000F6360"/>
    <w:rsid w:val="000F6B7C"/>
    <w:rsid w:val="000F75C7"/>
    <w:rsid w:val="000F7D4F"/>
    <w:rsid w:val="00100425"/>
    <w:rsid w:val="00100977"/>
    <w:rsid w:val="001033BA"/>
    <w:rsid w:val="00103BA4"/>
    <w:rsid w:val="001040C5"/>
    <w:rsid w:val="001074CC"/>
    <w:rsid w:val="00107FBC"/>
    <w:rsid w:val="00111FE1"/>
    <w:rsid w:val="00113269"/>
    <w:rsid w:val="001136F4"/>
    <w:rsid w:val="0011416D"/>
    <w:rsid w:val="0011459C"/>
    <w:rsid w:val="001162BA"/>
    <w:rsid w:val="00116F3F"/>
    <w:rsid w:val="001175A1"/>
    <w:rsid w:val="00117C95"/>
    <w:rsid w:val="00124CE9"/>
    <w:rsid w:val="001264A2"/>
    <w:rsid w:val="001267FD"/>
    <w:rsid w:val="001268EC"/>
    <w:rsid w:val="00126D0B"/>
    <w:rsid w:val="00134538"/>
    <w:rsid w:val="0013708C"/>
    <w:rsid w:val="00137765"/>
    <w:rsid w:val="00142109"/>
    <w:rsid w:val="00142523"/>
    <w:rsid w:val="00144F6E"/>
    <w:rsid w:val="00147E4D"/>
    <w:rsid w:val="0015532C"/>
    <w:rsid w:val="00156544"/>
    <w:rsid w:val="00156FCC"/>
    <w:rsid w:val="00161470"/>
    <w:rsid w:val="001658C7"/>
    <w:rsid w:val="00165FDC"/>
    <w:rsid w:val="001751B3"/>
    <w:rsid w:val="00180801"/>
    <w:rsid w:val="001810C8"/>
    <w:rsid w:val="0018529B"/>
    <w:rsid w:val="00185F36"/>
    <w:rsid w:val="00190CDE"/>
    <w:rsid w:val="00191541"/>
    <w:rsid w:val="00191BAB"/>
    <w:rsid w:val="001A1ADF"/>
    <w:rsid w:val="001A2AF9"/>
    <w:rsid w:val="001A31BB"/>
    <w:rsid w:val="001A7A77"/>
    <w:rsid w:val="001B0480"/>
    <w:rsid w:val="001B10ED"/>
    <w:rsid w:val="001B4AC4"/>
    <w:rsid w:val="001B4B0E"/>
    <w:rsid w:val="001B759B"/>
    <w:rsid w:val="001C17A2"/>
    <w:rsid w:val="001C1824"/>
    <w:rsid w:val="001C33FB"/>
    <w:rsid w:val="001C34CB"/>
    <w:rsid w:val="001C4171"/>
    <w:rsid w:val="001C4EB2"/>
    <w:rsid w:val="001C585C"/>
    <w:rsid w:val="001C5A5F"/>
    <w:rsid w:val="001C6489"/>
    <w:rsid w:val="001D0D52"/>
    <w:rsid w:val="001D11DE"/>
    <w:rsid w:val="001D25B6"/>
    <w:rsid w:val="001D655F"/>
    <w:rsid w:val="001D6800"/>
    <w:rsid w:val="001D7411"/>
    <w:rsid w:val="001E33F9"/>
    <w:rsid w:val="001E58C9"/>
    <w:rsid w:val="001E7976"/>
    <w:rsid w:val="001E7B32"/>
    <w:rsid w:val="001E7F7C"/>
    <w:rsid w:val="001E7F88"/>
    <w:rsid w:val="001F0C86"/>
    <w:rsid w:val="001F143D"/>
    <w:rsid w:val="001F5406"/>
    <w:rsid w:val="001F64A6"/>
    <w:rsid w:val="00200F88"/>
    <w:rsid w:val="0020290E"/>
    <w:rsid w:val="00204F0B"/>
    <w:rsid w:val="002161F8"/>
    <w:rsid w:val="002172D6"/>
    <w:rsid w:val="0022094B"/>
    <w:rsid w:val="00220AD2"/>
    <w:rsid w:val="00224FED"/>
    <w:rsid w:val="00225B3C"/>
    <w:rsid w:val="0022641D"/>
    <w:rsid w:val="00231606"/>
    <w:rsid w:val="00234068"/>
    <w:rsid w:val="00234110"/>
    <w:rsid w:val="00242F0A"/>
    <w:rsid w:val="00245895"/>
    <w:rsid w:val="002479AE"/>
    <w:rsid w:val="002528AC"/>
    <w:rsid w:val="00253874"/>
    <w:rsid w:val="00254044"/>
    <w:rsid w:val="0025463C"/>
    <w:rsid w:val="002563F1"/>
    <w:rsid w:val="00260DAC"/>
    <w:rsid w:val="00262483"/>
    <w:rsid w:val="00265D16"/>
    <w:rsid w:val="00266141"/>
    <w:rsid w:val="00272354"/>
    <w:rsid w:val="00274B1E"/>
    <w:rsid w:val="002757C7"/>
    <w:rsid w:val="002811F1"/>
    <w:rsid w:val="0028130F"/>
    <w:rsid w:val="00283D5E"/>
    <w:rsid w:val="00285648"/>
    <w:rsid w:val="0028708A"/>
    <w:rsid w:val="00291723"/>
    <w:rsid w:val="002948B7"/>
    <w:rsid w:val="00296C4E"/>
    <w:rsid w:val="002971A4"/>
    <w:rsid w:val="002A0A95"/>
    <w:rsid w:val="002A2C01"/>
    <w:rsid w:val="002A75A8"/>
    <w:rsid w:val="002A7DA5"/>
    <w:rsid w:val="002B002B"/>
    <w:rsid w:val="002B2043"/>
    <w:rsid w:val="002B40DB"/>
    <w:rsid w:val="002B61D1"/>
    <w:rsid w:val="002B680B"/>
    <w:rsid w:val="002C0602"/>
    <w:rsid w:val="002C1BC0"/>
    <w:rsid w:val="002C3618"/>
    <w:rsid w:val="002C412C"/>
    <w:rsid w:val="002C584E"/>
    <w:rsid w:val="002D0282"/>
    <w:rsid w:val="002D0AA4"/>
    <w:rsid w:val="002D0CF8"/>
    <w:rsid w:val="002D167E"/>
    <w:rsid w:val="002D23BF"/>
    <w:rsid w:val="002D2EC7"/>
    <w:rsid w:val="002D2EEC"/>
    <w:rsid w:val="002D6D12"/>
    <w:rsid w:val="002E2695"/>
    <w:rsid w:val="002E459A"/>
    <w:rsid w:val="002F09FD"/>
    <w:rsid w:val="002F26EB"/>
    <w:rsid w:val="002F2E6B"/>
    <w:rsid w:val="002F58E6"/>
    <w:rsid w:val="003024FE"/>
    <w:rsid w:val="003025D2"/>
    <w:rsid w:val="00307812"/>
    <w:rsid w:val="003100C7"/>
    <w:rsid w:val="00314FF4"/>
    <w:rsid w:val="0032080A"/>
    <w:rsid w:val="003249F1"/>
    <w:rsid w:val="00326686"/>
    <w:rsid w:val="00333796"/>
    <w:rsid w:val="003339B7"/>
    <w:rsid w:val="00334B12"/>
    <w:rsid w:val="003374AA"/>
    <w:rsid w:val="00345DAF"/>
    <w:rsid w:val="00347157"/>
    <w:rsid w:val="00347942"/>
    <w:rsid w:val="00353E44"/>
    <w:rsid w:val="00354519"/>
    <w:rsid w:val="003568C9"/>
    <w:rsid w:val="00357679"/>
    <w:rsid w:val="0035775C"/>
    <w:rsid w:val="00361B99"/>
    <w:rsid w:val="00363242"/>
    <w:rsid w:val="00365F0E"/>
    <w:rsid w:val="00370F3A"/>
    <w:rsid w:val="003713D2"/>
    <w:rsid w:val="0037171E"/>
    <w:rsid w:val="003719A2"/>
    <w:rsid w:val="00372774"/>
    <w:rsid w:val="00373208"/>
    <w:rsid w:val="003743D9"/>
    <w:rsid w:val="003751B1"/>
    <w:rsid w:val="00382F70"/>
    <w:rsid w:val="00385005"/>
    <w:rsid w:val="003851F8"/>
    <w:rsid w:val="00386DA3"/>
    <w:rsid w:val="003928D9"/>
    <w:rsid w:val="00393619"/>
    <w:rsid w:val="0039410E"/>
    <w:rsid w:val="00394938"/>
    <w:rsid w:val="003963E7"/>
    <w:rsid w:val="003A021B"/>
    <w:rsid w:val="003A332F"/>
    <w:rsid w:val="003A3354"/>
    <w:rsid w:val="003A48F4"/>
    <w:rsid w:val="003A52A1"/>
    <w:rsid w:val="003A5941"/>
    <w:rsid w:val="003A6EAC"/>
    <w:rsid w:val="003B1B48"/>
    <w:rsid w:val="003B3A7C"/>
    <w:rsid w:val="003B435C"/>
    <w:rsid w:val="003B49E1"/>
    <w:rsid w:val="003B646F"/>
    <w:rsid w:val="003C0F83"/>
    <w:rsid w:val="003C1B7C"/>
    <w:rsid w:val="003C4234"/>
    <w:rsid w:val="003C47EA"/>
    <w:rsid w:val="003C5F58"/>
    <w:rsid w:val="003D1959"/>
    <w:rsid w:val="003D57F2"/>
    <w:rsid w:val="003D694C"/>
    <w:rsid w:val="003E2EA8"/>
    <w:rsid w:val="003E62FC"/>
    <w:rsid w:val="003F2841"/>
    <w:rsid w:val="003F45E0"/>
    <w:rsid w:val="003F5DBB"/>
    <w:rsid w:val="003F5E73"/>
    <w:rsid w:val="003F6893"/>
    <w:rsid w:val="00400F93"/>
    <w:rsid w:val="004011EF"/>
    <w:rsid w:val="004012E7"/>
    <w:rsid w:val="0040511E"/>
    <w:rsid w:val="00406F7C"/>
    <w:rsid w:val="00407CB1"/>
    <w:rsid w:val="0041187C"/>
    <w:rsid w:val="00411DC9"/>
    <w:rsid w:val="00417857"/>
    <w:rsid w:val="004201AC"/>
    <w:rsid w:val="0042094E"/>
    <w:rsid w:val="00422FBC"/>
    <w:rsid w:val="00426337"/>
    <w:rsid w:val="00426AEF"/>
    <w:rsid w:val="00427277"/>
    <w:rsid w:val="00430E4A"/>
    <w:rsid w:val="00432B15"/>
    <w:rsid w:val="00433501"/>
    <w:rsid w:val="0043705B"/>
    <w:rsid w:val="00441287"/>
    <w:rsid w:val="0044355F"/>
    <w:rsid w:val="00447752"/>
    <w:rsid w:val="00447CD6"/>
    <w:rsid w:val="0045079F"/>
    <w:rsid w:val="00451AE9"/>
    <w:rsid w:val="004560EE"/>
    <w:rsid w:val="00457DA4"/>
    <w:rsid w:val="004607BA"/>
    <w:rsid w:val="00460888"/>
    <w:rsid w:val="0046366C"/>
    <w:rsid w:val="004657F4"/>
    <w:rsid w:val="00467F24"/>
    <w:rsid w:val="0047522E"/>
    <w:rsid w:val="00476322"/>
    <w:rsid w:val="00481E8A"/>
    <w:rsid w:val="00482231"/>
    <w:rsid w:val="00483BA6"/>
    <w:rsid w:val="0048492D"/>
    <w:rsid w:val="00485F7C"/>
    <w:rsid w:val="00490043"/>
    <w:rsid w:val="004900A3"/>
    <w:rsid w:val="0049269B"/>
    <w:rsid w:val="00493B4E"/>
    <w:rsid w:val="00495D55"/>
    <w:rsid w:val="00496454"/>
    <w:rsid w:val="004A0936"/>
    <w:rsid w:val="004A15FB"/>
    <w:rsid w:val="004A21F0"/>
    <w:rsid w:val="004A3356"/>
    <w:rsid w:val="004A5DEE"/>
    <w:rsid w:val="004A6A59"/>
    <w:rsid w:val="004A6A7B"/>
    <w:rsid w:val="004B0B7F"/>
    <w:rsid w:val="004B3878"/>
    <w:rsid w:val="004B3BC6"/>
    <w:rsid w:val="004B3FFB"/>
    <w:rsid w:val="004C062A"/>
    <w:rsid w:val="004C0706"/>
    <w:rsid w:val="004C10D1"/>
    <w:rsid w:val="004C17FE"/>
    <w:rsid w:val="004C6D3A"/>
    <w:rsid w:val="004D14F9"/>
    <w:rsid w:val="004D1911"/>
    <w:rsid w:val="004D2FAB"/>
    <w:rsid w:val="004D7911"/>
    <w:rsid w:val="004E22ED"/>
    <w:rsid w:val="004E7D22"/>
    <w:rsid w:val="004F0DCB"/>
    <w:rsid w:val="004F41BF"/>
    <w:rsid w:val="00501076"/>
    <w:rsid w:val="00502866"/>
    <w:rsid w:val="00504473"/>
    <w:rsid w:val="00504AC4"/>
    <w:rsid w:val="0051161D"/>
    <w:rsid w:val="00512DF8"/>
    <w:rsid w:val="00514E9E"/>
    <w:rsid w:val="00522324"/>
    <w:rsid w:val="005240E5"/>
    <w:rsid w:val="00525145"/>
    <w:rsid w:val="005257B7"/>
    <w:rsid w:val="00527A95"/>
    <w:rsid w:val="00532CA3"/>
    <w:rsid w:val="00532D82"/>
    <w:rsid w:val="00533C85"/>
    <w:rsid w:val="005408BD"/>
    <w:rsid w:val="00541410"/>
    <w:rsid w:val="00542738"/>
    <w:rsid w:val="00543D2D"/>
    <w:rsid w:val="00544B96"/>
    <w:rsid w:val="0054772E"/>
    <w:rsid w:val="00551B62"/>
    <w:rsid w:val="00555570"/>
    <w:rsid w:val="005605A1"/>
    <w:rsid w:val="0056115B"/>
    <w:rsid w:val="00562BF5"/>
    <w:rsid w:val="00563968"/>
    <w:rsid w:val="00563E6D"/>
    <w:rsid w:val="00565630"/>
    <w:rsid w:val="0056597E"/>
    <w:rsid w:val="005673BC"/>
    <w:rsid w:val="0057043B"/>
    <w:rsid w:val="00570CF3"/>
    <w:rsid w:val="00574C99"/>
    <w:rsid w:val="00581205"/>
    <w:rsid w:val="00582067"/>
    <w:rsid w:val="0058314B"/>
    <w:rsid w:val="00583430"/>
    <w:rsid w:val="00591920"/>
    <w:rsid w:val="005931DA"/>
    <w:rsid w:val="00594552"/>
    <w:rsid w:val="005A0864"/>
    <w:rsid w:val="005A2F1F"/>
    <w:rsid w:val="005A56B5"/>
    <w:rsid w:val="005A5B7F"/>
    <w:rsid w:val="005A7FEA"/>
    <w:rsid w:val="005B0AC7"/>
    <w:rsid w:val="005B11A3"/>
    <w:rsid w:val="005B44D2"/>
    <w:rsid w:val="005B59CF"/>
    <w:rsid w:val="005B6CE6"/>
    <w:rsid w:val="005C1A78"/>
    <w:rsid w:val="005C2A38"/>
    <w:rsid w:val="005C2B15"/>
    <w:rsid w:val="005C3F22"/>
    <w:rsid w:val="005C4029"/>
    <w:rsid w:val="005C674B"/>
    <w:rsid w:val="005D0BA8"/>
    <w:rsid w:val="005D17A9"/>
    <w:rsid w:val="005D3BD7"/>
    <w:rsid w:val="005D42CE"/>
    <w:rsid w:val="005D535B"/>
    <w:rsid w:val="005D690E"/>
    <w:rsid w:val="005E3844"/>
    <w:rsid w:val="005E4FB9"/>
    <w:rsid w:val="005E5F61"/>
    <w:rsid w:val="005F03AE"/>
    <w:rsid w:val="005F0A3C"/>
    <w:rsid w:val="005F0BE1"/>
    <w:rsid w:val="005F49B7"/>
    <w:rsid w:val="005F75A4"/>
    <w:rsid w:val="00603EC3"/>
    <w:rsid w:val="006045EC"/>
    <w:rsid w:val="00604F18"/>
    <w:rsid w:val="006054A6"/>
    <w:rsid w:val="00606E3E"/>
    <w:rsid w:val="00607600"/>
    <w:rsid w:val="00610902"/>
    <w:rsid w:val="00610980"/>
    <w:rsid w:val="006114FC"/>
    <w:rsid w:val="00613251"/>
    <w:rsid w:val="00616D08"/>
    <w:rsid w:val="006202FF"/>
    <w:rsid w:val="00622FCA"/>
    <w:rsid w:val="006313B7"/>
    <w:rsid w:val="00631F85"/>
    <w:rsid w:val="00632A9A"/>
    <w:rsid w:val="00633030"/>
    <w:rsid w:val="006359B9"/>
    <w:rsid w:val="00636DAA"/>
    <w:rsid w:val="00640289"/>
    <w:rsid w:val="006438C5"/>
    <w:rsid w:val="006455CA"/>
    <w:rsid w:val="006479B9"/>
    <w:rsid w:val="00651340"/>
    <w:rsid w:val="00652590"/>
    <w:rsid w:val="00654ED6"/>
    <w:rsid w:val="00656D01"/>
    <w:rsid w:val="0066241B"/>
    <w:rsid w:val="00662E2B"/>
    <w:rsid w:val="00663232"/>
    <w:rsid w:val="00665DC7"/>
    <w:rsid w:val="0066698D"/>
    <w:rsid w:val="006705BF"/>
    <w:rsid w:val="006735C5"/>
    <w:rsid w:val="0067463D"/>
    <w:rsid w:val="00674799"/>
    <w:rsid w:val="00676052"/>
    <w:rsid w:val="00677528"/>
    <w:rsid w:val="00681418"/>
    <w:rsid w:val="006821DB"/>
    <w:rsid w:val="00692266"/>
    <w:rsid w:val="00692BF1"/>
    <w:rsid w:val="006931CD"/>
    <w:rsid w:val="0069414E"/>
    <w:rsid w:val="00696E70"/>
    <w:rsid w:val="006A19A1"/>
    <w:rsid w:val="006A25BE"/>
    <w:rsid w:val="006A3A92"/>
    <w:rsid w:val="006A61DB"/>
    <w:rsid w:val="006A6590"/>
    <w:rsid w:val="006B116B"/>
    <w:rsid w:val="006B18E9"/>
    <w:rsid w:val="006B326E"/>
    <w:rsid w:val="006B33C9"/>
    <w:rsid w:val="006B50B9"/>
    <w:rsid w:val="006B554F"/>
    <w:rsid w:val="006B6FFF"/>
    <w:rsid w:val="006C0210"/>
    <w:rsid w:val="006C29CF"/>
    <w:rsid w:val="006C2F28"/>
    <w:rsid w:val="006C4A35"/>
    <w:rsid w:val="006C579D"/>
    <w:rsid w:val="006D1A9B"/>
    <w:rsid w:val="006D24CF"/>
    <w:rsid w:val="006D3E25"/>
    <w:rsid w:val="006D46F3"/>
    <w:rsid w:val="006D5A0C"/>
    <w:rsid w:val="006D6F63"/>
    <w:rsid w:val="006E2EB0"/>
    <w:rsid w:val="006E38E4"/>
    <w:rsid w:val="006F15E0"/>
    <w:rsid w:val="006F2D31"/>
    <w:rsid w:val="006F3802"/>
    <w:rsid w:val="006F43C9"/>
    <w:rsid w:val="006F44C6"/>
    <w:rsid w:val="006F6EC3"/>
    <w:rsid w:val="006F6F7E"/>
    <w:rsid w:val="007040DE"/>
    <w:rsid w:val="0070421A"/>
    <w:rsid w:val="00706B8C"/>
    <w:rsid w:val="007071F7"/>
    <w:rsid w:val="0071247C"/>
    <w:rsid w:val="00713974"/>
    <w:rsid w:val="007143F8"/>
    <w:rsid w:val="00714C27"/>
    <w:rsid w:val="00716265"/>
    <w:rsid w:val="00717377"/>
    <w:rsid w:val="00720DFE"/>
    <w:rsid w:val="00721D3E"/>
    <w:rsid w:val="00722488"/>
    <w:rsid w:val="00722A54"/>
    <w:rsid w:val="00723395"/>
    <w:rsid w:val="00723E57"/>
    <w:rsid w:val="00724DC2"/>
    <w:rsid w:val="007252CC"/>
    <w:rsid w:val="007311A6"/>
    <w:rsid w:val="007327D9"/>
    <w:rsid w:val="0073340C"/>
    <w:rsid w:val="00734C16"/>
    <w:rsid w:val="00736F60"/>
    <w:rsid w:val="00737915"/>
    <w:rsid w:val="0074137B"/>
    <w:rsid w:val="00742348"/>
    <w:rsid w:val="00746951"/>
    <w:rsid w:val="00751222"/>
    <w:rsid w:val="00752405"/>
    <w:rsid w:val="007559DF"/>
    <w:rsid w:val="0076490C"/>
    <w:rsid w:val="00765C5C"/>
    <w:rsid w:val="00766A38"/>
    <w:rsid w:val="00771ED5"/>
    <w:rsid w:val="00773D07"/>
    <w:rsid w:val="00774211"/>
    <w:rsid w:val="007862E7"/>
    <w:rsid w:val="007877AD"/>
    <w:rsid w:val="00791D82"/>
    <w:rsid w:val="00792E92"/>
    <w:rsid w:val="00793337"/>
    <w:rsid w:val="007958B3"/>
    <w:rsid w:val="0079637A"/>
    <w:rsid w:val="007A190A"/>
    <w:rsid w:val="007A2BD9"/>
    <w:rsid w:val="007A30E5"/>
    <w:rsid w:val="007A4077"/>
    <w:rsid w:val="007A7918"/>
    <w:rsid w:val="007B032B"/>
    <w:rsid w:val="007B1703"/>
    <w:rsid w:val="007B2A09"/>
    <w:rsid w:val="007B5D9E"/>
    <w:rsid w:val="007B6AAB"/>
    <w:rsid w:val="007B6ED9"/>
    <w:rsid w:val="007C3830"/>
    <w:rsid w:val="007D0DDA"/>
    <w:rsid w:val="007D349B"/>
    <w:rsid w:val="007D6C33"/>
    <w:rsid w:val="007E102C"/>
    <w:rsid w:val="007E2240"/>
    <w:rsid w:val="007E2D2F"/>
    <w:rsid w:val="007E371C"/>
    <w:rsid w:val="007E6059"/>
    <w:rsid w:val="007E69C3"/>
    <w:rsid w:val="007E7831"/>
    <w:rsid w:val="007E7B12"/>
    <w:rsid w:val="007F11A4"/>
    <w:rsid w:val="007F2DE5"/>
    <w:rsid w:val="007F6B97"/>
    <w:rsid w:val="00800CFA"/>
    <w:rsid w:val="00803FC6"/>
    <w:rsid w:val="00807C73"/>
    <w:rsid w:val="00810D6C"/>
    <w:rsid w:val="00812515"/>
    <w:rsid w:val="0081333F"/>
    <w:rsid w:val="0081462E"/>
    <w:rsid w:val="008147B0"/>
    <w:rsid w:val="00817945"/>
    <w:rsid w:val="00824E71"/>
    <w:rsid w:val="00825C65"/>
    <w:rsid w:val="008270E7"/>
    <w:rsid w:val="008333C2"/>
    <w:rsid w:val="00841E81"/>
    <w:rsid w:val="008441A7"/>
    <w:rsid w:val="008445CA"/>
    <w:rsid w:val="00845BD8"/>
    <w:rsid w:val="00846CB6"/>
    <w:rsid w:val="008476AC"/>
    <w:rsid w:val="00852E43"/>
    <w:rsid w:val="008534D3"/>
    <w:rsid w:val="008543C1"/>
    <w:rsid w:val="008563F5"/>
    <w:rsid w:val="008573DD"/>
    <w:rsid w:val="008624E8"/>
    <w:rsid w:val="008639A2"/>
    <w:rsid w:val="008659BA"/>
    <w:rsid w:val="0087051A"/>
    <w:rsid w:val="0087709C"/>
    <w:rsid w:val="008825B4"/>
    <w:rsid w:val="00882A86"/>
    <w:rsid w:val="00887E34"/>
    <w:rsid w:val="00890000"/>
    <w:rsid w:val="00890054"/>
    <w:rsid w:val="0089063C"/>
    <w:rsid w:val="008912CC"/>
    <w:rsid w:val="00892330"/>
    <w:rsid w:val="00894348"/>
    <w:rsid w:val="00894C19"/>
    <w:rsid w:val="008961D4"/>
    <w:rsid w:val="008A072F"/>
    <w:rsid w:val="008A088B"/>
    <w:rsid w:val="008A22B8"/>
    <w:rsid w:val="008A744E"/>
    <w:rsid w:val="008A7D3E"/>
    <w:rsid w:val="008B05AF"/>
    <w:rsid w:val="008B53CC"/>
    <w:rsid w:val="008B7DA9"/>
    <w:rsid w:val="008C1044"/>
    <w:rsid w:val="008C512C"/>
    <w:rsid w:val="008C522A"/>
    <w:rsid w:val="008C6390"/>
    <w:rsid w:val="008C7FA4"/>
    <w:rsid w:val="008D49B2"/>
    <w:rsid w:val="008E0470"/>
    <w:rsid w:val="008E12B3"/>
    <w:rsid w:val="008E356D"/>
    <w:rsid w:val="008E5FEB"/>
    <w:rsid w:val="008F1A1D"/>
    <w:rsid w:val="008F1AAD"/>
    <w:rsid w:val="008F3A96"/>
    <w:rsid w:val="008F58D9"/>
    <w:rsid w:val="008F6C26"/>
    <w:rsid w:val="008F715E"/>
    <w:rsid w:val="009002E2"/>
    <w:rsid w:val="009025A1"/>
    <w:rsid w:val="00902C6B"/>
    <w:rsid w:val="009106C2"/>
    <w:rsid w:val="00915546"/>
    <w:rsid w:val="00915AFA"/>
    <w:rsid w:val="00917091"/>
    <w:rsid w:val="00917306"/>
    <w:rsid w:val="00917788"/>
    <w:rsid w:val="00924252"/>
    <w:rsid w:val="00925AF2"/>
    <w:rsid w:val="009266CD"/>
    <w:rsid w:val="009273BB"/>
    <w:rsid w:val="00927E63"/>
    <w:rsid w:val="00934C97"/>
    <w:rsid w:val="0093528A"/>
    <w:rsid w:val="00937DB0"/>
    <w:rsid w:val="00940720"/>
    <w:rsid w:val="009408D9"/>
    <w:rsid w:val="00942FB0"/>
    <w:rsid w:val="00944862"/>
    <w:rsid w:val="00944916"/>
    <w:rsid w:val="00944DE9"/>
    <w:rsid w:val="00945C1F"/>
    <w:rsid w:val="009538D1"/>
    <w:rsid w:val="00953ED1"/>
    <w:rsid w:val="00962FFD"/>
    <w:rsid w:val="009630C1"/>
    <w:rsid w:val="00967ED9"/>
    <w:rsid w:val="0097161E"/>
    <w:rsid w:val="00971631"/>
    <w:rsid w:val="0097308F"/>
    <w:rsid w:val="009748C7"/>
    <w:rsid w:val="0097726C"/>
    <w:rsid w:val="0098140F"/>
    <w:rsid w:val="00981488"/>
    <w:rsid w:val="009820EB"/>
    <w:rsid w:val="00982112"/>
    <w:rsid w:val="009832E5"/>
    <w:rsid w:val="00983365"/>
    <w:rsid w:val="00985380"/>
    <w:rsid w:val="00987F6D"/>
    <w:rsid w:val="00991B78"/>
    <w:rsid w:val="00992A09"/>
    <w:rsid w:val="00993BDD"/>
    <w:rsid w:val="00994B51"/>
    <w:rsid w:val="009967D4"/>
    <w:rsid w:val="00996D8C"/>
    <w:rsid w:val="009A2486"/>
    <w:rsid w:val="009A4E0E"/>
    <w:rsid w:val="009A50DE"/>
    <w:rsid w:val="009A56FC"/>
    <w:rsid w:val="009A5DF5"/>
    <w:rsid w:val="009B360C"/>
    <w:rsid w:val="009B4BD3"/>
    <w:rsid w:val="009B51CB"/>
    <w:rsid w:val="009B61E6"/>
    <w:rsid w:val="009C4BF5"/>
    <w:rsid w:val="009C541C"/>
    <w:rsid w:val="009D2A60"/>
    <w:rsid w:val="009D4955"/>
    <w:rsid w:val="009D6465"/>
    <w:rsid w:val="009D6776"/>
    <w:rsid w:val="009D7094"/>
    <w:rsid w:val="009D7457"/>
    <w:rsid w:val="009D7ECD"/>
    <w:rsid w:val="009E1805"/>
    <w:rsid w:val="009E221D"/>
    <w:rsid w:val="009E2DF4"/>
    <w:rsid w:val="009E3A26"/>
    <w:rsid w:val="009E3E53"/>
    <w:rsid w:val="009F0B17"/>
    <w:rsid w:val="009F1F37"/>
    <w:rsid w:val="009F2029"/>
    <w:rsid w:val="009F23FA"/>
    <w:rsid w:val="009F38CB"/>
    <w:rsid w:val="009F525C"/>
    <w:rsid w:val="00A03A8F"/>
    <w:rsid w:val="00A06CD6"/>
    <w:rsid w:val="00A07A1E"/>
    <w:rsid w:val="00A13D11"/>
    <w:rsid w:val="00A1412D"/>
    <w:rsid w:val="00A15CD0"/>
    <w:rsid w:val="00A161F3"/>
    <w:rsid w:val="00A21442"/>
    <w:rsid w:val="00A22B95"/>
    <w:rsid w:val="00A24299"/>
    <w:rsid w:val="00A24AF0"/>
    <w:rsid w:val="00A25CFF"/>
    <w:rsid w:val="00A266F9"/>
    <w:rsid w:val="00A30B88"/>
    <w:rsid w:val="00A34F96"/>
    <w:rsid w:val="00A400E0"/>
    <w:rsid w:val="00A40242"/>
    <w:rsid w:val="00A40A58"/>
    <w:rsid w:val="00A41426"/>
    <w:rsid w:val="00A42EB7"/>
    <w:rsid w:val="00A44057"/>
    <w:rsid w:val="00A476B4"/>
    <w:rsid w:val="00A51701"/>
    <w:rsid w:val="00A51DCE"/>
    <w:rsid w:val="00A5286D"/>
    <w:rsid w:val="00A53F40"/>
    <w:rsid w:val="00A61494"/>
    <w:rsid w:val="00A61A9D"/>
    <w:rsid w:val="00A621F7"/>
    <w:rsid w:val="00A62B85"/>
    <w:rsid w:val="00A67D34"/>
    <w:rsid w:val="00A718DA"/>
    <w:rsid w:val="00A72ACD"/>
    <w:rsid w:val="00A74C4E"/>
    <w:rsid w:val="00A81D5F"/>
    <w:rsid w:val="00A81DC1"/>
    <w:rsid w:val="00A82E3C"/>
    <w:rsid w:val="00A8355D"/>
    <w:rsid w:val="00A872CE"/>
    <w:rsid w:val="00A90D3A"/>
    <w:rsid w:val="00A92654"/>
    <w:rsid w:val="00A93213"/>
    <w:rsid w:val="00A950A1"/>
    <w:rsid w:val="00A96D7F"/>
    <w:rsid w:val="00AA24A3"/>
    <w:rsid w:val="00AA7B74"/>
    <w:rsid w:val="00AA7BBF"/>
    <w:rsid w:val="00AB0705"/>
    <w:rsid w:val="00AB1546"/>
    <w:rsid w:val="00AB16C4"/>
    <w:rsid w:val="00AB23B4"/>
    <w:rsid w:val="00AB50A2"/>
    <w:rsid w:val="00AB6830"/>
    <w:rsid w:val="00AB6B65"/>
    <w:rsid w:val="00AC2447"/>
    <w:rsid w:val="00AC3810"/>
    <w:rsid w:val="00AC4C53"/>
    <w:rsid w:val="00AC5013"/>
    <w:rsid w:val="00AC53F6"/>
    <w:rsid w:val="00AD05AB"/>
    <w:rsid w:val="00AD5668"/>
    <w:rsid w:val="00AD6F1B"/>
    <w:rsid w:val="00AE0E00"/>
    <w:rsid w:val="00AE5D9E"/>
    <w:rsid w:val="00AF04F5"/>
    <w:rsid w:val="00AF10A5"/>
    <w:rsid w:val="00AF14D8"/>
    <w:rsid w:val="00AF185D"/>
    <w:rsid w:val="00AF1DAC"/>
    <w:rsid w:val="00AF1FFC"/>
    <w:rsid w:val="00AF3022"/>
    <w:rsid w:val="00AF4399"/>
    <w:rsid w:val="00AF4FC6"/>
    <w:rsid w:val="00AF5179"/>
    <w:rsid w:val="00B00F46"/>
    <w:rsid w:val="00B02180"/>
    <w:rsid w:val="00B04B87"/>
    <w:rsid w:val="00B0635D"/>
    <w:rsid w:val="00B06FDF"/>
    <w:rsid w:val="00B10277"/>
    <w:rsid w:val="00B1099F"/>
    <w:rsid w:val="00B10A53"/>
    <w:rsid w:val="00B112BA"/>
    <w:rsid w:val="00B11848"/>
    <w:rsid w:val="00B12A61"/>
    <w:rsid w:val="00B13415"/>
    <w:rsid w:val="00B13BBA"/>
    <w:rsid w:val="00B1431C"/>
    <w:rsid w:val="00B15085"/>
    <w:rsid w:val="00B15850"/>
    <w:rsid w:val="00B15C49"/>
    <w:rsid w:val="00B22368"/>
    <w:rsid w:val="00B2548E"/>
    <w:rsid w:val="00B26648"/>
    <w:rsid w:val="00B26BC9"/>
    <w:rsid w:val="00B27A38"/>
    <w:rsid w:val="00B30C03"/>
    <w:rsid w:val="00B3162A"/>
    <w:rsid w:val="00B32E31"/>
    <w:rsid w:val="00B353E6"/>
    <w:rsid w:val="00B35481"/>
    <w:rsid w:val="00B36266"/>
    <w:rsid w:val="00B364FC"/>
    <w:rsid w:val="00B36F86"/>
    <w:rsid w:val="00B40AAC"/>
    <w:rsid w:val="00B4779A"/>
    <w:rsid w:val="00B50364"/>
    <w:rsid w:val="00B519D4"/>
    <w:rsid w:val="00B5310B"/>
    <w:rsid w:val="00B541E1"/>
    <w:rsid w:val="00B5559E"/>
    <w:rsid w:val="00B60B7E"/>
    <w:rsid w:val="00B62710"/>
    <w:rsid w:val="00B67032"/>
    <w:rsid w:val="00B71D47"/>
    <w:rsid w:val="00B743F9"/>
    <w:rsid w:val="00B74D93"/>
    <w:rsid w:val="00B7510B"/>
    <w:rsid w:val="00B75C51"/>
    <w:rsid w:val="00B763BA"/>
    <w:rsid w:val="00B765F3"/>
    <w:rsid w:val="00B7767F"/>
    <w:rsid w:val="00B84760"/>
    <w:rsid w:val="00B84E56"/>
    <w:rsid w:val="00B87B6E"/>
    <w:rsid w:val="00B9403A"/>
    <w:rsid w:val="00B94867"/>
    <w:rsid w:val="00B949BA"/>
    <w:rsid w:val="00B95218"/>
    <w:rsid w:val="00B97590"/>
    <w:rsid w:val="00BA1075"/>
    <w:rsid w:val="00BA1DD7"/>
    <w:rsid w:val="00BA4A5E"/>
    <w:rsid w:val="00BA54C5"/>
    <w:rsid w:val="00BB0AD0"/>
    <w:rsid w:val="00BB0C43"/>
    <w:rsid w:val="00BB0C8B"/>
    <w:rsid w:val="00BB2F3F"/>
    <w:rsid w:val="00BB4128"/>
    <w:rsid w:val="00BB54FD"/>
    <w:rsid w:val="00BB5B60"/>
    <w:rsid w:val="00BC0B8F"/>
    <w:rsid w:val="00BC11F5"/>
    <w:rsid w:val="00BC2594"/>
    <w:rsid w:val="00BC261A"/>
    <w:rsid w:val="00BC5FED"/>
    <w:rsid w:val="00BC70D8"/>
    <w:rsid w:val="00BD1F0E"/>
    <w:rsid w:val="00BD4B36"/>
    <w:rsid w:val="00BD7EA0"/>
    <w:rsid w:val="00BE0272"/>
    <w:rsid w:val="00BE02AB"/>
    <w:rsid w:val="00BE1CB0"/>
    <w:rsid w:val="00BE2574"/>
    <w:rsid w:val="00BE334E"/>
    <w:rsid w:val="00BE48F1"/>
    <w:rsid w:val="00BE5342"/>
    <w:rsid w:val="00BF3295"/>
    <w:rsid w:val="00BF4BE7"/>
    <w:rsid w:val="00BF4CA9"/>
    <w:rsid w:val="00BF4DF3"/>
    <w:rsid w:val="00BF502E"/>
    <w:rsid w:val="00BF790C"/>
    <w:rsid w:val="00C00883"/>
    <w:rsid w:val="00C0272C"/>
    <w:rsid w:val="00C05402"/>
    <w:rsid w:val="00C06198"/>
    <w:rsid w:val="00C105A9"/>
    <w:rsid w:val="00C15518"/>
    <w:rsid w:val="00C171D1"/>
    <w:rsid w:val="00C21998"/>
    <w:rsid w:val="00C22A3F"/>
    <w:rsid w:val="00C25FF8"/>
    <w:rsid w:val="00C318ED"/>
    <w:rsid w:val="00C319E7"/>
    <w:rsid w:val="00C33226"/>
    <w:rsid w:val="00C33F7F"/>
    <w:rsid w:val="00C350D4"/>
    <w:rsid w:val="00C42544"/>
    <w:rsid w:val="00C506E6"/>
    <w:rsid w:val="00C53A45"/>
    <w:rsid w:val="00C55A11"/>
    <w:rsid w:val="00C56B83"/>
    <w:rsid w:val="00C600D3"/>
    <w:rsid w:val="00C60D3C"/>
    <w:rsid w:val="00C61A21"/>
    <w:rsid w:val="00C62084"/>
    <w:rsid w:val="00C6317F"/>
    <w:rsid w:val="00C67E58"/>
    <w:rsid w:val="00C708FC"/>
    <w:rsid w:val="00C71E14"/>
    <w:rsid w:val="00C74513"/>
    <w:rsid w:val="00C77679"/>
    <w:rsid w:val="00C82EF3"/>
    <w:rsid w:val="00C82F71"/>
    <w:rsid w:val="00C831A7"/>
    <w:rsid w:val="00C83215"/>
    <w:rsid w:val="00C85C8E"/>
    <w:rsid w:val="00C87964"/>
    <w:rsid w:val="00C907B4"/>
    <w:rsid w:val="00C91863"/>
    <w:rsid w:val="00C97081"/>
    <w:rsid w:val="00C972B8"/>
    <w:rsid w:val="00C97C60"/>
    <w:rsid w:val="00CA0E2B"/>
    <w:rsid w:val="00CA19B2"/>
    <w:rsid w:val="00CA3208"/>
    <w:rsid w:val="00CA4E4B"/>
    <w:rsid w:val="00CB07F3"/>
    <w:rsid w:val="00CB0A6C"/>
    <w:rsid w:val="00CB0E6E"/>
    <w:rsid w:val="00CB1C0C"/>
    <w:rsid w:val="00CB3BE1"/>
    <w:rsid w:val="00CB43F6"/>
    <w:rsid w:val="00CB443B"/>
    <w:rsid w:val="00CB48A6"/>
    <w:rsid w:val="00CB543F"/>
    <w:rsid w:val="00CB6547"/>
    <w:rsid w:val="00CB767B"/>
    <w:rsid w:val="00CC1743"/>
    <w:rsid w:val="00CC25AB"/>
    <w:rsid w:val="00CC2DB2"/>
    <w:rsid w:val="00CC640F"/>
    <w:rsid w:val="00CC7F56"/>
    <w:rsid w:val="00CD417A"/>
    <w:rsid w:val="00CD63E0"/>
    <w:rsid w:val="00CE69F8"/>
    <w:rsid w:val="00CF1F62"/>
    <w:rsid w:val="00CF7285"/>
    <w:rsid w:val="00D01B5E"/>
    <w:rsid w:val="00D02CB5"/>
    <w:rsid w:val="00D03FA2"/>
    <w:rsid w:val="00D059C1"/>
    <w:rsid w:val="00D06B91"/>
    <w:rsid w:val="00D0746B"/>
    <w:rsid w:val="00D077EB"/>
    <w:rsid w:val="00D1298B"/>
    <w:rsid w:val="00D12AF6"/>
    <w:rsid w:val="00D13324"/>
    <w:rsid w:val="00D13F80"/>
    <w:rsid w:val="00D14A7E"/>
    <w:rsid w:val="00D166EB"/>
    <w:rsid w:val="00D2141C"/>
    <w:rsid w:val="00D232CC"/>
    <w:rsid w:val="00D23345"/>
    <w:rsid w:val="00D2341E"/>
    <w:rsid w:val="00D251CF"/>
    <w:rsid w:val="00D25E3A"/>
    <w:rsid w:val="00D2614E"/>
    <w:rsid w:val="00D311FA"/>
    <w:rsid w:val="00D32BD0"/>
    <w:rsid w:val="00D34FA3"/>
    <w:rsid w:val="00D365F3"/>
    <w:rsid w:val="00D36E92"/>
    <w:rsid w:val="00D430F9"/>
    <w:rsid w:val="00D46B54"/>
    <w:rsid w:val="00D46DB3"/>
    <w:rsid w:val="00D51FBE"/>
    <w:rsid w:val="00D52B12"/>
    <w:rsid w:val="00D5462D"/>
    <w:rsid w:val="00D5476D"/>
    <w:rsid w:val="00D55F50"/>
    <w:rsid w:val="00D60D63"/>
    <w:rsid w:val="00D61F99"/>
    <w:rsid w:val="00D63E5E"/>
    <w:rsid w:val="00D63FFA"/>
    <w:rsid w:val="00D64D0F"/>
    <w:rsid w:val="00D64EE0"/>
    <w:rsid w:val="00D714AE"/>
    <w:rsid w:val="00D71D76"/>
    <w:rsid w:val="00D720D1"/>
    <w:rsid w:val="00D73FE9"/>
    <w:rsid w:val="00D7462A"/>
    <w:rsid w:val="00D76E96"/>
    <w:rsid w:val="00D76FBD"/>
    <w:rsid w:val="00D8089A"/>
    <w:rsid w:val="00D81C98"/>
    <w:rsid w:val="00D81D2D"/>
    <w:rsid w:val="00D82F34"/>
    <w:rsid w:val="00D83075"/>
    <w:rsid w:val="00D83695"/>
    <w:rsid w:val="00D837EB"/>
    <w:rsid w:val="00D83843"/>
    <w:rsid w:val="00D84612"/>
    <w:rsid w:val="00D870DD"/>
    <w:rsid w:val="00D87162"/>
    <w:rsid w:val="00D87BAF"/>
    <w:rsid w:val="00D919A6"/>
    <w:rsid w:val="00D91F5B"/>
    <w:rsid w:val="00D9229E"/>
    <w:rsid w:val="00D92FD8"/>
    <w:rsid w:val="00D9409A"/>
    <w:rsid w:val="00D94246"/>
    <w:rsid w:val="00D96001"/>
    <w:rsid w:val="00DA1EA5"/>
    <w:rsid w:val="00DA215D"/>
    <w:rsid w:val="00DA2B0A"/>
    <w:rsid w:val="00DA31A2"/>
    <w:rsid w:val="00DA38FE"/>
    <w:rsid w:val="00DA4BDB"/>
    <w:rsid w:val="00DA569A"/>
    <w:rsid w:val="00DA6B25"/>
    <w:rsid w:val="00DB2DC1"/>
    <w:rsid w:val="00DB4B3D"/>
    <w:rsid w:val="00DB52D1"/>
    <w:rsid w:val="00DB5482"/>
    <w:rsid w:val="00DB7337"/>
    <w:rsid w:val="00DC2E65"/>
    <w:rsid w:val="00DC3823"/>
    <w:rsid w:val="00DC41EC"/>
    <w:rsid w:val="00DC5740"/>
    <w:rsid w:val="00DC7E68"/>
    <w:rsid w:val="00DD1329"/>
    <w:rsid w:val="00DD2A86"/>
    <w:rsid w:val="00DD52B1"/>
    <w:rsid w:val="00DD5EB6"/>
    <w:rsid w:val="00DE5EBA"/>
    <w:rsid w:val="00DE784C"/>
    <w:rsid w:val="00DF18D1"/>
    <w:rsid w:val="00DF3444"/>
    <w:rsid w:val="00DF34E7"/>
    <w:rsid w:val="00DF4530"/>
    <w:rsid w:val="00DF4CB2"/>
    <w:rsid w:val="00DF78E3"/>
    <w:rsid w:val="00E0368D"/>
    <w:rsid w:val="00E0395B"/>
    <w:rsid w:val="00E03BE1"/>
    <w:rsid w:val="00E04115"/>
    <w:rsid w:val="00E061DE"/>
    <w:rsid w:val="00E06A6C"/>
    <w:rsid w:val="00E129AC"/>
    <w:rsid w:val="00E1497E"/>
    <w:rsid w:val="00E14C2E"/>
    <w:rsid w:val="00E1642C"/>
    <w:rsid w:val="00E176E8"/>
    <w:rsid w:val="00E22602"/>
    <w:rsid w:val="00E227FF"/>
    <w:rsid w:val="00E27921"/>
    <w:rsid w:val="00E3147D"/>
    <w:rsid w:val="00E315E8"/>
    <w:rsid w:val="00E3164F"/>
    <w:rsid w:val="00E31BE6"/>
    <w:rsid w:val="00E3210D"/>
    <w:rsid w:val="00E3368C"/>
    <w:rsid w:val="00E3384B"/>
    <w:rsid w:val="00E34C23"/>
    <w:rsid w:val="00E37F8B"/>
    <w:rsid w:val="00E40703"/>
    <w:rsid w:val="00E4168E"/>
    <w:rsid w:val="00E43F4C"/>
    <w:rsid w:val="00E46F5D"/>
    <w:rsid w:val="00E4761B"/>
    <w:rsid w:val="00E477D1"/>
    <w:rsid w:val="00E50885"/>
    <w:rsid w:val="00E50D0D"/>
    <w:rsid w:val="00E579CC"/>
    <w:rsid w:val="00E63506"/>
    <w:rsid w:val="00E63F6D"/>
    <w:rsid w:val="00E729A9"/>
    <w:rsid w:val="00E730B8"/>
    <w:rsid w:val="00E73F3D"/>
    <w:rsid w:val="00E740C5"/>
    <w:rsid w:val="00E80816"/>
    <w:rsid w:val="00E80DCC"/>
    <w:rsid w:val="00E8148F"/>
    <w:rsid w:val="00E81E25"/>
    <w:rsid w:val="00E829F2"/>
    <w:rsid w:val="00E82BAB"/>
    <w:rsid w:val="00E84FC7"/>
    <w:rsid w:val="00E85C32"/>
    <w:rsid w:val="00E86027"/>
    <w:rsid w:val="00E86C83"/>
    <w:rsid w:val="00E8745D"/>
    <w:rsid w:val="00E94320"/>
    <w:rsid w:val="00E94708"/>
    <w:rsid w:val="00E94D18"/>
    <w:rsid w:val="00E96C24"/>
    <w:rsid w:val="00E977E9"/>
    <w:rsid w:val="00EA03C3"/>
    <w:rsid w:val="00EA2BEE"/>
    <w:rsid w:val="00EA41BC"/>
    <w:rsid w:val="00EA577F"/>
    <w:rsid w:val="00EA5E0E"/>
    <w:rsid w:val="00EA7271"/>
    <w:rsid w:val="00EA7CD2"/>
    <w:rsid w:val="00EB187C"/>
    <w:rsid w:val="00EB1C32"/>
    <w:rsid w:val="00EB2EA7"/>
    <w:rsid w:val="00EB4683"/>
    <w:rsid w:val="00EB59F4"/>
    <w:rsid w:val="00EC3EB0"/>
    <w:rsid w:val="00EC66CA"/>
    <w:rsid w:val="00EC7DBA"/>
    <w:rsid w:val="00ED4DB4"/>
    <w:rsid w:val="00EE3891"/>
    <w:rsid w:val="00EE5595"/>
    <w:rsid w:val="00EF12C8"/>
    <w:rsid w:val="00EF3712"/>
    <w:rsid w:val="00EF6D52"/>
    <w:rsid w:val="00EF6EA2"/>
    <w:rsid w:val="00F00F94"/>
    <w:rsid w:val="00F012B3"/>
    <w:rsid w:val="00F026D9"/>
    <w:rsid w:val="00F031CD"/>
    <w:rsid w:val="00F036B4"/>
    <w:rsid w:val="00F06084"/>
    <w:rsid w:val="00F0665C"/>
    <w:rsid w:val="00F06689"/>
    <w:rsid w:val="00F06BA8"/>
    <w:rsid w:val="00F070DE"/>
    <w:rsid w:val="00F0728B"/>
    <w:rsid w:val="00F073C4"/>
    <w:rsid w:val="00F079D7"/>
    <w:rsid w:val="00F125AC"/>
    <w:rsid w:val="00F13CE6"/>
    <w:rsid w:val="00F14072"/>
    <w:rsid w:val="00F14271"/>
    <w:rsid w:val="00F15CF9"/>
    <w:rsid w:val="00F165DD"/>
    <w:rsid w:val="00F16F34"/>
    <w:rsid w:val="00F2145E"/>
    <w:rsid w:val="00F22D69"/>
    <w:rsid w:val="00F25731"/>
    <w:rsid w:val="00F308BD"/>
    <w:rsid w:val="00F31BD9"/>
    <w:rsid w:val="00F34146"/>
    <w:rsid w:val="00F36158"/>
    <w:rsid w:val="00F41E4B"/>
    <w:rsid w:val="00F43A03"/>
    <w:rsid w:val="00F440CF"/>
    <w:rsid w:val="00F44474"/>
    <w:rsid w:val="00F44AB5"/>
    <w:rsid w:val="00F45689"/>
    <w:rsid w:val="00F45719"/>
    <w:rsid w:val="00F45CFF"/>
    <w:rsid w:val="00F50603"/>
    <w:rsid w:val="00F50B34"/>
    <w:rsid w:val="00F5577F"/>
    <w:rsid w:val="00F55A49"/>
    <w:rsid w:val="00F55C43"/>
    <w:rsid w:val="00F57269"/>
    <w:rsid w:val="00F65AD6"/>
    <w:rsid w:val="00F670FB"/>
    <w:rsid w:val="00F73452"/>
    <w:rsid w:val="00F761C8"/>
    <w:rsid w:val="00F77DF1"/>
    <w:rsid w:val="00F80CAD"/>
    <w:rsid w:val="00F85498"/>
    <w:rsid w:val="00F92194"/>
    <w:rsid w:val="00F92C7A"/>
    <w:rsid w:val="00F93003"/>
    <w:rsid w:val="00F94D52"/>
    <w:rsid w:val="00FA0783"/>
    <w:rsid w:val="00FA1C9C"/>
    <w:rsid w:val="00FA60E6"/>
    <w:rsid w:val="00FB0ADD"/>
    <w:rsid w:val="00FB16D3"/>
    <w:rsid w:val="00FB2FF0"/>
    <w:rsid w:val="00FC1E7F"/>
    <w:rsid w:val="00FD2DD4"/>
    <w:rsid w:val="00FD5E52"/>
    <w:rsid w:val="00FD6244"/>
    <w:rsid w:val="00FE2023"/>
    <w:rsid w:val="00FE21C8"/>
    <w:rsid w:val="00FE2271"/>
    <w:rsid w:val="00FE4AFB"/>
    <w:rsid w:val="00FE570A"/>
    <w:rsid w:val="00FE72EB"/>
    <w:rsid w:val="00FF0E5B"/>
    <w:rsid w:val="00FF3741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7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3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F3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F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B51"/>
  </w:style>
  <w:style w:type="paragraph" w:styleId="a8">
    <w:name w:val="footer"/>
    <w:basedOn w:val="a"/>
    <w:link w:val="a9"/>
    <w:uiPriority w:val="99"/>
    <w:unhideWhenUsed/>
    <w:rsid w:val="0099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B51"/>
  </w:style>
  <w:style w:type="paragraph" w:styleId="aa">
    <w:name w:val="Balloon Text"/>
    <w:basedOn w:val="a"/>
    <w:link w:val="ab"/>
    <w:uiPriority w:val="99"/>
    <w:semiHidden/>
    <w:unhideWhenUsed/>
    <w:rsid w:val="00B0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1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2"/>
    <w:rsid w:val="002D16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c"/>
    <w:rsid w:val="002D16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2D167E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22">
    <w:name w:val="Style22"/>
    <w:basedOn w:val="a"/>
    <w:uiPriority w:val="99"/>
    <w:rsid w:val="007E371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E371C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665DC7"/>
    <w:pPr>
      <w:ind w:left="720"/>
      <w:contextualSpacing/>
    </w:pPr>
  </w:style>
  <w:style w:type="character" w:customStyle="1" w:styleId="FontStyle60">
    <w:name w:val="Font Style60"/>
    <w:basedOn w:val="a0"/>
    <w:uiPriority w:val="99"/>
    <w:rsid w:val="00BA107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477D1"/>
    <w:pPr>
      <w:widowControl w:val="0"/>
      <w:autoSpaceDE w:val="0"/>
      <w:autoSpaceDN w:val="0"/>
      <w:adjustRightInd w:val="0"/>
      <w:spacing w:after="0" w:line="317" w:lineRule="exact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9002E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7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3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F3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F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B51"/>
  </w:style>
  <w:style w:type="paragraph" w:styleId="a8">
    <w:name w:val="footer"/>
    <w:basedOn w:val="a"/>
    <w:link w:val="a9"/>
    <w:uiPriority w:val="99"/>
    <w:unhideWhenUsed/>
    <w:rsid w:val="0099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B51"/>
  </w:style>
  <w:style w:type="paragraph" w:styleId="aa">
    <w:name w:val="Balloon Text"/>
    <w:basedOn w:val="a"/>
    <w:link w:val="ab"/>
    <w:uiPriority w:val="99"/>
    <w:semiHidden/>
    <w:unhideWhenUsed/>
    <w:rsid w:val="00B0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1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2"/>
    <w:rsid w:val="002D16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c"/>
    <w:rsid w:val="002D16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2D167E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22">
    <w:name w:val="Style22"/>
    <w:basedOn w:val="a"/>
    <w:uiPriority w:val="99"/>
    <w:rsid w:val="007E371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E371C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66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5E33-B8FE-4531-992A-855329B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Salimova</dc:creator>
  <cp:lastModifiedBy>GlBuh</cp:lastModifiedBy>
  <cp:revision>25</cp:revision>
  <cp:lastPrinted>2017-05-26T04:49:00Z</cp:lastPrinted>
  <dcterms:created xsi:type="dcterms:W3CDTF">2017-05-05T05:17:00Z</dcterms:created>
  <dcterms:modified xsi:type="dcterms:W3CDTF">2017-05-26T04:50:00Z</dcterms:modified>
</cp:coreProperties>
</file>