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DA" w:rsidRPr="00BD312E" w:rsidRDefault="005012DA" w:rsidP="00BD312E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D312E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012DA" w:rsidRPr="00BD312E" w:rsidRDefault="005012DA" w:rsidP="00BD312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12DA" w:rsidRPr="00BD312E" w:rsidRDefault="005012DA" w:rsidP="00BD312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12DA" w:rsidRPr="00BD312E" w:rsidRDefault="005012DA" w:rsidP="00BD312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12DA" w:rsidRPr="00BD312E" w:rsidRDefault="005012DA" w:rsidP="00BD312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312E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012DA" w:rsidRPr="00BD312E" w:rsidRDefault="005012DA" w:rsidP="00BD312E">
      <w:pPr>
        <w:pStyle w:val="ad"/>
        <w:tabs>
          <w:tab w:val="left" w:pos="4820"/>
        </w:tabs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D312E">
        <w:rPr>
          <w:rFonts w:ascii="Times New Roman" w:hAnsi="Times New Roman"/>
          <w:b/>
          <w:sz w:val="28"/>
          <w:szCs w:val="28"/>
        </w:rPr>
        <w:t>Гидрокортизона ацетат</w:t>
      </w:r>
      <w:r w:rsidRPr="00BD312E">
        <w:rPr>
          <w:rFonts w:ascii="Times New Roman" w:hAnsi="Times New Roman"/>
          <w:b/>
          <w:sz w:val="28"/>
          <w:szCs w:val="28"/>
        </w:rPr>
        <w:tab/>
        <w:t xml:space="preserve"> ФС</w:t>
      </w:r>
    </w:p>
    <w:p w:rsidR="005012DA" w:rsidRPr="00BD312E" w:rsidRDefault="005012DA" w:rsidP="00BD312E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D312E">
        <w:rPr>
          <w:rFonts w:ascii="Times New Roman" w:hAnsi="Times New Roman"/>
          <w:b/>
          <w:sz w:val="28"/>
          <w:szCs w:val="28"/>
        </w:rPr>
        <w:t>Гидрокортизон</w:t>
      </w:r>
      <w:r w:rsidRPr="00BD312E">
        <w:rPr>
          <w:rFonts w:ascii="Times New Roman" w:hAnsi="Times New Roman"/>
          <w:b/>
          <w:sz w:val="28"/>
          <w:szCs w:val="28"/>
        </w:rPr>
        <w:tab/>
      </w:r>
    </w:p>
    <w:p w:rsidR="005012DA" w:rsidRPr="00BD312E" w:rsidRDefault="005012DA" w:rsidP="00BD312E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Hydrocortisoni</w:t>
      </w:r>
      <w:proofErr w:type="spellEnd"/>
      <w:r w:rsidRPr="00BD31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 w:rsidRPr="00BD312E">
        <w:rPr>
          <w:rFonts w:ascii="Times New Roman" w:hAnsi="Times New Roman"/>
          <w:b/>
          <w:snapToGrid w:val="0"/>
          <w:sz w:val="28"/>
          <w:szCs w:val="28"/>
        </w:rPr>
        <w:tab/>
      </w:r>
      <w:r w:rsidRPr="00BD312E">
        <w:rPr>
          <w:rFonts w:ascii="Times New Roman" w:hAnsi="Times New Roman"/>
          <w:b/>
          <w:sz w:val="28"/>
          <w:szCs w:val="28"/>
        </w:rPr>
        <w:t xml:space="preserve">Взамен ГФ </w:t>
      </w:r>
      <w:r w:rsidRPr="00BD312E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BD312E">
        <w:rPr>
          <w:rFonts w:ascii="Times New Roman" w:hAnsi="Times New Roman"/>
          <w:b/>
          <w:sz w:val="28"/>
          <w:szCs w:val="28"/>
        </w:rPr>
        <w:t xml:space="preserve">, ч.1, ФС </w:t>
      </w:r>
      <w:r w:rsidRPr="00BD312E">
        <w:rPr>
          <w:rFonts w:ascii="Times New Roman" w:hAnsi="Times New Roman"/>
          <w:b/>
          <w:caps/>
          <w:sz w:val="28"/>
          <w:szCs w:val="28"/>
        </w:rPr>
        <w:t>42-0227-07</w:t>
      </w:r>
    </w:p>
    <w:p w:rsidR="005012DA" w:rsidRPr="00BD312E" w:rsidRDefault="005012DA" w:rsidP="00BD312E">
      <w:pPr>
        <w:spacing w:before="240" w:line="360" w:lineRule="auto"/>
        <w:rPr>
          <w:sz w:val="28"/>
          <w:szCs w:val="28"/>
        </w:rPr>
      </w:pPr>
      <w:r w:rsidRPr="00BD312E">
        <w:rPr>
          <w:sz w:val="28"/>
          <w:szCs w:val="28"/>
        </w:rPr>
        <w:t>(11</w:t>
      </w:r>
      <w:r w:rsidRPr="00BD312E">
        <w:rPr>
          <w:sz w:val="28"/>
          <w:szCs w:val="28"/>
          <w:lang w:val="en-US"/>
        </w:rPr>
        <w:t>β</w:t>
      </w:r>
      <w:r w:rsidRPr="00BD312E">
        <w:rPr>
          <w:sz w:val="28"/>
          <w:szCs w:val="28"/>
        </w:rPr>
        <w:t>,17-Дигидрокси-3,20-диоксопрегн-4-ен-21-ил</w:t>
      </w:r>
      <w:proofErr w:type="gramStart"/>
      <w:r w:rsidRPr="00BD312E">
        <w:rPr>
          <w:sz w:val="28"/>
          <w:szCs w:val="28"/>
        </w:rPr>
        <w:t>)а</w:t>
      </w:r>
      <w:proofErr w:type="gramEnd"/>
      <w:r w:rsidRPr="00BD312E">
        <w:rPr>
          <w:sz w:val="28"/>
          <w:szCs w:val="28"/>
        </w:rPr>
        <w:t>цетат</w:t>
      </w:r>
    </w:p>
    <w:p w:rsidR="005012DA" w:rsidRPr="00BD312E" w:rsidRDefault="005012DA" w:rsidP="00BD312E">
      <w:pPr>
        <w:spacing w:line="360" w:lineRule="auto"/>
        <w:jc w:val="center"/>
        <w:rPr>
          <w:sz w:val="28"/>
          <w:szCs w:val="28"/>
        </w:rPr>
      </w:pPr>
      <w:r w:rsidRPr="00BD312E">
        <w:rPr>
          <w:sz w:val="28"/>
          <w:szCs w:val="28"/>
        </w:rPr>
        <w:object w:dxaOrig="429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31.85pt" o:ole="" fillcolor="window">
            <v:imagedata r:id="rId8" o:title=""/>
          </v:shape>
          <o:OLEObject Type="Embed" ProgID="ChemWindow.Document" ShapeID="_x0000_i1025" DrawAspect="Content" ObjectID="_152019980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5012DA" w:rsidRPr="00BD312E" w:rsidTr="00BD312E">
        <w:tc>
          <w:tcPr>
            <w:tcW w:w="4961" w:type="dxa"/>
          </w:tcPr>
          <w:p w:rsidR="005012DA" w:rsidRPr="00BD312E" w:rsidRDefault="005012DA" w:rsidP="00BD312E">
            <w:pPr>
              <w:spacing w:line="360" w:lineRule="auto"/>
              <w:rPr>
                <w:sz w:val="28"/>
                <w:szCs w:val="28"/>
              </w:rPr>
            </w:pPr>
            <w:r w:rsidRPr="00BD312E">
              <w:rPr>
                <w:sz w:val="28"/>
                <w:szCs w:val="28"/>
              </w:rPr>
              <w:t>C</w:t>
            </w:r>
            <w:r w:rsidRPr="00BD312E">
              <w:rPr>
                <w:sz w:val="28"/>
                <w:szCs w:val="28"/>
                <w:vertAlign w:val="subscript"/>
              </w:rPr>
              <w:t>23</w:t>
            </w:r>
            <w:r w:rsidRPr="00BD312E">
              <w:rPr>
                <w:sz w:val="28"/>
                <w:szCs w:val="28"/>
              </w:rPr>
              <w:t>H</w:t>
            </w:r>
            <w:r w:rsidRPr="00BD312E">
              <w:rPr>
                <w:sz w:val="28"/>
                <w:szCs w:val="28"/>
                <w:vertAlign w:val="subscript"/>
              </w:rPr>
              <w:t>32</w:t>
            </w:r>
            <w:r w:rsidRPr="00BD312E">
              <w:rPr>
                <w:sz w:val="28"/>
                <w:szCs w:val="28"/>
              </w:rPr>
              <w:t>O</w:t>
            </w:r>
            <w:r w:rsidRPr="00BD312E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5" w:type="dxa"/>
          </w:tcPr>
          <w:p w:rsidR="005012DA" w:rsidRPr="00BD312E" w:rsidRDefault="005012DA" w:rsidP="00BD312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D312E">
              <w:rPr>
                <w:sz w:val="28"/>
                <w:szCs w:val="28"/>
              </w:rPr>
              <w:t>М.м. 404,5</w:t>
            </w:r>
          </w:p>
        </w:tc>
      </w:tr>
    </w:tbl>
    <w:p w:rsidR="006335C3" w:rsidRPr="00BD312E" w:rsidRDefault="006335C3" w:rsidP="00BD312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35C3" w:rsidRPr="00BD312E" w:rsidRDefault="009D1C24" w:rsidP="00BD312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312E">
        <w:rPr>
          <w:rFonts w:ascii="Times New Roman" w:hAnsi="Times New Roman"/>
          <w:sz w:val="28"/>
          <w:szCs w:val="28"/>
          <w:lang w:val="en-US"/>
        </w:rPr>
        <w:t>C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одержит не менее 97</w:t>
      </w:r>
      <w:proofErr w:type="gramStart"/>
      <w:r w:rsidR="006335C3" w:rsidRPr="00BD312E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% и не более 103,0 % </w:t>
      </w:r>
      <w:r w:rsidR="00BD312E">
        <w:rPr>
          <w:rFonts w:ascii="Times New Roman" w:hAnsi="Times New Roman"/>
          <w:sz w:val="28"/>
          <w:szCs w:val="28"/>
          <w:lang w:val="ru-RU"/>
        </w:rPr>
        <w:t xml:space="preserve">гидрокортизона ацетата </w:t>
      </w:r>
      <w:r w:rsidR="006335C3" w:rsidRPr="00BD312E">
        <w:rPr>
          <w:rFonts w:ascii="Times New Roman" w:hAnsi="Times New Roman"/>
          <w:sz w:val="28"/>
          <w:szCs w:val="28"/>
        </w:rPr>
        <w:t>C</w:t>
      </w:r>
      <w:r w:rsidR="006335C3" w:rsidRPr="00BD312E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="006335C3" w:rsidRPr="00BD312E">
        <w:rPr>
          <w:rFonts w:ascii="Times New Roman" w:hAnsi="Times New Roman"/>
          <w:sz w:val="28"/>
          <w:szCs w:val="28"/>
        </w:rPr>
        <w:t>H</w:t>
      </w:r>
      <w:r w:rsidR="006335C3" w:rsidRPr="00BD312E">
        <w:rPr>
          <w:rFonts w:ascii="Times New Roman" w:hAnsi="Times New Roman"/>
          <w:sz w:val="28"/>
          <w:szCs w:val="28"/>
          <w:vertAlign w:val="subscript"/>
          <w:lang w:val="ru-RU"/>
        </w:rPr>
        <w:t>32</w:t>
      </w:r>
      <w:r w:rsidR="006335C3" w:rsidRPr="00BD312E">
        <w:rPr>
          <w:rFonts w:ascii="Times New Roman" w:hAnsi="Times New Roman"/>
          <w:sz w:val="28"/>
          <w:szCs w:val="28"/>
        </w:rPr>
        <w:t>O</w:t>
      </w:r>
      <w:r w:rsidR="006335C3" w:rsidRPr="00BD312E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в пересчете на сухое вещество.</w:t>
      </w:r>
    </w:p>
    <w:p w:rsidR="006335C3" w:rsidRPr="00BD312E" w:rsidRDefault="006335C3" w:rsidP="00BD312E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335C3" w:rsidRPr="00BD312E" w:rsidRDefault="006335C3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D312E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BD312E">
        <w:rPr>
          <w:rFonts w:ascii="Times New Roman" w:hAnsi="Times New Roman"/>
          <w:sz w:val="28"/>
          <w:szCs w:val="28"/>
          <w:lang w:val="ru-RU"/>
        </w:rPr>
        <w:t>. Белый или почти белый кристаллический порошок.</w:t>
      </w:r>
    </w:p>
    <w:p w:rsidR="006335C3" w:rsidRPr="00BD312E" w:rsidRDefault="006335C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312E">
        <w:rPr>
          <w:rFonts w:ascii="Times New Roman" w:hAnsi="Times New Roman"/>
          <w:b/>
          <w:sz w:val="28"/>
          <w:szCs w:val="28"/>
          <w:lang w:val="ru-RU"/>
        </w:rPr>
        <w:t>Растворимость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. Практически </w:t>
      </w:r>
      <w:proofErr w:type="gramStart"/>
      <w:r w:rsidRPr="00BD312E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Pr="00BD312E">
        <w:rPr>
          <w:rFonts w:ascii="Times New Roman" w:hAnsi="Times New Roman"/>
          <w:sz w:val="28"/>
          <w:szCs w:val="28"/>
          <w:lang w:val="ru-RU"/>
        </w:rPr>
        <w:t xml:space="preserve"> в воде, мало растворим в хлороформе, очень мало растворим в спирте 96 %.</w:t>
      </w:r>
    </w:p>
    <w:p w:rsidR="006335C3" w:rsidRPr="00BD312E" w:rsidRDefault="006335C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12E">
        <w:rPr>
          <w:rFonts w:ascii="Times New Roman" w:hAnsi="Times New Roman"/>
          <w:b/>
          <w:sz w:val="28"/>
          <w:szCs w:val="28"/>
        </w:rPr>
        <w:t>Подлинность.</w:t>
      </w:r>
      <w:r w:rsidRPr="00BD312E">
        <w:rPr>
          <w:rFonts w:ascii="Times New Roman" w:hAnsi="Times New Roman"/>
          <w:sz w:val="28"/>
          <w:szCs w:val="28"/>
        </w:rPr>
        <w:t xml:space="preserve"> </w:t>
      </w:r>
      <w:r w:rsidR="00DD67DD" w:rsidRPr="00BD312E">
        <w:rPr>
          <w:rFonts w:ascii="Times New Roman" w:hAnsi="Times New Roman"/>
          <w:i/>
          <w:sz w:val="28"/>
          <w:szCs w:val="28"/>
        </w:rPr>
        <w:t xml:space="preserve">1. </w:t>
      </w:r>
      <w:r w:rsidR="00BD312E" w:rsidRPr="00BD312E">
        <w:rPr>
          <w:rFonts w:ascii="Times New Roman" w:hAnsi="Times New Roman"/>
          <w:i/>
          <w:sz w:val="28"/>
          <w:szCs w:val="28"/>
        </w:rPr>
        <w:t>ИК-спектр.</w:t>
      </w:r>
      <w:r w:rsidR="00BD312E">
        <w:rPr>
          <w:rFonts w:ascii="Times New Roman" w:hAnsi="Times New Roman"/>
          <w:sz w:val="28"/>
          <w:szCs w:val="28"/>
        </w:rPr>
        <w:t xml:space="preserve"> </w:t>
      </w:r>
      <w:r w:rsidRPr="00BD312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9D1C24" w:rsidRPr="00BD312E">
        <w:rPr>
          <w:rFonts w:ascii="Times New Roman" w:hAnsi="Times New Roman"/>
          <w:sz w:val="28"/>
          <w:szCs w:val="28"/>
        </w:rPr>
        <w:t>субстанции</w:t>
      </w:r>
      <w:r w:rsidRPr="00BD312E">
        <w:rPr>
          <w:rFonts w:ascii="Times New Roman" w:hAnsi="Times New Roman"/>
          <w:sz w:val="28"/>
          <w:szCs w:val="28"/>
        </w:rPr>
        <w:t>, снятый в диске с калия бромидом,</w:t>
      </w:r>
      <w:r w:rsidR="00BD312E">
        <w:rPr>
          <w:rFonts w:ascii="Times New Roman" w:hAnsi="Times New Roman"/>
          <w:sz w:val="28"/>
          <w:szCs w:val="28"/>
        </w:rPr>
        <w:t xml:space="preserve"> в области от 4000 до 400 см</w:t>
      </w:r>
      <w:r w:rsidR="00BD312E" w:rsidRPr="00BD312E">
        <w:rPr>
          <w:rFonts w:ascii="Times New Roman" w:hAnsi="Times New Roman"/>
          <w:sz w:val="28"/>
          <w:szCs w:val="28"/>
          <w:vertAlign w:val="superscript"/>
        </w:rPr>
        <w:t>-1</w:t>
      </w:r>
      <w:r w:rsidR="00BD312E">
        <w:rPr>
          <w:rFonts w:ascii="Times New Roman" w:hAnsi="Times New Roman"/>
          <w:sz w:val="28"/>
          <w:szCs w:val="28"/>
        </w:rPr>
        <w:t xml:space="preserve"> </w:t>
      </w:r>
      <w:r w:rsidRPr="00BD312E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 w:rsidR="00DD52B9">
        <w:rPr>
          <w:rFonts w:ascii="Times New Roman" w:hAnsi="Times New Roman"/>
          <w:sz w:val="28"/>
          <w:szCs w:val="28"/>
        </w:rPr>
        <w:t>должен соответствовать</w:t>
      </w:r>
      <w:r w:rsidRPr="00BD312E">
        <w:rPr>
          <w:rFonts w:ascii="Times New Roman" w:hAnsi="Times New Roman"/>
          <w:sz w:val="28"/>
          <w:szCs w:val="28"/>
        </w:rPr>
        <w:t xml:space="preserve"> спектр</w:t>
      </w:r>
      <w:r w:rsidR="002E2E3A" w:rsidRPr="00BD312E">
        <w:rPr>
          <w:rFonts w:ascii="Times New Roman" w:hAnsi="Times New Roman"/>
          <w:sz w:val="28"/>
          <w:szCs w:val="28"/>
        </w:rPr>
        <w:t xml:space="preserve">у стандартного образца </w:t>
      </w:r>
      <w:r w:rsidRPr="00BD312E">
        <w:rPr>
          <w:rFonts w:ascii="Times New Roman" w:hAnsi="Times New Roman"/>
          <w:sz w:val="28"/>
          <w:szCs w:val="28"/>
        </w:rPr>
        <w:t>гидрокортизона ацетата.</w:t>
      </w:r>
    </w:p>
    <w:p w:rsidR="006335C3" w:rsidRPr="00BD312E" w:rsidRDefault="00DD67D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312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2. </w:t>
      </w:r>
      <w:proofErr w:type="spellStart"/>
      <w:proofErr w:type="gramStart"/>
      <w:r w:rsidR="00BD312E" w:rsidRPr="00BD312E">
        <w:rPr>
          <w:rFonts w:ascii="Times New Roman" w:hAnsi="Times New Roman"/>
          <w:i/>
          <w:sz w:val="28"/>
          <w:szCs w:val="28"/>
          <w:lang w:val="ru-RU"/>
        </w:rPr>
        <w:t>УФ-спектр</w:t>
      </w:r>
      <w:proofErr w:type="spellEnd"/>
      <w:proofErr w:type="gramEnd"/>
      <w:r w:rsidR="00BD312E" w:rsidRPr="00BD312E">
        <w:rPr>
          <w:rFonts w:ascii="Times New Roman" w:hAnsi="Times New Roman"/>
          <w:i/>
          <w:sz w:val="28"/>
          <w:szCs w:val="28"/>
          <w:lang w:val="ru-RU"/>
        </w:rPr>
        <w:t>.</w:t>
      </w:r>
      <w:r w:rsid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Ультрафиолетовый спектр 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BD312E">
        <w:rPr>
          <w:rFonts w:ascii="Times New Roman" w:hAnsi="Times New Roman"/>
          <w:sz w:val="28"/>
          <w:szCs w:val="28"/>
          <w:lang w:val="ru-RU"/>
        </w:rPr>
        <w:t>(раздел «К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оличественно</w:t>
      </w:r>
      <w:r w:rsidRPr="00BD312E">
        <w:rPr>
          <w:rFonts w:ascii="Times New Roman" w:hAnsi="Times New Roman"/>
          <w:sz w:val="28"/>
          <w:szCs w:val="28"/>
          <w:lang w:val="ru-RU"/>
        </w:rPr>
        <w:t>е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определени</w:t>
      </w:r>
      <w:r w:rsidRPr="00BD312E">
        <w:rPr>
          <w:rFonts w:ascii="Times New Roman" w:hAnsi="Times New Roman"/>
          <w:sz w:val="28"/>
          <w:szCs w:val="28"/>
          <w:lang w:val="ru-RU"/>
        </w:rPr>
        <w:t>е»)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в области </w:t>
      </w:r>
      <w:r w:rsidR="00DD52B9">
        <w:rPr>
          <w:rFonts w:ascii="Times New Roman" w:hAnsi="Times New Roman"/>
          <w:sz w:val="28"/>
          <w:szCs w:val="28"/>
          <w:lang w:val="ru-RU"/>
        </w:rPr>
        <w:t xml:space="preserve">длин волн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от 200 до 300 нм </w:t>
      </w:r>
      <w:r w:rsidR="00BD312E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им</w:t>
      </w:r>
      <w:r w:rsidRPr="00BD312E">
        <w:rPr>
          <w:rFonts w:ascii="Times New Roman" w:hAnsi="Times New Roman"/>
          <w:sz w:val="28"/>
          <w:szCs w:val="28"/>
          <w:lang w:val="ru-RU"/>
        </w:rPr>
        <w:t>е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т</w:t>
      </w:r>
      <w:r w:rsidR="00BD312E">
        <w:rPr>
          <w:rFonts w:ascii="Times New Roman" w:hAnsi="Times New Roman"/>
          <w:sz w:val="28"/>
          <w:szCs w:val="28"/>
          <w:lang w:val="ru-RU"/>
        </w:rPr>
        <w:t>ь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максимум </w:t>
      </w:r>
      <w:r w:rsidR="00DD52B9">
        <w:rPr>
          <w:rFonts w:ascii="Times New Roman" w:hAnsi="Times New Roman"/>
          <w:sz w:val="28"/>
          <w:szCs w:val="28"/>
          <w:lang w:val="ru-RU"/>
        </w:rPr>
        <w:t xml:space="preserve">поглощения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при 241 нм.</w:t>
      </w:r>
    </w:p>
    <w:p w:rsidR="006335C3" w:rsidRPr="00BD312E" w:rsidRDefault="00DD67DD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BD312E">
        <w:rPr>
          <w:i/>
          <w:sz w:val="28"/>
          <w:szCs w:val="28"/>
        </w:rPr>
        <w:t xml:space="preserve">3. </w:t>
      </w:r>
      <w:r w:rsidR="00BD312E" w:rsidRPr="00BD312E">
        <w:rPr>
          <w:i/>
          <w:sz w:val="28"/>
          <w:szCs w:val="28"/>
        </w:rPr>
        <w:t xml:space="preserve">Качественная реакция. </w:t>
      </w:r>
      <w:smartTag w:uri="urn:schemas-microsoft-com:office:smarttags" w:element="metricconverter">
        <w:smartTagPr>
          <w:attr w:name="ProductID" w:val="0,05 г"/>
        </w:smartTagPr>
        <w:r w:rsidR="006335C3" w:rsidRPr="00BD312E">
          <w:rPr>
            <w:sz w:val="28"/>
            <w:szCs w:val="28"/>
          </w:rPr>
          <w:t>0,05 г</w:t>
        </w:r>
      </w:smartTag>
      <w:r w:rsidR="006335C3" w:rsidRPr="00BD312E">
        <w:rPr>
          <w:sz w:val="28"/>
          <w:szCs w:val="28"/>
        </w:rPr>
        <w:t xml:space="preserve"> </w:t>
      </w:r>
      <w:r w:rsidR="009D1C24" w:rsidRPr="00BD312E">
        <w:rPr>
          <w:sz w:val="28"/>
          <w:szCs w:val="28"/>
        </w:rPr>
        <w:t>субстанции</w:t>
      </w:r>
      <w:r w:rsidR="006335C3" w:rsidRPr="00BD312E">
        <w:rPr>
          <w:sz w:val="28"/>
          <w:szCs w:val="28"/>
        </w:rPr>
        <w:t xml:space="preserve"> </w:t>
      </w:r>
      <w:r w:rsidR="00E00CFB">
        <w:rPr>
          <w:sz w:val="28"/>
          <w:szCs w:val="28"/>
        </w:rPr>
        <w:t xml:space="preserve">растворяют в </w:t>
      </w:r>
      <w:r w:rsidR="006335C3" w:rsidRPr="00BD312E">
        <w:rPr>
          <w:sz w:val="28"/>
          <w:szCs w:val="28"/>
        </w:rPr>
        <w:t xml:space="preserve">2 мл спирта 96 %, </w:t>
      </w:r>
      <w:r w:rsidR="00E00CFB">
        <w:rPr>
          <w:sz w:val="28"/>
          <w:szCs w:val="28"/>
        </w:rPr>
        <w:t xml:space="preserve">прибавляют </w:t>
      </w:r>
      <w:r w:rsidR="006335C3" w:rsidRPr="00BD312E">
        <w:rPr>
          <w:sz w:val="28"/>
          <w:szCs w:val="28"/>
        </w:rPr>
        <w:t xml:space="preserve">2 мл серной кислоты концентрированной и кипятят в течение 1 мин; </w:t>
      </w:r>
      <w:r w:rsidR="00BD312E">
        <w:rPr>
          <w:sz w:val="28"/>
          <w:szCs w:val="28"/>
        </w:rPr>
        <w:t xml:space="preserve">должен </w:t>
      </w:r>
      <w:r w:rsidR="006335C3" w:rsidRPr="00BD312E">
        <w:rPr>
          <w:sz w:val="28"/>
          <w:szCs w:val="28"/>
        </w:rPr>
        <w:t>выделят</w:t>
      </w:r>
      <w:r w:rsidR="00BD312E">
        <w:rPr>
          <w:sz w:val="28"/>
          <w:szCs w:val="28"/>
        </w:rPr>
        <w:t>ь</w:t>
      </w:r>
      <w:r w:rsidR="006335C3" w:rsidRPr="00BD312E">
        <w:rPr>
          <w:sz w:val="28"/>
          <w:szCs w:val="28"/>
        </w:rPr>
        <w:t>ся этилацетат, обнаруживаемый по запаху.</w:t>
      </w:r>
      <w:r w:rsidR="006335C3" w:rsidRPr="00BD312E">
        <w:rPr>
          <w:i/>
          <w:sz w:val="28"/>
          <w:szCs w:val="28"/>
        </w:rPr>
        <w:t xml:space="preserve"> </w:t>
      </w:r>
    </w:p>
    <w:p w:rsidR="006335C3" w:rsidRPr="00BD312E" w:rsidRDefault="006335C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312E">
        <w:rPr>
          <w:b/>
          <w:sz w:val="28"/>
          <w:szCs w:val="28"/>
        </w:rPr>
        <w:t>Удельное вращение</w:t>
      </w:r>
      <w:r w:rsidRPr="00BD312E">
        <w:rPr>
          <w:sz w:val="28"/>
          <w:szCs w:val="28"/>
        </w:rPr>
        <w:t xml:space="preserve">. От +158 до +167 </w:t>
      </w:r>
      <w:r w:rsidR="00D12A33" w:rsidRPr="00BD312E">
        <w:rPr>
          <w:sz w:val="28"/>
          <w:szCs w:val="28"/>
        </w:rPr>
        <w:t>º</w:t>
      </w:r>
      <w:r w:rsidRPr="00BD312E">
        <w:rPr>
          <w:sz w:val="28"/>
          <w:szCs w:val="28"/>
        </w:rPr>
        <w:t xml:space="preserve"> в пересчете на сухое вещество (1 % раствор </w:t>
      </w:r>
      <w:r w:rsidR="009D1C24" w:rsidRPr="00BD312E">
        <w:rPr>
          <w:sz w:val="28"/>
          <w:szCs w:val="28"/>
        </w:rPr>
        <w:t>субстанции</w:t>
      </w:r>
      <w:r w:rsidRPr="00BD312E">
        <w:rPr>
          <w:sz w:val="28"/>
          <w:szCs w:val="28"/>
        </w:rPr>
        <w:t xml:space="preserve"> в </w:t>
      </w:r>
      <w:proofErr w:type="spellStart"/>
      <w:r w:rsidRPr="00BD312E">
        <w:rPr>
          <w:sz w:val="28"/>
          <w:szCs w:val="28"/>
        </w:rPr>
        <w:t>диоксане</w:t>
      </w:r>
      <w:proofErr w:type="spellEnd"/>
      <w:r w:rsidRPr="00BD312E">
        <w:rPr>
          <w:sz w:val="28"/>
          <w:szCs w:val="28"/>
        </w:rPr>
        <w:t>; раствор готовят при нагревании до кипения</w:t>
      </w:r>
      <w:r w:rsidR="00BD312E">
        <w:rPr>
          <w:sz w:val="28"/>
          <w:szCs w:val="28"/>
        </w:rPr>
        <w:t>, ОФС «</w:t>
      </w:r>
      <w:proofErr w:type="spellStart"/>
      <w:r w:rsidR="00BD312E">
        <w:rPr>
          <w:sz w:val="28"/>
          <w:szCs w:val="28"/>
        </w:rPr>
        <w:t>Поляриметрия</w:t>
      </w:r>
      <w:proofErr w:type="spellEnd"/>
      <w:r w:rsidR="00BD312E">
        <w:rPr>
          <w:sz w:val="28"/>
          <w:szCs w:val="28"/>
        </w:rPr>
        <w:t>»</w:t>
      </w:r>
      <w:r w:rsidRPr="00BD312E">
        <w:rPr>
          <w:sz w:val="28"/>
          <w:szCs w:val="28"/>
        </w:rPr>
        <w:t>).</w:t>
      </w:r>
    </w:p>
    <w:p w:rsidR="00BD312E" w:rsidRDefault="00DD52B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Родственные</w:t>
      </w:r>
      <w:r w:rsidR="006335C3" w:rsidRPr="00BD312E">
        <w:rPr>
          <w:rFonts w:ascii="Times New Roman" w:hAnsi="Times New Roman"/>
          <w:b/>
          <w:sz w:val="28"/>
          <w:szCs w:val="28"/>
          <w:lang w:val="ru-RU"/>
        </w:rPr>
        <w:t xml:space="preserve"> примеси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.</w:t>
      </w:r>
      <w:r w:rsidR="002970DA"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12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2970DA" w:rsidRPr="00BD312E" w:rsidRDefault="002970D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312E">
        <w:rPr>
          <w:rFonts w:ascii="Times New Roman" w:hAnsi="Times New Roman"/>
          <w:i/>
          <w:sz w:val="28"/>
          <w:szCs w:val="28"/>
          <w:lang w:val="ru-RU"/>
        </w:rPr>
        <w:t>Подвижная фаза (ПФ).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D312E">
        <w:rPr>
          <w:rFonts w:ascii="Times New Roman" w:hAnsi="Times New Roman"/>
          <w:sz w:val="28"/>
          <w:szCs w:val="28"/>
          <w:lang w:val="ru-RU"/>
        </w:rPr>
        <w:t>А</w:t>
      </w:r>
      <w:r w:rsidRPr="00BD312E">
        <w:rPr>
          <w:rFonts w:ascii="Times New Roman" w:hAnsi="Times New Roman"/>
          <w:sz w:val="28"/>
          <w:szCs w:val="28"/>
          <w:lang w:val="ru-RU"/>
        </w:rPr>
        <w:t>цетонитрил</w:t>
      </w:r>
      <w:proofErr w:type="spellEnd"/>
      <w:r w:rsidRPr="00BD312E">
        <w:rPr>
          <w:rFonts w:ascii="Times New Roman" w:hAnsi="Times New Roman"/>
          <w:sz w:val="28"/>
          <w:szCs w:val="28"/>
          <w:lang w:val="ru-RU"/>
        </w:rPr>
        <w:t xml:space="preserve"> – вода 40:60.</w:t>
      </w:r>
    </w:p>
    <w:p w:rsidR="006335C3" w:rsidRPr="00BD312E" w:rsidRDefault="006335C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312E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12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25 </w:t>
      </w:r>
      <w:r w:rsidR="00BD312E">
        <w:rPr>
          <w:rFonts w:ascii="Times New Roman" w:hAnsi="Times New Roman"/>
          <w:sz w:val="28"/>
          <w:szCs w:val="28"/>
          <w:lang w:val="ru-RU"/>
        </w:rPr>
        <w:t>м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BD312E">
        <w:rPr>
          <w:rFonts w:ascii="Times New Roman" w:hAnsi="Times New Roman"/>
          <w:sz w:val="28"/>
          <w:szCs w:val="28"/>
          <w:lang w:val="ru-RU"/>
        </w:rPr>
        <w:t xml:space="preserve">(точная навеска) </w:t>
      </w:r>
      <w:r w:rsidR="009D1C24" w:rsidRPr="00BD312E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растворяют в 5 мл метанола и </w:t>
      </w:r>
      <w:r w:rsidR="00BD312E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BD312E" w:rsidRPr="00512852">
        <w:rPr>
          <w:rFonts w:ascii="Times New Roman" w:hAnsi="Times New Roman"/>
          <w:sz w:val="28"/>
          <w:szCs w:val="28"/>
          <w:lang w:val="ru-RU"/>
        </w:rPr>
        <w:t xml:space="preserve">объём </w:t>
      </w:r>
      <w:r w:rsidRPr="00512852">
        <w:rPr>
          <w:rFonts w:ascii="Times New Roman" w:hAnsi="Times New Roman"/>
          <w:sz w:val="28"/>
          <w:szCs w:val="28"/>
          <w:lang w:val="ru-RU"/>
        </w:rPr>
        <w:t>ПФ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до 10</w:t>
      </w:r>
      <w:r w:rsidR="00BD312E">
        <w:rPr>
          <w:rFonts w:ascii="Times New Roman" w:hAnsi="Times New Roman"/>
          <w:sz w:val="28"/>
          <w:szCs w:val="28"/>
          <w:lang w:val="ru-RU"/>
        </w:rPr>
        <w:t>,0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мл. </w:t>
      </w:r>
    </w:p>
    <w:p w:rsidR="006335C3" w:rsidRPr="009750E9" w:rsidRDefault="006335C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312E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90405C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Pr="00BD312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BD312E">
        <w:rPr>
          <w:rFonts w:ascii="Times New Roman" w:hAnsi="Times New Roman"/>
          <w:sz w:val="28"/>
          <w:szCs w:val="28"/>
          <w:lang w:val="ru-RU"/>
        </w:rPr>
        <w:t>,0</w:t>
      </w:r>
      <w:r w:rsidRPr="00BD312E">
        <w:rPr>
          <w:rFonts w:ascii="Times New Roman" w:hAnsi="Times New Roman"/>
          <w:sz w:val="28"/>
          <w:szCs w:val="28"/>
          <w:lang w:val="ru-RU"/>
        </w:rPr>
        <w:t> мл испытуемого раствора</w:t>
      </w:r>
      <w:r w:rsidR="002970DA"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DBF" w:rsidRPr="00512852">
        <w:rPr>
          <w:rFonts w:ascii="Times New Roman" w:hAnsi="Times New Roman"/>
          <w:sz w:val="28"/>
          <w:szCs w:val="28"/>
          <w:lang w:val="ru-RU"/>
        </w:rPr>
        <w:t>доводят ПФ</w:t>
      </w:r>
      <w:r w:rsidR="00A54DBF" w:rsidRPr="009750E9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9750E9">
        <w:rPr>
          <w:rFonts w:ascii="Times New Roman" w:hAnsi="Times New Roman"/>
          <w:sz w:val="28"/>
          <w:szCs w:val="28"/>
          <w:lang w:val="ru-RU"/>
        </w:rPr>
        <w:t>100</w:t>
      </w:r>
      <w:r w:rsidR="00BD312E" w:rsidRPr="009750E9">
        <w:rPr>
          <w:rFonts w:ascii="Times New Roman" w:hAnsi="Times New Roman"/>
          <w:sz w:val="28"/>
          <w:szCs w:val="28"/>
          <w:lang w:val="ru-RU"/>
        </w:rPr>
        <w:t>,0</w:t>
      </w:r>
      <w:r w:rsidRPr="009750E9">
        <w:rPr>
          <w:rFonts w:ascii="Times New Roman" w:hAnsi="Times New Roman"/>
          <w:sz w:val="28"/>
          <w:szCs w:val="28"/>
          <w:lang w:val="ru-RU"/>
        </w:rPr>
        <w:t xml:space="preserve"> мл. </w:t>
      </w:r>
    </w:p>
    <w:p w:rsidR="006335C3" w:rsidRDefault="006335C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750E9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90405C" w:rsidRPr="009750E9">
        <w:rPr>
          <w:rFonts w:ascii="Times New Roman" w:hAnsi="Times New Roman"/>
          <w:i/>
          <w:sz w:val="28"/>
          <w:szCs w:val="28"/>
          <w:lang w:val="ru-RU"/>
        </w:rPr>
        <w:t>сравнения Б.</w:t>
      </w:r>
      <w:r w:rsidRPr="009750E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750E9">
        <w:rPr>
          <w:rFonts w:ascii="Times New Roman" w:hAnsi="Times New Roman"/>
          <w:sz w:val="28"/>
          <w:szCs w:val="28"/>
          <w:lang w:val="ru-RU"/>
        </w:rPr>
        <w:t>2</w:t>
      </w:r>
      <w:r w:rsidR="0090405C" w:rsidRPr="009750E9">
        <w:rPr>
          <w:rFonts w:ascii="Times New Roman" w:hAnsi="Times New Roman"/>
          <w:sz w:val="28"/>
          <w:szCs w:val="28"/>
          <w:lang w:val="ru-RU"/>
        </w:rPr>
        <w:t xml:space="preserve"> мг </w:t>
      </w:r>
      <w:r w:rsidR="009D1C24" w:rsidRPr="009750E9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9750E9">
        <w:rPr>
          <w:rFonts w:ascii="Times New Roman" w:hAnsi="Times New Roman"/>
          <w:sz w:val="28"/>
          <w:szCs w:val="28"/>
          <w:lang w:val="ru-RU"/>
        </w:rPr>
        <w:t xml:space="preserve"> и 2 </w:t>
      </w:r>
      <w:r w:rsidR="0090405C" w:rsidRPr="009750E9">
        <w:rPr>
          <w:rFonts w:ascii="Times New Roman" w:hAnsi="Times New Roman"/>
          <w:sz w:val="28"/>
          <w:szCs w:val="28"/>
          <w:lang w:val="ru-RU"/>
        </w:rPr>
        <w:t>м</w:t>
      </w:r>
      <w:r w:rsidRPr="009750E9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2970DA" w:rsidRPr="009750E9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Pr="009750E9">
        <w:rPr>
          <w:rFonts w:ascii="Times New Roman" w:hAnsi="Times New Roman"/>
          <w:sz w:val="28"/>
          <w:szCs w:val="28"/>
          <w:lang w:val="ru-RU"/>
        </w:rPr>
        <w:t>кортизона ацетата растворяют в 40 мл ПФ.</w:t>
      </w:r>
    </w:p>
    <w:p w:rsidR="00E936E1" w:rsidRPr="00E936E1" w:rsidRDefault="00E936E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936E1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 В. </w:t>
      </w:r>
      <w:r>
        <w:rPr>
          <w:rFonts w:ascii="Times New Roman" w:hAnsi="Times New Roman"/>
          <w:sz w:val="28"/>
          <w:szCs w:val="28"/>
          <w:lang w:val="ru-RU"/>
        </w:rPr>
        <w:t xml:space="preserve">1,0 мл раствора сравнения А </w:t>
      </w:r>
      <w:r w:rsidRPr="00512852">
        <w:rPr>
          <w:rFonts w:ascii="Times New Roman" w:hAnsi="Times New Roman"/>
          <w:sz w:val="28"/>
          <w:szCs w:val="28"/>
          <w:lang w:val="ru-RU"/>
        </w:rPr>
        <w:t>доводят ПФ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55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0,0 мл. </w:t>
      </w:r>
    </w:p>
    <w:p w:rsidR="006335C3" w:rsidRPr="00DD52B9" w:rsidRDefault="00DD52B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trike/>
          <w:sz w:val="28"/>
          <w:szCs w:val="28"/>
          <w:lang w:val="ru-RU"/>
        </w:rPr>
      </w:pPr>
      <w:proofErr w:type="spellStart"/>
      <w:r w:rsidRPr="00DD52B9">
        <w:rPr>
          <w:rFonts w:ascii="Times New Roman" w:hAnsi="Times New Roman"/>
          <w:i/>
          <w:sz w:val="28"/>
          <w:szCs w:val="28"/>
          <w:lang w:val="ru-RU"/>
        </w:rPr>
        <w:t>Хроматографические</w:t>
      </w:r>
      <w:proofErr w:type="spellEnd"/>
      <w:r w:rsidRPr="00DD52B9">
        <w:rPr>
          <w:rFonts w:ascii="Times New Roman" w:hAnsi="Times New Roman"/>
          <w:i/>
          <w:sz w:val="28"/>
          <w:szCs w:val="28"/>
          <w:lang w:val="ru-RU"/>
        </w:rPr>
        <w:t xml:space="preserve"> условия 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6335C3" w:rsidRPr="00BD312E" w:rsidTr="0090405C">
        <w:tc>
          <w:tcPr>
            <w:tcW w:w="3369" w:type="dxa"/>
          </w:tcPr>
          <w:p w:rsidR="006335C3" w:rsidRPr="00BD312E" w:rsidRDefault="006335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3" w:type="dxa"/>
          </w:tcPr>
          <w:p w:rsidR="006335C3" w:rsidRPr="00BD312E" w:rsidRDefault="006335C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6335C3" w:rsidRPr="00BD312E" w:rsidRDefault="006335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 </w:t>
            </w:r>
            <w:r w:rsidR="00947CF3" w:rsidRPr="00BD312E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6 см"/>
              </w:smartTagPr>
              <w:r w:rsidRPr="00BD312E">
                <w:rPr>
                  <w:rFonts w:ascii="Times New Roman" w:hAnsi="Times New Roman"/>
                  <w:sz w:val="28"/>
                  <w:szCs w:val="28"/>
                  <w:lang w:val="ru-RU"/>
                </w:rPr>
                <w:t>0,46 см</w:t>
              </w:r>
            </w:smartTag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proofErr w:type="spellStart"/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</w:t>
            </w:r>
            <w:proofErr w:type="spellEnd"/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силикагелем (С18), 5 мкм;</w:t>
            </w:r>
          </w:p>
        </w:tc>
      </w:tr>
      <w:tr w:rsidR="006335C3" w:rsidRPr="00BD312E" w:rsidTr="0090405C">
        <w:tc>
          <w:tcPr>
            <w:tcW w:w="3369" w:type="dxa"/>
          </w:tcPr>
          <w:p w:rsidR="006335C3" w:rsidRPr="00BD312E" w:rsidRDefault="006335C3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3" w:type="dxa"/>
          </w:tcPr>
          <w:p w:rsidR="006335C3" w:rsidRPr="00BD312E" w:rsidRDefault="006335C3">
            <w:pPr>
              <w:pStyle w:val="a3"/>
              <w:spacing w:before="1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6335C3" w:rsidRPr="00BD312E" w:rsidRDefault="006335C3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>1,0 мл/мин;</w:t>
            </w:r>
          </w:p>
        </w:tc>
      </w:tr>
      <w:tr w:rsidR="006335C3" w:rsidRPr="00BD312E" w:rsidTr="0090405C">
        <w:tc>
          <w:tcPr>
            <w:tcW w:w="3369" w:type="dxa"/>
          </w:tcPr>
          <w:p w:rsidR="006335C3" w:rsidRPr="00BD312E" w:rsidRDefault="006335C3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3" w:type="dxa"/>
          </w:tcPr>
          <w:p w:rsidR="006335C3" w:rsidRPr="00BD312E" w:rsidRDefault="006335C3">
            <w:pPr>
              <w:pStyle w:val="a3"/>
              <w:spacing w:before="1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6335C3" w:rsidRPr="00BD312E" w:rsidRDefault="006335C3" w:rsidP="0090405C">
            <w:pPr>
              <w:pStyle w:val="a3"/>
              <w:tabs>
                <w:tab w:val="left" w:pos="2835"/>
              </w:tabs>
              <w:spacing w:before="120"/>
              <w:ind w:left="2835" w:hanging="28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 нм</w:t>
            </w:r>
            <w:r w:rsidR="0090405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335C3" w:rsidRPr="00BD312E" w:rsidTr="0090405C">
        <w:tc>
          <w:tcPr>
            <w:tcW w:w="3369" w:type="dxa"/>
          </w:tcPr>
          <w:p w:rsidR="006335C3" w:rsidRPr="00BD312E" w:rsidRDefault="006335C3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3" w:type="dxa"/>
          </w:tcPr>
          <w:p w:rsidR="006335C3" w:rsidRPr="00BD312E" w:rsidRDefault="006335C3">
            <w:pPr>
              <w:pStyle w:val="a3"/>
              <w:spacing w:before="1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6335C3" w:rsidRPr="00BD312E" w:rsidRDefault="006335C3" w:rsidP="0090405C">
            <w:pPr>
              <w:pStyle w:val="a3"/>
              <w:tabs>
                <w:tab w:val="left" w:pos="2835"/>
              </w:tabs>
              <w:spacing w:before="120"/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BD312E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20 мкл</w:t>
            </w:r>
            <w:r w:rsidR="0090405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;</w:t>
            </w:r>
          </w:p>
        </w:tc>
      </w:tr>
      <w:tr w:rsidR="0090405C" w:rsidRPr="00BD312E" w:rsidTr="0090405C">
        <w:tc>
          <w:tcPr>
            <w:tcW w:w="3369" w:type="dxa"/>
          </w:tcPr>
          <w:p w:rsidR="0090405C" w:rsidRPr="00BD312E" w:rsidRDefault="0090405C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283" w:type="dxa"/>
          </w:tcPr>
          <w:p w:rsidR="0090405C" w:rsidRPr="00BD312E" w:rsidRDefault="0090405C">
            <w:pPr>
              <w:pStyle w:val="a3"/>
              <w:spacing w:before="1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90405C" w:rsidRPr="00BD312E" w:rsidRDefault="00D23A0B" w:rsidP="00D23A0B">
            <w:pPr>
              <w:pStyle w:val="a3"/>
              <w:tabs>
                <w:tab w:val="left" w:pos="0"/>
              </w:tabs>
              <w:spacing w:before="120"/>
              <w:ind w:left="34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3-кратное от времени удерживания основного пика.</w:t>
            </w:r>
          </w:p>
        </w:tc>
      </w:tr>
    </w:tbl>
    <w:p w:rsidR="0090405C" w:rsidRDefault="006335C3">
      <w:pPr>
        <w:pStyle w:val="a3"/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312E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DBF">
        <w:rPr>
          <w:rFonts w:ascii="Times New Roman" w:hAnsi="Times New Roman"/>
          <w:sz w:val="28"/>
          <w:szCs w:val="28"/>
          <w:lang w:val="ru-RU"/>
        </w:rPr>
        <w:t xml:space="preserve">испытуемый </w:t>
      </w:r>
      <w:r w:rsidRPr="00BD312E">
        <w:rPr>
          <w:rFonts w:ascii="Times New Roman" w:hAnsi="Times New Roman"/>
          <w:sz w:val="28"/>
          <w:szCs w:val="28"/>
          <w:lang w:val="ru-RU"/>
        </w:rPr>
        <w:t>раствор</w:t>
      </w:r>
      <w:r w:rsidR="00A54DBF">
        <w:rPr>
          <w:rFonts w:ascii="Times New Roman" w:hAnsi="Times New Roman"/>
          <w:sz w:val="28"/>
          <w:szCs w:val="28"/>
          <w:lang w:val="ru-RU"/>
        </w:rPr>
        <w:t xml:space="preserve"> и растворы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05C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A54DBF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D800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0405C">
        <w:rPr>
          <w:rFonts w:ascii="Times New Roman" w:hAnsi="Times New Roman"/>
          <w:sz w:val="28"/>
          <w:szCs w:val="28"/>
          <w:lang w:val="ru-RU"/>
        </w:rPr>
        <w:t>Б</w:t>
      </w:r>
      <w:r w:rsidR="00D800A9">
        <w:rPr>
          <w:rFonts w:ascii="Times New Roman" w:hAnsi="Times New Roman"/>
          <w:sz w:val="28"/>
          <w:szCs w:val="28"/>
          <w:lang w:val="ru-RU"/>
        </w:rPr>
        <w:t xml:space="preserve"> и В</w:t>
      </w:r>
      <w:r w:rsidR="0090405C">
        <w:rPr>
          <w:rFonts w:ascii="Times New Roman" w:hAnsi="Times New Roman"/>
          <w:sz w:val="28"/>
          <w:szCs w:val="28"/>
          <w:lang w:val="ru-RU"/>
        </w:rPr>
        <w:t>.</w:t>
      </w:r>
    </w:p>
    <w:p w:rsidR="002970DA" w:rsidRPr="00BD312E" w:rsidRDefault="0090405C" w:rsidP="0090405C">
      <w:pPr>
        <w:pStyle w:val="a3"/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405C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Пригодность </w:t>
      </w:r>
      <w:proofErr w:type="spellStart"/>
      <w:r w:rsidRPr="0090405C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90405C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="00A54DBF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DBF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0DA" w:rsidRPr="00DD52B9">
        <w:rPr>
          <w:rFonts w:ascii="Times New Roman" w:hAnsi="Times New Roman"/>
          <w:i/>
          <w:sz w:val="28"/>
          <w:szCs w:val="28"/>
          <w:lang w:val="ru-RU"/>
        </w:rPr>
        <w:t>р</w:t>
      </w:r>
      <w:r w:rsidR="006335C3" w:rsidRPr="00DD52B9">
        <w:rPr>
          <w:rFonts w:ascii="Times New Roman" w:hAnsi="Times New Roman"/>
          <w:i/>
          <w:sz w:val="28"/>
          <w:szCs w:val="28"/>
          <w:lang w:val="ru-RU"/>
        </w:rPr>
        <w:t>азрешение (</w:t>
      </w:r>
      <w:r w:rsidR="006335C3" w:rsidRPr="00DD52B9">
        <w:rPr>
          <w:rFonts w:ascii="Times New Roman" w:hAnsi="Times New Roman"/>
          <w:i/>
          <w:sz w:val="28"/>
          <w:szCs w:val="28"/>
          <w:lang w:val="en-US"/>
        </w:rPr>
        <w:t>R</w:t>
      </w:r>
      <w:r w:rsidR="006335C3" w:rsidRPr="00DD52B9">
        <w:rPr>
          <w:rFonts w:ascii="Times New Roman" w:hAnsi="Times New Roman"/>
          <w:i/>
          <w:sz w:val="28"/>
          <w:szCs w:val="28"/>
          <w:lang w:val="ru-RU"/>
        </w:rPr>
        <w:t>)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>
        <w:rPr>
          <w:rFonts w:ascii="Times New Roman" w:hAnsi="Times New Roman"/>
          <w:sz w:val="28"/>
          <w:szCs w:val="28"/>
          <w:lang w:val="ru-RU"/>
        </w:rPr>
        <w:t xml:space="preserve">гидрокортизона ацетата и кортизона ацетата должно быть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не менее 4,0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54DBF" w:rsidRDefault="00A54DBF" w:rsidP="00A54DBF">
      <w:pPr>
        <w:pStyle w:val="a3"/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405C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соединений: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BD312E">
        <w:rPr>
          <w:rFonts w:ascii="Times New Roman" w:hAnsi="Times New Roman"/>
          <w:sz w:val="28"/>
          <w:szCs w:val="28"/>
          <w:lang w:val="ru-RU"/>
        </w:rPr>
        <w:t>идрокортизон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 ацетат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D312E">
        <w:rPr>
          <w:rFonts w:ascii="Times New Roman" w:hAnsi="Times New Roman"/>
          <w:sz w:val="28"/>
          <w:szCs w:val="28"/>
          <w:lang w:val="ru-RU"/>
        </w:rPr>
        <w:t>1,0 (</w:t>
      </w:r>
      <w:r w:rsidRPr="00E00CFB">
        <w:rPr>
          <w:rFonts w:ascii="Times New Roman" w:hAnsi="Times New Roman"/>
          <w:sz w:val="28"/>
          <w:szCs w:val="28"/>
          <w:lang w:val="ru-RU"/>
        </w:rPr>
        <w:t>около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312E">
        <w:rPr>
          <w:rFonts w:ascii="Times New Roman" w:hAnsi="Times New Roman"/>
          <w:sz w:val="28"/>
          <w:szCs w:val="28"/>
          <w:lang w:val="ru-RU"/>
        </w:rPr>
        <w:t xml:space="preserve">10 мин), кортизона ацетат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D312E">
        <w:rPr>
          <w:rFonts w:ascii="Times New Roman" w:hAnsi="Times New Roman"/>
          <w:sz w:val="28"/>
          <w:szCs w:val="28"/>
          <w:lang w:val="ru-RU"/>
        </w:rPr>
        <w:t>около 1,2.</w:t>
      </w:r>
    </w:p>
    <w:p w:rsidR="001B3DA8" w:rsidRDefault="00A54DB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54DBF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0DA" w:rsidRPr="00BD312E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2970DA" w:rsidRPr="00BD312E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2970DA" w:rsidRPr="00BD312E">
        <w:rPr>
          <w:rFonts w:ascii="Times New Roman" w:hAnsi="Times New Roman"/>
          <w:sz w:val="28"/>
          <w:szCs w:val="28"/>
          <w:lang w:val="ru-RU"/>
        </w:rPr>
        <w:t xml:space="preserve"> испытуемого раствора</w:t>
      </w:r>
      <w:r w:rsidR="001B3DA8">
        <w:rPr>
          <w:rFonts w:ascii="Times New Roman" w:hAnsi="Times New Roman"/>
          <w:sz w:val="28"/>
          <w:szCs w:val="28"/>
          <w:lang w:val="ru-RU"/>
        </w:rPr>
        <w:t>:</w:t>
      </w:r>
    </w:p>
    <w:p w:rsidR="001B3DA8" w:rsidRDefault="001B3DA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970DA" w:rsidRPr="00BD312E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лощадь пика любой примеси должна быть не более площади</w:t>
      </w:r>
      <w:r w:rsidR="00820A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A3F" w:rsidRPr="009750E9">
        <w:rPr>
          <w:rFonts w:ascii="Times New Roman" w:hAnsi="Times New Roman"/>
          <w:sz w:val="28"/>
          <w:szCs w:val="28"/>
          <w:lang w:val="ru-RU"/>
        </w:rPr>
        <w:t>основного</w:t>
      </w:r>
      <w:r w:rsidR="006335C3" w:rsidRPr="009750E9">
        <w:rPr>
          <w:rFonts w:ascii="Times New Roman" w:hAnsi="Times New Roman"/>
          <w:sz w:val="28"/>
          <w:szCs w:val="28"/>
          <w:lang w:val="ru-RU"/>
        </w:rPr>
        <w:t xml:space="preserve"> пика на </w:t>
      </w:r>
      <w:proofErr w:type="spellStart"/>
      <w:r w:rsidR="006335C3" w:rsidRPr="009750E9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6335C3" w:rsidRPr="009750E9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proofErr w:type="gramStart"/>
      <w:r w:rsidR="00820A3F" w:rsidRPr="009750E9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1,0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%); </w:t>
      </w:r>
    </w:p>
    <w:p w:rsidR="00266093" w:rsidRDefault="001B3DA8" w:rsidP="0026609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сумма</w:t>
      </w:r>
      <w:r w:rsidR="00A54DBF">
        <w:rPr>
          <w:rFonts w:ascii="Times New Roman" w:hAnsi="Times New Roman"/>
          <w:sz w:val="28"/>
          <w:szCs w:val="28"/>
          <w:lang w:val="ru-RU"/>
        </w:rPr>
        <w:t xml:space="preserve">рная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>площад</w:t>
      </w:r>
      <w:r w:rsidR="00A54DBF">
        <w:rPr>
          <w:rFonts w:ascii="Times New Roman" w:hAnsi="Times New Roman"/>
          <w:sz w:val="28"/>
          <w:szCs w:val="28"/>
          <w:lang w:val="ru-RU"/>
        </w:rPr>
        <w:t>ь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пиков </w:t>
      </w:r>
      <w:r w:rsidR="00A54DBF">
        <w:rPr>
          <w:rFonts w:ascii="Times New Roman" w:hAnsi="Times New Roman"/>
          <w:sz w:val="28"/>
          <w:szCs w:val="28"/>
          <w:lang w:val="ru-RU"/>
        </w:rPr>
        <w:t xml:space="preserve">всех 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примесей не должна более чем в 1,5 раза превышать </w:t>
      </w:r>
      <w:r w:rsidR="006335C3" w:rsidRPr="00E00CFB">
        <w:rPr>
          <w:rFonts w:ascii="Times New Roman" w:hAnsi="Times New Roman"/>
          <w:sz w:val="28"/>
          <w:szCs w:val="28"/>
          <w:lang w:val="ru-RU"/>
        </w:rPr>
        <w:t>площадь</w:t>
      </w:r>
      <w:r w:rsidR="00A54DBF" w:rsidRPr="00E00CFB">
        <w:rPr>
          <w:rFonts w:ascii="Times New Roman" w:hAnsi="Times New Roman"/>
          <w:sz w:val="28"/>
          <w:szCs w:val="28"/>
          <w:lang w:val="ru-RU"/>
        </w:rPr>
        <w:t xml:space="preserve"> основного </w:t>
      </w:r>
      <w:r w:rsidR="006335C3" w:rsidRPr="00E00CFB">
        <w:rPr>
          <w:rFonts w:ascii="Times New Roman" w:hAnsi="Times New Roman"/>
          <w:sz w:val="28"/>
          <w:szCs w:val="28"/>
          <w:lang w:val="ru-RU"/>
        </w:rPr>
        <w:t>пика</w:t>
      </w:r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6335C3" w:rsidRPr="00BD312E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6335C3" w:rsidRPr="00BD3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5C3" w:rsidRPr="001B3DA8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6335C3" w:rsidRPr="009750E9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820A3F" w:rsidRPr="009750E9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820A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35C3" w:rsidRPr="001B3DA8">
        <w:rPr>
          <w:rFonts w:ascii="Times New Roman" w:hAnsi="Times New Roman"/>
          <w:sz w:val="28"/>
          <w:szCs w:val="28"/>
          <w:lang w:val="ru-RU"/>
        </w:rPr>
        <w:t>(</w:t>
      </w:r>
      <w:r w:rsidRPr="001B3DA8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6335C3" w:rsidRPr="001B3DA8">
        <w:rPr>
          <w:rFonts w:ascii="Times New Roman" w:hAnsi="Times New Roman"/>
          <w:sz w:val="28"/>
          <w:szCs w:val="28"/>
          <w:lang w:val="ru-RU"/>
        </w:rPr>
        <w:t>1,5 %).</w:t>
      </w:r>
    </w:p>
    <w:p w:rsidR="002D4557" w:rsidRPr="00E56638" w:rsidRDefault="002D4557" w:rsidP="002D4557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E56638">
        <w:rPr>
          <w:rFonts w:ascii="Times New Roman" w:hAnsi="Times New Roman"/>
          <w:sz w:val="28"/>
          <w:lang w:val="ru-RU"/>
        </w:rPr>
        <w:t>Не учитывают пики, площадь которых мен</w:t>
      </w:r>
      <w:r w:rsidR="00D800A9">
        <w:rPr>
          <w:rFonts w:ascii="Times New Roman" w:hAnsi="Times New Roman"/>
          <w:sz w:val="28"/>
          <w:lang w:val="ru-RU"/>
        </w:rPr>
        <w:t>ьше</w:t>
      </w:r>
      <w:r w:rsidRPr="00E56638">
        <w:rPr>
          <w:rFonts w:ascii="Times New Roman" w:hAnsi="Times New Roman"/>
          <w:sz w:val="28"/>
          <w:lang w:val="ru-RU"/>
        </w:rPr>
        <w:t xml:space="preserve"> площади </w:t>
      </w:r>
      <w:r>
        <w:rPr>
          <w:rFonts w:ascii="Times New Roman" w:hAnsi="Times New Roman"/>
          <w:sz w:val="28"/>
          <w:lang w:val="ru-RU"/>
        </w:rPr>
        <w:t xml:space="preserve">основного </w:t>
      </w:r>
      <w:r w:rsidRPr="00E56638">
        <w:rPr>
          <w:rFonts w:ascii="Times New Roman" w:hAnsi="Times New Roman"/>
          <w:sz w:val="28"/>
          <w:lang w:val="ru-RU"/>
        </w:rPr>
        <w:t xml:space="preserve">пика на </w:t>
      </w:r>
      <w:proofErr w:type="spellStart"/>
      <w:r w:rsidRPr="00E56638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Pr="00E56638">
        <w:rPr>
          <w:rFonts w:ascii="Times New Roman" w:hAnsi="Times New Roman"/>
          <w:sz w:val="28"/>
          <w:lang w:val="ru-RU"/>
        </w:rPr>
        <w:t xml:space="preserve"> раствора сравнения</w:t>
      </w:r>
      <w:proofErr w:type="gramStart"/>
      <w:r>
        <w:rPr>
          <w:rFonts w:ascii="Times New Roman" w:hAnsi="Times New Roman"/>
          <w:sz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lang w:val="ru-RU"/>
        </w:rPr>
        <w:t xml:space="preserve"> (менее 0,05 %).</w:t>
      </w:r>
    </w:p>
    <w:p w:rsidR="006335C3" w:rsidRPr="001B3DA8" w:rsidRDefault="006335C3" w:rsidP="001B3DA8">
      <w:pPr>
        <w:spacing w:line="360" w:lineRule="auto"/>
        <w:ind w:firstLine="720"/>
        <w:jc w:val="both"/>
        <w:rPr>
          <w:sz w:val="28"/>
          <w:szCs w:val="28"/>
        </w:rPr>
      </w:pPr>
      <w:r w:rsidRPr="001B3DA8">
        <w:rPr>
          <w:b/>
          <w:sz w:val="28"/>
          <w:szCs w:val="28"/>
        </w:rPr>
        <w:t>Потеря в массе при высушивании</w:t>
      </w:r>
      <w:r w:rsidRPr="001B3DA8">
        <w:rPr>
          <w:sz w:val="28"/>
          <w:szCs w:val="28"/>
        </w:rPr>
        <w:t xml:space="preserve">. </w:t>
      </w:r>
      <w:r w:rsidR="001B3DA8" w:rsidRPr="001B3DA8">
        <w:rPr>
          <w:sz w:val="28"/>
          <w:szCs w:val="28"/>
        </w:rPr>
        <w:t xml:space="preserve">Не более 0,5 % (ОФС «Потеря в массе при высушивании», способ 1). </w:t>
      </w:r>
      <w:r w:rsidR="00142078" w:rsidRPr="00142078">
        <w:rPr>
          <w:sz w:val="28"/>
          <w:szCs w:val="28"/>
        </w:rPr>
        <w:t xml:space="preserve">Около </w:t>
      </w:r>
      <w:r w:rsidR="00D800A9">
        <w:rPr>
          <w:sz w:val="28"/>
          <w:szCs w:val="28"/>
        </w:rPr>
        <w:t>0,5</w:t>
      </w:r>
      <w:r w:rsidR="00142078" w:rsidRPr="00142078">
        <w:rPr>
          <w:sz w:val="28"/>
          <w:szCs w:val="28"/>
        </w:rPr>
        <w:t xml:space="preserve"> г (точная навеска) субстанции высушивают при температуре 60 °С.  </w:t>
      </w:r>
    </w:p>
    <w:p w:rsidR="001B3DA8" w:rsidRPr="001B3DA8" w:rsidRDefault="006335C3" w:rsidP="001B3DA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3DA8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="001B3DA8" w:rsidRPr="001B3DA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B3DA8" w:rsidRPr="001B3DA8">
        <w:rPr>
          <w:rFonts w:ascii="Times New Roman" w:hAnsi="Times New Roman"/>
          <w:sz w:val="28"/>
          <w:szCs w:val="28"/>
          <w:lang w:val="ru-RU"/>
        </w:rPr>
        <w:t>Не более 0,1 % (ОФС «Сульфатная зола»). Для определения используют около 1 г (точная навеска) субстанции.</w:t>
      </w:r>
      <w:r w:rsidR="001B3DA8" w:rsidRPr="001B3D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B3DA8" w:rsidRPr="001B3DA8" w:rsidRDefault="001B3DA8" w:rsidP="00A54DB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3DA8">
        <w:rPr>
          <w:rFonts w:ascii="Times New Roman" w:hAnsi="Times New Roman"/>
          <w:b/>
          <w:sz w:val="28"/>
          <w:szCs w:val="28"/>
          <w:lang w:val="ru-RU"/>
        </w:rPr>
        <w:t>Т</w:t>
      </w:r>
      <w:r w:rsidR="006335C3" w:rsidRPr="001B3DA8">
        <w:rPr>
          <w:rFonts w:ascii="Times New Roman" w:hAnsi="Times New Roman"/>
          <w:b/>
          <w:sz w:val="28"/>
          <w:szCs w:val="28"/>
          <w:lang w:val="ru-RU"/>
        </w:rPr>
        <w:t>яжелые металлы.</w:t>
      </w:r>
      <w:r w:rsidR="006335C3" w:rsidRPr="001B3D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3DA8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Pr="00BD312E">
        <w:rPr>
          <w:rFonts w:ascii="Times New Roman" w:hAnsi="Times New Roman"/>
          <w:sz w:val="28"/>
          <w:szCs w:val="28"/>
          <w:lang w:val="ru-RU"/>
        </w:rPr>
        <w:t>0,001 %</w:t>
      </w:r>
      <w:r w:rsidRPr="001B3DA8">
        <w:rPr>
          <w:rFonts w:ascii="Times New Roman" w:hAnsi="Times New Roman"/>
          <w:sz w:val="28"/>
          <w:szCs w:val="28"/>
          <w:lang w:val="ru-RU"/>
        </w:rPr>
        <w:t xml:space="preserve">. Определение проводят в соответствии с требованиями ОФС «Тяжёлые металлы», метод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D52B9">
        <w:rPr>
          <w:rFonts w:ascii="Times New Roman" w:hAnsi="Times New Roman"/>
          <w:sz w:val="28"/>
          <w:szCs w:val="28"/>
          <w:lang w:val="ru-RU"/>
        </w:rPr>
        <w:t>,</w:t>
      </w:r>
      <w:r w:rsidRPr="001B3DA8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>
        <w:rPr>
          <w:rFonts w:ascii="Times New Roman" w:hAnsi="Times New Roman"/>
          <w:sz w:val="28"/>
          <w:szCs w:val="28"/>
          <w:lang w:val="ru-RU"/>
        </w:rPr>
        <w:t>1 г</w:t>
      </w:r>
      <w:r w:rsidRPr="001B3DA8">
        <w:rPr>
          <w:rFonts w:ascii="Times New Roman" w:hAnsi="Times New Roman"/>
          <w:sz w:val="28"/>
          <w:szCs w:val="28"/>
          <w:lang w:val="ru-RU"/>
        </w:rPr>
        <w:t xml:space="preserve"> субстанции (ОФС «Сульфатная зола»), с использованием эталонного раствора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B3DA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335C3" w:rsidRPr="00BD312E" w:rsidRDefault="006335C3" w:rsidP="00A54DB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312E">
        <w:rPr>
          <w:b/>
          <w:sz w:val="28"/>
          <w:szCs w:val="28"/>
        </w:rPr>
        <w:t xml:space="preserve">Остаточные органические растворители. </w:t>
      </w:r>
      <w:r w:rsidRPr="00BD312E">
        <w:rPr>
          <w:sz w:val="28"/>
          <w:szCs w:val="28"/>
        </w:rPr>
        <w:t>В</w:t>
      </w:r>
      <w:r w:rsidRPr="00BD312E">
        <w:rPr>
          <w:b/>
          <w:sz w:val="28"/>
          <w:szCs w:val="28"/>
        </w:rPr>
        <w:t xml:space="preserve"> </w:t>
      </w:r>
      <w:r w:rsidRPr="00BD312E">
        <w:rPr>
          <w:sz w:val="28"/>
          <w:szCs w:val="28"/>
        </w:rPr>
        <w:t>соответствии с ОФС «Остаточные органические растворители».</w:t>
      </w:r>
    </w:p>
    <w:p w:rsidR="0062105D" w:rsidRPr="00E6221D" w:rsidRDefault="0062105D" w:rsidP="00E6221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12E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D312E">
        <w:rPr>
          <w:rFonts w:ascii="Times New Roman" w:hAnsi="Times New Roman"/>
          <w:sz w:val="28"/>
          <w:szCs w:val="28"/>
        </w:rPr>
        <w:t>.</w:t>
      </w:r>
      <w:r w:rsidRPr="00BD312E">
        <w:rPr>
          <w:rFonts w:ascii="Times New Roman" w:hAnsi="Times New Roman"/>
          <w:b/>
          <w:sz w:val="28"/>
          <w:szCs w:val="28"/>
        </w:rPr>
        <w:t xml:space="preserve"> </w:t>
      </w:r>
      <w:r w:rsidRPr="00BD312E">
        <w:rPr>
          <w:rFonts w:ascii="Times New Roman" w:hAnsi="Times New Roman"/>
          <w:sz w:val="28"/>
          <w:szCs w:val="28"/>
        </w:rPr>
        <w:t>В соответствии с ОФС «</w:t>
      </w:r>
      <w:r w:rsidRPr="00E6221D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E6221D" w:rsidRPr="00E6221D" w:rsidRDefault="00E6221D" w:rsidP="00E6221D">
      <w:pPr>
        <w:tabs>
          <w:tab w:val="left" w:pos="709"/>
          <w:tab w:val="left" w:pos="3119"/>
          <w:tab w:val="left" w:pos="5103"/>
        </w:tabs>
        <w:spacing w:line="360" w:lineRule="auto"/>
        <w:jc w:val="both"/>
        <w:rPr>
          <w:sz w:val="28"/>
          <w:szCs w:val="28"/>
        </w:rPr>
      </w:pPr>
      <w:r w:rsidRPr="00E6221D">
        <w:rPr>
          <w:b/>
          <w:sz w:val="28"/>
          <w:szCs w:val="28"/>
        </w:rPr>
        <w:tab/>
      </w:r>
      <w:r w:rsidR="006335C3" w:rsidRPr="00E6221D">
        <w:rPr>
          <w:b/>
          <w:sz w:val="28"/>
          <w:szCs w:val="28"/>
        </w:rPr>
        <w:t>Количественное определение</w:t>
      </w:r>
      <w:r w:rsidR="006335C3" w:rsidRPr="00E6221D">
        <w:rPr>
          <w:sz w:val="28"/>
          <w:szCs w:val="28"/>
        </w:rPr>
        <w:t xml:space="preserve">. </w:t>
      </w:r>
      <w:r w:rsidRPr="00E6221D">
        <w:rPr>
          <w:sz w:val="28"/>
          <w:szCs w:val="28"/>
        </w:rPr>
        <w:t xml:space="preserve">Определение проводят методом </w:t>
      </w:r>
      <w:proofErr w:type="spellStart"/>
      <w:r w:rsidRPr="00E6221D">
        <w:rPr>
          <w:sz w:val="28"/>
          <w:szCs w:val="28"/>
        </w:rPr>
        <w:t>УФ-спектрофотометрии</w:t>
      </w:r>
      <w:proofErr w:type="spellEnd"/>
      <w:r w:rsidRPr="00E6221D">
        <w:rPr>
          <w:sz w:val="28"/>
          <w:szCs w:val="28"/>
        </w:rPr>
        <w:t>.</w:t>
      </w:r>
    </w:p>
    <w:p w:rsidR="006335C3" w:rsidRPr="00BD312E" w:rsidRDefault="006335C3" w:rsidP="00E6221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312E">
        <w:rPr>
          <w:sz w:val="28"/>
          <w:szCs w:val="28"/>
        </w:rPr>
        <w:lastRenderedPageBreak/>
        <w:t>Около 5</w:t>
      </w:r>
      <w:r w:rsidR="00E6221D">
        <w:rPr>
          <w:sz w:val="28"/>
          <w:szCs w:val="28"/>
        </w:rPr>
        <w:t>0</w:t>
      </w:r>
      <w:r w:rsidRPr="00BD312E">
        <w:rPr>
          <w:sz w:val="28"/>
          <w:szCs w:val="28"/>
        </w:rPr>
        <w:t xml:space="preserve"> </w:t>
      </w:r>
      <w:r w:rsidR="00E6221D">
        <w:rPr>
          <w:sz w:val="28"/>
          <w:szCs w:val="28"/>
        </w:rPr>
        <w:t>м</w:t>
      </w:r>
      <w:r w:rsidRPr="00BD312E">
        <w:rPr>
          <w:sz w:val="28"/>
          <w:szCs w:val="28"/>
        </w:rPr>
        <w:t xml:space="preserve">г (точная навеска) </w:t>
      </w:r>
      <w:r w:rsidR="00E6221D">
        <w:rPr>
          <w:sz w:val="28"/>
          <w:szCs w:val="28"/>
        </w:rPr>
        <w:t>субстанции</w:t>
      </w:r>
      <w:r w:rsidRPr="00BD312E">
        <w:rPr>
          <w:sz w:val="28"/>
          <w:szCs w:val="28"/>
        </w:rPr>
        <w:t xml:space="preserve"> </w:t>
      </w:r>
      <w:r w:rsidR="00B054C2">
        <w:rPr>
          <w:sz w:val="28"/>
          <w:szCs w:val="28"/>
        </w:rPr>
        <w:t xml:space="preserve">растворяют в </w:t>
      </w:r>
      <w:r w:rsidRPr="00BD312E">
        <w:rPr>
          <w:sz w:val="28"/>
          <w:szCs w:val="28"/>
        </w:rPr>
        <w:t>70 мл спирта 96</w:t>
      </w:r>
      <w:r w:rsidR="00E00CFB">
        <w:rPr>
          <w:sz w:val="28"/>
          <w:szCs w:val="28"/>
        </w:rPr>
        <w:t> </w:t>
      </w:r>
      <w:r w:rsidRPr="00BD312E">
        <w:rPr>
          <w:sz w:val="28"/>
          <w:szCs w:val="28"/>
        </w:rPr>
        <w:t>% при нагревании на водяной бане, охлажд</w:t>
      </w:r>
      <w:r w:rsidR="00770967" w:rsidRPr="00BD312E">
        <w:rPr>
          <w:sz w:val="28"/>
          <w:szCs w:val="28"/>
        </w:rPr>
        <w:t>ают,</w:t>
      </w:r>
      <w:r w:rsidRPr="00BD312E">
        <w:rPr>
          <w:sz w:val="28"/>
          <w:szCs w:val="28"/>
        </w:rPr>
        <w:t xml:space="preserve"> доводят объем раствора спиртом 96 % до </w:t>
      </w:r>
      <w:r w:rsidR="00B054C2">
        <w:rPr>
          <w:sz w:val="28"/>
          <w:szCs w:val="28"/>
        </w:rPr>
        <w:t xml:space="preserve">100,0 мл </w:t>
      </w:r>
      <w:r w:rsidRPr="00BD312E">
        <w:rPr>
          <w:sz w:val="28"/>
          <w:szCs w:val="28"/>
        </w:rPr>
        <w:t>и перемешивают. 1</w:t>
      </w:r>
      <w:r w:rsidR="00B054C2">
        <w:rPr>
          <w:sz w:val="28"/>
          <w:szCs w:val="28"/>
        </w:rPr>
        <w:t>,0</w:t>
      </w:r>
      <w:r w:rsidRPr="00BD312E">
        <w:rPr>
          <w:sz w:val="28"/>
          <w:szCs w:val="28"/>
        </w:rPr>
        <w:t xml:space="preserve"> мл полученного раствора </w:t>
      </w:r>
      <w:r w:rsidR="00B054C2">
        <w:rPr>
          <w:sz w:val="28"/>
          <w:szCs w:val="28"/>
        </w:rPr>
        <w:t xml:space="preserve">доводят </w:t>
      </w:r>
      <w:r w:rsidRPr="00BD312E">
        <w:rPr>
          <w:sz w:val="28"/>
          <w:szCs w:val="28"/>
        </w:rPr>
        <w:t xml:space="preserve">спиртом 96 % до </w:t>
      </w:r>
      <w:r w:rsidR="00B054C2">
        <w:rPr>
          <w:sz w:val="28"/>
          <w:szCs w:val="28"/>
        </w:rPr>
        <w:t>50,0 мл</w:t>
      </w:r>
      <w:r w:rsidRPr="00BD312E">
        <w:rPr>
          <w:sz w:val="28"/>
          <w:szCs w:val="28"/>
        </w:rPr>
        <w:t xml:space="preserve"> и перемешивают.</w:t>
      </w:r>
    </w:p>
    <w:p w:rsidR="006335C3" w:rsidRPr="00BD312E" w:rsidRDefault="006335C3">
      <w:pPr>
        <w:pStyle w:val="210"/>
        <w:rPr>
          <w:rFonts w:ascii="Times New Roman" w:hAnsi="Times New Roman"/>
          <w:sz w:val="28"/>
          <w:szCs w:val="28"/>
        </w:rPr>
      </w:pPr>
      <w:r w:rsidRPr="00BD312E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241 нм </w:t>
      </w:r>
      <w:r w:rsidRPr="00B054C2">
        <w:rPr>
          <w:rFonts w:ascii="Times New Roman" w:hAnsi="Times New Roman"/>
          <w:sz w:val="28"/>
          <w:szCs w:val="28"/>
        </w:rPr>
        <w:t xml:space="preserve">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B054C2">
          <w:rPr>
            <w:rFonts w:ascii="Times New Roman" w:hAnsi="Times New Roman"/>
            <w:sz w:val="28"/>
            <w:szCs w:val="28"/>
          </w:rPr>
          <w:t>10 мм</w:t>
        </w:r>
      </w:smartTag>
      <w:r w:rsidRPr="00B054C2">
        <w:rPr>
          <w:rFonts w:ascii="Times New Roman" w:hAnsi="Times New Roman"/>
          <w:sz w:val="28"/>
          <w:szCs w:val="28"/>
        </w:rPr>
        <w:t>.</w:t>
      </w:r>
    </w:p>
    <w:p w:rsidR="006335C3" w:rsidRPr="00BD312E" w:rsidRDefault="006335C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312E">
        <w:rPr>
          <w:sz w:val="28"/>
          <w:szCs w:val="28"/>
        </w:rPr>
        <w:t>В качестве раствора сравнения используют спирт 96 %.</w:t>
      </w:r>
    </w:p>
    <w:p w:rsidR="006335C3" w:rsidRPr="00BD312E" w:rsidRDefault="006335C3">
      <w:pPr>
        <w:pStyle w:val="210"/>
        <w:rPr>
          <w:rFonts w:ascii="Times New Roman" w:hAnsi="Times New Roman"/>
          <w:sz w:val="28"/>
          <w:szCs w:val="28"/>
        </w:rPr>
      </w:pPr>
      <w:r w:rsidRPr="00BD312E">
        <w:rPr>
          <w:rFonts w:ascii="Times New Roman" w:hAnsi="Times New Roman"/>
          <w:sz w:val="28"/>
          <w:szCs w:val="28"/>
        </w:rPr>
        <w:t xml:space="preserve">Содержание </w:t>
      </w:r>
      <w:r w:rsidR="008B7CE5">
        <w:rPr>
          <w:rFonts w:ascii="Times New Roman" w:hAnsi="Times New Roman"/>
          <w:sz w:val="28"/>
          <w:szCs w:val="28"/>
        </w:rPr>
        <w:t xml:space="preserve">гидрокортизона ацетата </w:t>
      </w:r>
      <w:r w:rsidRPr="00BD312E">
        <w:rPr>
          <w:rFonts w:ascii="Times New Roman" w:hAnsi="Times New Roman"/>
          <w:sz w:val="28"/>
          <w:szCs w:val="28"/>
          <w:lang w:val="en-US"/>
        </w:rPr>
        <w:t>C</w:t>
      </w:r>
      <w:r w:rsidRPr="00BD312E">
        <w:rPr>
          <w:rFonts w:ascii="Times New Roman" w:hAnsi="Times New Roman"/>
          <w:sz w:val="28"/>
          <w:szCs w:val="28"/>
          <w:vertAlign w:val="subscript"/>
        </w:rPr>
        <w:t>23</w:t>
      </w:r>
      <w:r w:rsidRPr="00BD312E">
        <w:rPr>
          <w:rFonts w:ascii="Times New Roman" w:hAnsi="Times New Roman"/>
          <w:sz w:val="28"/>
          <w:szCs w:val="28"/>
          <w:lang w:val="en-US"/>
        </w:rPr>
        <w:t>H</w:t>
      </w:r>
      <w:r w:rsidRPr="00BD312E">
        <w:rPr>
          <w:rFonts w:ascii="Times New Roman" w:hAnsi="Times New Roman"/>
          <w:sz w:val="28"/>
          <w:szCs w:val="28"/>
          <w:vertAlign w:val="subscript"/>
        </w:rPr>
        <w:t>32</w:t>
      </w:r>
      <w:r w:rsidRPr="00BD312E">
        <w:rPr>
          <w:rFonts w:ascii="Times New Roman" w:hAnsi="Times New Roman"/>
          <w:sz w:val="28"/>
          <w:szCs w:val="28"/>
          <w:lang w:val="en-US"/>
        </w:rPr>
        <w:t>O</w:t>
      </w:r>
      <w:r w:rsidRPr="00BD312E">
        <w:rPr>
          <w:rFonts w:ascii="Times New Roman" w:hAnsi="Times New Roman"/>
          <w:sz w:val="28"/>
          <w:szCs w:val="28"/>
          <w:vertAlign w:val="subscript"/>
        </w:rPr>
        <w:t>6</w:t>
      </w:r>
      <w:r w:rsidRPr="00BD312E">
        <w:rPr>
          <w:rFonts w:ascii="Times New Roman" w:hAnsi="Times New Roman"/>
          <w:sz w:val="28"/>
          <w:szCs w:val="28"/>
        </w:rPr>
        <w:t xml:space="preserve"> в </w:t>
      </w:r>
      <w:r w:rsidR="008A5A88" w:rsidRPr="00BD312E">
        <w:rPr>
          <w:rFonts w:ascii="Times New Roman" w:hAnsi="Times New Roman"/>
          <w:sz w:val="28"/>
          <w:szCs w:val="28"/>
        </w:rPr>
        <w:t>субстанции</w:t>
      </w:r>
      <w:r w:rsidRPr="00BD312E">
        <w:rPr>
          <w:rFonts w:ascii="Times New Roman" w:hAnsi="Times New Roman"/>
          <w:sz w:val="28"/>
          <w:szCs w:val="28"/>
        </w:rPr>
        <w:t xml:space="preserve"> в пересчете на сухое вещество в процентах (Х) вычисляют по формуле:</w:t>
      </w:r>
    </w:p>
    <w:p w:rsidR="006335C3" w:rsidRDefault="002433EB" w:rsidP="002433EB">
      <w:pPr>
        <w:tabs>
          <w:tab w:val="left" w:pos="6237"/>
        </w:tabs>
        <w:ind w:firstLine="241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sz w:val="28"/>
                  <w:szCs w:val="28"/>
                </w:rPr>
                <m:t>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 500</m:t>
              </m:r>
              <m:r>
                <w:rPr>
                  <w:sz w:val="28"/>
                  <w:szCs w:val="28"/>
                </w:rPr>
                <m:t> </m:t>
              </m:r>
              <m:r>
                <w:rPr>
                  <w:rFonts w:ascii="Cambria Math"/>
                  <w:sz w:val="28"/>
                  <w:szCs w:val="28"/>
                </w:rPr>
                <m:t>000 000</m:t>
              </m:r>
            </m:num>
            <m:den>
              <m:r>
                <w:rPr>
                  <w:rFonts w:ascii="Cambria Math"/>
                  <w:i/>
                  <w:position w:val="-14"/>
                  <w:sz w:val="28"/>
                  <w:szCs w:val="28"/>
                </w:rPr>
                <w:object w:dxaOrig="540" w:dyaOrig="440">
                  <v:shape id="_x0000_i1036" type="#_x0000_t75" style="width:27.4pt;height:22.3pt" o:ole="" fillcolor="window">
                    <v:imagedata r:id="rId10" o:title=""/>
                  </v:shape>
                  <o:OLEObject Type="Embed" ProgID="Equation.3" ShapeID="_x0000_i1036" DrawAspect="Content" ObjectID="_1520199805" r:id="rId11"/>
                </w:object>
              </m:r>
              <m:r>
                <w:rPr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 xml:space="preserve"> (100 </m:t>
              </m:r>
              <m:r>
                <w:rPr>
                  <w:sz w:val="28"/>
                  <w:szCs w:val="28"/>
                </w:rPr>
                <m:t>–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6335C3" w:rsidRPr="00BD312E" w:rsidRDefault="006335C3" w:rsidP="002433EB">
      <w:pPr>
        <w:spacing w:line="192" w:lineRule="auto"/>
        <w:ind w:firstLine="1701"/>
        <w:jc w:val="center"/>
        <w:rPr>
          <w:sz w:val="28"/>
          <w:szCs w:val="28"/>
        </w:rPr>
      </w:pPr>
    </w:p>
    <w:p w:rsidR="006335C3" w:rsidRPr="00512852" w:rsidRDefault="006335C3" w:rsidP="00512852">
      <w:pPr>
        <w:tabs>
          <w:tab w:val="left" w:pos="709"/>
        </w:tabs>
        <w:jc w:val="both"/>
        <w:rPr>
          <w:sz w:val="28"/>
          <w:szCs w:val="28"/>
        </w:rPr>
      </w:pPr>
      <w:r w:rsidRPr="00BD312E">
        <w:rPr>
          <w:sz w:val="28"/>
          <w:szCs w:val="28"/>
        </w:rPr>
        <w:t>где</w:t>
      </w:r>
      <w:proofErr w:type="gramStart"/>
      <w:r w:rsidRPr="00BD312E">
        <w:rPr>
          <w:sz w:val="28"/>
          <w:szCs w:val="28"/>
        </w:rPr>
        <w:t xml:space="preserve"> </w:t>
      </w:r>
      <w:r w:rsidRPr="00BD312E">
        <w:rPr>
          <w:sz w:val="28"/>
          <w:szCs w:val="28"/>
        </w:rPr>
        <w:tab/>
      </w:r>
      <w:r w:rsidR="00A0288F" w:rsidRPr="00BD312E">
        <w:rPr>
          <w:i/>
          <w:sz w:val="28"/>
          <w:szCs w:val="28"/>
        </w:rPr>
        <w:t>А</w:t>
      </w:r>
      <w:proofErr w:type="gramEnd"/>
      <w:r w:rsidRPr="00BD312E">
        <w:rPr>
          <w:sz w:val="28"/>
          <w:szCs w:val="28"/>
        </w:rPr>
        <w:t xml:space="preserve">     </w:t>
      </w:r>
      <w:r w:rsidRPr="00512852">
        <w:rPr>
          <w:sz w:val="28"/>
          <w:szCs w:val="28"/>
        </w:rPr>
        <w:t xml:space="preserve">- оптическая плотность </w:t>
      </w:r>
      <w:r w:rsidR="00A54DBF" w:rsidRPr="00512852">
        <w:rPr>
          <w:sz w:val="28"/>
          <w:szCs w:val="28"/>
        </w:rPr>
        <w:t>при 241 нм</w:t>
      </w:r>
      <w:r w:rsidRPr="00512852">
        <w:rPr>
          <w:sz w:val="28"/>
          <w:szCs w:val="28"/>
        </w:rPr>
        <w:t>;</w:t>
      </w:r>
    </w:p>
    <w:p w:rsidR="006335C3" w:rsidRPr="00512852" w:rsidRDefault="006335C3" w:rsidP="00512852">
      <w:pPr>
        <w:spacing w:before="120"/>
        <w:ind w:firstLine="709"/>
        <w:jc w:val="both"/>
        <w:rPr>
          <w:sz w:val="28"/>
          <w:szCs w:val="28"/>
        </w:rPr>
      </w:pPr>
      <w:r w:rsidRPr="00512852">
        <w:rPr>
          <w:i/>
          <w:sz w:val="28"/>
          <w:szCs w:val="28"/>
        </w:rPr>
        <w:t xml:space="preserve">а </w:t>
      </w:r>
      <w:r w:rsidRPr="00512852">
        <w:rPr>
          <w:sz w:val="28"/>
          <w:szCs w:val="28"/>
        </w:rPr>
        <w:t xml:space="preserve">     - навеска </w:t>
      </w:r>
      <w:r w:rsidR="009D1C24" w:rsidRPr="00512852">
        <w:rPr>
          <w:sz w:val="28"/>
          <w:szCs w:val="28"/>
        </w:rPr>
        <w:t>субстанции</w:t>
      </w:r>
      <w:r w:rsidR="00B054C2" w:rsidRPr="00512852">
        <w:rPr>
          <w:sz w:val="28"/>
          <w:szCs w:val="28"/>
        </w:rPr>
        <w:t xml:space="preserve">, </w:t>
      </w:r>
      <w:r w:rsidR="00142078" w:rsidRPr="00512852">
        <w:rPr>
          <w:sz w:val="28"/>
          <w:szCs w:val="28"/>
        </w:rPr>
        <w:t>мг</w:t>
      </w:r>
      <w:r w:rsidRPr="00512852">
        <w:rPr>
          <w:sz w:val="28"/>
          <w:szCs w:val="28"/>
        </w:rPr>
        <w:t>;</w:t>
      </w:r>
    </w:p>
    <w:p w:rsidR="006335C3" w:rsidRPr="00512852" w:rsidRDefault="00A0288F" w:rsidP="00512852">
      <w:pPr>
        <w:pStyle w:val="a3"/>
        <w:spacing w:before="12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12852">
        <w:rPr>
          <w:rFonts w:ascii="Times New Roman" w:hAnsi="Times New Roman"/>
          <w:position w:val="-14"/>
          <w:sz w:val="28"/>
          <w:szCs w:val="28"/>
        </w:rPr>
        <w:object w:dxaOrig="540" w:dyaOrig="440">
          <v:shape id="_x0000_i1035" type="#_x0000_t75" style="width:27.4pt;height:22.3pt" o:ole="" fillcolor="window">
            <v:imagedata r:id="rId12" o:title=""/>
          </v:shape>
          <o:OLEObject Type="Embed" ProgID="Equation.3" ShapeID="_x0000_i1035" DrawAspect="Content" ObjectID="_1520199806" r:id="rId13"/>
        </w:object>
      </w:r>
      <w:r w:rsidR="006335C3" w:rsidRPr="00512852">
        <w:rPr>
          <w:rFonts w:ascii="Times New Roman" w:hAnsi="Times New Roman"/>
          <w:sz w:val="28"/>
          <w:szCs w:val="28"/>
          <w:lang w:val="ru-RU"/>
        </w:rPr>
        <w:t xml:space="preserve">  - удельный показатель поглощения гидрокортизона ацетата </w:t>
      </w:r>
    </w:p>
    <w:p w:rsidR="006335C3" w:rsidRPr="00512852" w:rsidRDefault="006335C3" w:rsidP="00512852">
      <w:pPr>
        <w:pStyle w:val="a3"/>
        <w:spacing w:after="0"/>
        <w:ind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512852">
        <w:rPr>
          <w:rFonts w:ascii="Times New Roman" w:hAnsi="Times New Roman"/>
          <w:sz w:val="28"/>
          <w:szCs w:val="28"/>
          <w:lang w:val="ru-RU"/>
        </w:rPr>
        <w:t>при 241 нм, равный 395;</w:t>
      </w:r>
    </w:p>
    <w:p w:rsidR="006335C3" w:rsidRPr="00512852" w:rsidRDefault="006335C3" w:rsidP="00512852">
      <w:pPr>
        <w:widowControl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12852">
        <w:rPr>
          <w:i/>
          <w:sz w:val="28"/>
          <w:szCs w:val="28"/>
          <w:lang w:val="en-US"/>
        </w:rPr>
        <w:t>W</w:t>
      </w:r>
      <w:r w:rsidRPr="00512852">
        <w:rPr>
          <w:sz w:val="28"/>
          <w:szCs w:val="28"/>
        </w:rPr>
        <w:t xml:space="preserve">    - </w:t>
      </w:r>
      <w:proofErr w:type="gramStart"/>
      <w:r w:rsidR="002433EB" w:rsidRPr="00512852">
        <w:rPr>
          <w:sz w:val="28"/>
          <w:szCs w:val="28"/>
        </w:rPr>
        <w:t>потеря</w:t>
      </w:r>
      <w:proofErr w:type="gramEnd"/>
      <w:r w:rsidR="002433EB" w:rsidRPr="00512852">
        <w:rPr>
          <w:sz w:val="28"/>
          <w:szCs w:val="28"/>
        </w:rPr>
        <w:t xml:space="preserve"> в массе</w:t>
      </w:r>
      <w:r w:rsidR="00E00CFB" w:rsidRPr="00512852">
        <w:rPr>
          <w:sz w:val="28"/>
          <w:szCs w:val="28"/>
        </w:rPr>
        <w:t xml:space="preserve"> при высушивании</w:t>
      </w:r>
      <w:r w:rsidR="00B054C2" w:rsidRPr="00512852">
        <w:rPr>
          <w:sz w:val="28"/>
          <w:szCs w:val="28"/>
        </w:rPr>
        <w:t>, %</w:t>
      </w:r>
      <w:r w:rsidRPr="00512852">
        <w:rPr>
          <w:sz w:val="28"/>
          <w:szCs w:val="28"/>
        </w:rPr>
        <w:t>.</w:t>
      </w:r>
    </w:p>
    <w:p w:rsidR="00793D5C" w:rsidRPr="00BD312E" w:rsidRDefault="006335C3" w:rsidP="00512852">
      <w:pPr>
        <w:widowControl/>
        <w:spacing w:line="360" w:lineRule="auto"/>
        <w:ind w:firstLine="737"/>
        <w:jc w:val="both"/>
        <w:rPr>
          <w:spacing w:val="-6"/>
          <w:sz w:val="28"/>
          <w:szCs w:val="28"/>
        </w:rPr>
      </w:pPr>
      <w:r w:rsidRPr="00512852">
        <w:rPr>
          <w:b/>
          <w:sz w:val="28"/>
          <w:szCs w:val="28"/>
        </w:rPr>
        <w:t>Хранение</w:t>
      </w:r>
      <w:r w:rsidRPr="00512852">
        <w:rPr>
          <w:sz w:val="28"/>
          <w:szCs w:val="28"/>
        </w:rPr>
        <w:t>. В защищенном от света месте</w:t>
      </w:r>
      <w:r w:rsidR="00DD52B9" w:rsidRPr="00512852">
        <w:rPr>
          <w:sz w:val="28"/>
          <w:szCs w:val="28"/>
        </w:rPr>
        <w:t xml:space="preserve"> при температуре не</w:t>
      </w:r>
      <w:r w:rsidR="00DD52B9">
        <w:rPr>
          <w:spacing w:val="-6"/>
          <w:sz w:val="28"/>
          <w:szCs w:val="28"/>
        </w:rPr>
        <w:t xml:space="preserve"> выше </w:t>
      </w:r>
      <w:r w:rsidR="00512852">
        <w:rPr>
          <w:spacing w:val="-6"/>
          <w:sz w:val="28"/>
          <w:szCs w:val="28"/>
        </w:rPr>
        <w:t xml:space="preserve">    </w:t>
      </w:r>
      <w:r w:rsidR="00DD52B9">
        <w:rPr>
          <w:spacing w:val="-6"/>
          <w:sz w:val="28"/>
          <w:szCs w:val="28"/>
        </w:rPr>
        <w:t>25 °С</w:t>
      </w:r>
      <w:r w:rsidRPr="00BD312E">
        <w:rPr>
          <w:spacing w:val="-6"/>
          <w:sz w:val="28"/>
          <w:szCs w:val="28"/>
        </w:rPr>
        <w:t xml:space="preserve">. </w:t>
      </w:r>
    </w:p>
    <w:sectPr w:rsidR="00793D5C" w:rsidRPr="00BD312E" w:rsidSect="008260C0">
      <w:footerReference w:type="default" r:id="rId14"/>
      <w:headerReference w:type="first" r:id="rId15"/>
      <w:pgSz w:w="11906" w:h="16838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F4" w:rsidRDefault="009419F4">
      <w:r>
        <w:separator/>
      </w:r>
    </w:p>
  </w:endnote>
  <w:endnote w:type="continuationSeparator" w:id="1">
    <w:p w:rsidR="009419F4" w:rsidRDefault="0094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3845"/>
      <w:docPartObj>
        <w:docPartGallery w:val="Page Numbers (Bottom of Page)"/>
        <w:docPartUnique/>
      </w:docPartObj>
    </w:sdtPr>
    <w:sdtContent>
      <w:p w:rsidR="00A54DBF" w:rsidRDefault="00393EEF">
        <w:pPr>
          <w:pStyle w:val="a5"/>
          <w:jc w:val="center"/>
        </w:pPr>
        <w:r w:rsidRPr="00D21A15">
          <w:rPr>
            <w:sz w:val="28"/>
            <w:szCs w:val="28"/>
          </w:rPr>
          <w:fldChar w:fldCharType="begin"/>
        </w:r>
        <w:r w:rsidR="00A54DBF" w:rsidRPr="00D21A15">
          <w:rPr>
            <w:sz w:val="28"/>
            <w:szCs w:val="28"/>
          </w:rPr>
          <w:instrText xml:space="preserve"> PAGE   \* MERGEFORMAT </w:instrText>
        </w:r>
        <w:r w:rsidRPr="00D21A15">
          <w:rPr>
            <w:sz w:val="28"/>
            <w:szCs w:val="28"/>
          </w:rPr>
          <w:fldChar w:fldCharType="separate"/>
        </w:r>
        <w:r w:rsidR="00D50A71">
          <w:rPr>
            <w:noProof/>
            <w:sz w:val="28"/>
            <w:szCs w:val="28"/>
          </w:rPr>
          <w:t>2</w:t>
        </w:r>
        <w:r w:rsidRPr="00D21A15">
          <w:rPr>
            <w:sz w:val="28"/>
            <w:szCs w:val="28"/>
          </w:rPr>
          <w:fldChar w:fldCharType="end"/>
        </w:r>
      </w:p>
    </w:sdtContent>
  </w:sdt>
  <w:p w:rsidR="00A54DBF" w:rsidRDefault="00A54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F4" w:rsidRDefault="009419F4">
      <w:r>
        <w:separator/>
      </w:r>
    </w:p>
  </w:footnote>
  <w:footnote w:type="continuationSeparator" w:id="1">
    <w:p w:rsidR="009419F4" w:rsidRDefault="0094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BF" w:rsidRPr="00551B44" w:rsidRDefault="00D50A71" w:rsidP="00551B44">
    <w:pPr>
      <w:pStyle w:val="a7"/>
      <w:jc w:val="right"/>
      <w:rPr>
        <w:sz w:val="28"/>
        <w:szCs w:val="28"/>
      </w:rPr>
    </w:pPr>
    <w:r>
      <w:rPr>
        <w:sz w:val="28"/>
        <w:szCs w:val="28"/>
      </w:rPr>
      <w:t>22</w:t>
    </w:r>
    <w:r w:rsidR="00A54DBF" w:rsidRPr="00551B44">
      <w:rPr>
        <w:sz w:val="28"/>
        <w:szCs w:val="28"/>
      </w:rPr>
      <w:t>.0</w:t>
    </w:r>
    <w:r w:rsidR="009750E9">
      <w:rPr>
        <w:sz w:val="28"/>
        <w:szCs w:val="28"/>
      </w:rPr>
      <w:t>3</w:t>
    </w:r>
    <w:r w:rsidR="00A54DBF" w:rsidRPr="00551B44">
      <w:rPr>
        <w:sz w:val="28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C24"/>
    <w:rsid w:val="00024212"/>
    <w:rsid w:val="00073767"/>
    <w:rsid w:val="00083681"/>
    <w:rsid w:val="000A4E7F"/>
    <w:rsid w:val="000E27C5"/>
    <w:rsid w:val="000E2D59"/>
    <w:rsid w:val="000E5103"/>
    <w:rsid w:val="00142078"/>
    <w:rsid w:val="00150201"/>
    <w:rsid w:val="001B3DA8"/>
    <w:rsid w:val="00211BBF"/>
    <w:rsid w:val="002433EB"/>
    <w:rsid w:val="00266093"/>
    <w:rsid w:val="002812B7"/>
    <w:rsid w:val="002970DA"/>
    <w:rsid w:val="002D4557"/>
    <w:rsid w:val="002E2E3A"/>
    <w:rsid w:val="00371552"/>
    <w:rsid w:val="00371C8D"/>
    <w:rsid w:val="00380CDD"/>
    <w:rsid w:val="003837AF"/>
    <w:rsid w:val="00393EEF"/>
    <w:rsid w:val="00421B45"/>
    <w:rsid w:val="004B6C14"/>
    <w:rsid w:val="005012DA"/>
    <w:rsid w:val="00512852"/>
    <w:rsid w:val="00551B44"/>
    <w:rsid w:val="005D7817"/>
    <w:rsid w:val="005E30BD"/>
    <w:rsid w:val="005F5045"/>
    <w:rsid w:val="0062105D"/>
    <w:rsid w:val="006335C3"/>
    <w:rsid w:val="00635FF2"/>
    <w:rsid w:val="0064268D"/>
    <w:rsid w:val="00653DE9"/>
    <w:rsid w:val="0068715D"/>
    <w:rsid w:val="006E3185"/>
    <w:rsid w:val="00731420"/>
    <w:rsid w:val="00750ABC"/>
    <w:rsid w:val="00770967"/>
    <w:rsid w:val="00793D5C"/>
    <w:rsid w:val="007B121B"/>
    <w:rsid w:val="007E43BD"/>
    <w:rsid w:val="00820A3F"/>
    <w:rsid w:val="008260C0"/>
    <w:rsid w:val="00847939"/>
    <w:rsid w:val="008A2671"/>
    <w:rsid w:val="008A5A88"/>
    <w:rsid w:val="008B7CE5"/>
    <w:rsid w:val="008C1AEC"/>
    <w:rsid w:val="008E275A"/>
    <w:rsid w:val="0090405C"/>
    <w:rsid w:val="00906B59"/>
    <w:rsid w:val="00917C91"/>
    <w:rsid w:val="009419F4"/>
    <w:rsid w:val="00947CF3"/>
    <w:rsid w:val="00953FB1"/>
    <w:rsid w:val="009750E9"/>
    <w:rsid w:val="009B5EDC"/>
    <w:rsid w:val="009D1C24"/>
    <w:rsid w:val="00A0288F"/>
    <w:rsid w:val="00A20649"/>
    <w:rsid w:val="00A54DBF"/>
    <w:rsid w:val="00A9246C"/>
    <w:rsid w:val="00AD3BFE"/>
    <w:rsid w:val="00AD687B"/>
    <w:rsid w:val="00AE4163"/>
    <w:rsid w:val="00AE6069"/>
    <w:rsid w:val="00B054C2"/>
    <w:rsid w:val="00BA17E5"/>
    <w:rsid w:val="00BA1CB3"/>
    <w:rsid w:val="00BD312E"/>
    <w:rsid w:val="00C163C7"/>
    <w:rsid w:val="00C31DBF"/>
    <w:rsid w:val="00CA1827"/>
    <w:rsid w:val="00CC07BD"/>
    <w:rsid w:val="00CC6592"/>
    <w:rsid w:val="00CE45C5"/>
    <w:rsid w:val="00D12A33"/>
    <w:rsid w:val="00D21A15"/>
    <w:rsid w:val="00D23A0B"/>
    <w:rsid w:val="00D50A71"/>
    <w:rsid w:val="00D57A1F"/>
    <w:rsid w:val="00D800A9"/>
    <w:rsid w:val="00DB2694"/>
    <w:rsid w:val="00DD52B9"/>
    <w:rsid w:val="00DD67DD"/>
    <w:rsid w:val="00E00CFB"/>
    <w:rsid w:val="00E278A2"/>
    <w:rsid w:val="00E30A8D"/>
    <w:rsid w:val="00E6221D"/>
    <w:rsid w:val="00E936E1"/>
    <w:rsid w:val="00EE1C7A"/>
    <w:rsid w:val="00EF4FCA"/>
    <w:rsid w:val="00F05879"/>
    <w:rsid w:val="00F47111"/>
    <w:rsid w:val="00F82BEA"/>
    <w:rsid w:val="00FA5314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3C7"/>
    <w:pPr>
      <w:widowControl w:val="0"/>
    </w:pPr>
  </w:style>
  <w:style w:type="paragraph" w:styleId="1">
    <w:name w:val="heading 1"/>
    <w:basedOn w:val="a"/>
    <w:next w:val="a"/>
    <w:qFormat/>
    <w:rsid w:val="00C163C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163C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163C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163C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163C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163C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163C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163C7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163C7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163C7"/>
    <w:rPr>
      <w:sz w:val="20"/>
    </w:rPr>
  </w:style>
  <w:style w:type="character" w:customStyle="1" w:styleId="10">
    <w:name w:val="Основной шрифт абзаца1"/>
    <w:rsid w:val="00C163C7"/>
    <w:rPr>
      <w:sz w:val="20"/>
    </w:rPr>
  </w:style>
  <w:style w:type="paragraph" w:styleId="a3">
    <w:name w:val="Body Text"/>
    <w:basedOn w:val="a"/>
    <w:rsid w:val="00C163C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163C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C163C7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C163C7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C163C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163C7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C163C7"/>
  </w:style>
  <w:style w:type="paragraph" w:customStyle="1" w:styleId="11">
    <w:name w:val="Верхний колонтитул1"/>
    <w:basedOn w:val="a"/>
    <w:rsid w:val="00C163C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163C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163C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163C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C163C7"/>
    <w:rPr>
      <w:rFonts w:ascii="Arial" w:hAnsi="Arial"/>
    </w:rPr>
  </w:style>
  <w:style w:type="paragraph" w:styleId="ab">
    <w:name w:val="List"/>
    <w:basedOn w:val="a"/>
    <w:rsid w:val="00C163C7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C163C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163C7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21"/>
    <w:basedOn w:val="a"/>
    <w:rsid w:val="00C163C7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customStyle="1" w:styleId="211">
    <w:name w:val="Основной текст с отступом 21"/>
    <w:basedOn w:val="a"/>
    <w:rsid w:val="00C163C7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C163C7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uiPriority w:val="99"/>
    <w:rsid w:val="00C163C7"/>
    <w:pPr>
      <w:widowControl/>
    </w:pPr>
    <w:rPr>
      <w:rFonts w:ascii="Courier New" w:hAnsi="Courier New"/>
    </w:rPr>
  </w:style>
  <w:style w:type="paragraph" w:styleId="af">
    <w:name w:val="Title"/>
    <w:basedOn w:val="a"/>
    <w:qFormat/>
    <w:rsid w:val="008260C0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5012DA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5012DA"/>
    <w:pPr>
      <w:widowControl/>
      <w:spacing w:after="120"/>
    </w:pPr>
    <w:rPr>
      <w:rFonts w:ascii="NTHarmonica" w:hAnsi="NTHarmonica"/>
      <w:sz w:val="24"/>
    </w:rPr>
  </w:style>
  <w:style w:type="table" w:styleId="af0">
    <w:name w:val="Table Grid"/>
    <w:basedOn w:val="a1"/>
    <w:rsid w:val="00501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D21A15"/>
  </w:style>
  <w:style w:type="paragraph" w:styleId="af1">
    <w:name w:val="Balloon Text"/>
    <w:basedOn w:val="a"/>
    <w:link w:val="af2"/>
    <w:rsid w:val="00551B4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51B4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rsid w:val="00DD52B9"/>
    <w:rPr>
      <w:sz w:val="16"/>
      <w:szCs w:val="16"/>
    </w:rPr>
  </w:style>
  <w:style w:type="paragraph" w:styleId="af4">
    <w:name w:val="annotation subject"/>
    <w:basedOn w:val="a9"/>
    <w:next w:val="a9"/>
    <w:link w:val="af5"/>
    <w:rsid w:val="00DD52B9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DD52B9"/>
    <w:rPr>
      <w:rFonts w:ascii="Arial" w:hAnsi="Arial"/>
    </w:rPr>
  </w:style>
  <w:style w:type="character" w:customStyle="1" w:styleId="af5">
    <w:name w:val="Тема примечания Знак"/>
    <w:basedOn w:val="aa"/>
    <w:link w:val="af4"/>
    <w:rsid w:val="00DD52B9"/>
  </w:style>
  <w:style w:type="character" w:styleId="af6">
    <w:name w:val="Placeholder Text"/>
    <w:basedOn w:val="a0"/>
    <w:uiPriority w:val="99"/>
    <w:semiHidden/>
    <w:rsid w:val="005E30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36A0-0358-4877-8F19-E8FC6904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Аня</cp:lastModifiedBy>
  <cp:revision>5</cp:revision>
  <cp:lastPrinted>2016-01-29T07:57:00Z</cp:lastPrinted>
  <dcterms:created xsi:type="dcterms:W3CDTF">2016-03-11T14:32:00Z</dcterms:created>
  <dcterms:modified xsi:type="dcterms:W3CDTF">2016-03-22T20:57:00Z</dcterms:modified>
</cp:coreProperties>
</file>