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Pr="00635D7B" w:rsidRDefault="00635D7B" w:rsidP="00635D7B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5D7B" w:rsidRPr="00275B3F" w:rsidRDefault="00635D7B">
      <w:pPr>
        <w:spacing w:line="240" w:lineRule="exact"/>
        <w:ind w:left="5423"/>
        <w:jc w:val="right"/>
        <w:rPr>
          <w:sz w:val="28"/>
          <w:szCs w:val="28"/>
        </w:rPr>
      </w:pP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43AEA" w:rsidRPr="00275B3F" w:rsidRDefault="00E807FD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2765F6">
        <w:rPr>
          <w:sz w:val="28"/>
          <w:szCs w:val="28"/>
        </w:rPr>
        <w:t>5</w:t>
      </w:r>
      <w:r w:rsidR="00643AEA">
        <w:rPr>
          <w:sz w:val="28"/>
          <w:szCs w:val="28"/>
        </w:rPr>
        <w:t xml:space="preserve"> г.  </w:t>
      </w:r>
      <w:r w:rsidR="00635D7B">
        <w:rPr>
          <w:sz w:val="28"/>
          <w:szCs w:val="28"/>
        </w:rPr>
        <w:t xml:space="preserve">      №</w:t>
      </w:r>
      <w:r w:rsidR="00635D7B" w:rsidRPr="00275B3F">
        <w:rPr>
          <w:sz w:val="28"/>
          <w:szCs w:val="28"/>
        </w:rPr>
        <w:t>___</w:t>
      </w:r>
    </w:p>
    <w:p w:rsidR="00643AEA" w:rsidRDefault="00643AEA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жизненно необходимых и важнейших лекарственных препаратов</w:t>
      </w:r>
    </w:p>
    <w:p w:rsidR="00643AEA" w:rsidRDefault="00EF612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95EF0">
        <w:rPr>
          <w:b/>
          <w:sz w:val="28"/>
          <w:szCs w:val="28"/>
          <w:lang w:val="en-US"/>
        </w:rPr>
        <w:t>6</w:t>
      </w:r>
      <w:r w:rsidR="00643AEA">
        <w:rPr>
          <w:b/>
          <w:sz w:val="28"/>
          <w:szCs w:val="28"/>
        </w:rPr>
        <w:t xml:space="preserve"> год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Анатомо-терапевтическо-химическая</w:t>
            </w:r>
            <w:proofErr w:type="spellEnd"/>
            <w:r>
              <w:rPr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язвенной болезни желудка и двенадца</w:t>
            </w:r>
            <w:r w:rsidR="003778FA">
              <w:rPr>
                <w:sz w:val="28"/>
                <w:szCs w:val="28"/>
              </w:rPr>
              <w:t xml:space="preserve">типерстной кишки и </w:t>
            </w:r>
            <w:proofErr w:type="spellStart"/>
            <w:r w:rsidR="003778FA">
              <w:rPr>
                <w:sz w:val="28"/>
                <w:szCs w:val="28"/>
              </w:rPr>
              <w:t>гастроэзофагеа</w:t>
            </w:r>
            <w:r>
              <w:rPr>
                <w:sz w:val="28"/>
                <w:szCs w:val="28"/>
              </w:rPr>
              <w:t>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рефлюксной</w:t>
            </w:r>
            <w:proofErr w:type="spellEnd"/>
            <w:r>
              <w:rPr>
                <w:sz w:val="28"/>
                <w:szCs w:val="28"/>
              </w:rPr>
              <w:t xml:space="preserve"> болезни 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блокаторы</w:t>
            </w:r>
            <w:proofErr w:type="spellEnd"/>
            <w:r>
              <w:rPr>
                <w:sz w:val="28"/>
                <w:szCs w:val="28"/>
              </w:rPr>
              <w:t xml:space="preserve">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F3B4D" w:rsidRDefault="000F3B4D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фамотидин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лиофилизат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Default="00275B3F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протонн</w:t>
            </w:r>
            <w:r w:rsidR="00643AEA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омепразол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лиофилизат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лиофилизат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>
              <w:rPr>
                <w:color w:val="000000"/>
                <w:sz w:val="28"/>
                <w:szCs w:val="28"/>
              </w:rPr>
              <w:t>инфузий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суспензии </w:t>
            </w:r>
            <w:r w:rsidRPr="007012CB">
              <w:rPr>
                <w:sz w:val="28"/>
                <w:szCs w:val="28"/>
              </w:rPr>
              <w:t>для приема внутрь;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12CB">
              <w:rPr>
                <w:sz w:val="28"/>
                <w:szCs w:val="28"/>
              </w:rPr>
              <w:t xml:space="preserve">таблетки, покрытые </w:t>
            </w:r>
            <w:r w:rsidR="001F627C" w:rsidRPr="007012CB">
              <w:rPr>
                <w:sz w:val="28"/>
                <w:szCs w:val="28"/>
              </w:rPr>
              <w:t xml:space="preserve">пленочной </w:t>
            </w:r>
            <w:r w:rsidRPr="007012CB">
              <w:rPr>
                <w:sz w:val="28"/>
                <w:szCs w:val="28"/>
              </w:rPr>
              <w:t>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эзомепразол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кишечнорастворимые;</w:t>
            </w:r>
          </w:p>
          <w:p w:rsidR="007C1B45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396224">
              <w:rPr>
                <w:sz w:val="28"/>
                <w:szCs w:val="28"/>
              </w:rPr>
              <w:t>лиофилизат</w:t>
            </w:r>
            <w:proofErr w:type="spellEnd"/>
            <w:r w:rsidRPr="00396224">
              <w:rPr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proofErr w:type="spellStart"/>
            <w:r w:rsidRPr="00396224">
              <w:rPr>
                <w:sz w:val="28"/>
                <w:szCs w:val="28"/>
              </w:rPr>
              <w:t>кишечнорасторимой</w:t>
            </w:r>
            <w:proofErr w:type="spellEnd"/>
            <w:r w:rsidRPr="00396224">
              <w:rPr>
                <w:sz w:val="28"/>
                <w:szCs w:val="28"/>
              </w:rPr>
              <w:t xml:space="preserve"> пленочной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>
              <w:rPr>
                <w:sz w:val="28"/>
                <w:szCs w:val="28"/>
              </w:rPr>
              <w:t>гастроэзофаг</w:t>
            </w:r>
            <w:r w:rsidR="003778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рефлюксной</w:t>
            </w:r>
            <w:proofErr w:type="spellEnd"/>
            <w:r>
              <w:rPr>
                <w:sz w:val="28"/>
                <w:szCs w:val="28"/>
              </w:rPr>
              <w:t xml:space="preserve"> болезни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висмута </w:t>
            </w:r>
            <w:proofErr w:type="spellStart"/>
            <w:r>
              <w:rPr>
                <w:sz w:val="28"/>
                <w:szCs w:val="28"/>
              </w:rPr>
              <w:t>трикалия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дицитрат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r w:rsidR="00355302" w:rsidRPr="00396224">
              <w:rPr>
                <w:sz w:val="28"/>
                <w:szCs w:val="28"/>
              </w:rPr>
              <w:t>пленочной</w:t>
            </w:r>
            <w:r w:rsidR="00355302" w:rsidRPr="0035530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3778FA">
              <w:rPr>
                <w:sz w:val="28"/>
                <w:szCs w:val="28"/>
              </w:rPr>
              <w:t xml:space="preserve">желудочно-кишечного тракта </w:t>
            </w:r>
          </w:p>
          <w:p w:rsidR="003778FA" w:rsidRDefault="003778F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5315" w:type="dxa"/>
          </w:tcPr>
          <w:p w:rsidR="00643AEA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396224">
              <w:rPr>
                <w:sz w:val="28"/>
                <w:szCs w:val="28"/>
              </w:rPr>
              <w:t>;</w:t>
            </w:r>
          </w:p>
          <w:p w:rsidR="00A34699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платифиллин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 и его производные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="0075254A">
              <w:rPr>
                <w:sz w:val="28"/>
                <w:szCs w:val="28"/>
              </w:rPr>
              <w:t>;</w:t>
            </w:r>
          </w:p>
          <w:p w:rsidR="0075254A" w:rsidRPr="00396224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белладонны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A03BA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белладонны, третичные амины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</w:t>
            </w:r>
          </w:p>
        </w:tc>
        <w:tc>
          <w:tcPr>
            <w:tcW w:w="5315" w:type="dxa"/>
          </w:tcPr>
          <w:p w:rsidR="00643AEA" w:rsidRDefault="00643A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метоклопрамид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 w:rsidP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блокаторы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серотониновых</w:t>
            </w:r>
            <w:proofErr w:type="spellEnd"/>
            <w:r>
              <w:rPr>
                <w:sz w:val="28"/>
                <w:szCs w:val="28"/>
              </w:rPr>
              <w:t xml:space="preserve"> 5HT3-рецепторов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желчных кислот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урсодезоксихолевая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заболеваний печени, </w:t>
            </w:r>
            <w:proofErr w:type="spellStart"/>
            <w:r>
              <w:rPr>
                <w:sz w:val="28"/>
                <w:szCs w:val="28"/>
              </w:rPr>
              <w:t>липотропные</w:t>
            </w:r>
            <w:proofErr w:type="spellEnd"/>
            <w:r>
              <w:rPr>
                <w:sz w:val="28"/>
                <w:szCs w:val="28"/>
              </w:rPr>
              <w:t xml:space="preserve">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фосфолипиды</w:t>
            </w:r>
            <w:proofErr w:type="spellEnd"/>
            <w:r>
              <w:rPr>
                <w:sz w:val="28"/>
                <w:szCs w:val="28"/>
              </w:rPr>
              <w:t xml:space="preserve"> + </w:t>
            </w:r>
            <w:proofErr w:type="spellStart"/>
            <w:r>
              <w:rPr>
                <w:sz w:val="28"/>
                <w:szCs w:val="28"/>
              </w:rPr>
              <w:t>глицирризиновая</w:t>
            </w:r>
            <w:proofErr w:type="spellEnd"/>
            <w:r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лиофилизат</w:t>
            </w:r>
            <w:proofErr w:type="spellEnd"/>
            <w:r>
              <w:rPr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бисакодил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сеннозиды</w:t>
            </w:r>
            <w:proofErr w:type="spellEnd"/>
            <w:r>
              <w:rPr>
                <w:sz w:val="28"/>
                <w:szCs w:val="28"/>
              </w:rPr>
              <w:t xml:space="preserve"> А и B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лактулоза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макрогол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противодиарейные</w:t>
            </w:r>
            <w:proofErr w:type="spellEnd"/>
            <w:r>
              <w:rPr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смектит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диоктаэдрический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аминосалициловая</w:t>
            </w:r>
            <w:proofErr w:type="spellEnd"/>
            <w:r>
              <w:rPr>
                <w:sz w:val="28"/>
                <w:szCs w:val="28"/>
              </w:rPr>
              <w:t xml:space="preserve"> кислота и аналогичные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bookmarkEnd w:id="0"/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противодиарейные</w:t>
            </w:r>
            <w:proofErr w:type="spellEnd"/>
            <w:r>
              <w:rPr>
                <w:sz w:val="28"/>
                <w:szCs w:val="28"/>
              </w:rPr>
              <w:t xml:space="preserve"> микроорганизмы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противодиарейные</w:t>
            </w:r>
            <w:proofErr w:type="spellEnd"/>
            <w:r>
              <w:rPr>
                <w:sz w:val="28"/>
                <w:szCs w:val="28"/>
              </w:rPr>
              <w:t xml:space="preserve"> микроорганизмы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бифидобактерии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лиофилизат</w:t>
            </w:r>
            <w:proofErr w:type="spellEnd"/>
            <w:r>
              <w:rPr>
                <w:sz w:val="28"/>
                <w:szCs w:val="28"/>
              </w:rPr>
              <w:t xml:space="preserve"> для приготовления раствора для приема внутрь и местного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лиофилизат</w:t>
            </w:r>
            <w:proofErr w:type="spellEnd"/>
            <w:r>
              <w:rPr>
                <w:sz w:val="28"/>
                <w:szCs w:val="28"/>
              </w:rPr>
              <w:t xml:space="preserve"> для приготовления суспензии для приема внутрь и местного применения;</w:t>
            </w:r>
          </w:p>
          <w:p w:rsidR="00643AEA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 w:rsidR="00643AEA" w:rsidRDefault="00643A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 w:rsidR="00643AEA" w:rsidRPr="00995EF0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89410F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4829E7" w:rsidRDefault="0089410F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643AEA" w:rsidRPr="003778F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инсулины и их аналоги</w:t>
            </w:r>
          </w:p>
          <w:p w:rsidR="00643AEA" w:rsidRPr="003778F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Pr="002F31EB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2F31EB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sz w:val="28"/>
                <w:szCs w:val="28"/>
              </w:rPr>
              <w:t>аспарт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подкожного </w:t>
            </w:r>
            <w:r w:rsidR="009A628E">
              <w:rPr>
                <w:sz w:val="28"/>
                <w:szCs w:val="28"/>
              </w:rPr>
              <w:t xml:space="preserve">и внутривенного </w:t>
            </w:r>
            <w:r>
              <w:rPr>
                <w:sz w:val="28"/>
                <w:szCs w:val="28"/>
              </w:rPr>
              <w:t>введения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color w:val="000000"/>
                <w:sz w:val="28"/>
                <w:szCs w:val="28"/>
              </w:rPr>
              <w:t>глулизин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sz w:val="28"/>
                <w:szCs w:val="28"/>
              </w:rPr>
              <w:t>лизпро</w:t>
            </w:r>
            <w:proofErr w:type="spellEnd"/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396224" w:rsidRDefault="008151F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151FE">
              <w:rPr>
                <w:sz w:val="28"/>
                <w:szCs w:val="28"/>
              </w:rPr>
              <w:t>ра</w:t>
            </w:r>
            <w:r w:rsidRPr="00396224">
              <w:rPr>
                <w:sz w:val="28"/>
                <w:szCs w:val="28"/>
              </w:rPr>
              <w:t>створ для внутривенного и подкожного введения</w:t>
            </w:r>
          </w:p>
          <w:p w:rsidR="008151FE" w:rsidRDefault="008151F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643AEA" w:rsidRPr="00DE7B45" w:rsidRDefault="00DE7B45" w:rsidP="00082C28">
            <w:pPr>
              <w:spacing w:line="240" w:lineRule="atLeast"/>
              <w:rPr>
                <w:sz w:val="28"/>
                <w:szCs w:val="28"/>
              </w:rPr>
            </w:pPr>
            <w:r w:rsidRPr="00DE7B45">
              <w:rPr>
                <w:sz w:val="28"/>
                <w:szCs w:val="28"/>
              </w:rPr>
              <w:t xml:space="preserve">инсулины средней продолжительности действия и их аналоги для инъекционного введения </w:t>
            </w:r>
          </w:p>
          <w:p w:rsidR="00DE7B45" w:rsidRPr="00DE7B45" w:rsidRDefault="00DE7B45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инсулин-изофан</w:t>
            </w:r>
            <w:proofErr w:type="spellEnd"/>
            <w:r>
              <w:rPr>
                <w:sz w:val="28"/>
                <w:szCs w:val="28"/>
              </w:rPr>
              <w:t xml:space="preserve"> (человеческий генно-инженерный)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CF0936" w:rsidTr="00E807FD">
        <w:trPr>
          <w:cantSplit/>
        </w:trPr>
        <w:tc>
          <w:tcPr>
            <w:tcW w:w="1496" w:type="dxa"/>
            <w:shd w:val="clear" w:color="auto" w:fill="auto"/>
          </w:tcPr>
          <w:p w:rsidR="00CF0936" w:rsidRDefault="00CF093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CF0936" w:rsidRDefault="00CF0936" w:rsidP="00082C28">
            <w:pPr>
              <w:spacing w:line="240" w:lineRule="atLeast"/>
              <w:rPr>
                <w:sz w:val="28"/>
                <w:szCs w:val="28"/>
              </w:rPr>
            </w:pPr>
            <w:r w:rsidRPr="006837E4">
              <w:rPr>
                <w:sz w:val="28"/>
                <w:szCs w:val="28"/>
              </w:rPr>
              <w:t>инсулины средней продолжительности действия  или длительного действия и их аналоги в комбинации с инсулинами короткого действия для инъекционного введения</w:t>
            </w:r>
          </w:p>
          <w:p w:rsidR="00CF0936" w:rsidRPr="006837E4" w:rsidRDefault="00CF0936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CF0936" w:rsidRPr="004307E3" w:rsidRDefault="00CF093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 xml:space="preserve">инсулин </w:t>
            </w:r>
            <w:proofErr w:type="spellStart"/>
            <w:r w:rsidRPr="004307E3">
              <w:rPr>
                <w:sz w:val="28"/>
                <w:szCs w:val="28"/>
              </w:rPr>
              <w:t>аспарт</w:t>
            </w:r>
            <w:proofErr w:type="spellEnd"/>
            <w:r w:rsidRPr="004307E3">
              <w:rPr>
                <w:sz w:val="28"/>
                <w:szCs w:val="28"/>
              </w:rPr>
              <w:t xml:space="preserve"> двухфазный</w:t>
            </w:r>
          </w:p>
          <w:p w:rsidR="00CF0936" w:rsidRPr="004307E3" w:rsidRDefault="00CF093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CF0936" w:rsidRPr="004307E3" w:rsidRDefault="00CF0936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 w:rsidRPr="004307E3"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Pr="006837E4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125EB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1E2A58" w:rsidRDefault="001E2A58" w:rsidP="00125EB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125EB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Pr="006837E4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 xml:space="preserve">инсулин </w:t>
            </w:r>
            <w:proofErr w:type="spellStart"/>
            <w:r w:rsidRPr="004307E3">
              <w:rPr>
                <w:sz w:val="28"/>
                <w:szCs w:val="28"/>
              </w:rPr>
              <w:t>деглудек</w:t>
            </w:r>
            <w:proofErr w:type="spellEnd"/>
            <w:r w:rsidRPr="004307E3">
              <w:rPr>
                <w:sz w:val="28"/>
                <w:szCs w:val="28"/>
              </w:rPr>
              <w:t xml:space="preserve"> + инсулин </w:t>
            </w:r>
            <w:proofErr w:type="spellStart"/>
            <w:r w:rsidRPr="004307E3">
              <w:rPr>
                <w:sz w:val="28"/>
                <w:szCs w:val="28"/>
              </w:rPr>
              <w:t>аспарт</w:t>
            </w:r>
            <w:proofErr w:type="spellEnd"/>
          </w:p>
          <w:p w:rsidR="001E2A58" w:rsidRPr="004307E3" w:rsidRDefault="001E2A58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104C2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 двухфазный</w:t>
            </w:r>
          </w:p>
          <w:p w:rsidR="001E2A58" w:rsidRDefault="001E2A58" w:rsidP="00104C2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104C2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  <w:p w:rsidR="001E2A58" w:rsidRDefault="001E2A58" w:rsidP="00104C2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гларгин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67BB8" w:rsidRDefault="001E2A58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инсулин деглудек</w:t>
            </w:r>
          </w:p>
        </w:tc>
        <w:tc>
          <w:tcPr>
            <w:tcW w:w="5315" w:type="dxa"/>
          </w:tcPr>
          <w:p w:rsidR="001E2A58" w:rsidRPr="003778FA" w:rsidRDefault="001E2A58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Pr="003778FA" w:rsidRDefault="001E2A58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детемир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гипогликемические препараты, </w:t>
            </w:r>
            <w:r>
              <w:rPr>
                <w:sz w:val="28"/>
                <w:szCs w:val="28"/>
              </w:rPr>
              <w:br/>
              <w:t>кроме инсулинов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1E2A58" w:rsidRPr="00396224" w:rsidRDefault="001E2A58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глибенкламид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гликлазид</w:t>
            </w:r>
          </w:p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таблетки;</w:t>
            </w:r>
          </w:p>
          <w:p w:rsidR="001E2A58" w:rsidRPr="004307E3" w:rsidRDefault="001E2A58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пролонгированного действия;</w:t>
            </w:r>
          </w:p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1E2A58" w:rsidRPr="004307E3" w:rsidRDefault="001E2A58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тиазолидиндионы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росиглитазон</w:t>
            </w:r>
          </w:p>
        </w:tc>
        <w:tc>
          <w:tcPr>
            <w:tcW w:w="5315" w:type="dxa"/>
          </w:tcPr>
          <w:p w:rsidR="001E2A58" w:rsidRPr="004307E3" w:rsidRDefault="001E2A58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алоглиптин</w:t>
            </w:r>
          </w:p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вилдаглиптин</w:t>
            </w:r>
          </w:p>
          <w:p w:rsidR="001E2A58" w:rsidRPr="004307E3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линаглиптин</w:t>
            </w:r>
          </w:p>
          <w:p w:rsidR="001E2A58" w:rsidRPr="004307E3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саксаглиптин</w:t>
            </w:r>
          </w:p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ситаглиптин</w:t>
            </w:r>
          </w:p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004AD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4307E3">
              <w:rPr>
                <w:sz w:val="28"/>
                <w:szCs w:val="28"/>
              </w:rPr>
              <w:t>апаглифлозин</w:t>
            </w:r>
            <w:proofErr w:type="spellEnd"/>
          </w:p>
          <w:p w:rsidR="001E2A58" w:rsidRPr="004307E3" w:rsidRDefault="001E2A58" w:rsidP="00004AD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 w:rsidP="00004AD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 w:rsidP="001065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репаглинид</w:t>
            </w:r>
          </w:p>
          <w:p w:rsidR="001E2A58" w:rsidRPr="004307E3" w:rsidRDefault="001E2A58" w:rsidP="001065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 w:rsidP="001065A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307E3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1E2A58" w:rsidRPr="00396224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D и его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альфакальцидол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приема внутрь </w:t>
            </w:r>
            <w:r w:rsidRPr="007C3FD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в масле</w:t>
            </w:r>
            <w:r w:rsidRPr="007C3FDA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кальцитриол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колекальциферол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приема внутрь </w:t>
            </w:r>
            <w:r>
              <w:rPr>
                <w:color w:val="000000"/>
                <w:sz w:val="28"/>
                <w:szCs w:val="28"/>
              </w:rPr>
              <w:t>[масляный]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  <w:r w:rsidRPr="003778FA">
              <w:rPr>
                <w:sz w:val="28"/>
                <w:szCs w:val="28"/>
              </w:rPr>
              <w:t xml:space="preserve"> и его комбинации с витаминами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6</w:t>
            </w:r>
            <w:r w:rsidRPr="003778FA">
              <w:rPr>
                <w:sz w:val="28"/>
                <w:szCs w:val="28"/>
              </w:rPr>
              <w:t xml:space="preserve"> 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</w:p>
          <w:p w:rsidR="001E2A58" w:rsidRPr="003778FA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 С)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1E2A58" w:rsidRPr="00396224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1E2A58" w:rsidRPr="00396224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Pr="00396224" w:rsidRDefault="001E2A58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добавки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добавки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A12</w:t>
            </w:r>
            <w:r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стероиды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адеметионин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1E2A58" w:rsidRPr="00396224" w:rsidRDefault="001E2A58" w:rsidP="00B8377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альфа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бета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1E2A58" w:rsidRDefault="001E2A58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велаглюцераза альфа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идурсульфаза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имиглюцераза</w:t>
            </w:r>
          </w:p>
        </w:tc>
        <w:tc>
          <w:tcPr>
            <w:tcW w:w="5315" w:type="dxa"/>
          </w:tcPr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ларонидаза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миглустат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нитизинон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сапроптерин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тиоктовая кислота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концентрат для приготовления раствора для внутривенного введения; 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инфузий;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оболочкой;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Pr="007E29C7" w:rsidRDefault="001E2A58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витамина К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гепарин натрия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эноксапарин натрия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инъекций;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антиагреганты, кроме гепарина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клопидогрел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тикагрелор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A87B1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алтеплаза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проурокиназа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2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2"/>
          </w:p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дабигатрана этексилат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B01A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1E2A58" w:rsidRPr="00467BB8" w:rsidRDefault="001E2A58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3778FA">
              <w:rPr>
                <w:sz w:val="28"/>
                <w:szCs w:val="28"/>
              </w:rPr>
              <w:t xml:space="preserve">прямые ингибиторы фактора </w:t>
            </w:r>
            <w:r w:rsidRPr="003778FA">
              <w:rPr>
                <w:sz w:val="28"/>
                <w:szCs w:val="28"/>
                <w:lang w:val="en-US"/>
              </w:rPr>
              <w:t>Xa</w:t>
            </w:r>
            <w:r w:rsidRPr="003778FA">
              <w:rPr>
                <w:sz w:val="28"/>
                <w:szCs w:val="28"/>
              </w:rPr>
              <w:t xml:space="preserve"> </w:t>
            </w:r>
          </w:p>
          <w:p w:rsidR="001E2A58" w:rsidRPr="003778FA" w:rsidRDefault="001E2A58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апиксабан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ривароксабан</w:t>
            </w:r>
          </w:p>
          <w:p w:rsidR="001E2A58" w:rsidRPr="007E29C7" w:rsidRDefault="001E2A58" w:rsidP="00661AC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1E2A58" w:rsidRDefault="001E2A58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гемостатические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антифибринолитические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протеиназ плазмы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апротинин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 и другие гемостатики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енадиона натрия бисульфит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1E2A58" w:rsidRDefault="001E2A58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B02BC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местные гемостатики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фибриноген + тромбин</w:t>
            </w:r>
          </w:p>
        </w:tc>
        <w:tc>
          <w:tcPr>
            <w:tcW w:w="5315" w:type="dxa"/>
          </w:tcPr>
          <w:p w:rsidR="001E2A58" w:rsidRPr="007E29C7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губка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антиингибиторный коагулянтный комплекс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мороктоког альфа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нонаког альфа 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0D0C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октоког альфа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фактор свертывания крови VIII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инфузий [замороженный]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IX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6F27C2">
            <w:pPr>
              <w:spacing w:line="240" w:lineRule="atLeast"/>
              <w:ind w:firstLine="12"/>
              <w:jc w:val="both"/>
              <w:rPr>
                <w:sz w:val="26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факторы свертывания крови II, </w:t>
            </w:r>
            <w:r w:rsidRPr="007E29C7">
              <w:rPr>
                <w:sz w:val="28"/>
                <w:szCs w:val="28"/>
                <w:lang w:val="en-US"/>
              </w:rPr>
              <w:t>VII</w:t>
            </w:r>
            <w:r w:rsidRPr="007E29C7">
              <w:rPr>
                <w:sz w:val="28"/>
                <w:szCs w:val="28"/>
              </w:rPr>
              <w:t>, IX, X в комбинации [протромбиновый комплекс]</w:t>
            </w:r>
          </w:p>
          <w:p w:rsidR="001E2A58" w:rsidRPr="007E29C7" w:rsidRDefault="001E2A58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D03EEC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 II, IX и X в комбинации</w:t>
            </w:r>
          </w:p>
          <w:p w:rsidR="001E2A58" w:rsidRDefault="001E2A58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VIII + фактор Виллебранда</w:t>
            </w:r>
          </w:p>
          <w:p w:rsidR="001E2A58" w:rsidRDefault="001E2A58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эптаког альфа (активированный)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ромиплостим</w:t>
            </w:r>
          </w:p>
        </w:tc>
        <w:tc>
          <w:tcPr>
            <w:tcW w:w="5315" w:type="dxa"/>
          </w:tcPr>
          <w:p w:rsidR="001E2A58" w:rsidRDefault="001E2A58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этамзилат</w:t>
            </w:r>
          </w:p>
          <w:p w:rsidR="001E2A58" w:rsidRDefault="001E2A58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наружного применения;</w:t>
            </w:r>
          </w:p>
          <w:p w:rsidR="001E2A58" w:rsidRDefault="001E2A58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антианемические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B03AB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1E2A58" w:rsidRDefault="001E2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1E2A58" w:rsidRDefault="001E2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  <w:p w:rsidR="001E2A58" w:rsidRDefault="001E2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[III] гидроксида сахарозный комплекс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карбоксимальтозат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и фолиевая кислота </w:t>
            </w:r>
          </w:p>
          <w:p w:rsidR="001E2A58" w:rsidRPr="003778FA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1E2A58" w:rsidRPr="003778FA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дарбэпоэтин альфа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метоксиполиэтиленгликоль- эпоэтин бета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эпоэтин</w:t>
            </w:r>
            <w:r>
              <w:rPr>
                <w:color w:val="000000"/>
                <w:sz w:val="28"/>
                <w:szCs w:val="28"/>
              </w:rPr>
              <w:t xml:space="preserve"> альфа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эпоэтин бета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перфузионные растворы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препараты крови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препараты плазмы крови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 человека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гидроксиэтилкрахмал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екстран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внутривенного введения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парентерального питания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жировые эмульсии для парентерального питания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B05BB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декстроза + калия хлорид + натрия хлорид + натрия цитрат</w:t>
            </w:r>
          </w:p>
          <w:p w:rsidR="001E2A58" w:rsidRDefault="001E2A58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1E2A58" w:rsidRDefault="001E2A58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  <w:p w:rsidR="001E2A58" w:rsidRDefault="001E2A58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  <w:trHeight w:val="372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+ натрия ацетат + натрия хлорид 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меглюмина натрия сукцинат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лактата раствор сложный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 + натрия лактат]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натрия хлорида раствор сложный 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хлорид]</w:t>
            </w:r>
          </w:p>
          <w:p w:rsidR="001E2A58" w:rsidRDefault="001E2A58">
            <w:pPr>
              <w:spacing w:line="240" w:lineRule="atLeast"/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хлорид + калия хлорид + кальция хлорида ди</w:t>
            </w:r>
            <w:r w:rsidRPr="0093374C">
              <w:rPr>
                <w:color w:val="000000"/>
                <w:sz w:val="28"/>
                <w:szCs w:val="28"/>
              </w:rPr>
              <w:t>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93374C">
              <w:rPr>
                <w:color w:val="000000"/>
                <w:sz w:val="28"/>
                <w:szCs w:val="28"/>
              </w:rPr>
              <w:t>агния хлорида гексагидрат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93374C">
              <w:rPr>
                <w:color w:val="000000"/>
                <w:sz w:val="28"/>
                <w:szCs w:val="28"/>
              </w:rPr>
              <w:t>атрия ацетата тригидрат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B45">
              <w:rPr>
                <w:color w:val="000000"/>
                <w:sz w:val="28"/>
                <w:szCs w:val="28"/>
              </w:rPr>
              <w:t>я</w:t>
            </w:r>
            <w:r w:rsidRPr="0093374C">
              <w:rPr>
                <w:color w:val="000000"/>
                <w:sz w:val="28"/>
                <w:szCs w:val="28"/>
              </w:rPr>
              <w:t>блочная кислота</w:t>
            </w:r>
          </w:p>
          <w:p w:rsidR="001E2A58" w:rsidRDefault="001E2A58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с осмодиуретическим действием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маннитол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ирригационные растворы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ирригационные растворы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добавки к растворам для внутривенного введения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электролитов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концентрат для приготовления раствора</w:t>
            </w:r>
            <w:r>
              <w:rPr>
                <w:sz w:val="28"/>
                <w:szCs w:val="28"/>
              </w:rPr>
              <w:t xml:space="preserve"> для инфузий и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сердечные гликозиды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гликозиды наперстянки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лидокаин</w:t>
            </w:r>
          </w:p>
        </w:tc>
        <w:tc>
          <w:tcPr>
            <w:tcW w:w="5315" w:type="dxa"/>
          </w:tcPr>
          <w:p w:rsidR="001E2A58" w:rsidRPr="00CC319E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 xml:space="preserve">гель для местного применения;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и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спрей для местного применения дозированный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IС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1E2A58" w:rsidRPr="003778FA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лаппаконитина гидробромид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кардиотонические средства, кроме сердечных гликозидов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добутамин</w:t>
            </w:r>
          </w:p>
        </w:tc>
        <w:tc>
          <w:tcPr>
            <w:tcW w:w="5315" w:type="dxa"/>
          </w:tcPr>
          <w:p w:rsidR="001E2A58" w:rsidRPr="00CC319E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концентарт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допамин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норэпинефрин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69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фенилэфрин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эпинефрин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кардиотонические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левосимендан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C01DA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динитрат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дозированный;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мононитрат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ретард;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подъязычные;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</w:t>
            </w:r>
            <w:r w:rsidRPr="008B7320">
              <w:rPr>
                <w:sz w:val="28"/>
                <w:szCs w:val="28"/>
              </w:rPr>
              <w:t>для инфузий;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пленки для наклеивания на десну;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спрей подъязычный дозированный;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подъязычные;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сублингвальные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алпростадил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ивабрадин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sz w:val="28"/>
                <w:szCs w:val="28"/>
                <w:lang w:val="en-US"/>
              </w:rPr>
              <w:t xml:space="preserve">пленочной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мельдоний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1E2A58" w:rsidRPr="00CC319E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моксонидин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  <w:p w:rsidR="001E2A58" w:rsidRDefault="001E2A58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урапидил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913A1F" w:rsidRDefault="001E2A58" w:rsidP="00913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  <w:p w:rsidR="001E2A58" w:rsidRPr="00913A1F" w:rsidRDefault="001E2A58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EF6123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C02KX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антигипертензивные средства для лечения легочной артериальной гипертензии </w:t>
            </w:r>
          </w:p>
          <w:p w:rsidR="001E2A58" w:rsidRPr="00913A1F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бозентан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тиазидные диуретики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тиазидоподобные диуретики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C03BA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"петлевые" диуретики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калийсберегающие диуретики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альдостерона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C04AD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пурина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пентоксифиллин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1E2A58" w:rsidRPr="00CC319E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1E2A58" w:rsidRPr="00CC319E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пропранолол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соталол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атенолол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бисопролол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1E2A58" w:rsidRDefault="001E2A58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таблетки,</w:t>
            </w:r>
            <w:r>
              <w:t xml:space="preserve">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1E2A58" w:rsidRPr="00913A1F" w:rsidRDefault="001E2A58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амлодипин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нимодипин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нифедипин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действующие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ренин-ангиотензиновую систему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каптоприл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лизиноприл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периндоприл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эналаприл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ангиотензина II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C09CA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ангиотензина II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аторвастатин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симвастатин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D01</w:t>
            </w:r>
          </w:p>
        </w:tc>
        <w:tc>
          <w:tcPr>
            <w:tcW w:w="4862" w:type="dxa"/>
            <w:shd w:val="clear" w:color="auto" w:fill="auto"/>
          </w:tcPr>
          <w:p w:rsidR="001E2A58" w:rsidRPr="00913A1F" w:rsidRDefault="001E2A58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>
              <w:rPr>
                <w:sz w:val="28"/>
                <w:szCs w:val="28"/>
              </w:rPr>
              <w:t xml:space="preserve"> </w:t>
            </w:r>
          </w:p>
          <w:p w:rsidR="001E2A58" w:rsidRDefault="001E2A58" w:rsidP="00082C2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lastRenderedPageBreak/>
              <w:t>D03</w:t>
            </w: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 для лечения ран и язв</w:t>
            </w:r>
          </w:p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</w:t>
            </w: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препараты, способствующие нормальному рубцеванию</w:t>
            </w:r>
          </w:p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D03AX</w:t>
            </w: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CB086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препараты, способствующие нормальному рубцеванию</w:t>
            </w:r>
          </w:p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D08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 и амидины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местного и наружного применения;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 вагинальные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водорода пероксид</w:t>
            </w:r>
          </w:p>
        </w:tc>
        <w:tc>
          <w:tcPr>
            <w:tcW w:w="5315" w:type="dxa"/>
          </w:tcPr>
          <w:p w:rsidR="001E2A58" w:rsidRDefault="001E2A58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</w:t>
            </w:r>
          </w:p>
          <w:p w:rsidR="001E2A58" w:rsidRDefault="001E2A58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  <w:p w:rsidR="001E2A58" w:rsidRDefault="001E2A58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1E2A58" w:rsidRPr="00F165DF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раствор для наружного применения</w:t>
            </w:r>
            <w:r>
              <w:rPr>
                <w:sz w:val="28"/>
                <w:szCs w:val="28"/>
              </w:rPr>
              <w:t>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913A1F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1E2A58" w:rsidRPr="00913A1F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пимекролимус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1E2A58" w:rsidRDefault="001E2A58" w:rsidP="00082C28">
            <w:pPr>
              <w:tabs>
                <w:tab w:val="left" w:pos="4377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G01AА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антибактериальные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вагинальный;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утеротонизирующие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спорыньи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метилэргометрин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динопростон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интрацервикальный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мизопростол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пролактина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4C7265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G02CX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атозибан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контрацептивы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внутримышечного введения [масляный]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 (смесь эфиров)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эстрогены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и полусинтетические эстрогены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эстрадиол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G03DA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прегн-4-ена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прегнадиена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 хорионический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1E2A58" w:rsidRDefault="001E2A58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1E2A58" w:rsidRDefault="001E2A58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корифоллитропин альфа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фоллитропин альфа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стимуляторы овуляции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кломифен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4C7265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4C7265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G03HA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1E2A58" w:rsidRDefault="001E2A58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4C7265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1229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для лечения учащенного мочеиспускания и недержания мочи</w:t>
            </w:r>
          </w:p>
          <w:p w:rsidR="001E2A58" w:rsidRPr="00DF1229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алфузозин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доксазозин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1E2A58" w:rsidRDefault="001E2A58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тамсулозин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8B7320" w:rsidRDefault="001E2A58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кишечнорасторимые пролонгированного действия;</w:t>
            </w:r>
          </w:p>
          <w:p w:rsidR="001E2A58" w:rsidRDefault="001E2A58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1E2A58" w:rsidRPr="008B732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 и его агонисты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вазопрессин и его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таблетки;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подъязычные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терлипрессин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4E6B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 и его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карбетоцин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</w:t>
            </w:r>
          </w:p>
        </w:tc>
        <w:tc>
          <w:tcPr>
            <w:tcW w:w="5315" w:type="dxa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Pr="00400490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гипоталамуса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H01CB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соматостатин и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октреотид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1E2A58" w:rsidRDefault="001E2A58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1E2A58" w:rsidRPr="00400490" w:rsidRDefault="001E2A58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пасиреотид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антигонадотропин-рилизинг гормоны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ганиреликс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цетрореликс</w:t>
            </w:r>
          </w:p>
        </w:tc>
        <w:tc>
          <w:tcPr>
            <w:tcW w:w="5315" w:type="dxa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H02AA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минералокортикоиды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бетаметазон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дексаметазон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метилпреднизолон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щитовидной железы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антитиреоидные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H03CA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1E2A58" w:rsidRPr="00DC14FC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1E2A58" w:rsidRPr="00DC14FC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 жевательные;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поджелудочной железы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глюкагон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DF1229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H05A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DF1229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DF122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терипаратид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кальцитонина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кальцитонин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3" w:name="H05BX"/>
            <w:r>
              <w:rPr>
                <w:color w:val="000000"/>
                <w:sz w:val="28"/>
                <w:szCs w:val="28"/>
              </w:rPr>
              <w:t>прочие антипаратиреоидные препараты</w:t>
            </w:r>
            <w:bookmarkEnd w:id="3"/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парикальцитол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цинакалцет</w:t>
            </w:r>
          </w:p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тигециклин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72192">
              <w:rPr>
                <w:sz w:val="28"/>
                <w:szCs w:val="28"/>
              </w:rPr>
              <w:t>гранулы для приготовления суспензии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ампициллин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бензатина бензилпенициллин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1E2A58" w:rsidRPr="00DC14FC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бензилпенициллин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DC14FC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Pr="00DC14FC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1E2A58" w:rsidRPr="00DC14FC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инъекций;</w:t>
            </w:r>
          </w:p>
          <w:p w:rsidR="001E2A58" w:rsidRPr="00DC14FC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1E2A58" w:rsidRPr="00DC14FC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  <w:p w:rsidR="001E2A58" w:rsidRPr="00DC14FC" w:rsidRDefault="001E2A58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феноксиметилпенициллин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1E2A58" w:rsidRDefault="001E2A5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1E2A58" w:rsidRDefault="001E2A5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цефазолин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цефалексин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Pr="0040049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J01DC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цефотаксим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цефтазидим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цефтриаксон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 w:rsidRPr="00255C1D"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цефоперазон + сульбактам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4-го поколения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цефепим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карбапенемы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имипенем + циластатин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1E2A58" w:rsidRDefault="001E2A58" w:rsidP="00DC14F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меропенем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эртапенем</w:t>
            </w:r>
          </w:p>
        </w:tc>
        <w:tc>
          <w:tcPr>
            <w:tcW w:w="5315" w:type="dxa"/>
          </w:tcPr>
          <w:p w:rsidR="001E2A58" w:rsidRDefault="001E2A58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1E2A58" w:rsidRDefault="001E2A58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</w:t>
            </w:r>
          </w:p>
          <w:p w:rsidR="001E2A58" w:rsidRDefault="001E2A58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F93F76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цефалоспорины и пенемы </w:t>
            </w:r>
          </w:p>
          <w:p w:rsidR="001E2A58" w:rsidRPr="00F93F76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цефтаролина фосамил</w:t>
            </w:r>
          </w:p>
        </w:tc>
        <w:tc>
          <w:tcPr>
            <w:tcW w:w="5315" w:type="dxa"/>
          </w:tcPr>
          <w:p w:rsidR="001E2A58" w:rsidRDefault="001E2A58" w:rsidP="00F93F7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1E2A58" w:rsidRDefault="001E2A58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азитромицин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Pr="00400490" w:rsidRDefault="001E2A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суспензии для </w:t>
            </w:r>
            <w:r w:rsidRPr="00400490">
              <w:rPr>
                <w:sz w:val="28"/>
                <w:szCs w:val="28"/>
              </w:rPr>
              <w:t>приема внутрь;</w:t>
            </w:r>
          </w:p>
          <w:p w:rsidR="001E2A58" w:rsidRPr="00400490" w:rsidRDefault="001E2A58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джозамицин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1E2A58" w:rsidRPr="00400490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Pr="00D21D37" w:rsidRDefault="001E2A58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</w:p>
          <w:p w:rsidR="001E2A58" w:rsidRPr="00D21D37" w:rsidRDefault="001E2A58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линкозамиды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аминогликозиды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J01GB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аминогликозиды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амикацин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внутривенного и внутримышечного введения;</w:t>
            </w:r>
          </w:p>
          <w:p w:rsidR="001E2A58" w:rsidRPr="00400490" w:rsidRDefault="001E2A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400490">
              <w:rPr>
                <w:sz w:val="28"/>
                <w:szCs w:val="28"/>
              </w:rPr>
              <w:t>введения;</w:t>
            </w:r>
          </w:p>
          <w:p w:rsidR="001E2A58" w:rsidRPr="00400490" w:rsidRDefault="001E2A58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1E2A58" w:rsidRPr="00400490" w:rsidRDefault="001E2A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400490">
              <w:rPr>
                <w:sz w:val="28"/>
                <w:szCs w:val="28"/>
              </w:rPr>
              <w:t>внутримышечного введения;</w:t>
            </w:r>
          </w:p>
          <w:p w:rsidR="001E2A58" w:rsidRPr="00400490" w:rsidRDefault="001E2A58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ind w:left="110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гентамицин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тобрамицин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1E2A58" w:rsidRPr="00D21D37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хинолона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гатифлоксацин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левофлоксацин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ломефлоксацин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моксифлоксацин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офлоксацин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1E2A58" w:rsidRPr="00D21D37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спарфлоксацин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ципрофлоксацин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ушные;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1E2A58" w:rsidRPr="00D21D37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антибактериальные препараты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J01XA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гликопептидной структуры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ванкомицин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антибактериальные препараты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линезолид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амфотерицин В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вориконазол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Pr="00D21D37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E2A58" w:rsidRPr="00400490" w:rsidRDefault="001E2A58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флуконазол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J02AX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каспофунгин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микафунгин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активные в отношении микобактерий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противотуберкулезные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J04AA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ее производные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9465E2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кишечнорастворимой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оболочкой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капреомицин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  <w:p w:rsidR="001E2A58" w:rsidRDefault="001E2A58" w:rsidP="00861A9B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рифабутин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рифампицин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циклосерин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гидразиды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</w:t>
            </w:r>
          </w:p>
        </w:tc>
        <w:tc>
          <w:tcPr>
            <w:tcW w:w="5315" w:type="dxa"/>
          </w:tcPr>
          <w:p w:rsidR="001E2A58" w:rsidRPr="00400490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внутривенного, </w:t>
            </w:r>
            <w:r w:rsidRPr="00400490">
              <w:rPr>
                <w:sz w:val="28"/>
                <w:szCs w:val="28"/>
              </w:rPr>
              <w:t>внутримышечного, ингаляционного и эндотрахеального введения;</w:t>
            </w:r>
          </w:p>
          <w:p w:rsidR="001E2A58" w:rsidRPr="00400490" w:rsidRDefault="001E2A58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инъекций;</w:t>
            </w:r>
          </w:p>
          <w:p w:rsidR="001E2A58" w:rsidRPr="00400490" w:rsidRDefault="001E2A58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 и ингаляций;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протионамид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этионамид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J04AK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бедаквилин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пиразинамид</w:t>
            </w:r>
          </w:p>
        </w:tc>
        <w:tc>
          <w:tcPr>
            <w:tcW w:w="5315" w:type="dxa"/>
          </w:tcPr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теризидон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тиоуреидоиминометилпиридиния перхлорат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этамбутол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J04AM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изониазид +ломефлоксацин +пиразинамид + этамбутол+пиридоксин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изониазид + пиразинамид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9465E2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9765B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 + этамбутол</w:t>
            </w:r>
          </w:p>
          <w:p w:rsidR="001E2A58" w:rsidRDefault="001E2A58" w:rsidP="009765B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9765B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9765B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00490" w:rsidRDefault="001E2A58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Pr="00400490" w:rsidRDefault="001E2A58" w:rsidP="00430E41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рифампицин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этамбутол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омефлоксацин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+ пиразинамид + протионамид + этамбутол + пиридоксин</w:t>
            </w:r>
          </w:p>
          <w:p w:rsidR="001E2A58" w:rsidRDefault="001E2A58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J04В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дапсон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1E2A58" w:rsidRPr="00400490" w:rsidRDefault="001E2A58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глазная;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местного и наружного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таблетки;</w:t>
            </w:r>
          </w:p>
          <w:p w:rsidR="001E2A58" w:rsidRDefault="001E2A58" w:rsidP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Pr="00F913A9" w:rsidRDefault="001E2A58" w:rsidP="00F913A9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валганцикловир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ганцикловир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рибавирин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Pr="009465E2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атазанавир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дарунавир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индинавир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нелфинавир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ритонавир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Pr="009465E2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капсулы мягкие;</w:t>
            </w:r>
          </w:p>
          <w:p w:rsidR="001E2A58" w:rsidRPr="000F3B4D" w:rsidRDefault="001E2A58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саквинавир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Pr="00400490" w:rsidRDefault="001E2A58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симепревир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  <w:trHeight w:val="355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фосампренавир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диданозин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  <w:p w:rsidR="001E2A58" w:rsidRDefault="001E2A5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ламивудин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покрытые пленочной оболочкой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ставудин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телбивудин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тенофовир</w:t>
            </w:r>
          </w:p>
        </w:tc>
        <w:tc>
          <w:tcPr>
            <w:tcW w:w="5315" w:type="dxa"/>
          </w:tcPr>
          <w:p w:rsidR="001E2A58" w:rsidRDefault="001E2A58" w:rsidP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фосфазид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энтекавир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невирапин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1E2A58" w:rsidRPr="009465E2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1E2A58" w:rsidRPr="009465E2" w:rsidRDefault="001E2A58" w:rsidP="00284F3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этравирин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эфавиренз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нейроаминидазы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1E2A58" w:rsidRDefault="001E2A58">
            <w:pPr>
              <w:spacing w:line="240" w:lineRule="atLeast"/>
              <w:ind w:left="12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1E2A58" w:rsidRDefault="001E2A58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кагоцел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ралтегравир</w:t>
            </w:r>
          </w:p>
          <w:p w:rsidR="001E2A58" w:rsidRDefault="001E2A58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FA633F" w:rsidRDefault="001E2A58" w:rsidP="0017414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умифеновир</w:t>
            </w:r>
          </w:p>
          <w:p w:rsidR="001E2A58" w:rsidRDefault="001E2A58" w:rsidP="00174147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1741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 w:rsidP="001741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 w:rsidP="001741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17414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ind w:left="146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энфувиртид</w:t>
            </w:r>
          </w:p>
          <w:p w:rsidR="001E2A58" w:rsidRDefault="001E2A58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1E2A58" w:rsidRDefault="001E2A58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J05AR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противовирусные препараты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лечения ВИЧ-инфекции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 + ламивудин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абакавир + ламивудин + зидовудин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color w:val="000000"/>
                <w:sz w:val="28"/>
                <w:szCs w:val="28"/>
              </w:rPr>
              <w:t>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 + ламивудин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9465E2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467BB8" w:rsidRDefault="001E2A58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лопинавир + ритонавир</w:t>
            </w:r>
          </w:p>
          <w:p w:rsidR="001E2A58" w:rsidRPr="007E29C7" w:rsidRDefault="001E2A58" w:rsidP="003C3F1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приема внутрь;</w:t>
            </w:r>
          </w:p>
          <w:p w:rsidR="001E2A58" w:rsidRPr="007E29C7" w:rsidRDefault="001E2A58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Pr="007E29C7" w:rsidRDefault="001E2A58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467BB8" w:rsidRDefault="001E2A58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2A12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рилпивирин + тенофовир +эмтрицитабин </w:t>
            </w:r>
          </w:p>
        </w:tc>
        <w:tc>
          <w:tcPr>
            <w:tcW w:w="5315" w:type="dxa"/>
          </w:tcPr>
          <w:p w:rsidR="001E2A58" w:rsidRPr="007E29C7" w:rsidRDefault="001E2A58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 и иммуноглобулины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дифтерийный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дифтерийно-столбнячный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столбнячный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антитоксин яда гадюки обыкновенной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противоботулиническая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противодифтерийная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противостолбнячная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J06BA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антирабический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иммуноглобулин против клещевого энцефалита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противостолбнячный человека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антирезус RHO[D]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противостафилококковый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паливизумаб</w:t>
            </w:r>
          </w:p>
        </w:tc>
        <w:tc>
          <w:tcPr>
            <w:tcW w:w="5315" w:type="dxa"/>
          </w:tcPr>
          <w:p w:rsidR="001E2A58" w:rsidRPr="00F97A34" w:rsidRDefault="001E2A58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F97A34">
              <w:rPr>
                <w:sz w:val="28"/>
                <w:szCs w:val="28"/>
              </w:rPr>
              <w:t>лиофилизат для приготовления  раствора для внутримышечного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J06BC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иммуноглобулины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антитимоцитарный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97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1E2A58" w:rsidRDefault="001E2A58" w:rsidP="009465E2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J07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алкилирующие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бендамустин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ифосфамид</w:t>
            </w:r>
          </w:p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400490" w:rsidRDefault="001E2A58" w:rsidP="00E86052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1E2A58" w:rsidRDefault="001E2A58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мелфалан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внутрисосудистого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хлорамбуцил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циклофосфамид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сахарной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алкилсульфонаты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кармустин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ломустин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дакарбазин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темозоломид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6A0F8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 w:rsidP="006A0F8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антиметаболиты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метотрексат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пеметрексед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ралтитрексид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меркаптопурин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неларабин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флударабин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азацитидин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гемцитабин</w:t>
            </w:r>
          </w:p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капецитабин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фторурацил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и внутриполостного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цитарабин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винбластин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винкристин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винорелбин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доцетаксел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паклитаксел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антибиотики и родственные соединения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даунорубицин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доксорубицин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1E2A58" w:rsidRPr="00040F59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внутрисосудистого и внутрипузырного введения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идарубицин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митоксантрон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эпирубицин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</w:t>
            </w:r>
            <w:r w:rsidRPr="00040F59">
              <w:rPr>
                <w:color w:val="000000" w:themeColor="text1"/>
                <w:sz w:val="28"/>
                <w:szCs w:val="28"/>
              </w:rPr>
              <w:t>для приготовления раствора для внутрисосудистого и внутрипузырного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  <w:p w:rsidR="001E2A58" w:rsidRDefault="001E2A58" w:rsidP="007C1B45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блеомицин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митомицин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L01XA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платины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карбоплатин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 w:rsidP="00D1334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оксалиплатин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цисплатин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Pr="00040F59" w:rsidRDefault="001E2A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для инфузий и внутрибрюшинного </w:t>
            </w:r>
            <w:r w:rsidRPr="00040F59">
              <w:rPr>
                <w:color w:val="000000" w:themeColor="text1"/>
                <w:sz w:val="28"/>
                <w:szCs w:val="28"/>
              </w:rPr>
              <w:t>введения;</w:t>
            </w:r>
          </w:p>
          <w:p w:rsidR="001E2A58" w:rsidRPr="00040F59" w:rsidRDefault="001E2A58" w:rsidP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лиофилизат для приготовления </w:t>
            </w:r>
          </w:p>
          <w:p w:rsidR="001E2A58" w:rsidRPr="00040F59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1E2A58" w:rsidRPr="00040F59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инъекций</w:t>
            </w:r>
          </w:p>
          <w:p w:rsidR="001E2A58" w:rsidRDefault="001E2A58" w:rsidP="007C1B45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метилгидразины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прокарбазин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581A0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пертузумаб+трастузумаб [набор]</w:t>
            </w:r>
          </w:p>
          <w:p w:rsidR="001E2A58" w:rsidRPr="007E29C7" w:rsidRDefault="001E2A58" w:rsidP="00581A0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581A0C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набор: концентрат для приготовления раствора для инфузий + лиофилизат для приготовления концентрата для приготовления раствора для инфузий </w:t>
            </w:r>
            <w:r w:rsidRPr="007E29C7">
              <w:rPr>
                <w:sz w:val="28"/>
                <w:szCs w:val="28"/>
              </w:rPr>
              <w:br/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896D5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</w:p>
          <w:p w:rsidR="001E2A58" w:rsidRDefault="001E2A58" w:rsidP="00896D5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896D5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Pr="00310965" w:rsidRDefault="001E2A58" w:rsidP="00896D59">
            <w:pPr>
              <w:spacing w:line="240" w:lineRule="atLeast"/>
              <w:rPr>
                <w:sz w:val="28"/>
                <w:szCs w:val="28"/>
              </w:rPr>
            </w:pPr>
            <w:r w:rsidRPr="00310965"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Default="001E2A58" w:rsidP="00896D5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трастузумаб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раствора для инфузий;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цетуксимаб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вандетаниб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гефитиниб</w:t>
            </w:r>
          </w:p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дазатиниб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ибрутиниб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2853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иматиниб</w:t>
            </w:r>
          </w:p>
          <w:p w:rsidR="001E2A58" w:rsidRDefault="001E2A58" w:rsidP="002853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2853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 w:rsidP="002853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 оболочкой</w:t>
            </w:r>
          </w:p>
          <w:p w:rsidR="001E2A58" w:rsidRDefault="001E2A58" w:rsidP="002853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нилотиниб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сорафениб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сунитиниб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эрлотиниб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аспарагиназа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5657F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бортезомиб</w:t>
            </w:r>
          </w:p>
          <w:p w:rsidR="001E2A58" w:rsidRDefault="001E2A58" w:rsidP="005657F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040F59" w:rsidRDefault="001E2A58" w:rsidP="005657F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Pr="00040F59" w:rsidRDefault="001E2A58" w:rsidP="005657F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1E2A58" w:rsidRPr="00040F59" w:rsidRDefault="001E2A58" w:rsidP="005657F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1E2A58" w:rsidRDefault="001E2A58" w:rsidP="005657F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FB413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гидроксикарбамид</w:t>
            </w:r>
          </w:p>
          <w:p w:rsidR="001E2A58" w:rsidRDefault="001E2A58" w:rsidP="00FB413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FB413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 w:rsidP="00FB413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иринотекан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третиноин 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эрибулин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бусерелин</w:t>
            </w:r>
          </w:p>
        </w:tc>
        <w:tc>
          <w:tcPr>
            <w:tcW w:w="5315" w:type="dxa"/>
          </w:tcPr>
          <w:p w:rsidR="001E2A58" w:rsidRPr="007E29C7" w:rsidRDefault="001E2A58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1E2A58" w:rsidRPr="007E29C7" w:rsidRDefault="001E2A58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пролонгированного действия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гозерелин</w:t>
            </w:r>
          </w:p>
        </w:tc>
        <w:tc>
          <w:tcPr>
            <w:tcW w:w="5315" w:type="dxa"/>
          </w:tcPr>
          <w:p w:rsidR="001E2A58" w:rsidRDefault="001E2A58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1E2A58" w:rsidRDefault="001E2A58" w:rsidP="00E8605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лейпрорелин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1E2A58" w:rsidRPr="007973BD" w:rsidRDefault="001E2A58" w:rsidP="00027FA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трипторелин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тамоксифен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фулвестрант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L02BB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бикалутамид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флутамид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ароматазы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L02BX</w:t>
            </w: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антагонисты гормонов и родственные соединения</w:t>
            </w:r>
          </w:p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  <w:lang w:val="en-US"/>
              </w:rPr>
              <w:t>абиратерон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колониестимулирующие факторы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филграстим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альфа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C63803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гель для местного и наружного применения;</w:t>
            </w:r>
          </w:p>
          <w:p w:rsidR="001E2A58" w:rsidRPr="00C63803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капли назальные;</w:t>
            </w:r>
          </w:p>
          <w:p w:rsidR="001E2A58" w:rsidRPr="00C63803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1E2A58" w:rsidRPr="00C63803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E2A58" w:rsidRPr="00C63803" w:rsidRDefault="001E2A58" w:rsidP="00080BE5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 xml:space="preserve">лиофилизат для приготовления раствора для интраназального введения; </w:t>
            </w:r>
          </w:p>
          <w:p w:rsidR="001E2A58" w:rsidRPr="00C63803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1E2A58" w:rsidRDefault="001E2A58" w:rsidP="00430E41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973BD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1E2A58" w:rsidRPr="007973BD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мазь для наружного и местного применения;</w:t>
            </w:r>
          </w:p>
          <w:p w:rsidR="001E2A58" w:rsidRPr="007973BD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1E2A58" w:rsidRPr="007973BD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1E2A58" w:rsidRPr="007973BD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внутривенного и подкожного введения;</w:t>
            </w:r>
          </w:p>
          <w:p w:rsidR="001E2A58" w:rsidRPr="007973BD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подкожного введения;</w:t>
            </w:r>
          </w:p>
          <w:p w:rsidR="001E2A58" w:rsidRPr="007973BD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суппозитории ректальные</w:t>
            </w:r>
          </w:p>
          <w:p w:rsidR="001E2A58" w:rsidRPr="007973BD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A58" w:rsidTr="006A0F82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  <w:tc>
          <w:tcPr>
            <w:tcW w:w="5315" w:type="dxa"/>
            <w:shd w:val="clear" w:color="auto" w:fill="auto"/>
          </w:tcPr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58" w:rsidTr="006A0F82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  <w:tc>
          <w:tcPr>
            <w:tcW w:w="5315" w:type="dxa"/>
            <w:shd w:val="clear" w:color="auto" w:fill="auto"/>
          </w:tcPr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1E2A58" w:rsidRPr="007E29C7" w:rsidRDefault="001E2A58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интерферон гамма 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1E2A58" w:rsidRPr="007E29C7" w:rsidRDefault="001E2A58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1E2A58" w:rsidRPr="007E29C7" w:rsidRDefault="001E2A58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1E2A58" w:rsidRPr="007E29C7" w:rsidRDefault="001E2A58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1E2A58" w:rsidRPr="007E29C7" w:rsidRDefault="001E2A58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цепэгинтерферон альфа-2</w:t>
            </w:r>
            <w:r w:rsidRPr="007E29C7">
              <w:rPr>
                <w:sz w:val="28"/>
                <w:szCs w:val="28"/>
                <w:lang w:val="en-US"/>
              </w:rPr>
              <w:t>b</w:t>
            </w:r>
            <w:r w:rsidRPr="007E2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</w:tcPr>
          <w:p w:rsidR="001E2A58" w:rsidRDefault="001E2A58" w:rsidP="005E38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азоксимера бромид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 и ректальные;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 для лечения рака мочевого пузыря БЦЖ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глатирамера ацетат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глутамил-цистеинил-глицин динатрия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меглюмина акридонацетат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тилорон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абатацепт</w:t>
            </w:r>
          </w:p>
          <w:p w:rsidR="001E2A58" w:rsidRDefault="001E2A5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E53ECF" w:rsidRDefault="001E2A5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1E2A58" w:rsidRPr="00E53ECF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1E2A58" w:rsidRPr="00B83775" w:rsidRDefault="001E2A58">
            <w:pPr>
              <w:rPr>
                <w:color w:val="FF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467BB8" w:rsidRDefault="001E2A58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лефлуномид</w:t>
            </w:r>
          </w:p>
          <w:p w:rsidR="001E2A58" w:rsidRPr="007E29C7" w:rsidRDefault="001E2A58" w:rsidP="00B82ADE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1E2A58" w:rsidRDefault="001E2A58" w:rsidP="00467B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4" w:name="RANGE!B622"/>
            <w:r>
              <w:rPr>
                <w:sz w:val="28"/>
                <w:szCs w:val="28"/>
              </w:rPr>
              <w:t>микофенолата мофетил</w:t>
            </w:r>
            <w:bookmarkEnd w:id="4"/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микофеноловая кислота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натализумаб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терифлуномид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70597E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Pr="007E29C7" w:rsidRDefault="001E2A58" w:rsidP="00017430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финголимод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эверолимус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таблетки;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экулизумаб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адалимумаб</w:t>
            </w:r>
          </w:p>
        </w:tc>
        <w:tc>
          <w:tcPr>
            <w:tcW w:w="5315" w:type="dxa"/>
          </w:tcPr>
          <w:p w:rsidR="001E2A58" w:rsidRDefault="001E2A58" w:rsidP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голимумаб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01743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применения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инфликсимаб</w:t>
            </w:r>
          </w:p>
        </w:tc>
        <w:tc>
          <w:tcPr>
            <w:tcW w:w="5315" w:type="dxa"/>
          </w:tcPr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37B8">
              <w:rPr>
                <w:color w:val="000000"/>
                <w:sz w:val="28"/>
                <w:szCs w:val="28"/>
              </w:rPr>
              <w:t>ертолизумаба пэгол</w:t>
            </w:r>
          </w:p>
          <w:p w:rsidR="001E2A58" w:rsidRPr="00C237B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C237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этанерцепт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L04AC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базиликсимаб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тоцилизумаб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устекинумаб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такролимус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 w:rsidRPr="008A1D14">
              <w:rPr>
                <w:sz w:val="28"/>
                <w:szCs w:val="28"/>
              </w:rPr>
              <w:t>капсулы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циклоспорин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мягкие;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азатиоприн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леналидомид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костно-мышечная система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Pr="00E53ECF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1E2A58" w:rsidRPr="00E53ECF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кишечнорастворимые;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кишечнорастворимой пленочной оболочкой;</w:t>
            </w:r>
          </w:p>
          <w:p w:rsidR="001E2A58" w:rsidRDefault="001E2A58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</w:t>
            </w:r>
            <w:r>
              <w:rPr>
                <w:color w:val="000000"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1E2A58" w:rsidRDefault="001E2A58" w:rsidP="00685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оксикамы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для наружного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1E2A58" w:rsidRPr="00E53ECF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  <w:p w:rsidR="001E2A58" w:rsidRDefault="001E2A58" w:rsidP="006A0E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1E2A58" w:rsidRPr="00655BB5" w:rsidRDefault="001E2A58" w:rsidP="006A0E73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кетопрофен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 и внутримышечного введения;</w:t>
            </w:r>
          </w:p>
          <w:p w:rsidR="001E2A58" w:rsidRPr="00E53ECF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M01CC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холина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суксаметония йодид и хлорид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пипекурония бромид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рокурония бромид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ботулинический токсин </w:t>
            </w:r>
            <w:r w:rsidRPr="007E29C7">
              <w:rPr>
                <w:sz w:val="28"/>
                <w:szCs w:val="28"/>
              </w:rPr>
              <w:br/>
              <w:t>типа А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А-гемагглютинин комплекс</w:t>
            </w:r>
          </w:p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M03BX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143EC">
              <w:rPr>
                <w:color w:val="000000"/>
                <w:sz w:val="28"/>
                <w:szCs w:val="28"/>
              </w:rPr>
              <w:t>аствор для интратекального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E2A58" w:rsidRPr="002143EC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алендроновая кислота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золедроновая кислота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влияющие на структуру и минерализацию костей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деносумаб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ранелат</w:t>
            </w:r>
          </w:p>
        </w:tc>
        <w:tc>
          <w:tcPr>
            <w:tcW w:w="5315" w:type="dxa"/>
          </w:tcPr>
          <w:p w:rsidR="001E2A58" w:rsidRDefault="001E2A58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1E2A58" w:rsidRDefault="001E2A58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галотан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севофлуран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тиопентал натрия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N01AH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опиоидные анальгетики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общей анестезии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динитрогена оксид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сжатый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кетамин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оксибутират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пропофол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анестетики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аминобензойной кислоты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амиды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бупивакаин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интратекального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ропивакаин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алкалоиды опия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1E2A58" w:rsidRPr="00E53ECF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налоксон + оксикодон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 w:rsidRPr="00B82ADE">
              <w:rPr>
                <w:sz w:val="28"/>
                <w:szCs w:val="28"/>
              </w:rPr>
              <w:t>таблетки подъязычные</w:t>
            </w:r>
            <w:r>
              <w:rPr>
                <w:sz w:val="28"/>
                <w:szCs w:val="28"/>
              </w:rPr>
              <w:t>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производные орипавина</w:t>
            </w:r>
          </w:p>
          <w:p w:rsidR="001E2A58" w:rsidRPr="007E29C7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бупренорфин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пластырь трансдермальный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пропионилфенил-этоксиэтилпиперидин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защечные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E53ECF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Pr="00A26398" w:rsidRDefault="001E2A58" w:rsidP="00A263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1E2A58" w:rsidRDefault="001E2A58" w:rsidP="00E53ECF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 [для детей];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 [для детей];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 [для детей];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бензобарбитал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keepNext/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фенобарбитал</w:t>
            </w:r>
          </w:p>
          <w:p w:rsidR="001E2A58" w:rsidRDefault="001E2A58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keepNext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Pr="003936C5" w:rsidRDefault="001E2A58">
            <w:pPr>
              <w:keepNext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[для детей]</w:t>
            </w:r>
          </w:p>
          <w:p w:rsidR="001E2A58" w:rsidRDefault="001E2A58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гидантоина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сукцинимида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карбамазепин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1E2A58" w:rsidRPr="003936C5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окскарбазепин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жирных кислот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гранулы пролонгированного действия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1E2A58" w:rsidRPr="003936C5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капсулы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>кишечнорастворимые;</w:t>
            </w:r>
          </w:p>
          <w:p w:rsidR="001E2A58" w:rsidRPr="003936C5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сироп </w:t>
            </w:r>
            <w:r w:rsidRPr="00B83775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для детей</w:t>
            </w:r>
            <w:r w:rsidRPr="00B8377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1E2A58" w:rsidRDefault="001E2A58" w:rsidP="00355302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таблетки с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пролонгированным </w:t>
            </w:r>
            <w:r w:rsidRPr="00355302">
              <w:rPr>
                <w:sz w:val="28"/>
                <w:szCs w:val="28"/>
              </w:rPr>
              <w:t>высвобождением, покрытые пленочной оболочкой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1E2A58" w:rsidRDefault="001E2A58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1E2A58" w:rsidRDefault="001E2A58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315" w:type="dxa"/>
          </w:tcPr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прегабалин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топирамат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дофаминергические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бенсеразид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карбидопа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N04BB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адамантана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1E2A58" w:rsidRDefault="001E2A58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1E2A58" w:rsidRDefault="001E2A58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прамипексол</w:t>
            </w:r>
          </w:p>
        </w:tc>
        <w:tc>
          <w:tcPr>
            <w:tcW w:w="5315" w:type="dxa"/>
          </w:tcPr>
          <w:p w:rsidR="001E2A58" w:rsidRDefault="001E2A58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Pr="007E29C7" w:rsidRDefault="001E2A58" w:rsidP="00AF6ACB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</w:t>
            </w:r>
          </w:p>
          <w:p w:rsidR="001E2A58" w:rsidRDefault="001E2A58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антипсихотические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хлорпромазин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драже;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Pr="003936C5" w:rsidRDefault="001E2A58" w:rsidP="007A117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трифлуоперазин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флуфеназин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1E2A58" w:rsidRDefault="001E2A5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тиоридазин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галоперидол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дроперидол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N05AЕ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индола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сертиндол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N05AF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зуклопентиксол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флупентиксол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 w:rsidP="007A1172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1E2A58" w:rsidRPr="0006750B" w:rsidRDefault="001E2A58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и оксепины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кветиапин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 w:rsidP="00D1334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1E2A58" w:rsidRDefault="001E2A58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оланзапин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1E2A58" w:rsidRPr="003936C5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N05AL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бензамиды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2143EC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палиперидон</w:t>
            </w:r>
          </w:p>
        </w:tc>
        <w:tc>
          <w:tcPr>
            <w:tcW w:w="5315" w:type="dxa"/>
          </w:tcPr>
          <w:p w:rsidR="001E2A58" w:rsidRPr="002143EC" w:rsidRDefault="001E2A58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суспензия для внутримышечного введ</w:t>
            </w:r>
            <w:r>
              <w:rPr>
                <w:sz w:val="28"/>
                <w:szCs w:val="28"/>
              </w:rPr>
              <w:t>ения пролонгированного действия</w:t>
            </w:r>
            <w:r w:rsidRPr="002143EC">
              <w:rPr>
                <w:sz w:val="28"/>
                <w:szCs w:val="28"/>
              </w:rPr>
              <w:t>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1E2A58" w:rsidRPr="002143EC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рисперидон</w:t>
            </w:r>
          </w:p>
        </w:tc>
        <w:tc>
          <w:tcPr>
            <w:tcW w:w="5315" w:type="dxa"/>
          </w:tcPr>
          <w:p w:rsidR="001E2A58" w:rsidRDefault="001E2A58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E2A58" w:rsidRDefault="001E2A58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1E2A58" w:rsidRPr="003936C5" w:rsidRDefault="001E2A58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1E2A58" w:rsidRPr="003936C5" w:rsidRDefault="001E2A58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1E2A58" w:rsidRDefault="001E2A58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1E2A58" w:rsidRDefault="001E2A58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анксиолитики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диазепам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лоразепам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оксазепам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дифенилметана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мидазолам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нитразепам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психоаналептики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антидепрессанты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 w:rsidP="007C3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имипрамин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драже;</w:t>
            </w:r>
          </w:p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1E2A58" w:rsidRPr="003936C5" w:rsidRDefault="001E2A58" w:rsidP="00430E41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D1334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3348">
              <w:rPr>
                <w:sz w:val="28"/>
                <w:szCs w:val="28"/>
              </w:rPr>
              <w:t>кломипрамин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3936C5">
              <w:rPr>
                <w:color w:val="000000" w:themeColor="text1"/>
                <w:sz w:val="28"/>
                <w:szCs w:val="28"/>
              </w:rPr>
              <w:t>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сертралин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флуоксетин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антидепрессанты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агомелатин</w:t>
            </w:r>
          </w:p>
        </w:tc>
        <w:tc>
          <w:tcPr>
            <w:tcW w:w="5315" w:type="dxa"/>
          </w:tcPr>
          <w:p w:rsidR="001E2A58" w:rsidRDefault="001E2A58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1E2A58" w:rsidRDefault="001E2A58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1E2A58" w:rsidRDefault="001E2A58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ксантина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и субконъюнктивального введения</w:t>
            </w:r>
          </w:p>
          <w:p w:rsidR="001E2A58" w:rsidRDefault="001E2A5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1E2A58" w:rsidRPr="003936C5" w:rsidRDefault="001E2A58" w:rsidP="00F453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</w:t>
            </w:r>
            <w:r w:rsidRPr="003936C5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1E2A58" w:rsidRPr="003936C5" w:rsidRDefault="001E2A58" w:rsidP="00F453C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1E2A58" w:rsidRPr="00355302" w:rsidRDefault="001E2A58" w:rsidP="00F4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1E2A58" w:rsidRDefault="001E2A58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F453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  <w:tc>
          <w:tcPr>
            <w:tcW w:w="5315" w:type="dxa"/>
          </w:tcPr>
          <w:p w:rsidR="001E2A58" w:rsidRDefault="001E2A58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защечные;</w:t>
            </w:r>
          </w:p>
          <w:p w:rsidR="001E2A58" w:rsidRDefault="001E2A58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1E2A58" w:rsidRDefault="001E2A58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метионил-глутамил-гистидил-фенилаланил-пролил-глицил-пролин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пирацетам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N-карбамоилметил-4-фенил-2-пирролидон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церебролизин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цитиколин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галантамин</w:t>
            </w:r>
          </w:p>
          <w:p w:rsidR="001E2A58" w:rsidRDefault="001E2A58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1E2A58" w:rsidRDefault="001E2A58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1E2A58" w:rsidRDefault="001E2A58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1E2A58" w:rsidRPr="003936C5" w:rsidRDefault="001E2A58" w:rsidP="008815D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трансдермальная терапевтическая система;</w:t>
            </w:r>
          </w:p>
          <w:p w:rsidR="001E2A58" w:rsidRDefault="001E2A58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1E2A58" w:rsidRDefault="001E2A58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деменции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мемантин</w:t>
            </w:r>
          </w:p>
        </w:tc>
        <w:tc>
          <w:tcPr>
            <w:tcW w:w="5315" w:type="dxa"/>
          </w:tcPr>
          <w:p w:rsidR="001E2A58" w:rsidRPr="00346C22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46C22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неостигмина метилсульфат</w:t>
            </w:r>
          </w:p>
          <w:p w:rsidR="001E2A58" w:rsidRDefault="001E2A58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подкожного введения;</w:t>
            </w:r>
          </w:p>
          <w:p w:rsidR="001E2A58" w:rsidRDefault="001E2A58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1E2A58" w:rsidRDefault="001E2A58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1E2A58" w:rsidRDefault="001E2A58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пиридостигмина бромид</w:t>
            </w:r>
          </w:p>
          <w:p w:rsidR="001E2A58" w:rsidRDefault="001E2A58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A80939" w:rsidRDefault="001E2A58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80939">
              <w:rPr>
                <w:sz w:val="28"/>
                <w:szCs w:val="28"/>
              </w:rPr>
              <w:lastRenderedPageBreak/>
              <w:t>N07AХ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bookmarkStart w:id="5" w:name="N07AX"/>
            <w:r>
              <w:rPr>
                <w:color w:val="000000"/>
                <w:sz w:val="28"/>
                <w:szCs w:val="28"/>
              </w:rPr>
              <w:t>п</w:t>
            </w:r>
            <w:r w:rsidRPr="00A80939">
              <w:rPr>
                <w:color w:val="000000"/>
                <w:sz w:val="28"/>
                <w:szCs w:val="28"/>
              </w:rPr>
              <w:t>рочие парасимпатомиметики</w:t>
            </w:r>
            <w:bookmarkEnd w:id="5"/>
          </w:p>
          <w:p w:rsidR="001E2A58" w:rsidRPr="00A80939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холина альфосцерат</w:t>
            </w:r>
          </w:p>
          <w:p w:rsidR="001E2A58" w:rsidRDefault="001E2A58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Pr="000B6F9B" w:rsidRDefault="001E2A58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0B6F9B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1E2A58" w:rsidRPr="000B6F9B" w:rsidRDefault="001E2A58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</w:t>
            </w:r>
          </w:p>
          <w:p w:rsidR="001E2A58" w:rsidRDefault="001E2A58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зависимостях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налтрексон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1E2A58" w:rsidRPr="000B6F9B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1E2A58" w:rsidRPr="000B6F9B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N07XX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инозин + никотинамид +</w:t>
            </w:r>
          </w:p>
          <w:p w:rsidR="001E2A58" w:rsidRDefault="001E2A58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рибофлавин+ янтарная кислота</w:t>
            </w:r>
          </w:p>
          <w:p w:rsidR="001E2A58" w:rsidRDefault="001E2A58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0B6F9B" w:rsidRDefault="001E2A58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1E2A58" w:rsidRPr="000B6F9B" w:rsidRDefault="001E2A58" w:rsidP="00430E41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  <w:p w:rsidR="001E2A58" w:rsidRDefault="001E2A58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  <w:p w:rsidR="001E2A58" w:rsidRDefault="001E2A58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противопаразитарные препараты,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нитроимидазола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противомалярийные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аминохинолины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гидроксихлорохин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P01BC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метанолхинолины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мефлохин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8" w:history="1">
              <w:r>
                <w:rPr>
                  <w:sz w:val="28"/>
                  <w:szCs w:val="28"/>
                </w:rPr>
                <w:t>противогельминтные</w:t>
              </w:r>
            </w:hyperlink>
            <w:r>
              <w:rPr>
                <w:sz w:val="28"/>
                <w:szCs w:val="28"/>
              </w:rPr>
              <w:t xml:space="preserve">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9" w:history="1">
              <w:r>
                <w:rPr>
                  <w:sz w:val="28"/>
                  <w:szCs w:val="28"/>
                </w:rPr>
                <w:t>препараты</w:t>
              </w:r>
            </w:hyperlink>
            <w:r>
              <w:rPr>
                <w:sz w:val="28"/>
                <w:szCs w:val="28"/>
              </w:rPr>
              <w:t xml:space="preserve"> для лечения трематодоза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P02BA</w:t>
            </w:r>
          </w:p>
        </w:tc>
        <w:tc>
          <w:tcPr>
            <w:tcW w:w="4862" w:type="dxa"/>
            <w:shd w:val="clear" w:color="auto" w:fill="auto"/>
          </w:tcPr>
          <w:p w:rsidR="001E2A58" w:rsidRPr="0006750B" w:rsidRDefault="001E2A58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празиквантел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10" w:history="1">
              <w:r>
                <w:rPr>
                  <w:sz w:val="28"/>
                  <w:szCs w:val="28"/>
                </w:rPr>
                <w:t>препараты</w:t>
              </w:r>
            </w:hyperlink>
            <w:r>
              <w:rPr>
                <w:sz w:val="28"/>
                <w:szCs w:val="28"/>
              </w:rPr>
              <w:t xml:space="preserve"> для лечения нематодоза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11" w:history="1">
              <w:r>
                <w:rPr>
                  <w:sz w:val="28"/>
                  <w:szCs w:val="28"/>
                </w:rPr>
                <w:t>производные</w:t>
              </w:r>
            </w:hyperlink>
            <w:r>
              <w:rPr>
                <w:sz w:val="28"/>
                <w:szCs w:val="28"/>
              </w:rPr>
              <w:t xml:space="preserve"> бензимидазола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12" w:history="1">
              <w:r>
                <w:rPr>
                  <w:sz w:val="28"/>
                  <w:szCs w:val="28"/>
                </w:rPr>
                <w:t>производные</w:t>
              </w:r>
            </w:hyperlink>
            <w:r>
              <w:rPr>
                <w:sz w:val="28"/>
                <w:szCs w:val="28"/>
              </w:rPr>
              <w:t xml:space="preserve"> тетрагидропиримидина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пирантел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Р02СЕ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13" w:history="1">
              <w:r>
                <w:rPr>
                  <w:sz w:val="28"/>
                  <w:szCs w:val="28"/>
                </w:rPr>
                <w:t>производные</w:t>
              </w:r>
            </w:hyperlink>
            <w:r>
              <w:rPr>
                <w:sz w:val="28"/>
                <w:szCs w:val="28"/>
              </w:rPr>
              <w:t xml:space="preserve"> имидазотиазола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левамизол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P03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  <w:p w:rsidR="001E2A58" w:rsidRPr="00F76195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1E2A58" w:rsidRPr="00F76195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P03AX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  <w:p w:rsidR="001E2A58" w:rsidRPr="00F76195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бензилбензоат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назальные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назальный;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 [для детей];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 [для детей]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R02AА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+ калия йодид + глицерол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индакатерол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сальбутамол</w:t>
            </w:r>
          </w:p>
          <w:p w:rsidR="001E2A58" w:rsidRDefault="001E2A58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для ингаляций;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1E2A58" w:rsidRDefault="001E2A58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формотерол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 w:rsidP="0007774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R03AK</w:t>
            </w:r>
          </w:p>
        </w:tc>
        <w:tc>
          <w:tcPr>
            <w:tcW w:w="4862" w:type="dxa"/>
            <w:shd w:val="clear" w:color="auto" w:fill="auto"/>
          </w:tcPr>
          <w:p w:rsidR="001E2A58" w:rsidRPr="00467BB8" w:rsidRDefault="001E2A58" w:rsidP="00077745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281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беклометазон</w:t>
            </w:r>
            <w:proofErr w:type="spellEnd"/>
            <w:r w:rsidRPr="007E29C7">
              <w:rPr>
                <w:sz w:val="28"/>
                <w:szCs w:val="28"/>
              </w:rPr>
              <w:t xml:space="preserve"> + </w:t>
            </w:r>
            <w:proofErr w:type="spellStart"/>
            <w:r w:rsidRPr="007E29C7">
              <w:rPr>
                <w:sz w:val="28"/>
                <w:szCs w:val="28"/>
              </w:rPr>
              <w:t>формотерол</w:t>
            </w:r>
            <w:proofErr w:type="spellEnd"/>
          </w:p>
          <w:p w:rsidR="001E2A58" w:rsidRPr="007E29C7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467BB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33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будесонид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+ </w:t>
            </w:r>
            <w:proofErr w:type="spellStart"/>
            <w:r>
              <w:rPr>
                <w:color w:val="000000"/>
                <w:sz w:val="28"/>
                <w:szCs w:val="28"/>
              </w:rPr>
              <w:t>формотерол</w:t>
            </w:r>
            <w:proofErr w:type="spellEnd"/>
          </w:p>
          <w:p w:rsidR="001E2A58" w:rsidRDefault="001E2A58" w:rsidP="0033189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33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 w:rsidR="001E2A58" w:rsidRDefault="001E2A58" w:rsidP="003318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1E2A58" w:rsidRDefault="001E2A58" w:rsidP="00331896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467BB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мометазон + формотерол</w:t>
            </w:r>
          </w:p>
          <w:p w:rsidR="001E2A58" w:rsidRPr="007E29C7" w:rsidRDefault="001E2A58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E86052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салметерол + флутиказон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</w:rPr>
              <w:t>R03A</w:t>
            </w:r>
            <w:r w:rsidRPr="007E29C7">
              <w:rPr>
                <w:sz w:val="28"/>
                <w:szCs w:val="28"/>
                <w:lang w:val="en-US"/>
              </w:rPr>
              <w:t>L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7E29C7">
              <w:rPr>
                <w:sz w:val="28"/>
                <w:szCs w:val="28"/>
                <w:lang w:val="en-US"/>
              </w:rPr>
              <w:t>c</w:t>
            </w:r>
            <w:r w:rsidRPr="007E29C7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1E2A58" w:rsidRPr="007E29C7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6F27C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ипратропия бромид + фенотерол</w:t>
            </w:r>
          </w:p>
          <w:p w:rsidR="001E2A58" w:rsidRPr="007E29C7" w:rsidRDefault="001E2A58" w:rsidP="00B82ADE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6F27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1E2A58" w:rsidRDefault="001E2A58" w:rsidP="006F27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1E2A58" w:rsidRDefault="001E2A58" w:rsidP="006F27C2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беклометазон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аэрозоль назальный дозированный;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  <w:tab w:val="left" w:pos="1740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будесонид</w:t>
            </w:r>
          </w:p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1E2A58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ингаляций дозированный;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ингаляций;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1E2A58" w:rsidRPr="007E29C7" w:rsidRDefault="001E2A58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суспензия для ингаляций дозированная</w:t>
            </w:r>
          </w:p>
          <w:p w:rsidR="001E2A58" w:rsidRPr="007E29C7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гликопиррония бромид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352AA1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1E2A58" w:rsidRPr="007E29C7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ипратропия бромид</w:t>
            </w:r>
          </w:p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1E2A58" w:rsidRDefault="001E2A58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1E2A58" w:rsidRDefault="001E2A58" w:rsidP="00E8605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тиотропия бромид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1E2A58" w:rsidRDefault="001E2A58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sz w:val="28"/>
                <w:szCs w:val="28"/>
              </w:rPr>
              <w:br/>
              <w:t>кроме глюкокортикоидов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кромоглициевая кислота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R03DA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ксантины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лейкотриеновых рецепторов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зафирлукаст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0B6F9B">
              <w:rPr>
                <w:color w:val="000000" w:themeColor="text1"/>
                <w:sz w:val="28"/>
                <w:szCs w:val="28"/>
              </w:rPr>
              <w:t>покрытые пленочной</w:t>
            </w:r>
            <w:r w:rsidRPr="006A0E7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омализумаб</w:t>
            </w:r>
          </w:p>
        </w:tc>
        <w:tc>
          <w:tcPr>
            <w:tcW w:w="5315" w:type="dxa"/>
          </w:tcPr>
          <w:p w:rsidR="001E2A58" w:rsidRPr="007E29C7" w:rsidRDefault="001E2A58" w:rsidP="00A105AA">
            <w:pPr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1E2A58" w:rsidRPr="000B6F9B" w:rsidRDefault="001E2A58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1E2A58" w:rsidRPr="000B6F9B" w:rsidRDefault="001E2A58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1E2A58" w:rsidRPr="000B6F9B" w:rsidRDefault="001E2A58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1E2A58" w:rsidRDefault="001E2A58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R05CB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пастилки;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 и ингаляций;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1E2A58" w:rsidRPr="00B83775" w:rsidRDefault="001E2A58">
            <w:pPr>
              <w:rPr>
                <w:color w:val="FF0000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ацетилцистеин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сиропа;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 и ингаляций;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1E2A58" w:rsidRPr="000B6F9B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  <w:p w:rsidR="001E2A58" w:rsidRDefault="001E2A58">
            <w:pPr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дорназа альфа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R06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алкиламинов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</w:t>
            </w:r>
            <w:r w:rsidRPr="003936C5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замещенные этилендиамины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пиперазина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1E2A58" w:rsidRDefault="001E2A58" w:rsidP="003936C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заболеваний дыхательной системы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R07A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  <w:p w:rsidR="001E2A58" w:rsidRDefault="001E2A58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легочные сурфактанты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порактант альфа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1E2A58" w:rsidRDefault="001E2A5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сурфактант-БЛ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ацетазоламид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дорзоламид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тимолол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капли глазные;</w:t>
            </w:r>
          </w:p>
          <w:p w:rsidR="001E2A58" w:rsidRPr="003936C5" w:rsidRDefault="001E2A58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гель глазной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1E2A58" w:rsidRDefault="001E2A58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14" w:history="1">
              <w:r>
                <w:rPr>
                  <w:sz w:val="28"/>
                  <w:szCs w:val="28"/>
                </w:rPr>
                <w:t>мидриатические</w:t>
              </w:r>
            </w:hyperlink>
            <w:r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hyperlink r:id="rId15" w:history="1">
              <w:r>
                <w:rPr>
                  <w:sz w:val="28"/>
                  <w:szCs w:val="28"/>
                </w:rPr>
                <w:t>антихолинэргические</w:t>
              </w:r>
            </w:hyperlink>
            <w:r>
              <w:rPr>
                <w:sz w:val="28"/>
                <w:szCs w:val="28"/>
              </w:rPr>
              <w:t xml:space="preserve">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оксибупрокаин  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S01J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S01J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красящие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флуоресцеин натрия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bookmarkStart w:id="6" w:name="S01K"/>
            <w:r>
              <w:rPr>
                <w:color w:val="000000"/>
                <w:sz w:val="28"/>
                <w:szCs w:val="28"/>
              </w:rPr>
              <w:t xml:space="preserve">препараты, используемые при </w:t>
            </w:r>
            <w:r>
              <w:rPr>
                <w:color w:val="000000"/>
                <w:sz w:val="28"/>
                <w:szCs w:val="28"/>
              </w:rPr>
              <w:br/>
              <w:t xml:space="preserve">хирургических вмешательствах </w:t>
            </w:r>
            <w:r>
              <w:rPr>
                <w:color w:val="000000"/>
                <w:sz w:val="28"/>
                <w:szCs w:val="28"/>
              </w:rPr>
              <w:br/>
              <w:t>в офтальмологии</w:t>
            </w:r>
            <w:bookmarkEnd w:id="6"/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S01КА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вязкоэластичные соединения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cредства, препятствующие новообразованию сосудов</w:t>
            </w:r>
          </w:p>
          <w:p w:rsidR="001E2A58" w:rsidRDefault="001E2A58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ранибизумаб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ушные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V01AА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аллергенов экстракт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аллергены бактерий</w:t>
            </w:r>
          </w:p>
        </w:tc>
        <w:tc>
          <w:tcPr>
            <w:tcW w:w="5315" w:type="dxa"/>
          </w:tcPr>
          <w:p w:rsidR="001E2A58" w:rsidRPr="007E29C7" w:rsidRDefault="001E2A58" w:rsidP="00A7673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внутрикожного введения</w:t>
            </w:r>
          </w:p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5315" w:type="dxa"/>
          </w:tcPr>
          <w:p w:rsidR="001E2A58" w:rsidRDefault="001E2A58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внутрикожного введения</w:t>
            </w:r>
          </w:p>
          <w:p w:rsidR="001E2A58" w:rsidRDefault="001E2A58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V03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димеркаптопропансульфо-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 натрия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калий-железо гексацианоферрат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кальция тринатрия пентетат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3936C5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Pr="003936C5" w:rsidRDefault="001E2A58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 и ингаляций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карбоксим</w:t>
            </w:r>
          </w:p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налоксон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тиосульфат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протамина сульфат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сугаммадекс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цинка бисвинилимидазола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диацетат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севеламер</w:t>
            </w:r>
          </w:p>
        </w:tc>
        <w:tc>
          <w:tcPr>
            <w:tcW w:w="5315" w:type="dxa"/>
          </w:tcPr>
          <w:p w:rsidR="001E2A58" w:rsidRDefault="001E2A58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1E2A58" w:rsidRDefault="001E2A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1E2A58" w:rsidRDefault="001E2A58" w:rsidP="004312F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V03AX</w:t>
            </w:r>
          </w:p>
        </w:tc>
        <w:tc>
          <w:tcPr>
            <w:tcW w:w="4862" w:type="dxa"/>
            <w:shd w:val="clear" w:color="auto" w:fill="auto"/>
          </w:tcPr>
          <w:p w:rsidR="001E2A58" w:rsidRPr="007E29C7" w:rsidRDefault="001E2A58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прочие лечебные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Pr="00CB1223" w:rsidRDefault="001E2A58" w:rsidP="009B46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дезоксирибонуклеиновая кислота плазмидная </w:t>
            </w:r>
            <w:r>
              <w:rPr>
                <w:sz w:val="28"/>
                <w:szCs w:val="28"/>
              </w:rPr>
              <w:t>[сверхскрученная кольцевая двуцепочечная]</w:t>
            </w:r>
          </w:p>
        </w:tc>
        <w:tc>
          <w:tcPr>
            <w:tcW w:w="5315" w:type="dxa"/>
          </w:tcPr>
          <w:p w:rsidR="001E2A58" w:rsidRPr="007E29C7" w:rsidRDefault="001E2A5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смеси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кетоаналоги аминокислот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V06DE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аминокислоты, углеводы, минеральные вещества,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в комбинации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+ прочие препараты 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растворители и разбавители, включая ирригационные растворы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рентгеноконтрастные средства, содержащие йод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амидотризоат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йоверсол</w:t>
            </w:r>
          </w:p>
        </w:tc>
        <w:tc>
          <w:tcPr>
            <w:tcW w:w="5315" w:type="dxa"/>
          </w:tcPr>
          <w:p w:rsidR="001E2A58" w:rsidRDefault="001E2A58" w:rsidP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йогексол</w:t>
            </w:r>
          </w:p>
        </w:tc>
        <w:tc>
          <w:tcPr>
            <w:tcW w:w="5315" w:type="dxa"/>
          </w:tcPr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1E2A58" w:rsidRDefault="001E2A5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113842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3842">
              <w:rPr>
                <w:sz w:val="28"/>
                <w:szCs w:val="28"/>
              </w:rPr>
              <w:t>йомепрол</w:t>
            </w:r>
          </w:p>
          <w:p w:rsidR="001E2A58" w:rsidRPr="00113842" w:rsidRDefault="001E2A58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113842" w:rsidRDefault="001E2A58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>раствор для внутрисосудистого введения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йопромид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инъекций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</w:t>
            </w:r>
            <w:r>
              <w:rPr>
                <w:sz w:val="28"/>
                <w:szCs w:val="28"/>
              </w:rPr>
              <w:br/>
              <w:t>кроме йодсодержащих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содержащие 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5315" w:type="dxa"/>
          </w:tcPr>
          <w:p w:rsidR="001E2A58" w:rsidRDefault="001E2A58" w:rsidP="00F913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 для магнитно-резонансной томографии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V08CA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0029EB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7E29C7">
              <w:rPr>
                <w:sz w:val="28"/>
                <w:szCs w:val="28"/>
              </w:rPr>
              <w:t>гадобеновая</w:t>
            </w:r>
            <w:proofErr w:type="spellEnd"/>
            <w:r w:rsidRPr="007E29C7">
              <w:rPr>
                <w:sz w:val="28"/>
                <w:szCs w:val="28"/>
              </w:rPr>
              <w:t xml:space="preserve"> кислота</w:t>
            </w:r>
          </w:p>
          <w:p w:rsidR="001E2A58" w:rsidRPr="007E29C7" w:rsidRDefault="001E2A58" w:rsidP="000029E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0029EB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Pr="007E29C7" w:rsidRDefault="001E2A58" w:rsidP="000029E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9429A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гадобутрол</w:t>
            </w:r>
          </w:p>
          <w:p w:rsidR="001E2A58" w:rsidRPr="007E29C7" w:rsidRDefault="001E2A58" w:rsidP="009429A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9429AA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Pr="007E29C7" w:rsidRDefault="001E2A58" w:rsidP="009429A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 w:rsidP="00AE031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гадоверсетамид</w:t>
            </w:r>
          </w:p>
          <w:p w:rsidR="001E2A58" w:rsidRPr="007E29C7" w:rsidRDefault="001E2A58" w:rsidP="00AE031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AE031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Pr="007E29C7" w:rsidRDefault="001E2A58" w:rsidP="00AE031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 w:rsidP="00F213F7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гадодиамид</w:t>
            </w:r>
          </w:p>
          <w:p w:rsidR="001E2A58" w:rsidRDefault="001E2A58" w:rsidP="00F213F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 w:rsidP="00F213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 w:rsidP="00F213F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гадоксетовая кислота</w:t>
            </w:r>
          </w:p>
          <w:p w:rsidR="001E2A58" w:rsidRPr="007E29C7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Pr="007E29C7" w:rsidRDefault="001E2A58" w:rsidP="00520F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Pr="007E29C7" w:rsidRDefault="001E2A58" w:rsidP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гадопентетовая кислота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V09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меброфенин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пентатех 99mTc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пирфотех 99mTc</w:t>
            </w:r>
          </w:p>
          <w:p w:rsidR="001E2A58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8F0D9A" w:rsidRDefault="001E2A58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 xml:space="preserve">] </w:t>
            </w:r>
            <w:r>
              <w:rPr>
                <w:sz w:val="28"/>
                <w:szCs w:val="28"/>
              </w:rPr>
              <w:t>фитат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Pr="008F0D9A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>] оксабифор</w:t>
            </w:r>
          </w:p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терапевтические радиофармацевтические средства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радиофармацевтические средства </w:t>
            </w:r>
            <w:r>
              <w:rPr>
                <w:sz w:val="28"/>
                <w:szCs w:val="28"/>
              </w:rPr>
              <w:br/>
              <w:t>для уменьшения боли при новообразованиях костной ткани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1E2A58" w:rsidTr="00E807FD">
        <w:trPr>
          <w:cantSplit/>
        </w:trPr>
        <w:tc>
          <w:tcPr>
            <w:tcW w:w="1496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V10BX</w:t>
            </w:r>
          </w:p>
        </w:tc>
        <w:tc>
          <w:tcPr>
            <w:tcW w:w="4862" w:type="dxa"/>
            <w:shd w:val="clear" w:color="auto" w:fill="auto"/>
          </w:tcPr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радиофармацевтические средства для уменьшения боли</w:t>
            </w:r>
          </w:p>
          <w:p w:rsidR="001E2A58" w:rsidRDefault="001E2A58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1E2A58" w:rsidRDefault="001E2A5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хлорид 89Sr</w:t>
            </w:r>
          </w:p>
        </w:tc>
        <w:tc>
          <w:tcPr>
            <w:tcW w:w="5315" w:type="dxa"/>
          </w:tcPr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1E2A58" w:rsidRDefault="001E2A58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43AEA" w:rsidRDefault="00643AEA">
      <w:pPr>
        <w:spacing w:line="360" w:lineRule="atLeast"/>
        <w:jc w:val="both"/>
      </w:pPr>
    </w:p>
    <w:sectPr w:rsidR="00643AEA" w:rsidSect="000216F4">
      <w:headerReference w:type="default" r:id="rId16"/>
      <w:headerReference w:type="first" r:id="rId17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A5" w:rsidRDefault="00A924A5">
      <w:r>
        <w:separator/>
      </w:r>
    </w:p>
  </w:endnote>
  <w:endnote w:type="continuationSeparator" w:id="0">
    <w:p w:rsidR="00A924A5" w:rsidRDefault="00A9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A5" w:rsidRDefault="00A924A5">
      <w:r>
        <w:separator/>
      </w:r>
    </w:p>
  </w:footnote>
  <w:footnote w:type="continuationSeparator" w:id="0">
    <w:p w:rsidR="00A924A5" w:rsidRDefault="00A92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73" w:rsidRDefault="00891A3E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94373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E55AF3">
      <w:rPr>
        <w:rStyle w:val="a5"/>
        <w:noProof/>
        <w:sz w:val="28"/>
        <w:szCs w:val="28"/>
      </w:rPr>
      <w:t>9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73" w:rsidRDefault="00F9437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16767"/>
    <w:rsid w:val="00017430"/>
    <w:rsid w:val="000216F4"/>
    <w:rsid w:val="00027FA4"/>
    <w:rsid w:val="00040F59"/>
    <w:rsid w:val="0006750B"/>
    <w:rsid w:val="00080BE5"/>
    <w:rsid w:val="00082C28"/>
    <w:rsid w:val="000B6F9B"/>
    <w:rsid w:val="000D0C52"/>
    <w:rsid w:val="000F3B4D"/>
    <w:rsid w:val="000F5367"/>
    <w:rsid w:val="000F6DFD"/>
    <w:rsid w:val="00112F35"/>
    <w:rsid w:val="00113842"/>
    <w:rsid w:val="00152388"/>
    <w:rsid w:val="001822F2"/>
    <w:rsid w:val="00184353"/>
    <w:rsid w:val="00191D81"/>
    <w:rsid w:val="00196A0F"/>
    <w:rsid w:val="001B1656"/>
    <w:rsid w:val="001B39B4"/>
    <w:rsid w:val="001C57C6"/>
    <w:rsid w:val="001D056C"/>
    <w:rsid w:val="001D3135"/>
    <w:rsid w:val="001E2A58"/>
    <w:rsid w:val="001E430E"/>
    <w:rsid w:val="001E6BC2"/>
    <w:rsid w:val="001F0934"/>
    <w:rsid w:val="001F56ED"/>
    <w:rsid w:val="001F627C"/>
    <w:rsid w:val="00200FF1"/>
    <w:rsid w:val="00206185"/>
    <w:rsid w:val="002143EC"/>
    <w:rsid w:val="00231356"/>
    <w:rsid w:val="00253CA2"/>
    <w:rsid w:val="00255C1D"/>
    <w:rsid w:val="0025624F"/>
    <w:rsid w:val="0026184F"/>
    <w:rsid w:val="002672B7"/>
    <w:rsid w:val="00272192"/>
    <w:rsid w:val="0027394F"/>
    <w:rsid w:val="002739CA"/>
    <w:rsid w:val="00275B3F"/>
    <w:rsid w:val="00275C4F"/>
    <w:rsid w:val="002765F6"/>
    <w:rsid w:val="00281812"/>
    <w:rsid w:val="00284F3B"/>
    <w:rsid w:val="00287363"/>
    <w:rsid w:val="00291E95"/>
    <w:rsid w:val="00294376"/>
    <w:rsid w:val="00297386"/>
    <w:rsid w:val="002A1234"/>
    <w:rsid w:val="002A32C1"/>
    <w:rsid w:val="002C2AB4"/>
    <w:rsid w:val="002C471C"/>
    <w:rsid w:val="002E34E2"/>
    <w:rsid w:val="002F0487"/>
    <w:rsid w:val="002F31EB"/>
    <w:rsid w:val="00310965"/>
    <w:rsid w:val="00317141"/>
    <w:rsid w:val="00321719"/>
    <w:rsid w:val="00335FB0"/>
    <w:rsid w:val="00345E0F"/>
    <w:rsid w:val="00346C22"/>
    <w:rsid w:val="00352AA1"/>
    <w:rsid w:val="00355302"/>
    <w:rsid w:val="00373603"/>
    <w:rsid w:val="00376B9D"/>
    <w:rsid w:val="00377355"/>
    <w:rsid w:val="003778FA"/>
    <w:rsid w:val="00381EA3"/>
    <w:rsid w:val="00385CB2"/>
    <w:rsid w:val="00390155"/>
    <w:rsid w:val="003936C5"/>
    <w:rsid w:val="00396224"/>
    <w:rsid w:val="003976AC"/>
    <w:rsid w:val="003A7840"/>
    <w:rsid w:val="003B7973"/>
    <w:rsid w:val="003C0731"/>
    <w:rsid w:val="003C3F11"/>
    <w:rsid w:val="00400490"/>
    <w:rsid w:val="004022CF"/>
    <w:rsid w:val="00402F8B"/>
    <w:rsid w:val="004064A3"/>
    <w:rsid w:val="00410410"/>
    <w:rsid w:val="00427742"/>
    <w:rsid w:val="00427A17"/>
    <w:rsid w:val="004307E3"/>
    <w:rsid w:val="00430E41"/>
    <w:rsid w:val="004312F6"/>
    <w:rsid w:val="004557F9"/>
    <w:rsid w:val="00467BB8"/>
    <w:rsid w:val="004829E7"/>
    <w:rsid w:val="004A4B31"/>
    <w:rsid w:val="004B0B89"/>
    <w:rsid w:val="004C7265"/>
    <w:rsid w:val="004D00A5"/>
    <w:rsid w:val="004E5350"/>
    <w:rsid w:val="004E6300"/>
    <w:rsid w:val="004E6BCF"/>
    <w:rsid w:val="00520F28"/>
    <w:rsid w:val="005375CC"/>
    <w:rsid w:val="005673B8"/>
    <w:rsid w:val="005A64EC"/>
    <w:rsid w:val="005B1D43"/>
    <w:rsid w:val="005C494D"/>
    <w:rsid w:val="005C54D9"/>
    <w:rsid w:val="005E3804"/>
    <w:rsid w:val="00614B98"/>
    <w:rsid w:val="006326EB"/>
    <w:rsid w:val="00635D7B"/>
    <w:rsid w:val="006403F1"/>
    <w:rsid w:val="00642ACC"/>
    <w:rsid w:val="00643AEA"/>
    <w:rsid w:val="00644D46"/>
    <w:rsid w:val="006537BE"/>
    <w:rsid w:val="00655BB5"/>
    <w:rsid w:val="00661ACC"/>
    <w:rsid w:val="006837E4"/>
    <w:rsid w:val="006851DA"/>
    <w:rsid w:val="0068678F"/>
    <w:rsid w:val="00696021"/>
    <w:rsid w:val="006A0E73"/>
    <w:rsid w:val="006A0F82"/>
    <w:rsid w:val="006C0EF6"/>
    <w:rsid w:val="006F27C2"/>
    <w:rsid w:val="006F6E8E"/>
    <w:rsid w:val="007012CB"/>
    <w:rsid w:val="0070597E"/>
    <w:rsid w:val="007207C9"/>
    <w:rsid w:val="0072731C"/>
    <w:rsid w:val="0072758B"/>
    <w:rsid w:val="007300CA"/>
    <w:rsid w:val="00733BD9"/>
    <w:rsid w:val="0075254A"/>
    <w:rsid w:val="007540B3"/>
    <w:rsid w:val="007973BD"/>
    <w:rsid w:val="007A1172"/>
    <w:rsid w:val="007C1B45"/>
    <w:rsid w:val="007C3FDA"/>
    <w:rsid w:val="007C55B5"/>
    <w:rsid w:val="007D6343"/>
    <w:rsid w:val="007D6B19"/>
    <w:rsid w:val="007E29C7"/>
    <w:rsid w:val="008151FE"/>
    <w:rsid w:val="00827238"/>
    <w:rsid w:val="00833153"/>
    <w:rsid w:val="00835A8C"/>
    <w:rsid w:val="00836781"/>
    <w:rsid w:val="00861A9B"/>
    <w:rsid w:val="00864ABB"/>
    <w:rsid w:val="00871587"/>
    <w:rsid w:val="0088102A"/>
    <w:rsid w:val="008815DB"/>
    <w:rsid w:val="00891A3E"/>
    <w:rsid w:val="0089410F"/>
    <w:rsid w:val="00896597"/>
    <w:rsid w:val="00897821"/>
    <w:rsid w:val="008A1D14"/>
    <w:rsid w:val="008A39EA"/>
    <w:rsid w:val="008B678D"/>
    <w:rsid w:val="008B7320"/>
    <w:rsid w:val="008E117D"/>
    <w:rsid w:val="008E4F66"/>
    <w:rsid w:val="008E7F02"/>
    <w:rsid w:val="008F0D9A"/>
    <w:rsid w:val="008F1B80"/>
    <w:rsid w:val="00901BB0"/>
    <w:rsid w:val="00906FB4"/>
    <w:rsid w:val="00913A1F"/>
    <w:rsid w:val="0093374C"/>
    <w:rsid w:val="0093595A"/>
    <w:rsid w:val="00945D96"/>
    <w:rsid w:val="009465E2"/>
    <w:rsid w:val="0095362F"/>
    <w:rsid w:val="00976B4B"/>
    <w:rsid w:val="00981486"/>
    <w:rsid w:val="00995EF0"/>
    <w:rsid w:val="009A628E"/>
    <w:rsid w:val="009B46E7"/>
    <w:rsid w:val="009D3863"/>
    <w:rsid w:val="00A105AA"/>
    <w:rsid w:val="00A13761"/>
    <w:rsid w:val="00A25F08"/>
    <w:rsid w:val="00A26398"/>
    <w:rsid w:val="00A34699"/>
    <w:rsid w:val="00A4434C"/>
    <w:rsid w:val="00A44833"/>
    <w:rsid w:val="00A55850"/>
    <w:rsid w:val="00A74FED"/>
    <w:rsid w:val="00A76739"/>
    <w:rsid w:val="00A80939"/>
    <w:rsid w:val="00A8621A"/>
    <w:rsid w:val="00A87B1A"/>
    <w:rsid w:val="00A924A5"/>
    <w:rsid w:val="00AB0103"/>
    <w:rsid w:val="00AB4D4A"/>
    <w:rsid w:val="00AD66A3"/>
    <w:rsid w:val="00AE1B30"/>
    <w:rsid w:val="00AF5544"/>
    <w:rsid w:val="00AF6ACB"/>
    <w:rsid w:val="00B1096F"/>
    <w:rsid w:val="00B14DF3"/>
    <w:rsid w:val="00B34DE2"/>
    <w:rsid w:val="00B47D76"/>
    <w:rsid w:val="00B7288E"/>
    <w:rsid w:val="00B82ADE"/>
    <w:rsid w:val="00B83775"/>
    <w:rsid w:val="00B92D49"/>
    <w:rsid w:val="00B94AC0"/>
    <w:rsid w:val="00BB45C3"/>
    <w:rsid w:val="00BC56B9"/>
    <w:rsid w:val="00C15863"/>
    <w:rsid w:val="00C2139A"/>
    <w:rsid w:val="00C237B8"/>
    <w:rsid w:val="00C26AF3"/>
    <w:rsid w:val="00C41095"/>
    <w:rsid w:val="00C4468D"/>
    <w:rsid w:val="00C63803"/>
    <w:rsid w:val="00C913B1"/>
    <w:rsid w:val="00CA2CE4"/>
    <w:rsid w:val="00CA38AD"/>
    <w:rsid w:val="00CA703B"/>
    <w:rsid w:val="00CB0869"/>
    <w:rsid w:val="00CB1223"/>
    <w:rsid w:val="00CC319E"/>
    <w:rsid w:val="00CC679F"/>
    <w:rsid w:val="00CF0936"/>
    <w:rsid w:val="00D02BF2"/>
    <w:rsid w:val="00D03EEC"/>
    <w:rsid w:val="00D13348"/>
    <w:rsid w:val="00D21D37"/>
    <w:rsid w:val="00D220A9"/>
    <w:rsid w:val="00D949BF"/>
    <w:rsid w:val="00DC14FC"/>
    <w:rsid w:val="00DC73A2"/>
    <w:rsid w:val="00DD2E82"/>
    <w:rsid w:val="00DD4D03"/>
    <w:rsid w:val="00DE48FB"/>
    <w:rsid w:val="00DE7B45"/>
    <w:rsid w:val="00DF1229"/>
    <w:rsid w:val="00DF7EC9"/>
    <w:rsid w:val="00E1402E"/>
    <w:rsid w:val="00E1588A"/>
    <w:rsid w:val="00E20F2D"/>
    <w:rsid w:val="00E2487E"/>
    <w:rsid w:val="00E47FEC"/>
    <w:rsid w:val="00E53ECF"/>
    <w:rsid w:val="00E55AF3"/>
    <w:rsid w:val="00E57361"/>
    <w:rsid w:val="00E667BB"/>
    <w:rsid w:val="00E807FD"/>
    <w:rsid w:val="00E86052"/>
    <w:rsid w:val="00E867C6"/>
    <w:rsid w:val="00E94053"/>
    <w:rsid w:val="00E9533C"/>
    <w:rsid w:val="00EB31AD"/>
    <w:rsid w:val="00EC36A6"/>
    <w:rsid w:val="00ED3D60"/>
    <w:rsid w:val="00EE1315"/>
    <w:rsid w:val="00EF3D4A"/>
    <w:rsid w:val="00EF6123"/>
    <w:rsid w:val="00F165DF"/>
    <w:rsid w:val="00F22490"/>
    <w:rsid w:val="00F3160A"/>
    <w:rsid w:val="00F32FB9"/>
    <w:rsid w:val="00F34D07"/>
    <w:rsid w:val="00F453CC"/>
    <w:rsid w:val="00F50A0E"/>
    <w:rsid w:val="00F60577"/>
    <w:rsid w:val="00F66F7C"/>
    <w:rsid w:val="00F700BD"/>
    <w:rsid w:val="00F71390"/>
    <w:rsid w:val="00F75FE9"/>
    <w:rsid w:val="00F76195"/>
    <w:rsid w:val="00F77AE4"/>
    <w:rsid w:val="00F81197"/>
    <w:rsid w:val="00F83D72"/>
    <w:rsid w:val="00F913A9"/>
    <w:rsid w:val="00F93F76"/>
    <w:rsid w:val="00F94373"/>
    <w:rsid w:val="00F9547A"/>
    <w:rsid w:val="00F97A34"/>
    <w:rsid w:val="00FA25A3"/>
    <w:rsid w:val="00FA633F"/>
    <w:rsid w:val="00FD08B1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P02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P02C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cc.no/atcddd/indexdatabase/index.php?query=S01FA" TargetMode="External"/><Relationship Id="rId10" Type="http://schemas.openxmlformats.org/officeDocument/2006/relationships/hyperlink" Target="http://www.whocc.no/atcddd/indexdatabase/index.php?query=P02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yperlink" Target="http://www.whocc.no/atcddd/indexdatabase/index.php?query=S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490C-9DC9-49B9-89B3-306071CF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131</Pages>
  <Words>13344</Words>
  <Characters>76067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89233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16</cp:revision>
  <cp:lastPrinted>2015-09-15T15:13:00Z</cp:lastPrinted>
  <dcterms:created xsi:type="dcterms:W3CDTF">2015-10-06T14:11:00Z</dcterms:created>
  <dcterms:modified xsi:type="dcterms:W3CDTF">2015-10-06T14:34:00Z</dcterms:modified>
</cp:coreProperties>
</file>