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1" w:rsidRDefault="00103291" w:rsidP="008E1C95">
      <w:pPr>
        <w:pStyle w:val="a9"/>
        <w:spacing w:after="0" w:line="360" w:lineRule="auto"/>
        <w:jc w:val="center"/>
        <w:rPr>
          <w:b/>
          <w:spacing w:val="-10"/>
          <w:sz w:val="28"/>
          <w:szCs w:val="28"/>
        </w:rPr>
      </w:pPr>
      <w:r w:rsidRPr="00103291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D7FB7" w:rsidRPr="00BD7FB7" w:rsidRDefault="00BD7FB7" w:rsidP="008E1C95">
      <w:pPr>
        <w:pStyle w:val="10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D7FB7" w:rsidRPr="00BD7FB7" w:rsidRDefault="00BD7FB7" w:rsidP="008E1C95">
      <w:pPr>
        <w:pStyle w:val="10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D7FB7" w:rsidRPr="00BD7FB7" w:rsidRDefault="00BD7FB7" w:rsidP="008E1C95">
      <w:pPr>
        <w:pStyle w:val="10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03291" w:rsidRDefault="00103291" w:rsidP="008E1C95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103291" w:rsidRPr="00EE3860" w:rsidRDefault="00BD7FB7" w:rsidP="008E1C95">
      <w:pPr>
        <w:tabs>
          <w:tab w:val="left" w:pos="50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Кислотно-основное титрование </w:t>
      </w:r>
      <w:r>
        <w:rPr>
          <w:b/>
          <w:sz w:val="28"/>
          <w:szCs w:val="28"/>
        </w:rPr>
        <w:tab/>
      </w:r>
      <w:r w:rsidR="00EE3860" w:rsidRPr="00EE3860">
        <w:rPr>
          <w:rFonts w:eastAsia="Calibri"/>
          <w:b/>
          <w:sz w:val="28"/>
          <w:szCs w:val="28"/>
        </w:rPr>
        <w:t>ОФС.1.2.3.0014.15</w:t>
      </w:r>
    </w:p>
    <w:p w:rsidR="003574E4" w:rsidRPr="000E4DA5" w:rsidRDefault="003574E4" w:rsidP="008E1C95">
      <w:pPr>
        <w:pStyle w:val="a9"/>
        <w:pBdr>
          <w:bottom w:val="single" w:sz="6" w:space="1" w:color="auto"/>
        </w:pBdr>
        <w:tabs>
          <w:tab w:val="left" w:pos="504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03291">
        <w:rPr>
          <w:b/>
          <w:sz w:val="28"/>
          <w:szCs w:val="28"/>
        </w:rPr>
        <w:t xml:space="preserve"> неводных </w:t>
      </w:r>
      <w:r w:rsidR="008F121A">
        <w:rPr>
          <w:b/>
          <w:sz w:val="28"/>
          <w:szCs w:val="28"/>
        </w:rPr>
        <w:t>средах</w:t>
      </w:r>
      <w:proofErr w:type="gramStart"/>
      <w:r w:rsidR="00BD7FB7">
        <w:rPr>
          <w:b/>
          <w:sz w:val="28"/>
          <w:szCs w:val="28"/>
        </w:rPr>
        <w:tab/>
      </w:r>
      <w:r w:rsidR="00124207" w:rsidRPr="00124207">
        <w:rPr>
          <w:b/>
          <w:sz w:val="28"/>
          <w:szCs w:val="28"/>
        </w:rPr>
        <w:t>В</w:t>
      </w:r>
      <w:proofErr w:type="gramEnd"/>
      <w:r w:rsidR="00124207" w:rsidRPr="00124207">
        <w:rPr>
          <w:b/>
          <w:sz w:val="28"/>
          <w:szCs w:val="28"/>
        </w:rPr>
        <w:t xml:space="preserve">замен </w:t>
      </w:r>
      <w:r w:rsidR="008E1C95">
        <w:rPr>
          <w:b/>
          <w:sz w:val="28"/>
          <w:szCs w:val="28"/>
        </w:rPr>
        <w:t xml:space="preserve">ст. </w:t>
      </w:r>
      <w:r w:rsidR="00124207" w:rsidRPr="00124207">
        <w:rPr>
          <w:b/>
          <w:sz w:val="28"/>
          <w:szCs w:val="28"/>
        </w:rPr>
        <w:t xml:space="preserve">ГФ </w:t>
      </w:r>
      <w:r w:rsidR="00124207" w:rsidRPr="00124207">
        <w:rPr>
          <w:b/>
          <w:sz w:val="28"/>
          <w:szCs w:val="28"/>
          <w:lang w:val="en-US"/>
        </w:rPr>
        <w:t>XI</w:t>
      </w:r>
      <w:r w:rsidR="000E4DA5">
        <w:rPr>
          <w:b/>
          <w:sz w:val="28"/>
          <w:szCs w:val="28"/>
        </w:rPr>
        <w:t>, вып.1</w:t>
      </w:r>
    </w:p>
    <w:p w:rsidR="00103291" w:rsidRDefault="00103291" w:rsidP="008E1C95">
      <w:pPr>
        <w:tabs>
          <w:tab w:val="left" w:pos="5040"/>
        </w:tabs>
        <w:spacing w:line="360" w:lineRule="auto"/>
        <w:rPr>
          <w:b/>
          <w:sz w:val="28"/>
          <w:szCs w:val="28"/>
        </w:rPr>
      </w:pPr>
    </w:p>
    <w:p w:rsidR="00D4466B" w:rsidRPr="00F14BAE" w:rsidRDefault="00D4466B" w:rsidP="008E1C9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14BAE">
        <w:rPr>
          <w:color w:val="000000"/>
          <w:sz w:val="28"/>
          <w:szCs w:val="28"/>
        </w:rPr>
        <w:t>Метод кислотно-основного титрования в неводных растворителях применяется для количественного определения веществ</w:t>
      </w:r>
      <w:r w:rsidR="009C4A84" w:rsidRPr="00F14BAE">
        <w:rPr>
          <w:color w:val="000000"/>
          <w:sz w:val="28"/>
          <w:szCs w:val="28"/>
        </w:rPr>
        <w:t>,</w:t>
      </w:r>
      <w:r w:rsidRPr="00F14BAE">
        <w:rPr>
          <w:color w:val="000000"/>
          <w:sz w:val="28"/>
          <w:szCs w:val="28"/>
        </w:rPr>
        <w:t xml:space="preserve"> титрование которых </w:t>
      </w:r>
      <w:r w:rsidR="009C4A84" w:rsidRPr="00F14BAE">
        <w:rPr>
          <w:color w:val="000000"/>
          <w:sz w:val="28"/>
          <w:szCs w:val="28"/>
        </w:rPr>
        <w:t xml:space="preserve">в воде </w:t>
      </w:r>
      <w:r w:rsidRPr="00F14BAE">
        <w:rPr>
          <w:color w:val="000000"/>
          <w:sz w:val="28"/>
          <w:szCs w:val="28"/>
        </w:rPr>
        <w:t xml:space="preserve">затруднено или невозможно из-за </w:t>
      </w:r>
      <w:r w:rsidR="000E7926" w:rsidRPr="00F14BAE">
        <w:rPr>
          <w:color w:val="000000"/>
          <w:sz w:val="28"/>
          <w:szCs w:val="28"/>
        </w:rPr>
        <w:t xml:space="preserve">их </w:t>
      </w:r>
      <w:r w:rsidRPr="00F14BAE">
        <w:rPr>
          <w:color w:val="000000"/>
          <w:sz w:val="28"/>
          <w:szCs w:val="28"/>
        </w:rPr>
        <w:t>слаб</w:t>
      </w:r>
      <w:r w:rsidR="00911CD5" w:rsidRPr="00F14BAE">
        <w:rPr>
          <w:color w:val="000000"/>
          <w:sz w:val="28"/>
          <w:szCs w:val="28"/>
        </w:rPr>
        <w:t>овыраженных</w:t>
      </w:r>
      <w:r w:rsidRPr="00F14BAE">
        <w:rPr>
          <w:color w:val="000000"/>
          <w:sz w:val="28"/>
          <w:szCs w:val="28"/>
        </w:rPr>
        <w:t xml:space="preserve"> </w:t>
      </w:r>
      <w:r w:rsidR="009C4A84" w:rsidRPr="00F14BAE">
        <w:rPr>
          <w:color w:val="000000"/>
          <w:sz w:val="28"/>
          <w:szCs w:val="28"/>
        </w:rPr>
        <w:t xml:space="preserve">в этой среде </w:t>
      </w:r>
      <w:r w:rsidRPr="00F14BAE">
        <w:rPr>
          <w:color w:val="000000"/>
          <w:sz w:val="28"/>
          <w:szCs w:val="28"/>
        </w:rPr>
        <w:t>кислотно-основных свойств</w:t>
      </w:r>
      <w:r w:rsidR="00911CD5" w:rsidRPr="00F14BAE">
        <w:rPr>
          <w:color w:val="000000"/>
          <w:sz w:val="28"/>
          <w:szCs w:val="28"/>
        </w:rPr>
        <w:t xml:space="preserve">, </w:t>
      </w:r>
      <w:r w:rsidRPr="00F14BAE">
        <w:rPr>
          <w:color w:val="000000"/>
          <w:sz w:val="28"/>
          <w:szCs w:val="28"/>
        </w:rPr>
        <w:t>малой растворимости</w:t>
      </w:r>
      <w:r w:rsidR="009C4A84" w:rsidRPr="00F14BAE">
        <w:rPr>
          <w:color w:val="000000"/>
          <w:sz w:val="28"/>
          <w:szCs w:val="28"/>
        </w:rPr>
        <w:t>,</w:t>
      </w:r>
      <w:r w:rsidR="00911CD5" w:rsidRPr="00F14BAE">
        <w:rPr>
          <w:color w:val="000000"/>
          <w:sz w:val="28"/>
          <w:szCs w:val="28"/>
        </w:rPr>
        <w:t xml:space="preserve"> наличия в объектах анализа компонентов или примесей, </w:t>
      </w:r>
      <w:r w:rsidR="00B41307" w:rsidRPr="00F14BAE">
        <w:rPr>
          <w:color w:val="000000"/>
          <w:sz w:val="28"/>
          <w:szCs w:val="28"/>
        </w:rPr>
        <w:t>полностью блокирующих возможность или нарушающих селективность титрования в водной среде</w:t>
      </w:r>
      <w:r w:rsidR="00911CD5" w:rsidRPr="00F14BAE">
        <w:rPr>
          <w:color w:val="000000"/>
          <w:sz w:val="28"/>
          <w:szCs w:val="28"/>
        </w:rPr>
        <w:t>.</w:t>
      </w:r>
      <w:proofErr w:type="gramEnd"/>
    </w:p>
    <w:p w:rsidR="00D4466B" w:rsidRPr="00F14BAE" w:rsidRDefault="00D4466B" w:rsidP="002546E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В </w:t>
      </w:r>
      <w:r w:rsidR="000E7926" w:rsidRPr="00F14BAE">
        <w:rPr>
          <w:color w:val="000000"/>
          <w:sz w:val="28"/>
          <w:szCs w:val="28"/>
        </w:rPr>
        <w:t>неводных средах</w:t>
      </w:r>
      <w:r w:rsidRPr="00F14BAE">
        <w:rPr>
          <w:color w:val="000000"/>
          <w:sz w:val="28"/>
          <w:szCs w:val="28"/>
        </w:rPr>
        <w:t xml:space="preserve"> кислотно-основные свойства различных веществ</w:t>
      </w:r>
      <w:r w:rsidR="000E7926" w:rsidRPr="00F14BAE">
        <w:rPr>
          <w:color w:val="000000"/>
          <w:sz w:val="28"/>
          <w:szCs w:val="28"/>
        </w:rPr>
        <w:t xml:space="preserve"> в сравнении с </w:t>
      </w:r>
      <w:proofErr w:type="gramStart"/>
      <w:r w:rsidR="000E7926" w:rsidRPr="00F14BAE">
        <w:rPr>
          <w:color w:val="000000"/>
          <w:sz w:val="28"/>
          <w:szCs w:val="28"/>
        </w:rPr>
        <w:t>наблюдаемыми</w:t>
      </w:r>
      <w:proofErr w:type="gramEnd"/>
      <w:r w:rsidR="000E7926" w:rsidRPr="00F14BAE">
        <w:rPr>
          <w:color w:val="000000"/>
          <w:sz w:val="28"/>
          <w:szCs w:val="28"/>
        </w:rPr>
        <w:t xml:space="preserve"> в воде могут сильно изменяться, причем эти изменения для различных классов веществ индивидуальны, что позволяет путем адекватного выбора среды </w:t>
      </w:r>
      <w:r w:rsidR="005B720E" w:rsidRPr="00F14BAE">
        <w:rPr>
          <w:color w:val="000000"/>
          <w:sz w:val="28"/>
          <w:szCs w:val="28"/>
        </w:rPr>
        <w:t>обеспечивать не</w:t>
      </w:r>
      <w:r w:rsidR="00872FB6" w:rsidRPr="00F14BAE">
        <w:rPr>
          <w:color w:val="000000"/>
          <w:sz w:val="28"/>
          <w:szCs w:val="28"/>
        </w:rPr>
        <w:t xml:space="preserve"> </w:t>
      </w:r>
      <w:r w:rsidR="002674B6" w:rsidRPr="00F14BAE">
        <w:rPr>
          <w:color w:val="000000"/>
          <w:sz w:val="28"/>
          <w:szCs w:val="28"/>
        </w:rPr>
        <w:t xml:space="preserve">только самую возможность титрования, но и </w:t>
      </w:r>
      <w:r w:rsidR="000E7926" w:rsidRPr="00F14BAE">
        <w:rPr>
          <w:color w:val="000000"/>
          <w:sz w:val="28"/>
          <w:szCs w:val="28"/>
        </w:rPr>
        <w:t xml:space="preserve">контролировать </w:t>
      </w:r>
      <w:r w:rsidR="002674B6" w:rsidRPr="00F14BAE">
        <w:rPr>
          <w:color w:val="000000"/>
          <w:sz w:val="28"/>
          <w:szCs w:val="28"/>
        </w:rPr>
        <w:t xml:space="preserve">его </w:t>
      </w:r>
      <w:r w:rsidR="000E7926" w:rsidRPr="00F14BAE">
        <w:rPr>
          <w:color w:val="000000"/>
          <w:sz w:val="28"/>
          <w:szCs w:val="28"/>
        </w:rPr>
        <w:t>селективность.</w:t>
      </w:r>
      <w:r w:rsidRPr="00F14BAE">
        <w:rPr>
          <w:color w:val="000000"/>
          <w:sz w:val="28"/>
          <w:szCs w:val="28"/>
        </w:rPr>
        <w:t xml:space="preserve"> </w:t>
      </w:r>
      <w:r w:rsidR="00B41307" w:rsidRPr="00F14BAE">
        <w:rPr>
          <w:color w:val="000000"/>
          <w:sz w:val="28"/>
          <w:szCs w:val="28"/>
        </w:rPr>
        <w:t>В</w:t>
      </w:r>
      <w:r w:rsidR="000E7926" w:rsidRPr="00F14BAE">
        <w:rPr>
          <w:color w:val="000000"/>
          <w:sz w:val="28"/>
          <w:szCs w:val="28"/>
        </w:rPr>
        <w:t xml:space="preserve">ыбор </w:t>
      </w:r>
      <w:r w:rsidR="002674B6" w:rsidRPr="00F14BAE">
        <w:rPr>
          <w:color w:val="000000"/>
          <w:sz w:val="28"/>
          <w:szCs w:val="28"/>
        </w:rPr>
        <w:t>среды</w:t>
      </w:r>
      <w:r w:rsidR="000E7926" w:rsidRPr="00F14BAE">
        <w:rPr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позволяет </w:t>
      </w:r>
      <w:r w:rsidR="000E7926" w:rsidRPr="00F14BAE">
        <w:rPr>
          <w:color w:val="000000"/>
          <w:sz w:val="28"/>
          <w:szCs w:val="28"/>
        </w:rPr>
        <w:t>регулировать</w:t>
      </w:r>
      <w:r w:rsidRPr="00F14BAE">
        <w:rPr>
          <w:color w:val="000000"/>
          <w:sz w:val="28"/>
          <w:szCs w:val="28"/>
        </w:rPr>
        <w:t xml:space="preserve"> кислотно-основны</w:t>
      </w:r>
      <w:r w:rsidR="000E7926" w:rsidRPr="00F14BAE">
        <w:rPr>
          <w:color w:val="000000"/>
          <w:sz w:val="28"/>
          <w:szCs w:val="28"/>
        </w:rPr>
        <w:t>е</w:t>
      </w:r>
      <w:r w:rsidRPr="00F14BAE">
        <w:rPr>
          <w:color w:val="000000"/>
          <w:sz w:val="28"/>
          <w:szCs w:val="28"/>
        </w:rPr>
        <w:t xml:space="preserve"> свойства веществ</w:t>
      </w:r>
      <w:r w:rsidR="000E7926" w:rsidRPr="00F14BAE">
        <w:rPr>
          <w:color w:val="000000"/>
          <w:sz w:val="28"/>
          <w:szCs w:val="28"/>
        </w:rPr>
        <w:t xml:space="preserve"> в растворах</w:t>
      </w:r>
      <w:r w:rsidR="006E27B9" w:rsidRPr="00F14BAE">
        <w:rPr>
          <w:color w:val="000000"/>
          <w:sz w:val="28"/>
          <w:szCs w:val="28"/>
        </w:rPr>
        <w:t xml:space="preserve"> с целью создания оптимальных условий титрования</w:t>
      </w:r>
      <w:r w:rsidRPr="00F14BAE">
        <w:rPr>
          <w:color w:val="000000"/>
          <w:sz w:val="28"/>
          <w:szCs w:val="28"/>
        </w:rPr>
        <w:t>.</w:t>
      </w:r>
    </w:p>
    <w:p w:rsidR="002674B6" w:rsidRPr="00F14BAE" w:rsidRDefault="002674B6" w:rsidP="00C12E8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Выбор растворителя при наличии </w:t>
      </w:r>
      <w:r w:rsidR="004913DA" w:rsidRPr="00F14BAE">
        <w:rPr>
          <w:color w:val="000000"/>
          <w:sz w:val="28"/>
          <w:szCs w:val="28"/>
        </w:rPr>
        <w:t xml:space="preserve">необходимых </w:t>
      </w:r>
      <w:r w:rsidRPr="00F14BAE">
        <w:rPr>
          <w:color w:val="000000"/>
          <w:sz w:val="28"/>
          <w:szCs w:val="28"/>
        </w:rPr>
        <w:t xml:space="preserve">литературных данных может осуществляться на основании величин констант титрования </w:t>
      </w:r>
      <w:r w:rsidR="0062198F" w:rsidRPr="00F14BAE">
        <w:rPr>
          <w:color w:val="000000"/>
          <w:sz w:val="28"/>
          <w:szCs w:val="28"/>
        </w:rPr>
        <w:t>(</w:t>
      </w:r>
      <w:r w:rsidRPr="00F14BAE">
        <w:rPr>
          <w:i/>
          <w:color w:val="000000"/>
          <w:sz w:val="28"/>
          <w:szCs w:val="28"/>
        </w:rPr>
        <w:t>К</w:t>
      </w:r>
      <w:r w:rsidRPr="00F14BAE">
        <w:rPr>
          <w:color w:val="000000"/>
          <w:sz w:val="28"/>
          <w:szCs w:val="28"/>
          <w:vertAlign w:val="subscript"/>
        </w:rPr>
        <w:t>т</w:t>
      </w:r>
      <w:r w:rsidR="0062198F" w:rsidRPr="00F14BAE">
        <w:rPr>
          <w:color w:val="000000"/>
          <w:sz w:val="28"/>
          <w:szCs w:val="28"/>
        </w:rPr>
        <w:t>)</w:t>
      </w:r>
      <w:r w:rsidRPr="00F14BAE">
        <w:rPr>
          <w:color w:val="000000"/>
          <w:sz w:val="28"/>
          <w:szCs w:val="28"/>
          <w:vertAlign w:val="subscript"/>
        </w:rPr>
        <w:t xml:space="preserve"> </w:t>
      </w:r>
      <w:r w:rsidRPr="00F14BAE">
        <w:rPr>
          <w:color w:val="000000"/>
          <w:sz w:val="28"/>
          <w:szCs w:val="28"/>
        </w:rPr>
        <w:t>или</w:t>
      </w:r>
      <w:r w:rsidRPr="00F14BAE">
        <w:rPr>
          <w:i/>
          <w:iCs/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их показателей </w:t>
      </w:r>
      <w:r w:rsidR="0062198F" w:rsidRPr="00F14BAE">
        <w:rPr>
          <w:color w:val="000000"/>
          <w:sz w:val="28"/>
          <w:szCs w:val="28"/>
        </w:rPr>
        <w:t>(</w:t>
      </w:r>
      <w:proofErr w:type="spellStart"/>
      <w:r w:rsidRPr="00F14BAE">
        <w:rPr>
          <w:color w:val="000000"/>
          <w:sz w:val="28"/>
          <w:szCs w:val="28"/>
        </w:rPr>
        <w:t>р</w:t>
      </w:r>
      <w:r w:rsidRPr="00F14BAE">
        <w:rPr>
          <w:i/>
          <w:color w:val="000000"/>
          <w:sz w:val="28"/>
          <w:szCs w:val="28"/>
        </w:rPr>
        <w:t>К</w:t>
      </w:r>
      <w:r w:rsidRPr="00F14BAE">
        <w:rPr>
          <w:color w:val="000000"/>
          <w:sz w:val="28"/>
          <w:szCs w:val="28"/>
          <w:vertAlign w:val="subscript"/>
        </w:rPr>
        <w:t>т</w:t>
      </w:r>
      <w:proofErr w:type="spellEnd"/>
      <w:r w:rsidR="0062198F" w:rsidRPr="00F14BAE">
        <w:rPr>
          <w:color w:val="000000"/>
          <w:sz w:val="28"/>
          <w:szCs w:val="28"/>
        </w:rPr>
        <w:t>)</w:t>
      </w:r>
      <w:r w:rsidRPr="00F14BAE">
        <w:rPr>
          <w:i/>
          <w:iCs/>
          <w:color w:val="000000"/>
          <w:sz w:val="28"/>
          <w:szCs w:val="28"/>
        </w:rPr>
        <w:t xml:space="preserve">. </w:t>
      </w:r>
      <w:r w:rsidRPr="00F14BAE">
        <w:rPr>
          <w:color w:val="000000"/>
          <w:sz w:val="28"/>
          <w:szCs w:val="28"/>
        </w:rPr>
        <w:t>Эти величины</w:t>
      </w:r>
      <w:r w:rsidRPr="00F14BAE">
        <w:rPr>
          <w:i/>
          <w:iCs/>
          <w:color w:val="000000"/>
          <w:sz w:val="28"/>
          <w:szCs w:val="28"/>
        </w:rPr>
        <w:t xml:space="preserve"> </w:t>
      </w:r>
      <w:r w:rsidR="004913DA" w:rsidRPr="00F14BAE">
        <w:rPr>
          <w:color w:val="000000"/>
          <w:sz w:val="28"/>
          <w:szCs w:val="28"/>
        </w:rPr>
        <w:t>позволяют прогнозировать</w:t>
      </w:r>
      <w:r w:rsidRPr="00F14BAE">
        <w:rPr>
          <w:color w:val="000000"/>
          <w:sz w:val="28"/>
          <w:szCs w:val="28"/>
        </w:rPr>
        <w:t xml:space="preserve"> </w:t>
      </w:r>
      <w:r w:rsidR="004913DA" w:rsidRPr="00F14BAE">
        <w:rPr>
          <w:color w:val="000000"/>
          <w:sz w:val="28"/>
          <w:szCs w:val="28"/>
        </w:rPr>
        <w:t xml:space="preserve">не только </w:t>
      </w:r>
      <w:r w:rsidRPr="00F14BAE">
        <w:rPr>
          <w:color w:val="000000"/>
          <w:sz w:val="28"/>
          <w:szCs w:val="28"/>
        </w:rPr>
        <w:t>возможност</w:t>
      </w:r>
      <w:r w:rsidR="004913DA" w:rsidRPr="00F14BAE">
        <w:rPr>
          <w:color w:val="000000"/>
          <w:sz w:val="28"/>
          <w:szCs w:val="28"/>
        </w:rPr>
        <w:t xml:space="preserve">ь, но </w:t>
      </w:r>
      <w:r w:rsidR="00DC7CA6" w:rsidRPr="00F14BAE">
        <w:rPr>
          <w:color w:val="000000"/>
          <w:sz w:val="28"/>
          <w:szCs w:val="28"/>
        </w:rPr>
        <w:t xml:space="preserve">и </w:t>
      </w:r>
      <w:r w:rsidRPr="00F14BAE">
        <w:rPr>
          <w:color w:val="000000"/>
          <w:sz w:val="28"/>
          <w:szCs w:val="28"/>
        </w:rPr>
        <w:t>точност</w:t>
      </w:r>
      <w:r w:rsidR="004913DA" w:rsidRPr="00F14BAE">
        <w:rPr>
          <w:color w:val="000000"/>
          <w:sz w:val="28"/>
          <w:szCs w:val="28"/>
        </w:rPr>
        <w:t>ь</w:t>
      </w:r>
      <w:r w:rsidRPr="00F14BAE">
        <w:rPr>
          <w:color w:val="000000"/>
          <w:sz w:val="28"/>
          <w:szCs w:val="28"/>
        </w:rPr>
        <w:t xml:space="preserve"> титрования. Чем меньше величина </w:t>
      </w:r>
      <w:r w:rsidRPr="00F14BAE">
        <w:rPr>
          <w:i/>
          <w:color w:val="000000"/>
          <w:sz w:val="28"/>
          <w:szCs w:val="28"/>
        </w:rPr>
        <w:t>К</w:t>
      </w:r>
      <w:r w:rsidRPr="00F14BAE">
        <w:rPr>
          <w:color w:val="000000"/>
          <w:sz w:val="28"/>
          <w:szCs w:val="28"/>
          <w:vertAlign w:val="subscript"/>
        </w:rPr>
        <w:t>т</w:t>
      </w:r>
      <w:r w:rsidRPr="00F14BAE">
        <w:rPr>
          <w:color w:val="000000"/>
          <w:sz w:val="28"/>
          <w:szCs w:val="28"/>
        </w:rPr>
        <w:t xml:space="preserve"> и</w:t>
      </w:r>
      <w:r w:rsidR="00B41307" w:rsidRPr="00F14BAE">
        <w:rPr>
          <w:color w:val="000000"/>
          <w:sz w:val="28"/>
          <w:szCs w:val="28"/>
        </w:rPr>
        <w:t>ли</w:t>
      </w:r>
      <w:r w:rsidRPr="00F14BAE">
        <w:rPr>
          <w:color w:val="000000"/>
          <w:sz w:val="28"/>
          <w:szCs w:val="28"/>
        </w:rPr>
        <w:t xml:space="preserve"> больше величина </w:t>
      </w:r>
      <w:proofErr w:type="spellStart"/>
      <w:r w:rsidRPr="00F14BAE">
        <w:rPr>
          <w:color w:val="000000"/>
          <w:sz w:val="28"/>
          <w:szCs w:val="28"/>
        </w:rPr>
        <w:t>р</w:t>
      </w:r>
      <w:r w:rsidRPr="00F14BAE">
        <w:rPr>
          <w:i/>
          <w:color w:val="000000"/>
          <w:sz w:val="28"/>
          <w:szCs w:val="28"/>
        </w:rPr>
        <w:t>К</w:t>
      </w:r>
      <w:r w:rsidRPr="00F14BAE">
        <w:rPr>
          <w:color w:val="000000"/>
          <w:sz w:val="28"/>
          <w:szCs w:val="28"/>
          <w:vertAlign w:val="subscript"/>
        </w:rPr>
        <w:t>т</w:t>
      </w:r>
      <w:proofErr w:type="spellEnd"/>
      <w:r w:rsidR="00CB5BCE" w:rsidRPr="00F14BAE">
        <w:rPr>
          <w:color w:val="000000"/>
          <w:sz w:val="28"/>
          <w:szCs w:val="28"/>
        </w:rPr>
        <w:t>,</w:t>
      </w:r>
      <w:r w:rsidRPr="00F14BAE">
        <w:rPr>
          <w:color w:val="000000"/>
          <w:sz w:val="28"/>
          <w:szCs w:val="28"/>
        </w:rPr>
        <w:t xml:space="preserve"> тем </w:t>
      </w:r>
      <w:r w:rsidR="00C12E80" w:rsidRPr="00F14BAE">
        <w:rPr>
          <w:color w:val="000000"/>
          <w:sz w:val="28"/>
          <w:szCs w:val="28"/>
        </w:rPr>
        <w:t>выше</w:t>
      </w:r>
      <w:r w:rsidR="004913DA" w:rsidRPr="00F14BAE">
        <w:rPr>
          <w:color w:val="000000"/>
          <w:sz w:val="28"/>
          <w:szCs w:val="28"/>
        </w:rPr>
        <w:t xml:space="preserve"> вероятность оптимизации условий </w:t>
      </w:r>
      <w:r w:rsidRPr="00F14BAE">
        <w:rPr>
          <w:color w:val="000000"/>
          <w:sz w:val="28"/>
          <w:szCs w:val="28"/>
        </w:rPr>
        <w:t xml:space="preserve">титрования. Константа титрования определяется как частное от деления </w:t>
      </w:r>
      <w:r w:rsidR="00CB5BCE" w:rsidRPr="00F14BAE">
        <w:rPr>
          <w:color w:val="000000"/>
          <w:sz w:val="28"/>
          <w:szCs w:val="28"/>
        </w:rPr>
        <w:t>ионного произведения растворителя (</w:t>
      </w:r>
      <w:r w:rsidR="00CB5BCE" w:rsidRPr="00F14BAE">
        <w:rPr>
          <w:i/>
          <w:color w:val="000000"/>
          <w:sz w:val="28"/>
          <w:szCs w:val="28"/>
        </w:rPr>
        <w:t>К</w:t>
      </w:r>
      <w:proofErr w:type="spellStart"/>
      <w:proofErr w:type="gramStart"/>
      <w:r w:rsidR="00CB5BCE" w:rsidRPr="00F14BAE">
        <w:rPr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CB5BCE" w:rsidRPr="00F14BAE">
        <w:rPr>
          <w:color w:val="000000"/>
          <w:sz w:val="28"/>
          <w:szCs w:val="28"/>
        </w:rPr>
        <w:t xml:space="preserve">) на </w:t>
      </w:r>
      <w:r w:rsidRPr="00F14BAE">
        <w:rPr>
          <w:color w:val="000000"/>
          <w:sz w:val="28"/>
          <w:szCs w:val="28"/>
        </w:rPr>
        <w:t>констант</w:t>
      </w:r>
      <w:r w:rsidR="00CB5BCE" w:rsidRPr="00F14BAE">
        <w:rPr>
          <w:color w:val="000000"/>
          <w:sz w:val="28"/>
          <w:szCs w:val="28"/>
        </w:rPr>
        <w:t>у</w:t>
      </w:r>
      <w:r w:rsidRPr="00F14BAE">
        <w:rPr>
          <w:color w:val="000000"/>
          <w:sz w:val="28"/>
          <w:szCs w:val="28"/>
        </w:rPr>
        <w:t xml:space="preserve"> диссоциации растворенного вещества (</w:t>
      </w:r>
      <w:r w:rsidRPr="00F14BAE">
        <w:rPr>
          <w:i/>
          <w:color w:val="000000"/>
          <w:sz w:val="28"/>
          <w:szCs w:val="28"/>
        </w:rPr>
        <w:t>К</w:t>
      </w:r>
      <w:r w:rsidRPr="00F14BAE">
        <w:rPr>
          <w:color w:val="000000"/>
          <w:sz w:val="28"/>
          <w:szCs w:val="28"/>
          <w:vertAlign w:val="subscript"/>
        </w:rPr>
        <w:t>А</w:t>
      </w:r>
      <w:r w:rsidRPr="00F14BAE">
        <w:rPr>
          <w:iCs/>
          <w:color w:val="000000"/>
          <w:sz w:val="28"/>
          <w:szCs w:val="28"/>
        </w:rPr>
        <w:t xml:space="preserve"> </w:t>
      </w:r>
      <w:r w:rsidR="000524BC" w:rsidRPr="00F14BAE">
        <w:rPr>
          <w:color w:val="000000"/>
          <w:sz w:val="28"/>
          <w:szCs w:val="28"/>
        </w:rPr>
        <w:t>–</w:t>
      </w:r>
      <w:r w:rsidRPr="00F14BAE">
        <w:rPr>
          <w:color w:val="000000"/>
          <w:sz w:val="28"/>
          <w:szCs w:val="28"/>
        </w:rPr>
        <w:t xml:space="preserve"> для кислот, </w:t>
      </w:r>
      <w:r w:rsidRPr="00F14BAE">
        <w:rPr>
          <w:i/>
          <w:color w:val="000000"/>
          <w:sz w:val="28"/>
          <w:szCs w:val="28"/>
        </w:rPr>
        <w:t>К</w:t>
      </w:r>
      <w:r w:rsidRPr="00F14BAE">
        <w:rPr>
          <w:color w:val="000000"/>
          <w:sz w:val="28"/>
          <w:szCs w:val="28"/>
          <w:vertAlign w:val="subscript"/>
        </w:rPr>
        <w:t>В</w:t>
      </w:r>
      <w:r w:rsidR="000524BC" w:rsidRPr="00F14BAE">
        <w:rPr>
          <w:iCs/>
          <w:color w:val="000000"/>
          <w:sz w:val="28"/>
          <w:szCs w:val="28"/>
        </w:rPr>
        <w:t xml:space="preserve"> –</w:t>
      </w:r>
      <w:r w:rsidRPr="00F14BAE">
        <w:rPr>
          <w:iCs/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>для оснований).</w:t>
      </w:r>
    </w:p>
    <w:p w:rsidR="002674B6" w:rsidRPr="00F14BAE" w:rsidRDefault="002674B6" w:rsidP="002546E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lastRenderedPageBreak/>
        <w:t>При титровании кислот</w:t>
      </w:r>
      <w:r w:rsidR="00675160" w:rsidRPr="00F14BAE">
        <w:rPr>
          <w:color w:val="000000"/>
          <w:sz w:val="28"/>
          <w:szCs w:val="28"/>
        </w:rPr>
        <w:t>:</w:t>
      </w:r>
    </w:p>
    <w:p w:rsidR="004913DA" w:rsidRPr="00F14BAE" w:rsidRDefault="002674B6" w:rsidP="002674B6">
      <w:pPr>
        <w:shd w:val="clear" w:color="auto" w:fill="FFFFFF"/>
        <w:spacing w:line="360" w:lineRule="auto"/>
        <w:ind w:left="11" w:right="6" w:hanging="11"/>
        <w:jc w:val="center"/>
        <w:rPr>
          <w:color w:val="000000"/>
          <w:sz w:val="28"/>
          <w:szCs w:val="28"/>
        </w:rPr>
      </w:pP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T</w:t>
      </w:r>
      <w:r w:rsidRPr="00F14BAE">
        <w:rPr>
          <w:color w:val="000000"/>
          <w:sz w:val="28"/>
          <w:szCs w:val="28"/>
        </w:rPr>
        <w:t xml:space="preserve"> = </w:t>
      </w:r>
      <w:proofErr w:type="spellStart"/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F14BAE">
        <w:rPr>
          <w:color w:val="000000"/>
          <w:sz w:val="28"/>
          <w:szCs w:val="28"/>
        </w:rPr>
        <w:t xml:space="preserve"> </w:t>
      </w:r>
      <w:r w:rsidR="00B40291" w:rsidRPr="00F14BAE">
        <w:rPr>
          <w:color w:val="000000"/>
          <w:sz w:val="28"/>
          <w:szCs w:val="28"/>
        </w:rPr>
        <w:t>∙</w:t>
      </w:r>
      <w:r w:rsidRPr="00F14BAE">
        <w:rPr>
          <w:color w:val="000000"/>
          <w:sz w:val="28"/>
          <w:szCs w:val="28"/>
        </w:rPr>
        <w:t xml:space="preserve"> 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A</w:t>
      </w:r>
      <w:r w:rsidRPr="00F14BAE">
        <w:rPr>
          <w:color w:val="000000"/>
          <w:sz w:val="28"/>
          <w:szCs w:val="28"/>
          <w:vertAlign w:val="superscript"/>
        </w:rPr>
        <w:t>-1</w:t>
      </w:r>
      <w:r w:rsidRPr="00F14BAE">
        <w:rPr>
          <w:color w:val="000000"/>
          <w:sz w:val="28"/>
          <w:szCs w:val="28"/>
        </w:rPr>
        <w:t>, т.</w:t>
      </w:r>
      <w:r w:rsidR="00B51D44" w:rsidRPr="00F14BAE">
        <w:rPr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е. </w:t>
      </w:r>
      <w:proofErr w:type="spellStart"/>
      <w:r w:rsidRPr="00F14BAE">
        <w:rPr>
          <w:color w:val="000000"/>
          <w:sz w:val="28"/>
          <w:szCs w:val="28"/>
          <w:lang w:val="en-US"/>
        </w:rPr>
        <w:t>p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F14BAE">
        <w:rPr>
          <w:color w:val="000000"/>
          <w:sz w:val="28"/>
          <w:szCs w:val="28"/>
        </w:rPr>
        <w:t xml:space="preserve"> = </w:t>
      </w:r>
      <w:proofErr w:type="spellStart"/>
      <w:r w:rsidRPr="00F14BAE">
        <w:rPr>
          <w:color w:val="000000"/>
          <w:sz w:val="28"/>
          <w:szCs w:val="28"/>
          <w:lang w:val="en-US"/>
        </w:rPr>
        <w:t>p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F14BAE">
        <w:rPr>
          <w:color w:val="000000"/>
          <w:sz w:val="28"/>
          <w:szCs w:val="28"/>
        </w:rPr>
        <w:t xml:space="preserve"> </w:t>
      </w:r>
      <w:r w:rsidR="009441F0" w:rsidRPr="00F14BAE">
        <w:rPr>
          <w:color w:val="000000"/>
          <w:sz w:val="28"/>
          <w:szCs w:val="28"/>
        </w:rPr>
        <w:t>−</w:t>
      </w:r>
      <w:r w:rsidRPr="00F14BAE">
        <w:rPr>
          <w:color w:val="000000"/>
          <w:sz w:val="28"/>
          <w:szCs w:val="28"/>
        </w:rPr>
        <w:t xml:space="preserve"> </w:t>
      </w:r>
      <w:proofErr w:type="spellStart"/>
      <w:r w:rsidRPr="00F14BAE">
        <w:rPr>
          <w:color w:val="000000"/>
          <w:sz w:val="28"/>
          <w:szCs w:val="28"/>
          <w:lang w:val="en-US"/>
        </w:rPr>
        <w:t>p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="00AA4EEC" w:rsidRPr="00F14BAE">
        <w:rPr>
          <w:color w:val="000000"/>
          <w:sz w:val="28"/>
          <w:szCs w:val="28"/>
        </w:rPr>
        <w:t>.</w:t>
      </w:r>
    </w:p>
    <w:p w:rsidR="002674B6" w:rsidRPr="00F14BAE" w:rsidRDefault="002674B6" w:rsidP="004913DA">
      <w:pPr>
        <w:shd w:val="clear" w:color="auto" w:fill="FFFFFF"/>
        <w:spacing w:line="360" w:lineRule="auto"/>
        <w:ind w:left="11" w:right="6" w:firstLine="698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>При титровании оснований</w:t>
      </w:r>
      <w:r w:rsidR="00675160" w:rsidRPr="00F14BAE">
        <w:rPr>
          <w:color w:val="000000"/>
          <w:sz w:val="28"/>
          <w:szCs w:val="28"/>
        </w:rPr>
        <w:t>:</w:t>
      </w:r>
    </w:p>
    <w:p w:rsidR="002674B6" w:rsidRPr="00F14BAE" w:rsidRDefault="002674B6" w:rsidP="00675160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8"/>
          <w:szCs w:val="28"/>
        </w:rPr>
      </w:pP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T</w:t>
      </w:r>
      <w:r w:rsidRPr="00F14BAE">
        <w:rPr>
          <w:color w:val="000000"/>
          <w:sz w:val="28"/>
          <w:szCs w:val="28"/>
        </w:rPr>
        <w:t xml:space="preserve"> = 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A</w:t>
      </w:r>
      <w:r w:rsidRPr="00F14BAE">
        <w:rPr>
          <w:color w:val="000000"/>
          <w:sz w:val="28"/>
          <w:szCs w:val="28"/>
        </w:rPr>
        <w:t xml:space="preserve"> = </w:t>
      </w:r>
      <w:proofErr w:type="spellStart"/>
      <w:r w:rsidRPr="00F14BAE">
        <w:rPr>
          <w:i/>
          <w:color w:val="000000"/>
          <w:sz w:val="28"/>
          <w:szCs w:val="28"/>
          <w:lang w:val="en-US"/>
        </w:rPr>
        <w:t>K</w:t>
      </w:r>
      <w:r w:rsidR="00675160" w:rsidRPr="00F14BA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F14BAE">
        <w:rPr>
          <w:color w:val="000000"/>
          <w:sz w:val="28"/>
          <w:szCs w:val="28"/>
        </w:rPr>
        <w:t xml:space="preserve"> </w:t>
      </w:r>
      <w:r w:rsidR="00B40291" w:rsidRPr="00F14BAE">
        <w:rPr>
          <w:color w:val="000000"/>
          <w:sz w:val="28"/>
          <w:szCs w:val="28"/>
        </w:rPr>
        <w:t>∙</w:t>
      </w:r>
      <w:r w:rsidRPr="00F14BAE">
        <w:rPr>
          <w:color w:val="000000"/>
          <w:sz w:val="28"/>
          <w:szCs w:val="28"/>
        </w:rPr>
        <w:t xml:space="preserve"> 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="00675160" w:rsidRPr="00F14BAE">
        <w:rPr>
          <w:color w:val="000000"/>
          <w:sz w:val="28"/>
          <w:szCs w:val="28"/>
          <w:vertAlign w:val="subscript"/>
          <w:lang w:val="en-US"/>
        </w:rPr>
        <w:t>B</w:t>
      </w:r>
      <w:r w:rsidRPr="00F14BAE">
        <w:rPr>
          <w:color w:val="000000"/>
          <w:sz w:val="28"/>
          <w:szCs w:val="28"/>
          <w:vertAlign w:val="superscript"/>
        </w:rPr>
        <w:t>-1</w:t>
      </w:r>
      <w:r w:rsidRPr="00F14BAE">
        <w:rPr>
          <w:color w:val="000000"/>
          <w:sz w:val="28"/>
          <w:szCs w:val="28"/>
        </w:rPr>
        <w:t>, т.</w:t>
      </w:r>
      <w:r w:rsidR="00B51D44" w:rsidRPr="00F14BAE">
        <w:rPr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е. </w:t>
      </w:r>
      <w:proofErr w:type="spellStart"/>
      <w:r w:rsidRPr="00F14BAE">
        <w:rPr>
          <w:color w:val="000000"/>
          <w:sz w:val="28"/>
          <w:szCs w:val="28"/>
          <w:lang w:val="en-US"/>
        </w:rPr>
        <w:t>p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F14BAE">
        <w:rPr>
          <w:color w:val="000000"/>
          <w:sz w:val="28"/>
          <w:szCs w:val="28"/>
        </w:rPr>
        <w:t xml:space="preserve"> = </w:t>
      </w:r>
      <w:proofErr w:type="spellStart"/>
      <w:r w:rsidRPr="00F14BAE">
        <w:rPr>
          <w:color w:val="000000"/>
          <w:sz w:val="28"/>
          <w:szCs w:val="28"/>
          <w:lang w:val="en-US"/>
        </w:rPr>
        <w:t>p</w:t>
      </w:r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A</w:t>
      </w:r>
      <w:proofErr w:type="spellEnd"/>
      <w:r w:rsidRPr="00F14BAE">
        <w:rPr>
          <w:color w:val="000000"/>
          <w:sz w:val="28"/>
          <w:szCs w:val="28"/>
        </w:rPr>
        <w:t xml:space="preserve"> = </w:t>
      </w:r>
      <w:proofErr w:type="spellStart"/>
      <w:r w:rsidR="00CB5BCE" w:rsidRPr="00F14BAE">
        <w:rPr>
          <w:color w:val="000000"/>
          <w:sz w:val="28"/>
          <w:szCs w:val="28"/>
          <w:lang w:val="en-US"/>
        </w:rPr>
        <w:t>p</w:t>
      </w:r>
      <w:r w:rsidR="00CB5BCE" w:rsidRPr="00F14BAE">
        <w:rPr>
          <w:i/>
          <w:color w:val="000000"/>
          <w:sz w:val="28"/>
          <w:szCs w:val="28"/>
          <w:lang w:val="en-US"/>
        </w:rPr>
        <w:t>K</w:t>
      </w:r>
      <w:r w:rsidR="00675160" w:rsidRPr="00F14BA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F14BAE">
        <w:rPr>
          <w:color w:val="000000"/>
          <w:sz w:val="28"/>
          <w:szCs w:val="28"/>
        </w:rPr>
        <w:t xml:space="preserve"> </w:t>
      </w:r>
      <w:r w:rsidR="009441F0" w:rsidRPr="00F14BAE">
        <w:rPr>
          <w:color w:val="000000"/>
          <w:sz w:val="28"/>
          <w:szCs w:val="28"/>
        </w:rPr>
        <w:t>−</w:t>
      </w:r>
      <w:r w:rsidRPr="00F14BAE">
        <w:rPr>
          <w:color w:val="000000"/>
          <w:sz w:val="28"/>
          <w:szCs w:val="28"/>
        </w:rPr>
        <w:t xml:space="preserve"> </w:t>
      </w:r>
      <w:proofErr w:type="spellStart"/>
      <w:r w:rsidR="00CB5BCE" w:rsidRPr="00F14BAE">
        <w:rPr>
          <w:color w:val="000000"/>
          <w:sz w:val="28"/>
          <w:szCs w:val="28"/>
          <w:lang w:val="en-US"/>
        </w:rPr>
        <w:t>p</w:t>
      </w:r>
      <w:r w:rsidR="00CB5BCE" w:rsidRPr="00F14BAE">
        <w:rPr>
          <w:i/>
          <w:color w:val="000000"/>
          <w:sz w:val="28"/>
          <w:szCs w:val="28"/>
          <w:lang w:val="en-US"/>
        </w:rPr>
        <w:t>K</w:t>
      </w:r>
      <w:r w:rsidR="00675160" w:rsidRPr="00F14BAE">
        <w:rPr>
          <w:color w:val="000000"/>
          <w:sz w:val="28"/>
          <w:szCs w:val="28"/>
          <w:vertAlign w:val="subscript"/>
          <w:lang w:val="en-US"/>
        </w:rPr>
        <w:t>B</w:t>
      </w:r>
      <w:proofErr w:type="spellEnd"/>
      <w:r w:rsidR="00AA4EEC" w:rsidRPr="00F14BAE">
        <w:rPr>
          <w:color w:val="000000"/>
          <w:sz w:val="28"/>
          <w:szCs w:val="28"/>
        </w:rPr>
        <w:t>.</w:t>
      </w:r>
    </w:p>
    <w:p w:rsidR="002674B6" w:rsidRPr="00F14BAE" w:rsidRDefault="002674B6" w:rsidP="00400BE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>При дифференцированном титровании смесей двух кислот или двух оснований</w:t>
      </w:r>
      <w:r w:rsidR="00C12E80" w:rsidRPr="00F14BAE">
        <w:rPr>
          <w:color w:val="000000"/>
          <w:sz w:val="28"/>
          <w:szCs w:val="28"/>
        </w:rPr>
        <w:t>:</w:t>
      </w:r>
    </w:p>
    <w:p w:rsidR="006F7D21" w:rsidRPr="00F14BAE" w:rsidRDefault="00031E65" w:rsidP="006F7D21">
      <w:pPr>
        <w:shd w:val="clear" w:color="auto" w:fill="FFFFFF"/>
        <w:ind w:left="720" w:hanging="720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AII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/>
            <w:color w:val="000000"/>
            <w:sz w:val="28"/>
            <w:szCs w:val="28"/>
          </w:rPr>
          <m:t>∙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val="en-US" w:eastAsia="en-US" w:bidi="ar-SA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AI</m:t>
            </m:r>
          </m:sub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p>
        </m:sSubSup>
      </m:oMath>
      <w:r w:rsidR="006F7D21" w:rsidRPr="00F14BAE">
        <w:rPr>
          <w:rFonts w:eastAsiaTheme="minorEastAsia"/>
          <w:color w:val="000000"/>
          <w:sz w:val="28"/>
          <w:szCs w:val="28"/>
          <w:lang w:eastAsia="en-US" w:bidi="ar-SA"/>
        </w:rPr>
        <w:t xml:space="preserve"> или </w:t>
      </w: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val="en-US" w:eastAsia="en-US" w:bidi="ar-S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AI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/>
            <w:color w:val="000000"/>
            <w:sz w:val="28"/>
            <w:szCs w:val="28"/>
          </w:rPr>
          <m:t>∙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  <w:lang w:val="en-US" w:eastAsia="en-US" w:bidi="ar-SA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AII</m:t>
            </m:r>
          </m:sub>
          <m:sup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p>
        </m:sSubSup>
      </m:oMath>
      <w:r w:rsidR="006F7D21" w:rsidRPr="00F14BAE">
        <w:rPr>
          <w:rFonts w:eastAsiaTheme="minorEastAsia"/>
          <w:color w:val="000000"/>
          <w:sz w:val="28"/>
          <w:szCs w:val="28"/>
          <w:lang w:eastAsia="en-US" w:bidi="ar-SA"/>
        </w:rPr>
        <w:t xml:space="preserve"> ,</w:t>
      </w:r>
    </w:p>
    <w:p w:rsidR="006F7D21" w:rsidRPr="00F14BAE" w:rsidRDefault="006F7D21" w:rsidP="006F7D21">
      <w:pPr>
        <w:shd w:val="clear" w:color="auto" w:fill="FFFFFF"/>
        <w:ind w:left="720" w:hanging="720"/>
        <w:jc w:val="center"/>
        <w:rPr>
          <w:i/>
          <w:color w:val="000000"/>
          <w:sz w:val="28"/>
          <w:szCs w:val="28"/>
        </w:rPr>
      </w:pPr>
    </w:p>
    <w:p w:rsidR="002674B6" w:rsidRPr="00F14BAE" w:rsidRDefault="00AA4EEC" w:rsidP="002674B6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где </w:t>
      </w:r>
      <w:r w:rsidR="002674B6" w:rsidRPr="00F14BAE">
        <w:rPr>
          <w:color w:val="000000"/>
          <w:sz w:val="28"/>
          <w:szCs w:val="28"/>
        </w:rPr>
        <w:t xml:space="preserve">индексы </w:t>
      </w:r>
      <w:r w:rsidR="002674B6" w:rsidRPr="00F14BAE">
        <w:rPr>
          <w:color w:val="000000"/>
          <w:sz w:val="28"/>
          <w:szCs w:val="28"/>
          <w:lang w:val="en-US"/>
        </w:rPr>
        <w:t>I</w:t>
      </w:r>
      <w:r w:rsidR="002674B6" w:rsidRPr="00F14BAE">
        <w:rPr>
          <w:color w:val="000000"/>
          <w:sz w:val="28"/>
          <w:szCs w:val="28"/>
        </w:rPr>
        <w:t xml:space="preserve"> и </w:t>
      </w:r>
      <w:r w:rsidR="002674B6" w:rsidRPr="00F14BAE">
        <w:rPr>
          <w:color w:val="000000"/>
          <w:sz w:val="28"/>
          <w:szCs w:val="28"/>
          <w:lang w:val="en-US"/>
        </w:rPr>
        <w:t>II</w:t>
      </w:r>
      <w:r w:rsidR="002674B6" w:rsidRPr="00F14BAE">
        <w:rPr>
          <w:color w:val="000000"/>
          <w:sz w:val="28"/>
          <w:szCs w:val="28"/>
        </w:rPr>
        <w:t xml:space="preserve"> обозначают последовательность нейтрализации.</w:t>
      </w:r>
    </w:p>
    <w:p w:rsidR="006F7D21" w:rsidRPr="00F14BAE" w:rsidRDefault="006F7D21" w:rsidP="002674B6">
      <w:pPr>
        <w:shd w:val="clear" w:color="auto" w:fill="FFFFFF"/>
        <w:spacing w:line="360" w:lineRule="auto"/>
        <w:ind w:left="720" w:hanging="720"/>
        <w:jc w:val="center"/>
        <w:rPr>
          <w:color w:val="000000"/>
          <w:sz w:val="28"/>
          <w:szCs w:val="28"/>
        </w:rPr>
      </w:pPr>
    </w:p>
    <w:p w:rsidR="00FB42B2" w:rsidRPr="00F14BAE" w:rsidRDefault="00D4466B" w:rsidP="00FB42B2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Значения величин ионных произведений для ряда растворителей и константы диссоциации </w:t>
      </w:r>
      <w:r w:rsidR="002674B6" w:rsidRPr="00F14BAE">
        <w:rPr>
          <w:color w:val="000000"/>
          <w:sz w:val="28"/>
          <w:szCs w:val="28"/>
        </w:rPr>
        <w:t xml:space="preserve">некоторых </w:t>
      </w:r>
      <w:r w:rsidRPr="00F14BAE">
        <w:rPr>
          <w:color w:val="000000"/>
          <w:sz w:val="28"/>
          <w:szCs w:val="28"/>
        </w:rPr>
        <w:t xml:space="preserve">кислот и оснований в воде </w:t>
      </w:r>
      <w:r w:rsidR="004913DA" w:rsidRPr="00F14BAE">
        <w:rPr>
          <w:color w:val="000000"/>
          <w:sz w:val="28"/>
          <w:szCs w:val="28"/>
        </w:rPr>
        <w:t xml:space="preserve">и </w:t>
      </w:r>
      <w:r w:rsidRPr="00F14BAE">
        <w:rPr>
          <w:color w:val="000000"/>
          <w:sz w:val="28"/>
          <w:szCs w:val="28"/>
        </w:rPr>
        <w:t xml:space="preserve">в различных растворителях приведены в </w:t>
      </w:r>
      <w:r w:rsidR="00AA4EEC" w:rsidRPr="00F14BAE">
        <w:rPr>
          <w:color w:val="000000"/>
          <w:sz w:val="28"/>
          <w:szCs w:val="28"/>
        </w:rPr>
        <w:t>п</w:t>
      </w:r>
      <w:r w:rsidR="00B87063" w:rsidRPr="00F14BAE">
        <w:rPr>
          <w:color w:val="000000"/>
          <w:sz w:val="28"/>
          <w:szCs w:val="28"/>
        </w:rPr>
        <w:t>риложени</w:t>
      </w:r>
      <w:r w:rsidR="00AA4EEC" w:rsidRPr="00F14BAE">
        <w:rPr>
          <w:color w:val="000000"/>
          <w:sz w:val="28"/>
          <w:szCs w:val="28"/>
        </w:rPr>
        <w:t>и</w:t>
      </w:r>
      <w:r w:rsidR="00B87063" w:rsidRPr="00F14BAE">
        <w:rPr>
          <w:color w:val="000000"/>
          <w:sz w:val="28"/>
          <w:szCs w:val="28"/>
        </w:rPr>
        <w:t xml:space="preserve"> </w:t>
      </w:r>
      <w:r w:rsidR="00AA4EEC" w:rsidRPr="00F14BAE">
        <w:rPr>
          <w:color w:val="000000"/>
          <w:sz w:val="28"/>
          <w:szCs w:val="28"/>
        </w:rPr>
        <w:t xml:space="preserve">(табл. </w:t>
      </w:r>
      <w:r w:rsidR="00B87063" w:rsidRPr="00F14BAE">
        <w:rPr>
          <w:color w:val="000000"/>
          <w:sz w:val="28"/>
          <w:szCs w:val="28"/>
        </w:rPr>
        <w:t>1,</w:t>
      </w:r>
      <w:r w:rsidRPr="00F14BAE">
        <w:rPr>
          <w:color w:val="000000"/>
          <w:sz w:val="28"/>
          <w:szCs w:val="28"/>
        </w:rPr>
        <w:t xml:space="preserve"> 2</w:t>
      </w:r>
      <w:r w:rsidR="00B87063" w:rsidRPr="00F14BAE">
        <w:rPr>
          <w:color w:val="000000"/>
          <w:sz w:val="28"/>
          <w:szCs w:val="28"/>
        </w:rPr>
        <w:t xml:space="preserve"> и</w:t>
      </w:r>
      <w:r w:rsidRPr="00F14BAE">
        <w:rPr>
          <w:color w:val="000000"/>
          <w:sz w:val="28"/>
          <w:szCs w:val="28"/>
        </w:rPr>
        <w:t xml:space="preserve"> 3</w:t>
      </w:r>
      <w:r w:rsidR="00AA4EEC" w:rsidRPr="00F14BAE">
        <w:rPr>
          <w:color w:val="000000"/>
          <w:sz w:val="28"/>
          <w:szCs w:val="28"/>
        </w:rPr>
        <w:t>)</w:t>
      </w:r>
      <w:r w:rsidR="00B87063" w:rsidRPr="00F14BAE">
        <w:rPr>
          <w:color w:val="000000"/>
          <w:sz w:val="28"/>
          <w:szCs w:val="28"/>
        </w:rPr>
        <w:t>.</w:t>
      </w:r>
    </w:p>
    <w:p w:rsidR="00D4466B" w:rsidRPr="00F14BAE" w:rsidRDefault="0033410E" w:rsidP="00A64E2B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>Д</w:t>
      </w:r>
      <w:r w:rsidR="00FB42B2" w:rsidRPr="00F14BAE">
        <w:rPr>
          <w:color w:val="000000"/>
          <w:sz w:val="28"/>
          <w:szCs w:val="28"/>
        </w:rPr>
        <w:t xml:space="preserve">ля соединений, принадлежащих к одному классу, </w:t>
      </w:r>
      <w:r w:rsidR="00A64E2B" w:rsidRPr="00F14BAE">
        <w:rPr>
          <w:color w:val="000000"/>
          <w:sz w:val="28"/>
          <w:szCs w:val="28"/>
        </w:rPr>
        <w:t>часто и</w:t>
      </w:r>
      <w:r w:rsidR="00FB42B2" w:rsidRPr="00F14BAE">
        <w:rPr>
          <w:color w:val="000000"/>
          <w:sz w:val="28"/>
          <w:szCs w:val="28"/>
        </w:rPr>
        <w:t xml:space="preserve">меет место линейная зависимость между значениями </w:t>
      </w:r>
      <w:proofErr w:type="spellStart"/>
      <w:r w:rsidR="00D4466B" w:rsidRPr="00F14BAE">
        <w:rPr>
          <w:color w:val="000000"/>
          <w:sz w:val="28"/>
          <w:szCs w:val="28"/>
        </w:rPr>
        <w:t>р</w:t>
      </w:r>
      <w:r w:rsidR="00D4466B" w:rsidRPr="00F14BAE">
        <w:rPr>
          <w:i/>
          <w:color w:val="000000"/>
          <w:sz w:val="28"/>
          <w:szCs w:val="28"/>
        </w:rPr>
        <w:t>К</w:t>
      </w:r>
      <w:r w:rsidR="00FB42B2" w:rsidRPr="00F14BAE">
        <w:rPr>
          <w:color w:val="000000"/>
          <w:sz w:val="28"/>
          <w:szCs w:val="28"/>
          <w:vertAlign w:val="subscript"/>
        </w:rPr>
        <w:t>А</w:t>
      </w:r>
      <w:proofErr w:type="spellEnd"/>
      <w:r w:rsidR="00FB42B2" w:rsidRPr="00F14BAE">
        <w:rPr>
          <w:color w:val="000000"/>
          <w:sz w:val="28"/>
          <w:szCs w:val="28"/>
        </w:rPr>
        <w:t xml:space="preserve"> в воде </w:t>
      </w:r>
      <w:r w:rsidR="00D4466B" w:rsidRPr="00F14BAE">
        <w:rPr>
          <w:color w:val="000000"/>
          <w:sz w:val="28"/>
          <w:szCs w:val="28"/>
        </w:rPr>
        <w:t xml:space="preserve">и </w:t>
      </w:r>
      <w:r w:rsidR="00FB42B2" w:rsidRPr="00F14BAE">
        <w:rPr>
          <w:color w:val="000000"/>
          <w:sz w:val="28"/>
          <w:szCs w:val="28"/>
        </w:rPr>
        <w:t xml:space="preserve">неводном </w:t>
      </w:r>
      <w:r w:rsidR="00D4466B" w:rsidRPr="00F14BAE">
        <w:rPr>
          <w:color w:val="000000"/>
          <w:sz w:val="28"/>
          <w:szCs w:val="28"/>
        </w:rPr>
        <w:t>растворител</w:t>
      </w:r>
      <w:r w:rsidR="00FB42B2" w:rsidRPr="00F14BAE">
        <w:rPr>
          <w:color w:val="000000"/>
          <w:sz w:val="28"/>
          <w:szCs w:val="28"/>
        </w:rPr>
        <w:t>е</w:t>
      </w:r>
      <w:r w:rsidR="00D4466B" w:rsidRPr="00F14BAE">
        <w:rPr>
          <w:color w:val="000000"/>
          <w:sz w:val="28"/>
          <w:szCs w:val="28"/>
        </w:rPr>
        <w:t xml:space="preserve">. </w:t>
      </w:r>
      <w:r w:rsidR="00FB42B2" w:rsidRPr="00F14BAE">
        <w:rPr>
          <w:color w:val="000000"/>
          <w:sz w:val="28"/>
          <w:szCs w:val="28"/>
        </w:rPr>
        <w:t>Если эта зависимость изучена, е</w:t>
      </w:r>
      <w:r w:rsidR="00210340" w:rsidRPr="00F14BAE">
        <w:rPr>
          <w:color w:val="000000"/>
          <w:sz w:val="28"/>
          <w:szCs w:val="28"/>
        </w:rPr>
        <w:t>е</w:t>
      </w:r>
      <w:r w:rsidR="00FB42B2" w:rsidRPr="00F14BAE">
        <w:rPr>
          <w:color w:val="000000"/>
          <w:sz w:val="28"/>
          <w:szCs w:val="28"/>
        </w:rPr>
        <w:t xml:space="preserve"> можно использовать </w:t>
      </w:r>
      <w:r w:rsidR="00C0708E" w:rsidRPr="00F14BAE">
        <w:rPr>
          <w:color w:val="000000"/>
          <w:sz w:val="28"/>
          <w:szCs w:val="28"/>
        </w:rPr>
        <w:t>для предварительной оценки</w:t>
      </w:r>
      <w:r w:rsidR="00FB42B2" w:rsidRPr="00F14BAE">
        <w:rPr>
          <w:color w:val="000000"/>
          <w:sz w:val="28"/>
          <w:szCs w:val="28"/>
        </w:rPr>
        <w:t xml:space="preserve"> условий титрования</w:t>
      </w:r>
      <w:r w:rsidR="00C0708E" w:rsidRPr="00F14BAE">
        <w:rPr>
          <w:color w:val="000000"/>
          <w:sz w:val="28"/>
          <w:szCs w:val="28"/>
        </w:rPr>
        <w:t xml:space="preserve"> в данном растворителе.</w:t>
      </w:r>
    </w:p>
    <w:p w:rsidR="007D1195" w:rsidRPr="00F14BAE" w:rsidRDefault="007D1195" w:rsidP="007D1195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Оптимальные условия титрования для слабых кислот достигаются в основных растворителях, таких как пиридин, </w:t>
      </w:r>
      <w:proofErr w:type="spellStart"/>
      <w:r w:rsidRPr="00F14BAE">
        <w:rPr>
          <w:color w:val="000000"/>
          <w:sz w:val="28"/>
          <w:szCs w:val="28"/>
        </w:rPr>
        <w:t>диметилформамид</w:t>
      </w:r>
      <w:proofErr w:type="spellEnd"/>
      <w:r w:rsidRPr="00F14BAE">
        <w:rPr>
          <w:color w:val="000000"/>
          <w:sz w:val="28"/>
          <w:szCs w:val="28"/>
        </w:rPr>
        <w:t xml:space="preserve">; </w:t>
      </w:r>
      <w:r w:rsidR="00857C34" w:rsidRPr="00F14BAE">
        <w:rPr>
          <w:color w:val="000000"/>
          <w:sz w:val="28"/>
          <w:szCs w:val="28"/>
        </w:rPr>
        <w:t xml:space="preserve">а </w:t>
      </w:r>
      <w:r w:rsidRPr="00F14BAE">
        <w:rPr>
          <w:color w:val="000000"/>
          <w:sz w:val="28"/>
          <w:szCs w:val="28"/>
        </w:rPr>
        <w:t xml:space="preserve">для слабых оснований </w:t>
      </w:r>
      <w:r w:rsidR="00987E72" w:rsidRPr="00F14BAE">
        <w:rPr>
          <w:color w:val="000000"/>
          <w:sz w:val="28"/>
          <w:szCs w:val="28"/>
        </w:rPr>
        <w:t>–</w:t>
      </w:r>
      <w:r w:rsidRPr="00F14BAE">
        <w:rPr>
          <w:color w:val="000000"/>
          <w:sz w:val="28"/>
          <w:szCs w:val="28"/>
        </w:rPr>
        <w:t xml:space="preserve"> в кислых растворителях, таких как уксусная кислота</w:t>
      </w:r>
      <w:r w:rsidR="006212D7" w:rsidRPr="00F14BAE">
        <w:rPr>
          <w:color w:val="000000"/>
          <w:sz w:val="28"/>
          <w:szCs w:val="28"/>
        </w:rPr>
        <w:t xml:space="preserve">, </w:t>
      </w:r>
      <w:proofErr w:type="spellStart"/>
      <w:r w:rsidR="006212D7" w:rsidRPr="00F14BAE">
        <w:rPr>
          <w:color w:val="000000"/>
          <w:sz w:val="28"/>
          <w:szCs w:val="28"/>
        </w:rPr>
        <w:t>пропионовая</w:t>
      </w:r>
      <w:proofErr w:type="spellEnd"/>
      <w:r w:rsidR="006212D7" w:rsidRPr="00F14BAE">
        <w:rPr>
          <w:color w:val="000000"/>
          <w:sz w:val="28"/>
          <w:szCs w:val="28"/>
        </w:rPr>
        <w:t xml:space="preserve"> кислота</w:t>
      </w:r>
      <w:r w:rsidRPr="00F14BAE">
        <w:rPr>
          <w:color w:val="000000"/>
          <w:sz w:val="28"/>
          <w:szCs w:val="28"/>
        </w:rPr>
        <w:t xml:space="preserve"> и уксусный ангидрид</w:t>
      </w:r>
      <w:r w:rsidR="00857C34" w:rsidRPr="00F14BAE">
        <w:rPr>
          <w:color w:val="000000"/>
          <w:sz w:val="28"/>
          <w:szCs w:val="28"/>
        </w:rPr>
        <w:t xml:space="preserve"> </w:t>
      </w:r>
      <w:r w:rsidR="00672949" w:rsidRPr="00F14BAE">
        <w:rPr>
          <w:color w:val="000000"/>
          <w:sz w:val="28"/>
          <w:szCs w:val="28"/>
        </w:rPr>
        <w:t>и, иногда,</w:t>
      </w:r>
      <w:r w:rsidR="00857C34" w:rsidRPr="00F14BAE">
        <w:rPr>
          <w:color w:val="000000"/>
          <w:sz w:val="28"/>
          <w:szCs w:val="28"/>
        </w:rPr>
        <w:t xml:space="preserve"> в </w:t>
      </w:r>
      <w:proofErr w:type="spellStart"/>
      <w:r w:rsidR="00857C34" w:rsidRPr="00F14BAE">
        <w:rPr>
          <w:color w:val="000000"/>
          <w:sz w:val="28"/>
          <w:szCs w:val="28"/>
        </w:rPr>
        <w:t>нитрометане</w:t>
      </w:r>
      <w:proofErr w:type="spellEnd"/>
      <w:r w:rsidRPr="00F14BAE">
        <w:rPr>
          <w:color w:val="000000"/>
          <w:sz w:val="28"/>
          <w:szCs w:val="28"/>
        </w:rPr>
        <w:t>.</w:t>
      </w:r>
    </w:p>
    <w:p w:rsidR="007D1195" w:rsidRPr="00F14BAE" w:rsidRDefault="007D1195" w:rsidP="007D1195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Соли некоторых органических и минеральных кислот могут быть оттитрованы как основания в кислых растворителях и, реже, как </w:t>
      </w:r>
      <w:r w:rsidR="00672949" w:rsidRPr="00F14BAE">
        <w:rPr>
          <w:color w:val="000000"/>
          <w:sz w:val="28"/>
          <w:szCs w:val="28"/>
        </w:rPr>
        <w:t>кислоты</w:t>
      </w:r>
      <w:r w:rsidRPr="00F14BAE">
        <w:rPr>
          <w:color w:val="000000"/>
          <w:sz w:val="28"/>
          <w:szCs w:val="28"/>
        </w:rPr>
        <w:t xml:space="preserve"> в основных растворителях.</w:t>
      </w:r>
    </w:p>
    <w:p w:rsidR="007D1195" w:rsidRPr="00F14BAE" w:rsidRDefault="007D1195" w:rsidP="007D1195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>Для раздельного титрования смесей кислот или оснований используют дифференцирующие растворители, т.</w:t>
      </w:r>
      <w:r w:rsidR="00D51244" w:rsidRPr="00F14BAE">
        <w:rPr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е. растворители с величиной </w:t>
      </w:r>
      <w:proofErr w:type="spellStart"/>
      <w:proofErr w:type="gramStart"/>
      <w:r w:rsidR="00672949" w:rsidRPr="00F14BAE">
        <w:rPr>
          <w:iCs/>
          <w:color w:val="000000"/>
          <w:sz w:val="28"/>
          <w:szCs w:val="28"/>
        </w:rPr>
        <w:t>р</w:t>
      </w:r>
      <w:proofErr w:type="gramEnd"/>
      <w:r w:rsidRPr="00F14BAE">
        <w:rPr>
          <w:i/>
          <w:color w:val="000000"/>
          <w:sz w:val="28"/>
          <w:szCs w:val="28"/>
          <w:lang w:val="en-US"/>
        </w:rPr>
        <w:t>K</w:t>
      </w:r>
      <w:r w:rsidRPr="00F14BA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F14BAE">
        <w:rPr>
          <w:iCs/>
          <w:color w:val="000000"/>
          <w:sz w:val="28"/>
          <w:szCs w:val="28"/>
        </w:rPr>
        <w:t>,</w:t>
      </w:r>
      <w:r w:rsidRPr="00F14BAE">
        <w:rPr>
          <w:i/>
          <w:iCs/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обычно превышающей 15, не обладающие выраженными кислотно-основными свойствами, такие как кетоны, нитрилы, </w:t>
      </w:r>
      <w:proofErr w:type="spellStart"/>
      <w:r w:rsidRPr="00F14BAE">
        <w:rPr>
          <w:color w:val="000000"/>
          <w:sz w:val="28"/>
          <w:szCs w:val="28"/>
        </w:rPr>
        <w:t>нитрометан</w:t>
      </w:r>
      <w:proofErr w:type="spellEnd"/>
      <w:r w:rsidRPr="00F14BAE">
        <w:rPr>
          <w:color w:val="000000"/>
          <w:sz w:val="28"/>
          <w:szCs w:val="28"/>
        </w:rPr>
        <w:t>.</w:t>
      </w:r>
    </w:p>
    <w:p w:rsidR="00CC19CD" w:rsidRPr="00F14BAE" w:rsidRDefault="00CC19CD" w:rsidP="00CC19CD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В ряде случаев для титрования применяют смеси неводных растворителей, один из которых является </w:t>
      </w:r>
      <w:proofErr w:type="spellStart"/>
      <w:r w:rsidRPr="00F14BAE">
        <w:rPr>
          <w:color w:val="000000"/>
          <w:sz w:val="28"/>
          <w:szCs w:val="28"/>
        </w:rPr>
        <w:t>апротонным</w:t>
      </w:r>
      <w:proofErr w:type="spellEnd"/>
      <w:r w:rsidRPr="00F14BAE">
        <w:rPr>
          <w:color w:val="000000"/>
          <w:sz w:val="28"/>
          <w:szCs w:val="28"/>
        </w:rPr>
        <w:t xml:space="preserve"> (бензол, хлороформ и </w:t>
      </w:r>
      <w:r w:rsidRPr="00F14BAE">
        <w:rPr>
          <w:color w:val="000000"/>
          <w:sz w:val="28"/>
          <w:szCs w:val="28"/>
        </w:rPr>
        <w:lastRenderedPageBreak/>
        <w:t xml:space="preserve">др.). Присутствие </w:t>
      </w:r>
      <w:proofErr w:type="spellStart"/>
      <w:r w:rsidRPr="00F14BAE">
        <w:rPr>
          <w:color w:val="000000"/>
          <w:sz w:val="28"/>
          <w:szCs w:val="28"/>
        </w:rPr>
        <w:t>апротонного</w:t>
      </w:r>
      <w:proofErr w:type="spellEnd"/>
      <w:r w:rsidRPr="00F14BAE">
        <w:rPr>
          <w:color w:val="000000"/>
          <w:sz w:val="28"/>
          <w:szCs w:val="28"/>
        </w:rPr>
        <w:t xml:space="preserve"> растворителя уменьшает ионное произведение среды (</w:t>
      </w:r>
      <w:r w:rsidRPr="00F14BAE">
        <w:rPr>
          <w:i/>
          <w:color w:val="000000"/>
          <w:sz w:val="28"/>
          <w:szCs w:val="28"/>
        </w:rPr>
        <w:t>К</w:t>
      </w:r>
      <w:proofErr w:type="spellStart"/>
      <w:proofErr w:type="gramStart"/>
      <w:r w:rsidRPr="00F14BAE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BAE">
        <w:rPr>
          <w:color w:val="000000"/>
          <w:sz w:val="28"/>
          <w:szCs w:val="28"/>
        </w:rPr>
        <w:t>)</w:t>
      </w:r>
      <w:r w:rsidRPr="00F14BAE">
        <w:rPr>
          <w:iCs/>
          <w:color w:val="000000"/>
          <w:sz w:val="28"/>
          <w:szCs w:val="28"/>
        </w:rPr>
        <w:t>,</w:t>
      </w:r>
      <w:r w:rsidRPr="00F14BAE">
        <w:rPr>
          <w:i/>
          <w:iCs/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>что иногда способствует улучшению условий титрования.</w:t>
      </w:r>
    </w:p>
    <w:p w:rsidR="00FB42B2" w:rsidRPr="00F14BAE" w:rsidRDefault="00A64E2B" w:rsidP="00A64E2B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>П</w:t>
      </w:r>
      <w:r w:rsidR="00FB42B2" w:rsidRPr="00F14BAE">
        <w:rPr>
          <w:color w:val="000000"/>
          <w:sz w:val="28"/>
          <w:szCs w:val="28"/>
        </w:rPr>
        <w:t xml:space="preserve">ри предварительном выборе условий </w:t>
      </w:r>
      <w:r w:rsidR="00EE42DF" w:rsidRPr="00F14BAE">
        <w:rPr>
          <w:color w:val="000000"/>
          <w:sz w:val="28"/>
          <w:szCs w:val="28"/>
        </w:rPr>
        <w:t xml:space="preserve">кислотно-основного </w:t>
      </w:r>
      <w:r w:rsidR="00FB42B2" w:rsidRPr="00F14BAE">
        <w:rPr>
          <w:color w:val="000000"/>
          <w:sz w:val="28"/>
          <w:szCs w:val="28"/>
        </w:rPr>
        <w:t xml:space="preserve">титрования конкретных веществ </w:t>
      </w:r>
      <w:r w:rsidR="00EE42DF" w:rsidRPr="00F14BAE">
        <w:rPr>
          <w:color w:val="000000"/>
          <w:sz w:val="28"/>
          <w:szCs w:val="28"/>
        </w:rPr>
        <w:t xml:space="preserve">в неводных средах </w:t>
      </w:r>
      <w:r w:rsidR="00FB42B2" w:rsidRPr="00F14BAE">
        <w:rPr>
          <w:color w:val="000000"/>
          <w:sz w:val="28"/>
          <w:szCs w:val="28"/>
        </w:rPr>
        <w:t xml:space="preserve">полезно руководствоваться </w:t>
      </w:r>
      <w:r w:rsidR="00EE42DF" w:rsidRPr="00F14BAE">
        <w:rPr>
          <w:color w:val="000000"/>
          <w:sz w:val="28"/>
          <w:szCs w:val="28"/>
        </w:rPr>
        <w:t>табл</w:t>
      </w:r>
      <w:r w:rsidR="00AC3D77" w:rsidRPr="00F14BAE">
        <w:rPr>
          <w:color w:val="000000"/>
          <w:sz w:val="28"/>
          <w:szCs w:val="28"/>
        </w:rPr>
        <w:t>ицей</w:t>
      </w:r>
      <w:r w:rsidR="00EE42DF" w:rsidRPr="00F14BAE">
        <w:rPr>
          <w:color w:val="000000"/>
          <w:sz w:val="28"/>
          <w:szCs w:val="28"/>
        </w:rPr>
        <w:t>.</w:t>
      </w:r>
    </w:p>
    <w:p w:rsidR="00EE42DF" w:rsidRPr="00F14BAE" w:rsidRDefault="00EE42DF" w:rsidP="00952890">
      <w:pPr>
        <w:spacing w:before="120"/>
        <w:jc w:val="both"/>
        <w:rPr>
          <w:b/>
          <w:bCs/>
          <w:iCs/>
          <w:sz w:val="28"/>
          <w:szCs w:val="28"/>
        </w:rPr>
      </w:pPr>
      <w:r w:rsidRPr="00F14BAE">
        <w:rPr>
          <w:bCs/>
          <w:sz w:val="28"/>
          <w:szCs w:val="28"/>
        </w:rPr>
        <w:t xml:space="preserve">Таблица </w:t>
      </w:r>
      <w:r w:rsidR="00AE0DB8" w:rsidRPr="00F14BAE">
        <w:rPr>
          <w:bCs/>
          <w:sz w:val="28"/>
          <w:szCs w:val="28"/>
        </w:rPr>
        <w:t>–</w:t>
      </w:r>
      <w:r w:rsidR="00952890" w:rsidRPr="00F14BAE">
        <w:rPr>
          <w:bCs/>
          <w:sz w:val="28"/>
          <w:szCs w:val="28"/>
        </w:rPr>
        <w:t xml:space="preserve"> </w:t>
      </w:r>
      <w:r w:rsidR="00124207" w:rsidRPr="00F14BAE">
        <w:rPr>
          <w:bCs/>
          <w:iCs/>
          <w:sz w:val="28"/>
          <w:szCs w:val="28"/>
        </w:rPr>
        <w:t xml:space="preserve">Растворители, индикаторы и </w:t>
      </w:r>
      <w:proofErr w:type="spellStart"/>
      <w:r w:rsidR="00124207" w:rsidRPr="00F14BAE">
        <w:rPr>
          <w:bCs/>
          <w:iCs/>
          <w:sz w:val="28"/>
          <w:szCs w:val="28"/>
        </w:rPr>
        <w:t>титранты</w:t>
      </w:r>
      <w:proofErr w:type="spellEnd"/>
      <w:r w:rsidR="00124207" w:rsidRPr="00F14BAE">
        <w:rPr>
          <w:bCs/>
          <w:iCs/>
          <w:sz w:val="28"/>
          <w:szCs w:val="28"/>
        </w:rPr>
        <w:t>, рекомендуемые при кислотно-основном титровании в неводных средах</w:t>
      </w:r>
    </w:p>
    <w:p w:rsidR="00952890" w:rsidRPr="00F14BAE" w:rsidRDefault="00952890" w:rsidP="00952890">
      <w:pPr>
        <w:jc w:val="both"/>
        <w:rPr>
          <w:b/>
          <w:bCs/>
          <w:iCs/>
          <w:sz w:val="28"/>
          <w:szCs w:val="28"/>
        </w:rPr>
      </w:pPr>
    </w:p>
    <w:tbl>
      <w:tblPr>
        <w:tblW w:w="491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  <w:gridCol w:w="3304"/>
        <w:gridCol w:w="3191"/>
      </w:tblGrid>
      <w:tr w:rsidR="00EE42DF" w:rsidRPr="00F14BAE" w:rsidTr="001C45A0">
        <w:trPr>
          <w:trHeight w:val="345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124207" w:rsidP="00400BE6">
            <w:pPr>
              <w:pStyle w:val="2"/>
              <w:keepNext w:val="0"/>
              <w:spacing w:before="0"/>
              <w:rPr>
                <w:spacing w:val="0"/>
                <w:sz w:val="28"/>
                <w:szCs w:val="28"/>
              </w:rPr>
            </w:pPr>
            <w:r w:rsidRPr="00F14BAE">
              <w:rPr>
                <w:spacing w:val="0"/>
                <w:sz w:val="28"/>
                <w:szCs w:val="28"/>
              </w:rPr>
              <w:t>Растворители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124207" w:rsidP="000D2D56">
            <w:pPr>
              <w:ind w:right="6"/>
              <w:jc w:val="center"/>
              <w:rPr>
                <w:b/>
                <w:color w:val="000000"/>
                <w:sz w:val="28"/>
                <w:szCs w:val="28"/>
              </w:rPr>
            </w:pPr>
            <w:r w:rsidRPr="00F14BAE">
              <w:rPr>
                <w:b/>
                <w:bCs/>
                <w:color w:val="000000"/>
                <w:sz w:val="28"/>
                <w:szCs w:val="28"/>
              </w:rPr>
              <w:t>Индикаторы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124207" w:rsidP="000D2D56">
            <w:pPr>
              <w:ind w:right="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14BAE">
              <w:rPr>
                <w:b/>
                <w:bCs/>
                <w:color w:val="000000"/>
                <w:sz w:val="28"/>
                <w:szCs w:val="28"/>
              </w:rPr>
              <w:t>Титранты</w:t>
            </w:r>
            <w:proofErr w:type="spellEnd"/>
          </w:p>
        </w:tc>
      </w:tr>
      <w:tr w:rsidR="00EE42DF" w:rsidRPr="00F14BAE" w:rsidTr="001C45A0">
        <w:trPr>
          <w:trHeight w:val="1308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400BE6">
            <w:pPr>
              <w:pStyle w:val="5"/>
              <w:keepNext w:val="0"/>
              <w:ind w:left="0"/>
              <w:rPr>
                <w:b w:val="0"/>
                <w:bCs w:val="0"/>
                <w:sz w:val="28"/>
                <w:szCs w:val="28"/>
              </w:rPr>
            </w:pPr>
            <w:r w:rsidRPr="00F14BAE">
              <w:rPr>
                <w:sz w:val="28"/>
                <w:szCs w:val="28"/>
              </w:rPr>
              <w:t>Кислые</w:t>
            </w:r>
          </w:p>
          <w:p w:rsidR="00EE42DF" w:rsidRPr="00F14BAE" w:rsidRDefault="00EE42DF" w:rsidP="00400BE6">
            <w:pPr>
              <w:shd w:val="clear" w:color="auto" w:fill="FFFFFF"/>
              <w:ind w:right="6" w:firstLine="14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>Уксусная</w:t>
            </w:r>
            <w:r w:rsidR="00F373DB" w:rsidRPr="00F1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373DB" w:rsidRPr="00F14BAE">
              <w:rPr>
                <w:color w:val="000000"/>
                <w:sz w:val="28"/>
                <w:szCs w:val="28"/>
              </w:rPr>
              <w:t>пропионовая</w:t>
            </w:r>
            <w:proofErr w:type="spellEnd"/>
            <w:r w:rsidR="00F373DB" w:rsidRPr="00F14BAE">
              <w:rPr>
                <w:color w:val="000000"/>
                <w:sz w:val="28"/>
                <w:szCs w:val="28"/>
              </w:rPr>
              <w:t>,</w:t>
            </w:r>
            <w:r w:rsidRPr="00F14BAE">
              <w:rPr>
                <w:color w:val="000000"/>
                <w:sz w:val="28"/>
                <w:szCs w:val="28"/>
              </w:rPr>
              <w:t xml:space="preserve"> муравьиная кислоты, уксусный ангидрид и их смеси с другими растворителями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997C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 xml:space="preserve">Кристаллический фиолетовый,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судан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 </w:t>
            </w:r>
            <w:r w:rsidRPr="00F14BAE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тропеолин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 </w:t>
            </w:r>
            <w:r w:rsidR="00600169" w:rsidRPr="00F14BAE">
              <w:rPr>
                <w:color w:val="000000"/>
                <w:sz w:val="28"/>
                <w:szCs w:val="28"/>
              </w:rPr>
              <w:t>ОО</w:t>
            </w:r>
            <w:r w:rsidRPr="00F14BAE">
              <w:rPr>
                <w:color w:val="000000"/>
                <w:sz w:val="28"/>
                <w:szCs w:val="28"/>
              </w:rPr>
              <w:t xml:space="preserve">, метиловый фиолетовый, нейтральный красный, малахитовый зеленый, </w:t>
            </w:r>
            <w:proofErr w:type="spellStart"/>
            <w:r w:rsidR="00600169" w:rsidRPr="00F14BAE">
              <w:rPr>
                <w:color w:val="000000"/>
                <w:sz w:val="28"/>
                <w:szCs w:val="28"/>
              </w:rPr>
              <w:t>диметиловый</w:t>
            </w:r>
            <w:proofErr w:type="spellEnd"/>
            <w:r w:rsidR="00600169" w:rsidRPr="00F14BAE">
              <w:rPr>
                <w:color w:val="000000"/>
                <w:sz w:val="28"/>
                <w:szCs w:val="28"/>
              </w:rPr>
              <w:t xml:space="preserve"> желтый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82702B" w:rsidP="000D2D56">
            <w:pPr>
              <w:shd w:val="clear" w:color="auto" w:fill="FFFFFF"/>
              <w:ind w:left="11" w:right="6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 xml:space="preserve">Раствор хлорной кислоты в уксусной кислоте или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нитрометане</w:t>
            </w:r>
            <w:proofErr w:type="spellEnd"/>
          </w:p>
        </w:tc>
      </w:tr>
      <w:tr w:rsidR="00EE42DF" w:rsidRPr="00F14BAE" w:rsidTr="001C45A0">
        <w:trPr>
          <w:trHeight w:val="844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0D2D56">
            <w:pPr>
              <w:shd w:val="clear" w:color="auto" w:fill="FFFFFF"/>
              <w:ind w:left="11" w:right="6"/>
              <w:rPr>
                <w:sz w:val="28"/>
                <w:szCs w:val="28"/>
              </w:rPr>
            </w:pPr>
            <w:r w:rsidRPr="00F14BAE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</w:p>
          <w:p w:rsidR="00EE42DF" w:rsidRPr="00F14BAE" w:rsidRDefault="00EE42DF" w:rsidP="00400BE6">
            <w:pPr>
              <w:shd w:val="clear" w:color="auto" w:fill="FFFFFF"/>
              <w:ind w:right="6" w:firstLine="14"/>
              <w:rPr>
                <w:color w:val="000000"/>
                <w:sz w:val="28"/>
                <w:szCs w:val="28"/>
              </w:rPr>
            </w:pPr>
            <w:proofErr w:type="spellStart"/>
            <w:r w:rsidRPr="00F14BAE">
              <w:rPr>
                <w:color w:val="000000"/>
                <w:sz w:val="28"/>
                <w:szCs w:val="28"/>
              </w:rPr>
              <w:t>Диметилформамид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, пиридин,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этилендиамин</w:t>
            </w:r>
            <w:proofErr w:type="spellEnd"/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997C8A">
            <w:pPr>
              <w:shd w:val="clear" w:color="auto" w:fill="FFFFFF"/>
              <w:tabs>
                <w:tab w:val="num" w:pos="731"/>
              </w:tabs>
              <w:ind w:right="6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 xml:space="preserve">Тимоловый синий,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бромтимоловый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 синий, </w:t>
            </w:r>
            <w:proofErr w:type="spellStart"/>
            <w:r w:rsidR="00600169" w:rsidRPr="00F14BAE">
              <w:rPr>
                <w:color w:val="000000"/>
                <w:sz w:val="28"/>
                <w:szCs w:val="28"/>
              </w:rPr>
              <w:t>нафтолбензеин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нитроанилин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997C8A">
            <w:pPr>
              <w:shd w:val="clear" w:color="auto" w:fill="FFFFFF"/>
              <w:ind w:left="11" w:right="6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 xml:space="preserve">Растворы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гидроксидов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 натрия и калия</w:t>
            </w:r>
            <w:r w:rsidR="005B0692" w:rsidRPr="00F14BAE">
              <w:rPr>
                <w:color w:val="000000"/>
                <w:sz w:val="28"/>
                <w:szCs w:val="28"/>
              </w:rPr>
              <w:t xml:space="preserve">, </w:t>
            </w:r>
            <w:r w:rsidR="00600169" w:rsidRPr="00F14BAE">
              <w:rPr>
                <w:color w:val="000000"/>
                <w:sz w:val="28"/>
                <w:szCs w:val="28"/>
              </w:rPr>
              <w:t xml:space="preserve">натрия </w:t>
            </w:r>
            <w:proofErr w:type="spellStart"/>
            <w:r w:rsidR="005B0692" w:rsidRPr="00F14BAE">
              <w:rPr>
                <w:color w:val="000000"/>
                <w:sz w:val="28"/>
                <w:szCs w:val="28"/>
              </w:rPr>
              <w:t>метилата</w:t>
            </w:r>
            <w:proofErr w:type="spellEnd"/>
            <w:r w:rsidR="005B0692" w:rsidRPr="00F14BAE">
              <w:rPr>
                <w:color w:val="000000"/>
                <w:sz w:val="28"/>
                <w:szCs w:val="28"/>
              </w:rPr>
              <w:t xml:space="preserve">, </w:t>
            </w:r>
            <w:r w:rsidR="008B36A9" w:rsidRPr="00F14BAE">
              <w:rPr>
                <w:color w:val="000000"/>
                <w:sz w:val="28"/>
                <w:szCs w:val="28"/>
              </w:rPr>
              <w:t xml:space="preserve">лития </w:t>
            </w:r>
            <w:proofErr w:type="spellStart"/>
            <w:r w:rsidR="0082702B" w:rsidRPr="00F14BAE">
              <w:rPr>
                <w:color w:val="000000"/>
                <w:sz w:val="28"/>
                <w:szCs w:val="28"/>
              </w:rPr>
              <w:t>метилата</w:t>
            </w:r>
            <w:proofErr w:type="spellEnd"/>
            <w:r w:rsidR="005B0692" w:rsidRPr="00F1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2702B" w:rsidRPr="00F14BAE">
              <w:rPr>
                <w:color w:val="000000"/>
                <w:sz w:val="28"/>
                <w:szCs w:val="28"/>
              </w:rPr>
              <w:t>гидроксиды</w:t>
            </w:r>
            <w:proofErr w:type="spellEnd"/>
            <w:r w:rsidR="0082702B" w:rsidRPr="00F14B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702B" w:rsidRPr="00F14BAE">
              <w:rPr>
                <w:color w:val="000000"/>
                <w:sz w:val="28"/>
                <w:szCs w:val="28"/>
              </w:rPr>
              <w:t>тетраэти</w:t>
            </w:r>
            <w:proofErr w:type="gramStart"/>
            <w:r w:rsidR="0082702B" w:rsidRPr="00F14BAE">
              <w:rPr>
                <w:color w:val="000000"/>
                <w:sz w:val="28"/>
                <w:szCs w:val="28"/>
              </w:rPr>
              <w:t>л</w:t>
            </w:r>
            <w:proofErr w:type="spellEnd"/>
            <w:r w:rsidR="0082702B" w:rsidRPr="00F14BAE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2702B" w:rsidRPr="00F14BA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82702B" w:rsidRPr="00F14BAE">
              <w:rPr>
                <w:color w:val="000000"/>
                <w:sz w:val="28"/>
                <w:szCs w:val="28"/>
              </w:rPr>
              <w:t>тетрабутиламмония</w:t>
            </w:r>
            <w:proofErr w:type="spellEnd"/>
            <w:r w:rsidR="0082702B" w:rsidRPr="00F14BAE">
              <w:rPr>
                <w:color w:val="000000"/>
                <w:sz w:val="28"/>
                <w:szCs w:val="28"/>
              </w:rPr>
              <w:t xml:space="preserve"> в спирте метиловом или в его смеси с бензолом или толуолом</w:t>
            </w:r>
          </w:p>
        </w:tc>
      </w:tr>
      <w:tr w:rsidR="00EE42DF" w:rsidRPr="00F14BAE" w:rsidTr="001C45A0">
        <w:trPr>
          <w:trHeight w:val="282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0D2D56">
            <w:pPr>
              <w:shd w:val="clear" w:color="auto" w:fill="FFFFFF"/>
              <w:ind w:left="11" w:right="6"/>
              <w:rPr>
                <w:sz w:val="28"/>
                <w:szCs w:val="28"/>
              </w:rPr>
            </w:pPr>
            <w:r w:rsidRPr="00F14BAE">
              <w:rPr>
                <w:b/>
                <w:bCs/>
                <w:color w:val="000000"/>
                <w:sz w:val="28"/>
                <w:szCs w:val="28"/>
              </w:rPr>
              <w:t>Дифференцирующие</w:t>
            </w:r>
          </w:p>
          <w:p w:rsidR="00EE42DF" w:rsidRPr="00F14BAE" w:rsidRDefault="00EE42DF" w:rsidP="00A0685E">
            <w:pPr>
              <w:shd w:val="clear" w:color="auto" w:fill="FFFFFF"/>
              <w:ind w:right="6" w:firstLine="14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 xml:space="preserve">Ацетон,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диоксан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00169" w:rsidRPr="00F14BAE">
              <w:rPr>
                <w:color w:val="000000"/>
                <w:sz w:val="28"/>
                <w:szCs w:val="28"/>
              </w:rPr>
              <w:t>нитрометан</w:t>
            </w:r>
            <w:proofErr w:type="spellEnd"/>
            <w:r w:rsidR="00600169" w:rsidRPr="00F14BAE">
              <w:rPr>
                <w:color w:val="000000"/>
                <w:sz w:val="28"/>
                <w:szCs w:val="28"/>
              </w:rPr>
              <w:t>,</w:t>
            </w:r>
            <w:r w:rsidRPr="00F14B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метилэтилкетон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r w:rsidR="00600169" w:rsidRPr="00F14BAE">
              <w:rPr>
                <w:color w:val="000000"/>
                <w:sz w:val="28"/>
                <w:szCs w:val="28"/>
              </w:rPr>
              <w:t>метанол</w:t>
            </w:r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r w:rsidR="0082702B" w:rsidRPr="00F14BAE">
              <w:rPr>
                <w:color w:val="000000"/>
                <w:sz w:val="28"/>
                <w:szCs w:val="28"/>
              </w:rPr>
              <w:t>2-пропанол</w:t>
            </w:r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r w:rsidR="0082702B" w:rsidRPr="00F14BAE">
              <w:rPr>
                <w:color w:val="000000"/>
                <w:sz w:val="28"/>
                <w:szCs w:val="28"/>
              </w:rPr>
              <w:t>2-метил-2-пропанол</w:t>
            </w:r>
            <w:r w:rsidRPr="00F14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диметилсульфоксид</w:t>
            </w:r>
            <w:proofErr w:type="spellEnd"/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400BE6">
            <w:pPr>
              <w:shd w:val="clear" w:color="auto" w:fill="FFFFFF"/>
              <w:ind w:right="6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 xml:space="preserve">Метиловый оранжевый, тимоловый синий, нейтральный красный, метиловый красный, </w:t>
            </w:r>
            <w:proofErr w:type="spellStart"/>
            <w:r w:rsidRPr="00F14BAE">
              <w:rPr>
                <w:color w:val="000000"/>
                <w:sz w:val="28"/>
                <w:szCs w:val="28"/>
              </w:rPr>
              <w:t>бромтимоловый</w:t>
            </w:r>
            <w:proofErr w:type="spellEnd"/>
            <w:r w:rsidRPr="00F14BAE">
              <w:rPr>
                <w:color w:val="000000"/>
                <w:sz w:val="28"/>
                <w:szCs w:val="28"/>
              </w:rPr>
              <w:t xml:space="preserve"> синий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DF" w:rsidRPr="00F14BAE" w:rsidRDefault="00EE42DF" w:rsidP="000D2D56">
            <w:pPr>
              <w:shd w:val="clear" w:color="auto" w:fill="FFFFFF"/>
              <w:ind w:left="11" w:right="6"/>
              <w:rPr>
                <w:color w:val="000000"/>
                <w:sz w:val="28"/>
                <w:szCs w:val="28"/>
              </w:rPr>
            </w:pPr>
            <w:r w:rsidRPr="00F14BAE">
              <w:rPr>
                <w:color w:val="000000"/>
                <w:sz w:val="28"/>
                <w:szCs w:val="28"/>
              </w:rPr>
              <w:t>Растворы хлористоводородной кислоты</w:t>
            </w:r>
            <w:r w:rsidRPr="00F14BAE">
              <w:rPr>
                <w:sz w:val="28"/>
                <w:szCs w:val="28"/>
              </w:rPr>
              <w:t xml:space="preserve"> </w:t>
            </w:r>
            <w:r w:rsidR="0082702B" w:rsidRPr="00F14BAE">
              <w:rPr>
                <w:color w:val="000000"/>
                <w:sz w:val="28"/>
                <w:szCs w:val="28"/>
              </w:rPr>
              <w:t>в спирте метиловом</w:t>
            </w:r>
            <w:r w:rsidRPr="00F14BAE">
              <w:rPr>
                <w:color w:val="000000"/>
                <w:sz w:val="28"/>
                <w:szCs w:val="28"/>
              </w:rPr>
              <w:t xml:space="preserve"> или </w:t>
            </w:r>
            <w:r w:rsidR="0082702B" w:rsidRPr="00F14BAE">
              <w:rPr>
                <w:color w:val="000000"/>
                <w:sz w:val="28"/>
                <w:szCs w:val="28"/>
              </w:rPr>
              <w:t>в гликолевых смесях</w:t>
            </w:r>
            <w:r w:rsidRPr="00F14BAE">
              <w:rPr>
                <w:color w:val="000000"/>
                <w:sz w:val="28"/>
                <w:szCs w:val="28"/>
              </w:rPr>
              <w:t xml:space="preserve">; растворы хлорной кислоты </w:t>
            </w:r>
            <w:r w:rsidR="0082702B" w:rsidRPr="00F14BA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82702B" w:rsidRPr="00F14BAE">
              <w:rPr>
                <w:color w:val="000000"/>
                <w:sz w:val="28"/>
                <w:szCs w:val="28"/>
              </w:rPr>
              <w:t>нитрометане</w:t>
            </w:r>
            <w:proofErr w:type="spellEnd"/>
            <w:r w:rsidR="0082702B" w:rsidRPr="00F14BAE">
              <w:rPr>
                <w:color w:val="000000"/>
                <w:sz w:val="28"/>
                <w:szCs w:val="28"/>
              </w:rPr>
              <w:t>, метаноле или в гликолевых смесях</w:t>
            </w:r>
            <w:r w:rsidRPr="00F14BAE">
              <w:rPr>
                <w:color w:val="000000"/>
                <w:sz w:val="28"/>
                <w:szCs w:val="28"/>
              </w:rPr>
              <w:t>; растворы, применяемые при титровании в основных растворителях</w:t>
            </w:r>
          </w:p>
        </w:tc>
      </w:tr>
    </w:tbl>
    <w:p w:rsidR="00D4466B" w:rsidRPr="00F14BAE" w:rsidRDefault="007D1195" w:rsidP="002637F1">
      <w:pPr>
        <w:shd w:val="clear" w:color="auto" w:fill="FFFFFF"/>
        <w:spacing w:before="240" w:line="360" w:lineRule="auto"/>
        <w:ind w:left="11" w:right="6" w:firstLine="720"/>
        <w:jc w:val="both"/>
        <w:rPr>
          <w:sz w:val="28"/>
          <w:szCs w:val="28"/>
        </w:rPr>
      </w:pPr>
      <w:r w:rsidRPr="00F14BAE">
        <w:rPr>
          <w:color w:val="000000"/>
          <w:sz w:val="28"/>
          <w:szCs w:val="28"/>
        </w:rPr>
        <w:t>К</w:t>
      </w:r>
      <w:r w:rsidR="00D4466B" w:rsidRPr="00F14BAE">
        <w:rPr>
          <w:color w:val="000000"/>
          <w:sz w:val="28"/>
          <w:szCs w:val="28"/>
        </w:rPr>
        <w:t>ак кислоты можно титровать</w:t>
      </w:r>
      <w:r w:rsidR="003A3404" w:rsidRPr="00F14BAE">
        <w:rPr>
          <w:color w:val="000000"/>
          <w:sz w:val="28"/>
          <w:szCs w:val="28"/>
        </w:rPr>
        <w:t>:</w:t>
      </w:r>
      <w:r w:rsidR="00D4466B" w:rsidRPr="00F14BAE">
        <w:rPr>
          <w:color w:val="000000"/>
          <w:sz w:val="28"/>
          <w:szCs w:val="28"/>
        </w:rPr>
        <w:t xml:space="preserve"> фенолы, барбитураты, сульфамиды, аминокислоты</w:t>
      </w:r>
      <w:r w:rsidRPr="00F14BAE">
        <w:rPr>
          <w:color w:val="000000"/>
          <w:sz w:val="28"/>
          <w:szCs w:val="28"/>
        </w:rPr>
        <w:t>, соли</w:t>
      </w:r>
      <w:r w:rsidR="00D4466B" w:rsidRPr="00F14BAE">
        <w:rPr>
          <w:color w:val="000000"/>
          <w:sz w:val="28"/>
          <w:szCs w:val="28"/>
        </w:rPr>
        <w:t xml:space="preserve"> и др</w:t>
      </w:r>
      <w:r w:rsidRPr="00F14BAE">
        <w:rPr>
          <w:color w:val="000000"/>
          <w:sz w:val="28"/>
          <w:szCs w:val="28"/>
        </w:rPr>
        <w:t>угие соединения</w:t>
      </w:r>
      <w:r w:rsidR="00125E04" w:rsidRPr="00F14BAE">
        <w:rPr>
          <w:color w:val="000000"/>
          <w:sz w:val="28"/>
          <w:szCs w:val="28"/>
        </w:rPr>
        <w:t>,</w:t>
      </w:r>
      <w:r w:rsidRPr="00F14BAE">
        <w:rPr>
          <w:color w:val="000000"/>
          <w:sz w:val="28"/>
          <w:szCs w:val="28"/>
        </w:rPr>
        <w:t xml:space="preserve"> способные к </w:t>
      </w:r>
      <w:proofErr w:type="gramStart"/>
      <w:r w:rsidRPr="00F14BAE">
        <w:rPr>
          <w:color w:val="000000"/>
          <w:sz w:val="28"/>
          <w:szCs w:val="28"/>
        </w:rPr>
        <w:t>количественному</w:t>
      </w:r>
      <w:proofErr w:type="gramEnd"/>
      <w:r w:rsidRPr="00F14BAE">
        <w:rPr>
          <w:color w:val="000000"/>
          <w:sz w:val="28"/>
          <w:szCs w:val="28"/>
        </w:rPr>
        <w:t xml:space="preserve"> </w:t>
      </w:r>
      <w:proofErr w:type="spellStart"/>
      <w:r w:rsidRPr="00F14BAE">
        <w:rPr>
          <w:color w:val="000000"/>
          <w:sz w:val="28"/>
          <w:szCs w:val="28"/>
        </w:rPr>
        <w:t>депротонированию</w:t>
      </w:r>
      <w:proofErr w:type="spellEnd"/>
      <w:r w:rsidRPr="00F14BAE">
        <w:rPr>
          <w:color w:val="000000"/>
          <w:sz w:val="28"/>
          <w:szCs w:val="28"/>
        </w:rPr>
        <w:t xml:space="preserve"> в основных растворителях</w:t>
      </w:r>
      <w:r w:rsidR="00D4466B" w:rsidRPr="00F14BAE">
        <w:rPr>
          <w:color w:val="000000"/>
          <w:sz w:val="28"/>
          <w:szCs w:val="28"/>
        </w:rPr>
        <w:t>.</w:t>
      </w:r>
    </w:p>
    <w:p w:rsidR="00D4466B" w:rsidRPr="00F14BAE" w:rsidRDefault="00D4466B" w:rsidP="007D1195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Как основания можно титровать: амины, азотсодержащие гетероциклические соединения, амиды, </w:t>
      </w:r>
      <w:r w:rsidR="007D1195" w:rsidRPr="00F14BAE">
        <w:rPr>
          <w:color w:val="000000"/>
          <w:sz w:val="28"/>
          <w:szCs w:val="28"/>
        </w:rPr>
        <w:t xml:space="preserve">соли и </w:t>
      </w:r>
      <w:r w:rsidRPr="00F14BAE">
        <w:rPr>
          <w:color w:val="000000"/>
          <w:sz w:val="28"/>
          <w:szCs w:val="28"/>
        </w:rPr>
        <w:t>др</w:t>
      </w:r>
      <w:r w:rsidR="007D1195" w:rsidRPr="00F14BAE">
        <w:rPr>
          <w:color w:val="000000"/>
          <w:sz w:val="28"/>
          <w:szCs w:val="28"/>
        </w:rPr>
        <w:t xml:space="preserve">угие соединения, способные к </w:t>
      </w:r>
      <w:proofErr w:type="spellStart"/>
      <w:r w:rsidR="007D1195" w:rsidRPr="00F14BAE">
        <w:rPr>
          <w:color w:val="000000"/>
          <w:sz w:val="28"/>
          <w:szCs w:val="28"/>
        </w:rPr>
        <w:t>протонированию</w:t>
      </w:r>
      <w:proofErr w:type="spellEnd"/>
      <w:r w:rsidR="007D1195" w:rsidRPr="00F14BAE">
        <w:rPr>
          <w:color w:val="000000"/>
          <w:sz w:val="28"/>
          <w:szCs w:val="28"/>
        </w:rPr>
        <w:t xml:space="preserve"> в кислых растворителях.</w:t>
      </w:r>
    </w:p>
    <w:p w:rsidR="00D4466B" w:rsidRPr="00F14BAE" w:rsidRDefault="007D1195" w:rsidP="00BE72B0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В ряде случаев титрование возможно </w:t>
      </w:r>
      <w:r w:rsidR="00625949" w:rsidRPr="00F14BAE">
        <w:rPr>
          <w:color w:val="000000"/>
          <w:sz w:val="28"/>
          <w:szCs w:val="28"/>
        </w:rPr>
        <w:t>только в результате</w:t>
      </w:r>
      <w:r w:rsidRPr="00F14BAE">
        <w:rPr>
          <w:color w:val="000000"/>
          <w:sz w:val="28"/>
          <w:szCs w:val="28"/>
        </w:rPr>
        <w:t xml:space="preserve"> взаимодействия титруемого соединения со вспомогательным реактивом</w:t>
      </w:r>
      <w:r w:rsidR="00625949" w:rsidRPr="00F14BAE">
        <w:rPr>
          <w:color w:val="000000"/>
          <w:sz w:val="28"/>
          <w:szCs w:val="28"/>
        </w:rPr>
        <w:t xml:space="preserve"> перед титрованием или в процессе титрования.</w:t>
      </w:r>
      <w:r w:rsidRPr="00F14BAE">
        <w:rPr>
          <w:color w:val="000000"/>
          <w:sz w:val="28"/>
          <w:szCs w:val="28"/>
        </w:rPr>
        <w:t xml:space="preserve"> </w:t>
      </w:r>
      <w:r w:rsidR="00CC19CD" w:rsidRPr="00F14BAE">
        <w:rPr>
          <w:color w:val="000000"/>
          <w:sz w:val="28"/>
          <w:szCs w:val="28"/>
        </w:rPr>
        <w:t>В частности,</w:t>
      </w:r>
      <w:r w:rsidR="00625949" w:rsidRPr="00F14BAE">
        <w:rPr>
          <w:color w:val="000000"/>
          <w:sz w:val="28"/>
          <w:szCs w:val="28"/>
        </w:rPr>
        <w:t xml:space="preserve"> при</w:t>
      </w:r>
      <w:r w:rsidR="00D4466B" w:rsidRPr="00F14BAE">
        <w:rPr>
          <w:color w:val="000000"/>
          <w:sz w:val="28"/>
          <w:szCs w:val="28"/>
        </w:rPr>
        <w:t xml:space="preserve"> титровани</w:t>
      </w:r>
      <w:r w:rsidR="00625949" w:rsidRPr="00F14BAE">
        <w:rPr>
          <w:color w:val="000000"/>
          <w:sz w:val="28"/>
          <w:szCs w:val="28"/>
        </w:rPr>
        <w:t xml:space="preserve">и как оснований </w:t>
      </w:r>
      <w:r w:rsidR="00D4466B" w:rsidRPr="00F14BAE">
        <w:rPr>
          <w:color w:val="000000"/>
          <w:sz w:val="28"/>
          <w:szCs w:val="28"/>
        </w:rPr>
        <w:t>солей гало</w:t>
      </w:r>
      <w:r w:rsidR="00A359B0" w:rsidRPr="00F14BAE">
        <w:rPr>
          <w:color w:val="000000"/>
          <w:sz w:val="28"/>
          <w:szCs w:val="28"/>
        </w:rPr>
        <w:t>гено</w:t>
      </w:r>
      <w:r w:rsidR="00D4466B" w:rsidRPr="00F14BAE">
        <w:rPr>
          <w:color w:val="000000"/>
          <w:sz w:val="28"/>
          <w:szCs w:val="28"/>
        </w:rPr>
        <w:t>водородных кислот</w:t>
      </w:r>
      <w:r w:rsidR="00BE72B0" w:rsidRPr="00F14BAE">
        <w:rPr>
          <w:color w:val="000000"/>
          <w:sz w:val="28"/>
          <w:szCs w:val="28"/>
        </w:rPr>
        <w:t xml:space="preserve"> (</w:t>
      </w:r>
      <w:proofErr w:type="spellStart"/>
      <w:r w:rsidR="00BE72B0" w:rsidRPr="00F14BAE">
        <w:rPr>
          <w:color w:val="000000"/>
          <w:sz w:val="28"/>
          <w:szCs w:val="28"/>
        </w:rPr>
        <w:t>титрант</w:t>
      </w:r>
      <w:proofErr w:type="spellEnd"/>
      <w:r w:rsidR="00BE72B0" w:rsidRPr="00F14BAE">
        <w:rPr>
          <w:color w:val="000000"/>
          <w:sz w:val="28"/>
          <w:szCs w:val="28"/>
        </w:rPr>
        <w:t xml:space="preserve"> </w:t>
      </w:r>
      <w:r w:rsidR="00400BE6" w:rsidRPr="00F14BAE">
        <w:rPr>
          <w:color w:val="000000"/>
          <w:sz w:val="28"/>
          <w:szCs w:val="28"/>
        </w:rPr>
        <w:t>–</w:t>
      </w:r>
      <w:r w:rsidR="00125E04" w:rsidRPr="00F14BAE">
        <w:rPr>
          <w:color w:val="000000"/>
          <w:sz w:val="28"/>
          <w:szCs w:val="28"/>
        </w:rPr>
        <w:t xml:space="preserve"> </w:t>
      </w:r>
      <w:r w:rsidR="00BE72B0" w:rsidRPr="00F14BAE">
        <w:rPr>
          <w:color w:val="000000"/>
          <w:sz w:val="28"/>
          <w:szCs w:val="28"/>
        </w:rPr>
        <w:t>0,1 М раствор хлорной кислоты)</w:t>
      </w:r>
      <w:r w:rsidR="00625949" w:rsidRPr="00F14BAE">
        <w:rPr>
          <w:color w:val="000000"/>
          <w:sz w:val="28"/>
          <w:szCs w:val="28"/>
        </w:rPr>
        <w:t>,</w:t>
      </w:r>
      <w:r w:rsidR="00D4466B" w:rsidRPr="00F14BAE">
        <w:rPr>
          <w:color w:val="000000"/>
          <w:sz w:val="28"/>
          <w:szCs w:val="28"/>
        </w:rPr>
        <w:t xml:space="preserve"> </w:t>
      </w:r>
      <w:r w:rsidR="00625949" w:rsidRPr="00F14BAE">
        <w:rPr>
          <w:color w:val="000000"/>
          <w:sz w:val="28"/>
          <w:szCs w:val="28"/>
        </w:rPr>
        <w:t>в титруемый раствор прибавляют в избытке ртути</w:t>
      </w:r>
      <w:r w:rsidR="00716661" w:rsidRPr="00F14BAE">
        <w:rPr>
          <w:color w:val="000000"/>
          <w:sz w:val="28"/>
          <w:szCs w:val="28"/>
        </w:rPr>
        <w:t>(</w:t>
      </w:r>
      <w:r w:rsidR="00716661" w:rsidRPr="00F14BAE">
        <w:rPr>
          <w:color w:val="000000"/>
          <w:sz w:val="28"/>
          <w:szCs w:val="28"/>
          <w:lang w:val="en-US"/>
        </w:rPr>
        <w:t>II</w:t>
      </w:r>
      <w:r w:rsidR="00716661" w:rsidRPr="00F14BAE">
        <w:rPr>
          <w:color w:val="000000"/>
          <w:sz w:val="28"/>
          <w:szCs w:val="28"/>
        </w:rPr>
        <w:t>) ацетат</w:t>
      </w:r>
      <w:r w:rsidR="00625949" w:rsidRPr="00F14BAE">
        <w:rPr>
          <w:color w:val="000000"/>
          <w:sz w:val="28"/>
          <w:szCs w:val="28"/>
        </w:rPr>
        <w:t xml:space="preserve">, что приводит к образованию </w:t>
      </w:r>
      <w:proofErr w:type="spellStart"/>
      <w:r w:rsidR="00625949" w:rsidRPr="00F14BAE">
        <w:rPr>
          <w:color w:val="000000"/>
          <w:sz w:val="28"/>
          <w:szCs w:val="28"/>
        </w:rPr>
        <w:t>недиссоци</w:t>
      </w:r>
      <w:r w:rsidR="002637F1" w:rsidRPr="00F14BAE">
        <w:rPr>
          <w:color w:val="000000"/>
          <w:sz w:val="28"/>
          <w:szCs w:val="28"/>
        </w:rPr>
        <w:t>и</w:t>
      </w:r>
      <w:r w:rsidR="00625949" w:rsidRPr="00F14BAE">
        <w:rPr>
          <w:color w:val="000000"/>
          <w:sz w:val="28"/>
          <w:szCs w:val="28"/>
        </w:rPr>
        <w:t>ру</w:t>
      </w:r>
      <w:r w:rsidR="002637F1" w:rsidRPr="00F14BAE">
        <w:rPr>
          <w:color w:val="000000"/>
          <w:sz w:val="28"/>
          <w:szCs w:val="28"/>
        </w:rPr>
        <w:t>ю</w:t>
      </w:r>
      <w:r w:rsidR="00625949" w:rsidRPr="00F14BAE">
        <w:rPr>
          <w:color w:val="000000"/>
          <w:sz w:val="28"/>
          <w:szCs w:val="28"/>
        </w:rPr>
        <w:t>щих</w:t>
      </w:r>
      <w:proofErr w:type="spellEnd"/>
      <w:r w:rsidR="00625949" w:rsidRPr="00F14BAE">
        <w:rPr>
          <w:color w:val="000000"/>
          <w:sz w:val="28"/>
          <w:szCs w:val="28"/>
        </w:rPr>
        <w:t xml:space="preserve"> комплек</w:t>
      </w:r>
      <w:r w:rsidR="002637F1" w:rsidRPr="00F14BAE">
        <w:rPr>
          <w:color w:val="000000"/>
          <w:sz w:val="28"/>
          <w:szCs w:val="28"/>
        </w:rPr>
        <w:t>сн</w:t>
      </w:r>
      <w:r w:rsidR="00625949" w:rsidRPr="00F14BAE">
        <w:rPr>
          <w:color w:val="000000"/>
          <w:sz w:val="28"/>
          <w:szCs w:val="28"/>
        </w:rPr>
        <w:t xml:space="preserve">ых галогенидов ртути и эквивалентного количества легко и количественно </w:t>
      </w:r>
      <w:proofErr w:type="spellStart"/>
      <w:r w:rsidR="00625949" w:rsidRPr="00F14BAE">
        <w:rPr>
          <w:color w:val="000000"/>
          <w:sz w:val="28"/>
          <w:szCs w:val="28"/>
        </w:rPr>
        <w:t>протонирующихся</w:t>
      </w:r>
      <w:proofErr w:type="spellEnd"/>
      <w:r w:rsidR="00625949" w:rsidRPr="00F14B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5949" w:rsidRPr="00F14BAE">
        <w:rPr>
          <w:color w:val="000000"/>
          <w:sz w:val="28"/>
          <w:szCs w:val="28"/>
        </w:rPr>
        <w:t>ацетат-ионов</w:t>
      </w:r>
      <w:proofErr w:type="spellEnd"/>
      <w:proofErr w:type="gramEnd"/>
      <w:r w:rsidR="00625949" w:rsidRPr="00F14BAE">
        <w:rPr>
          <w:color w:val="000000"/>
          <w:sz w:val="28"/>
          <w:szCs w:val="28"/>
        </w:rPr>
        <w:t xml:space="preserve">. </w:t>
      </w:r>
      <w:r w:rsidR="00125E04" w:rsidRPr="00F14BAE">
        <w:rPr>
          <w:color w:val="000000"/>
          <w:sz w:val="28"/>
          <w:szCs w:val="28"/>
        </w:rPr>
        <w:t>В</w:t>
      </w:r>
      <w:r w:rsidR="00625949" w:rsidRPr="00F14BAE">
        <w:rPr>
          <w:color w:val="000000"/>
          <w:sz w:val="28"/>
          <w:szCs w:val="28"/>
        </w:rPr>
        <w:t xml:space="preserve"> среде</w:t>
      </w:r>
      <w:r w:rsidR="00D4466B" w:rsidRPr="00F14BAE">
        <w:rPr>
          <w:color w:val="000000"/>
          <w:sz w:val="28"/>
          <w:szCs w:val="28"/>
        </w:rPr>
        <w:t xml:space="preserve"> уксусного ангидрида </w:t>
      </w:r>
      <w:r w:rsidR="00625949" w:rsidRPr="00F14BAE">
        <w:rPr>
          <w:color w:val="000000"/>
          <w:sz w:val="28"/>
          <w:szCs w:val="28"/>
        </w:rPr>
        <w:t>титруют</w:t>
      </w:r>
      <w:r w:rsidR="00D4466B" w:rsidRPr="00F14BAE">
        <w:rPr>
          <w:color w:val="000000"/>
          <w:sz w:val="28"/>
          <w:szCs w:val="28"/>
        </w:rPr>
        <w:t xml:space="preserve"> </w:t>
      </w:r>
      <w:r w:rsidR="00625949" w:rsidRPr="00F14BAE">
        <w:rPr>
          <w:color w:val="000000"/>
          <w:sz w:val="28"/>
          <w:szCs w:val="28"/>
        </w:rPr>
        <w:t xml:space="preserve">как основания </w:t>
      </w:r>
      <w:r w:rsidR="00BE72B0" w:rsidRPr="00F14BAE">
        <w:rPr>
          <w:color w:val="000000"/>
          <w:sz w:val="28"/>
          <w:szCs w:val="28"/>
        </w:rPr>
        <w:t xml:space="preserve">тем же </w:t>
      </w:r>
      <w:proofErr w:type="spellStart"/>
      <w:r w:rsidR="00BE72B0" w:rsidRPr="00F14BAE">
        <w:rPr>
          <w:color w:val="000000"/>
          <w:sz w:val="28"/>
          <w:szCs w:val="28"/>
        </w:rPr>
        <w:t>титрантом</w:t>
      </w:r>
      <w:proofErr w:type="spellEnd"/>
      <w:r w:rsidR="00BE72B0" w:rsidRPr="00F14BAE">
        <w:rPr>
          <w:color w:val="000000"/>
          <w:sz w:val="28"/>
          <w:szCs w:val="28"/>
        </w:rPr>
        <w:t xml:space="preserve"> </w:t>
      </w:r>
      <w:r w:rsidR="00D4466B" w:rsidRPr="00F14BAE">
        <w:rPr>
          <w:color w:val="000000"/>
          <w:sz w:val="28"/>
          <w:szCs w:val="28"/>
        </w:rPr>
        <w:t>сол</w:t>
      </w:r>
      <w:r w:rsidR="00625949" w:rsidRPr="00F14BAE">
        <w:rPr>
          <w:color w:val="000000"/>
          <w:sz w:val="28"/>
          <w:szCs w:val="28"/>
        </w:rPr>
        <w:t>и</w:t>
      </w:r>
      <w:r w:rsidR="00D4466B" w:rsidRPr="00F14BAE">
        <w:rPr>
          <w:color w:val="000000"/>
          <w:sz w:val="28"/>
          <w:szCs w:val="28"/>
        </w:rPr>
        <w:t xml:space="preserve"> </w:t>
      </w:r>
      <w:r w:rsidR="00625949" w:rsidRPr="00F14BAE">
        <w:rPr>
          <w:color w:val="000000"/>
          <w:sz w:val="28"/>
          <w:szCs w:val="28"/>
        </w:rPr>
        <w:t xml:space="preserve">хлористоводородной </w:t>
      </w:r>
      <w:r w:rsidR="00D4466B" w:rsidRPr="00F14BAE">
        <w:rPr>
          <w:color w:val="000000"/>
          <w:sz w:val="28"/>
          <w:szCs w:val="28"/>
        </w:rPr>
        <w:t>кислот</w:t>
      </w:r>
      <w:r w:rsidR="00625949" w:rsidRPr="00F14BAE">
        <w:rPr>
          <w:color w:val="000000"/>
          <w:sz w:val="28"/>
          <w:szCs w:val="28"/>
        </w:rPr>
        <w:t xml:space="preserve">ы </w:t>
      </w:r>
      <w:r w:rsidR="00BE72B0" w:rsidRPr="00F14BAE">
        <w:rPr>
          <w:color w:val="000000"/>
          <w:sz w:val="28"/>
          <w:szCs w:val="28"/>
        </w:rPr>
        <w:t>без использования</w:t>
      </w:r>
      <w:r w:rsidR="00625949" w:rsidRPr="00F14BAE">
        <w:rPr>
          <w:color w:val="000000"/>
          <w:sz w:val="28"/>
          <w:szCs w:val="28"/>
        </w:rPr>
        <w:t xml:space="preserve"> </w:t>
      </w:r>
      <w:r w:rsidR="00716661" w:rsidRPr="00F14BAE">
        <w:rPr>
          <w:color w:val="000000"/>
          <w:sz w:val="28"/>
          <w:szCs w:val="28"/>
        </w:rPr>
        <w:t>ртути(</w:t>
      </w:r>
      <w:r w:rsidR="00716661" w:rsidRPr="00F14BAE">
        <w:rPr>
          <w:color w:val="000000"/>
          <w:sz w:val="28"/>
          <w:szCs w:val="28"/>
          <w:lang w:val="en-US"/>
        </w:rPr>
        <w:t>II</w:t>
      </w:r>
      <w:r w:rsidR="00716661" w:rsidRPr="00F14BAE">
        <w:rPr>
          <w:color w:val="000000"/>
          <w:sz w:val="28"/>
          <w:szCs w:val="28"/>
        </w:rPr>
        <w:t>) ацетата</w:t>
      </w:r>
      <w:r w:rsidR="00D4466B" w:rsidRPr="00F14BAE">
        <w:rPr>
          <w:color w:val="000000"/>
          <w:sz w:val="28"/>
          <w:szCs w:val="28"/>
        </w:rPr>
        <w:t>,</w:t>
      </w:r>
      <w:r w:rsidR="00625949" w:rsidRPr="00F14BAE">
        <w:rPr>
          <w:color w:val="000000"/>
          <w:sz w:val="28"/>
          <w:szCs w:val="28"/>
        </w:rPr>
        <w:t xml:space="preserve"> поскольку в этой среде в отсутстви</w:t>
      </w:r>
      <w:r w:rsidR="002637F1" w:rsidRPr="00F14BAE">
        <w:rPr>
          <w:color w:val="000000"/>
          <w:sz w:val="28"/>
          <w:szCs w:val="28"/>
        </w:rPr>
        <w:t>е</w:t>
      </w:r>
      <w:r w:rsidR="00625949" w:rsidRPr="00F14BAE">
        <w:rPr>
          <w:color w:val="000000"/>
          <w:sz w:val="28"/>
          <w:szCs w:val="28"/>
        </w:rPr>
        <w:t xml:space="preserve"> воды количественно </w:t>
      </w:r>
      <w:proofErr w:type="spellStart"/>
      <w:r w:rsidR="00625949" w:rsidRPr="00F14BAE">
        <w:rPr>
          <w:color w:val="000000"/>
          <w:sz w:val="28"/>
          <w:szCs w:val="28"/>
        </w:rPr>
        <w:t>протонируются</w:t>
      </w:r>
      <w:proofErr w:type="spellEnd"/>
      <w:r w:rsidR="00625949" w:rsidRPr="00F14BAE">
        <w:rPr>
          <w:color w:val="000000"/>
          <w:sz w:val="28"/>
          <w:szCs w:val="28"/>
        </w:rPr>
        <w:t xml:space="preserve"> непосредственно </w:t>
      </w:r>
      <w:proofErr w:type="spellStart"/>
      <w:proofErr w:type="gramStart"/>
      <w:r w:rsidR="00625949" w:rsidRPr="00F14BAE">
        <w:rPr>
          <w:color w:val="000000"/>
          <w:sz w:val="28"/>
          <w:szCs w:val="28"/>
        </w:rPr>
        <w:t>хлорид-ионы</w:t>
      </w:r>
      <w:proofErr w:type="spellEnd"/>
      <w:proofErr w:type="gramEnd"/>
      <w:r w:rsidR="00316BAF" w:rsidRPr="00F14BAE">
        <w:rPr>
          <w:color w:val="000000"/>
          <w:sz w:val="28"/>
          <w:szCs w:val="28"/>
        </w:rPr>
        <w:t>, что в обычных растворителях не</w:t>
      </w:r>
      <w:r w:rsidR="005A5944" w:rsidRPr="00F14BAE">
        <w:rPr>
          <w:color w:val="000000"/>
          <w:sz w:val="28"/>
          <w:szCs w:val="28"/>
        </w:rPr>
        <w:t>осуществимо</w:t>
      </w:r>
      <w:r w:rsidR="00625949" w:rsidRPr="00F14BAE">
        <w:rPr>
          <w:color w:val="000000"/>
          <w:sz w:val="28"/>
          <w:szCs w:val="28"/>
        </w:rPr>
        <w:t>.</w:t>
      </w:r>
    </w:p>
    <w:p w:rsidR="00625949" w:rsidRPr="00F14BAE" w:rsidRDefault="00625949" w:rsidP="00BE72B0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Возможно титрование как оснований </w:t>
      </w:r>
      <w:r w:rsidR="00BE72B0" w:rsidRPr="00F14BAE">
        <w:rPr>
          <w:color w:val="000000"/>
          <w:sz w:val="28"/>
          <w:szCs w:val="28"/>
        </w:rPr>
        <w:t xml:space="preserve">соединений, содержащих </w:t>
      </w:r>
      <w:r w:rsidR="00A05430" w:rsidRPr="00F14BAE">
        <w:rPr>
          <w:color w:val="000000"/>
          <w:sz w:val="28"/>
          <w:szCs w:val="28"/>
        </w:rPr>
        <w:t xml:space="preserve">в молекуле </w:t>
      </w:r>
      <w:proofErr w:type="spellStart"/>
      <w:r w:rsidRPr="00F14BAE">
        <w:rPr>
          <w:color w:val="000000"/>
          <w:sz w:val="28"/>
          <w:szCs w:val="28"/>
        </w:rPr>
        <w:t>азиридин</w:t>
      </w:r>
      <w:r w:rsidR="00BE72B0" w:rsidRPr="00F14BAE">
        <w:rPr>
          <w:color w:val="000000"/>
          <w:sz w:val="28"/>
          <w:szCs w:val="28"/>
        </w:rPr>
        <w:t>овые</w:t>
      </w:r>
      <w:proofErr w:type="spellEnd"/>
      <w:r w:rsidRPr="00F14BAE">
        <w:rPr>
          <w:color w:val="000000"/>
          <w:sz w:val="28"/>
          <w:szCs w:val="28"/>
        </w:rPr>
        <w:t xml:space="preserve"> и</w:t>
      </w:r>
      <w:r w:rsidR="00A05430" w:rsidRPr="00F14BAE">
        <w:rPr>
          <w:color w:val="000000"/>
          <w:sz w:val="28"/>
          <w:szCs w:val="28"/>
        </w:rPr>
        <w:t>ли</w:t>
      </w:r>
      <w:r w:rsidRPr="00F14BAE">
        <w:rPr>
          <w:color w:val="000000"/>
          <w:sz w:val="28"/>
          <w:szCs w:val="28"/>
        </w:rPr>
        <w:t xml:space="preserve"> </w:t>
      </w:r>
      <w:proofErr w:type="spellStart"/>
      <w:r w:rsidRPr="00F14BAE">
        <w:rPr>
          <w:color w:val="000000"/>
          <w:sz w:val="28"/>
          <w:szCs w:val="28"/>
        </w:rPr>
        <w:t>оксиранов</w:t>
      </w:r>
      <w:r w:rsidR="00BE72B0" w:rsidRPr="00F14BAE">
        <w:rPr>
          <w:color w:val="000000"/>
          <w:sz w:val="28"/>
          <w:szCs w:val="28"/>
        </w:rPr>
        <w:t>ые</w:t>
      </w:r>
      <w:proofErr w:type="spellEnd"/>
      <w:r w:rsidR="00BE72B0" w:rsidRPr="00F14BAE">
        <w:rPr>
          <w:color w:val="000000"/>
          <w:sz w:val="28"/>
          <w:szCs w:val="28"/>
        </w:rPr>
        <w:t xml:space="preserve"> циклы</w:t>
      </w:r>
      <w:r w:rsidR="00A05430" w:rsidRPr="00F14BAE">
        <w:rPr>
          <w:color w:val="000000"/>
          <w:sz w:val="28"/>
          <w:szCs w:val="28"/>
        </w:rPr>
        <w:t>.</w:t>
      </w:r>
      <w:r w:rsidRPr="00F14BAE">
        <w:rPr>
          <w:color w:val="000000"/>
          <w:sz w:val="28"/>
          <w:szCs w:val="28"/>
        </w:rPr>
        <w:t xml:space="preserve"> </w:t>
      </w:r>
      <w:r w:rsidR="00A05430" w:rsidRPr="00F14BAE">
        <w:rPr>
          <w:color w:val="000000"/>
          <w:sz w:val="28"/>
          <w:szCs w:val="28"/>
        </w:rPr>
        <w:t>Д</w:t>
      </w:r>
      <w:r w:rsidRPr="00F14BAE">
        <w:rPr>
          <w:color w:val="000000"/>
          <w:sz w:val="28"/>
          <w:szCs w:val="28"/>
        </w:rPr>
        <w:t xml:space="preserve">ля </w:t>
      </w:r>
      <w:r w:rsidR="00A05430" w:rsidRPr="00F14BAE">
        <w:rPr>
          <w:color w:val="000000"/>
          <w:sz w:val="28"/>
          <w:szCs w:val="28"/>
        </w:rPr>
        <w:t xml:space="preserve">его реализации </w:t>
      </w:r>
      <w:r w:rsidRPr="00F14BAE">
        <w:rPr>
          <w:color w:val="000000"/>
          <w:sz w:val="28"/>
          <w:szCs w:val="28"/>
        </w:rPr>
        <w:t xml:space="preserve">необходимо присутствие в титруемом растворе </w:t>
      </w:r>
      <w:r w:rsidR="00BE72B0" w:rsidRPr="00F14BAE">
        <w:rPr>
          <w:color w:val="000000"/>
          <w:sz w:val="28"/>
          <w:szCs w:val="28"/>
        </w:rPr>
        <w:t xml:space="preserve">избытка </w:t>
      </w:r>
      <w:proofErr w:type="spellStart"/>
      <w:r w:rsidRPr="00F14BAE">
        <w:rPr>
          <w:color w:val="000000"/>
          <w:sz w:val="28"/>
          <w:szCs w:val="28"/>
        </w:rPr>
        <w:t>нуклеофил</w:t>
      </w:r>
      <w:r w:rsidR="00BE72B0" w:rsidRPr="00F14BAE">
        <w:rPr>
          <w:color w:val="000000"/>
          <w:sz w:val="28"/>
          <w:szCs w:val="28"/>
        </w:rPr>
        <w:t>ов</w:t>
      </w:r>
      <w:proofErr w:type="spellEnd"/>
      <w:r w:rsidR="00BE72B0" w:rsidRPr="00F14BAE">
        <w:rPr>
          <w:color w:val="000000"/>
          <w:sz w:val="28"/>
          <w:szCs w:val="28"/>
        </w:rPr>
        <w:t xml:space="preserve"> –</w:t>
      </w:r>
      <w:r w:rsidRPr="00F14BAE">
        <w:rPr>
          <w:color w:val="000000"/>
          <w:sz w:val="28"/>
          <w:szCs w:val="28"/>
        </w:rPr>
        <w:t xml:space="preserve"> </w:t>
      </w:r>
      <w:r w:rsidR="00BE72B0" w:rsidRPr="00F14BAE">
        <w:rPr>
          <w:color w:val="000000"/>
          <w:sz w:val="28"/>
          <w:szCs w:val="28"/>
        </w:rPr>
        <w:t>броми</w:t>
      </w:r>
      <w:proofErr w:type="gramStart"/>
      <w:r w:rsidR="00BE72B0" w:rsidRPr="00F14BAE">
        <w:rPr>
          <w:color w:val="000000"/>
          <w:sz w:val="28"/>
          <w:szCs w:val="28"/>
        </w:rPr>
        <w:t>д-</w:t>
      </w:r>
      <w:proofErr w:type="gramEnd"/>
      <w:r w:rsidR="00BE72B0" w:rsidRPr="00F14BAE">
        <w:rPr>
          <w:color w:val="000000"/>
          <w:sz w:val="28"/>
          <w:szCs w:val="28"/>
        </w:rPr>
        <w:t xml:space="preserve"> или </w:t>
      </w:r>
      <w:proofErr w:type="spellStart"/>
      <w:r w:rsidR="00DC7CA6" w:rsidRPr="00F14BAE">
        <w:rPr>
          <w:color w:val="000000"/>
          <w:sz w:val="28"/>
          <w:szCs w:val="28"/>
        </w:rPr>
        <w:t>й</w:t>
      </w:r>
      <w:r w:rsidR="00BE72B0" w:rsidRPr="00F14BAE">
        <w:rPr>
          <w:color w:val="000000"/>
          <w:sz w:val="28"/>
          <w:szCs w:val="28"/>
        </w:rPr>
        <w:t>одид-анионов</w:t>
      </w:r>
      <w:proofErr w:type="spellEnd"/>
      <w:r w:rsidR="00BE72B0" w:rsidRPr="00F14BAE">
        <w:rPr>
          <w:color w:val="000000"/>
          <w:sz w:val="28"/>
          <w:szCs w:val="28"/>
        </w:rPr>
        <w:t xml:space="preserve">. </w:t>
      </w:r>
      <w:r w:rsidR="001F1AD5" w:rsidRPr="00F14BAE">
        <w:rPr>
          <w:color w:val="000000"/>
          <w:sz w:val="28"/>
          <w:szCs w:val="28"/>
        </w:rPr>
        <w:t>Тогда</w:t>
      </w:r>
      <w:r w:rsidR="00BE72B0" w:rsidRPr="00F14BAE">
        <w:rPr>
          <w:color w:val="000000"/>
          <w:sz w:val="28"/>
          <w:szCs w:val="28"/>
        </w:rPr>
        <w:t xml:space="preserve"> </w:t>
      </w:r>
      <w:r w:rsidR="001F1AD5" w:rsidRPr="00F14BAE">
        <w:rPr>
          <w:color w:val="000000"/>
          <w:sz w:val="28"/>
          <w:szCs w:val="28"/>
        </w:rPr>
        <w:t xml:space="preserve">при титровании </w:t>
      </w:r>
      <w:r w:rsidR="00BE72B0" w:rsidRPr="00F14BAE">
        <w:rPr>
          <w:color w:val="000000"/>
          <w:sz w:val="28"/>
          <w:szCs w:val="28"/>
        </w:rPr>
        <w:t xml:space="preserve">в </w:t>
      </w:r>
      <w:r w:rsidR="00EF7AE2" w:rsidRPr="00F14BAE">
        <w:rPr>
          <w:color w:val="000000"/>
          <w:sz w:val="28"/>
          <w:szCs w:val="28"/>
        </w:rPr>
        <w:t xml:space="preserve">среде </w:t>
      </w:r>
      <w:r w:rsidR="00BE72B0" w:rsidRPr="00F14BAE">
        <w:rPr>
          <w:color w:val="000000"/>
          <w:sz w:val="28"/>
          <w:szCs w:val="28"/>
        </w:rPr>
        <w:t>кислых растворител</w:t>
      </w:r>
      <w:r w:rsidR="00EF7AE2" w:rsidRPr="00F14BAE">
        <w:rPr>
          <w:color w:val="000000"/>
          <w:sz w:val="28"/>
          <w:szCs w:val="28"/>
        </w:rPr>
        <w:t>ей</w:t>
      </w:r>
      <w:r w:rsidR="00BE72B0" w:rsidRPr="00F14BAE">
        <w:rPr>
          <w:color w:val="000000"/>
          <w:sz w:val="28"/>
          <w:szCs w:val="28"/>
        </w:rPr>
        <w:t xml:space="preserve"> или </w:t>
      </w:r>
      <w:proofErr w:type="spellStart"/>
      <w:r w:rsidR="00BE72B0" w:rsidRPr="00F14BAE">
        <w:rPr>
          <w:color w:val="000000"/>
          <w:sz w:val="28"/>
          <w:szCs w:val="28"/>
        </w:rPr>
        <w:t>нитрометан</w:t>
      </w:r>
      <w:r w:rsidR="00EF7AE2" w:rsidRPr="00F14BAE">
        <w:rPr>
          <w:color w:val="000000"/>
          <w:sz w:val="28"/>
          <w:szCs w:val="28"/>
        </w:rPr>
        <w:t>а</w:t>
      </w:r>
      <w:proofErr w:type="spellEnd"/>
      <w:r w:rsidR="00BE72B0" w:rsidRPr="00F14BAE">
        <w:rPr>
          <w:color w:val="000000"/>
          <w:sz w:val="28"/>
          <w:szCs w:val="28"/>
        </w:rPr>
        <w:t xml:space="preserve"> </w:t>
      </w:r>
      <w:r w:rsidR="001F1AD5" w:rsidRPr="00F14BAE">
        <w:rPr>
          <w:color w:val="000000"/>
          <w:sz w:val="28"/>
          <w:szCs w:val="28"/>
        </w:rPr>
        <w:t>(</w:t>
      </w:r>
      <w:proofErr w:type="spellStart"/>
      <w:r w:rsidR="001F1AD5" w:rsidRPr="00F14BAE">
        <w:rPr>
          <w:color w:val="000000"/>
          <w:sz w:val="28"/>
          <w:szCs w:val="28"/>
        </w:rPr>
        <w:t>титрант</w:t>
      </w:r>
      <w:proofErr w:type="spellEnd"/>
      <w:r w:rsidR="001F1AD5" w:rsidRPr="00F14BAE">
        <w:rPr>
          <w:color w:val="000000"/>
          <w:sz w:val="28"/>
          <w:szCs w:val="28"/>
        </w:rPr>
        <w:t xml:space="preserve"> – 0,1 М раствор хлорной кислоты) </w:t>
      </w:r>
      <w:r w:rsidR="00BE72B0" w:rsidRPr="00F14BAE">
        <w:rPr>
          <w:color w:val="000000"/>
          <w:sz w:val="28"/>
          <w:szCs w:val="28"/>
        </w:rPr>
        <w:t xml:space="preserve">количественно и быстро </w:t>
      </w:r>
      <w:r w:rsidR="00B359A3" w:rsidRPr="00F14BAE">
        <w:rPr>
          <w:color w:val="000000"/>
          <w:sz w:val="28"/>
          <w:szCs w:val="28"/>
        </w:rPr>
        <w:t>происходит</w:t>
      </w:r>
      <w:r w:rsidR="00BE72B0" w:rsidRPr="00F14BAE">
        <w:rPr>
          <w:color w:val="000000"/>
          <w:sz w:val="28"/>
          <w:szCs w:val="28"/>
        </w:rPr>
        <w:t xml:space="preserve"> раскрытие </w:t>
      </w:r>
      <w:proofErr w:type="spellStart"/>
      <w:r w:rsidR="00BE72B0" w:rsidRPr="00F14BAE">
        <w:rPr>
          <w:color w:val="000000"/>
          <w:sz w:val="28"/>
          <w:szCs w:val="28"/>
        </w:rPr>
        <w:t>азиридиновых</w:t>
      </w:r>
      <w:proofErr w:type="spellEnd"/>
      <w:r w:rsidR="00BE72B0" w:rsidRPr="00F14BAE">
        <w:rPr>
          <w:color w:val="000000"/>
          <w:sz w:val="28"/>
          <w:szCs w:val="28"/>
        </w:rPr>
        <w:t xml:space="preserve"> и</w:t>
      </w:r>
      <w:r w:rsidR="001F1AD5" w:rsidRPr="00F14BAE">
        <w:rPr>
          <w:color w:val="000000"/>
          <w:sz w:val="28"/>
          <w:szCs w:val="28"/>
        </w:rPr>
        <w:t>ли</w:t>
      </w:r>
      <w:r w:rsidR="00BE72B0" w:rsidRPr="00F14BAE">
        <w:rPr>
          <w:color w:val="000000"/>
          <w:sz w:val="28"/>
          <w:szCs w:val="28"/>
        </w:rPr>
        <w:t xml:space="preserve"> </w:t>
      </w:r>
      <w:proofErr w:type="spellStart"/>
      <w:r w:rsidR="00BE72B0" w:rsidRPr="00F14BAE">
        <w:rPr>
          <w:color w:val="000000"/>
          <w:sz w:val="28"/>
          <w:szCs w:val="28"/>
        </w:rPr>
        <w:t>оксирановых</w:t>
      </w:r>
      <w:proofErr w:type="spellEnd"/>
      <w:r w:rsidR="00BE72B0" w:rsidRPr="00F14BAE">
        <w:rPr>
          <w:color w:val="000000"/>
          <w:sz w:val="28"/>
          <w:szCs w:val="28"/>
        </w:rPr>
        <w:t xml:space="preserve"> циклов с </w:t>
      </w:r>
      <w:r w:rsidR="001447C9" w:rsidRPr="00F14BAE">
        <w:rPr>
          <w:color w:val="000000"/>
          <w:sz w:val="28"/>
          <w:szCs w:val="28"/>
        </w:rPr>
        <w:t>присоединением</w:t>
      </w:r>
      <w:r w:rsidR="00BE72B0" w:rsidRPr="00F14BAE">
        <w:rPr>
          <w:color w:val="000000"/>
          <w:sz w:val="28"/>
          <w:szCs w:val="28"/>
        </w:rPr>
        <w:t xml:space="preserve"> протона</w:t>
      </w:r>
      <w:r w:rsidR="003338DE" w:rsidRPr="00F14BAE">
        <w:rPr>
          <w:color w:val="000000"/>
          <w:sz w:val="28"/>
          <w:szCs w:val="28"/>
        </w:rPr>
        <w:t xml:space="preserve"> </w:t>
      </w:r>
      <w:r w:rsidR="00701C45" w:rsidRPr="00F14BAE">
        <w:rPr>
          <w:color w:val="000000"/>
          <w:sz w:val="28"/>
          <w:szCs w:val="28"/>
        </w:rPr>
        <w:t xml:space="preserve">и </w:t>
      </w:r>
      <w:proofErr w:type="spellStart"/>
      <w:r w:rsidR="00701C45" w:rsidRPr="00F14BAE">
        <w:rPr>
          <w:color w:val="000000"/>
          <w:sz w:val="28"/>
          <w:szCs w:val="28"/>
        </w:rPr>
        <w:t>аниона</w:t>
      </w:r>
      <w:r w:rsidR="00400BE6" w:rsidRPr="00F14BAE">
        <w:rPr>
          <w:color w:val="000000"/>
          <w:sz w:val="28"/>
          <w:szCs w:val="28"/>
        </w:rPr>
        <w:t>-</w:t>
      </w:r>
      <w:r w:rsidR="00701C45" w:rsidRPr="00F14BAE">
        <w:rPr>
          <w:color w:val="000000"/>
          <w:sz w:val="28"/>
          <w:szCs w:val="28"/>
        </w:rPr>
        <w:t>нуклеофила</w:t>
      </w:r>
      <w:proofErr w:type="spellEnd"/>
      <w:r w:rsidR="00701C45" w:rsidRPr="00F14BAE">
        <w:rPr>
          <w:color w:val="000000"/>
          <w:sz w:val="28"/>
          <w:szCs w:val="28"/>
        </w:rPr>
        <w:t>.</w:t>
      </w:r>
      <w:r w:rsidR="00A21637" w:rsidRPr="00F14BAE">
        <w:rPr>
          <w:color w:val="000000"/>
          <w:sz w:val="28"/>
          <w:szCs w:val="28"/>
        </w:rPr>
        <w:t xml:space="preserve"> Таким образом</w:t>
      </w:r>
      <w:r w:rsidR="00512286" w:rsidRPr="00F14BAE">
        <w:rPr>
          <w:color w:val="000000"/>
          <w:sz w:val="28"/>
          <w:szCs w:val="28"/>
        </w:rPr>
        <w:t>,</w:t>
      </w:r>
      <w:r w:rsidR="00BE72B0" w:rsidRPr="00F14BAE">
        <w:rPr>
          <w:color w:val="000000"/>
          <w:sz w:val="28"/>
          <w:szCs w:val="28"/>
        </w:rPr>
        <w:t xml:space="preserve"> </w:t>
      </w:r>
      <w:r w:rsidR="00F52F36" w:rsidRPr="00F14BAE">
        <w:rPr>
          <w:color w:val="000000"/>
          <w:sz w:val="28"/>
          <w:szCs w:val="28"/>
        </w:rPr>
        <w:t xml:space="preserve">соединения, </w:t>
      </w:r>
      <w:r w:rsidR="00BE72B0" w:rsidRPr="00F14BAE">
        <w:rPr>
          <w:color w:val="000000"/>
          <w:sz w:val="28"/>
          <w:szCs w:val="28"/>
        </w:rPr>
        <w:t>содержащи</w:t>
      </w:r>
      <w:r w:rsidR="004E2970" w:rsidRPr="00F14BAE">
        <w:rPr>
          <w:color w:val="000000"/>
          <w:sz w:val="28"/>
          <w:szCs w:val="28"/>
        </w:rPr>
        <w:t>е</w:t>
      </w:r>
      <w:r w:rsidR="00BE72B0" w:rsidRPr="00F14BAE">
        <w:rPr>
          <w:color w:val="000000"/>
          <w:sz w:val="28"/>
          <w:szCs w:val="28"/>
        </w:rPr>
        <w:t xml:space="preserve"> </w:t>
      </w:r>
      <w:r w:rsidR="00013C9F" w:rsidRPr="00F14BAE">
        <w:rPr>
          <w:color w:val="000000"/>
          <w:sz w:val="28"/>
          <w:szCs w:val="28"/>
        </w:rPr>
        <w:t>эти циклы,</w:t>
      </w:r>
      <w:r w:rsidR="00BE72B0" w:rsidRPr="00F14BAE">
        <w:rPr>
          <w:color w:val="000000"/>
          <w:sz w:val="28"/>
          <w:szCs w:val="28"/>
        </w:rPr>
        <w:t xml:space="preserve"> </w:t>
      </w:r>
      <w:r w:rsidR="00AC1AEB" w:rsidRPr="00F14BAE">
        <w:rPr>
          <w:color w:val="000000"/>
          <w:sz w:val="28"/>
          <w:szCs w:val="28"/>
        </w:rPr>
        <w:t xml:space="preserve">титруются </w:t>
      </w:r>
      <w:r w:rsidR="00BE72B0" w:rsidRPr="00F14BAE">
        <w:rPr>
          <w:color w:val="000000"/>
          <w:sz w:val="28"/>
          <w:szCs w:val="28"/>
        </w:rPr>
        <w:t>как основани</w:t>
      </w:r>
      <w:r w:rsidR="00AC1AEB" w:rsidRPr="00F14BAE">
        <w:rPr>
          <w:color w:val="000000"/>
          <w:sz w:val="28"/>
          <w:szCs w:val="28"/>
        </w:rPr>
        <w:t xml:space="preserve">я, но </w:t>
      </w:r>
      <w:r w:rsidR="00AA024E" w:rsidRPr="00F14BAE">
        <w:rPr>
          <w:color w:val="000000"/>
          <w:sz w:val="28"/>
          <w:szCs w:val="28"/>
        </w:rPr>
        <w:t>процесс практически необратим</w:t>
      </w:r>
      <w:r w:rsidR="00F94EAB" w:rsidRPr="00F14BAE">
        <w:rPr>
          <w:color w:val="000000"/>
          <w:sz w:val="28"/>
          <w:szCs w:val="28"/>
        </w:rPr>
        <w:t xml:space="preserve">, поскольку </w:t>
      </w:r>
      <w:r w:rsidR="007D4A0B" w:rsidRPr="00F14BAE">
        <w:rPr>
          <w:color w:val="000000"/>
          <w:sz w:val="28"/>
          <w:szCs w:val="28"/>
        </w:rPr>
        <w:t>не приводит к</w:t>
      </w:r>
      <w:r w:rsidR="00F94EAB" w:rsidRPr="00F14BAE">
        <w:rPr>
          <w:color w:val="000000"/>
          <w:sz w:val="28"/>
          <w:szCs w:val="28"/>
        </w:rPr>
        <w:t xml:space="preserve"> образовани</w:t>
      </w:r>
      <w:r w:rsidR="007D4A0B" w:rsidRPr="00F14BAE">
        <w:rPr>
          <w:color w:val="000000"/>
          <w:sz w:val="28"/>
          <w:szCs w:val="28"/>
        </w:rPr>
        <w:t>ю</w:t>
      </w:r>
      <w:r w:rsidR="00F94EAB" w:rsidRPr="00F14BAE">
        <w:rPr>
          <w:color w:val="000000"/>
          <w:sz w:val="28"/>
          <w:szCs w:val="28"/>
        </w:rPr>
        <w:t xml:space="preserve"> </w:t>
      </w:r>
      <w:r w:rsidR="004E2970" w:rsidRPr="00F14BAE">
        <w:rPr>
          <w:color w:val="000000"/>
          <w:sz w:val="28"/>
          <w:szCs w:val="28"/>
        </w:rPr>
        <w:t>катионов определяемых соединений.</w:t>
      </w:r>
    </w:p>
    <w:p w:rsidR="00D4466B" w:rsidRPr="00F14BAE" w:rsidRDefault="00D4466B" w:rsidP="008D33BE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Титрование в неводных средах может быть проведено как с индикаторами, так и </w:t>
      </w:r>
      <w:proofErr w:type="spellStart"/>
      <w:r w:rsidRPr="00F14BAE">
        <w:rPr>
          <w:color w:val="000000"/>
          <w:sz w:val="28"/>
          <w:szCs w:val="28"/>
        </w:rPr>
        <w:t>потенциометрически</w:t>
      </w:r>
      <w:proofErr w:type="spellEnd"/>
      <w:r w:rsidRPr="00F14BAE">
        <w:rPr>
          <w:color w:val="000000"/>
          <w:sz w:val="28"/>
          <w:szCs w:val="28"/>
        </w:rPr>
        <w:t xml:space="preserve"> с использованием в качестве индикаторного стеклянного или</w:t>
      </w:r>
      <w:r w:rsidR="003B43C8" w:rsidRPr="00F14BAE">
        <w:rPr>
          <w:color w:val="000000"/>
          <w:sz w:val="28"/>
          <w:szCs w:val="28"/>
        </w:rPr>
        <w:t xml:space="preserve"> любого другого</w:t>
      </w:r>
      <w:r w:rsidR="008B0A6D" w:rsidRPr="00F14BAE">
        <w:rPr>
          <w:color w:val="000000"/>
          <w:sz w:val="28"/>
          <w:szCs w:val="28"/>
        </w:rPr>
        <w:t xml:space="preserve"> электрода</w:t>
      </w:r>
      <w:r w:rsidR="003B43C8" w:rsidRPr="00F14BAE">
        <w:rPr>
          <w:color w:val="000000"/>
          <w:sz w:val="28"/>
          <w:szCs w:val="28"/>
        </w:rPr>
        <w:t>,</w:t>
      </w:r>
      <w:r w:rsidRPr="00F14BAE">
        <w:rPr>
          <w:color w:val="000000"/>
          <w:sz w:val="28"/>
          <w:szCs w:val="28"/>
        </w:rPr>
        <w:t xml:space="preserve"> обратим</w:t>
      </w:r>
      <w:r w:rsidR="003B43C8" w:rsidRPr="00F14BAE">
        <w:rPr>
          <w:color w:val="000000"/>
          <w:sz w:val="28"/>
          <w:szCs w:val="28"/>
        </w:rPr>
        <w:t>ого</w:t>
      </w:r>
      <w:r w:rsidRPr="00F14BAE">
        <w:rPr>
          <w:color w:val="000000"/>
          <w:sz w:val="28"/>
          <w:szCs w:val="28"/>
        </w:rPr>
        <w:t xml:space="preserve"> </w:t>
      </w:r>
      <w:r w:rsidR="003B43C8" w:rsidRPr="00F14BAE">
        <w:rPr>
          <w:color w:val="000000"/>
          <w:sz w:val="28"/>
          <w:szCs w:val="28"/>
        </w:rPr>
        <w:t xml:space="preserve">по отношению </w:t>
      </w:r>
      <w:r w:rsidRPr="00F14BAE">
        <w:rPr>
          <w:color w:val="000000"/>
          <w:sz w:val="28"/>
          <w:szCs w:val="28"/>
        </w:rPr>
        <w:t xml:space="preserve">к протону. В качестве электрода сравнения обычно </w:t>
      </w:r>
      <w:r w:rsidR="003B43C8" w:rsidRPr="00F14BAE">
        <w:rPr>
          <w:color w:val="000000"/>
          <w:sz w:val="28"/>
          <w:szCs w:val="28"/>
        </w:rPr>
        <w:t>применяют</w:t>
      </w:r>
      <w:r w:rsidRPr="00F14BAE">
        <w:rPr>
          <w:color w:val="000000"/>
          <w:sz w:val="28"/>
          <w:szCs w:val="28"/>
        </w:rPr>
        <w:t xml:space="preserve"> </w:t>
      </w:r>
      <w:r w:rsidR="00AB5CD4" w:rsidRPr="00F14BAE">
        <w:rPr>
          <w:color w:val="000000"/>
          <w:sz w:val="28"/>
          <w:szCs w:val="28"/>
        </w:rPr>
        <w:t xml:space="preserve">либо </w:t>
      </w:r>
      <w:r w:rsidRPr="00F14BAE">
        <w:rPr>
          <w:color w:val="000000"/>
          <w:sz w:val="28"/>
          <w:szCs w:val="28"/>
        </w:rPr>
        <w:t>хлорсеребряный</w:t>
      </w:r>
      <w:r w:rsidR="00AB5CD4" w:rsidRPr="00F14BAE">
        <w:rPr>
          <w:color w:val="000000"/>
          <w:sz w:val="28"/>
          <w:szCs w:val="28"/>
        </w:rPr>
        <w:t>,</w:t>
      </w:r>
      <w:r w:rsidRPr="00F14BAE">
        <w:rPr>
          <w:color w:val="000000"/>
          <w:sz w:val="28"/>
          <w:szCs w:val="28"/>
        </w:rPr>
        <w:t xml:space="preserve"> </w:t>
      </w:r>
      <w:r w:rsidR="00AB5CD4" w:rsidRPr="00F14BAE">
        <w:rPr>
          <w:color w:val="000000"/>
          <w:sz w:val="28"/>
          <w:szCs w:val="28"/>
        </w:rPr>
        <w:t>либо</w:t>
      </w:r>
      <w:r w:rsidR="009060F6" w:rsidRPr="00F14BAE">
        <w:rPr>
          <w:color w:val="000000"/>
          <w:sz w:val="28"/>
          <w:szCs w:val="28"/>
        </w:rPr>
        <w:t xml:space="preserve"> каломельный электрод</w:t>
      </w:r>
      <w:r w:rsidRPr="00F14BAE">
        <w:rPr>
          <w:color w:val="000000"/>
          <w:sz w:val="28"/>
          <w:szCs w:val="28"/>
        </w:rPr>
        <w:t>.</w:t>
      </w:r>
      <w:r w:rsidR="008B0A6D" w:rsidRPr="00F14BAE">
        <w:rPr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При проведении потенциометрического титрования </w:t>
      </w:r>
      <w:r w:rsidR="00A63E7E" w:rsidRPr="00F14BAE">
        <w:rPr>
          <w:color w:val="000000"/>
          <w:sz w:val="28"/>
          <w:szCs w:val="28"/>
        </w:rPr>
        <w:t xml:space="preserve">целесообразно использовать </w:t>
      </w:r>
      <w:r w:rsidRPr="00F14BAE">
        <w:rPr>
          <w:color w:val="000000"/>
          <w:sz w:val="28"/>
          <w:szCs w:val="28"/>
        </w:rPr>
        <w:t>электролитический мост</w:t>
      </w:r>
      <w:r w:rsidR="00A63E7E" w:rsidRPr="00F14BAE">
        <w:rPr>
          <w:color w:val="000000"/>
          <w:sz w:val="28"/>
          <w:szCs w:val="28"/>
        </w:rPr>
        <w:t>,</w:t>
      </w:r>
      <w:r w:rsidRPr="00F14BAE">
        <w:rPr>
          <w:color w:val="000000"/>
          <w:sz w:val="28"/>
          <w:szCs w:val="28"/>
        </w:rPr>
        <w:t xml:space="preserve"> заполн</w:t>
      </w:r>
      <w:r w:rsidR="00FD7A04" w:rsidRPr="00F14BAE">
        <w:rPr>
          <w:color w:val="000000"/>
          <w:sz w:val="28"/>
          <w:szCs w:val="28"/>
        </w:rPr>
        <w:t xml:space="preserve">енный насыщенным </w:t>
      </w:r>
      <w:r w:rsidRPr="00F14BAE">
        <w:rPr>
          <w:color w:val="000000"/>
          <w:sz w:val="28"/>
          <w:szCs w:val="28"/>
        </w:rPr>
        <w:t>раствор</w:t>
      </w:r>
      <w:r w:rsidR="00125E04" w:rsidRPr="00F14BAE">
        <w:rPr>
          <w:color w:val="000000"/>
          <w:sz w:val="28"/>
          <w:szCs w:val="28"/>
        </w:rPr>
        <w:t>ом</w:t>
      </w:r>
      <w:r w:rsidRPr="00F14BAE">
        <w:rPr>
          <w:color w:val="000000"/>
          <w:sz w:val="28"/>
          <w:szCs w:val="28"/>
        </w:rPr>
        <w:t xml:space="preserve"> калия</w:t>
      </w:r>
      <w:r w:rsidRPr="00F14BAE">
        <w:rPr>
          <w:i/>
          <w:iCs/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 xml:space="preserve">хлорида или лития </w:t>
      </w:r>
      <w:r w:rsidR="00FD7A04" w:rsidRPr="00F14BAE">
        <w:rPr>
          <w:color w:val="000000"/>
          <w:sz w:val="28"/>
          <w:szCs w:val="28"/>
        </w:rPr>
        <w:t xml:space="preserve">перхлората </w:t>
      </w:r>
      <w:r w:rsidRPr="00F14BAE">
        <w:rPr>
          <w:color w:val="000000"/>
          <w:sz w:val="28"/>
          <w:szCs w:val="28"/>
        </w:rPr>
        <w:t xml:space="preserve">в </w:t>
      </w:r>
      <w:r w:rsidR="00E71041" w:rsidRPr="00F14BAE">
        <w:rPr>
          <w:color w:val="000000"/>
          <w:sz w:val="28"/>
          <w:szCs w:val="28"/>
        </w:rPr>
        <w:t>метаноле</w:t>
      </w:r>
      <w:r w:rsidR="0048259C" w:rsidRPr="00F14BAE">
        <w:rPr>
          <w:color w:val="000000"/>
          <w:sz w:val="28"/>
          <w:szCs w:val="28"/>
        </w:rPr>
        <w:t xml:space="preserve">. </w:t>
      </w:r>
      <w:r w:rsidR="000C73ED" w:rsidRPr="00F14BAE">
        <w:rPr>
          <w:color w:val="000000"/>
          <w:sz w:val="28"/>
          <w:szCs w:val="28"/>
        </w:rPr>
        <w:t>Это предотвращает попадание воды в титруемый раствор и возрастание электрического сопротивления моста в процессе титрования. Использование</w:t>
      </w:r>
      <w:r w:rsidR="008D33BE" w:rsidRPr="00F14BAE">
        <w:rPr>
          <w:color w:val="000000"/>
          <w:sz w:val="28"/>
          <w:szCs w:val="28"/>
        </w:rPr>
        <w:t xml:space="preserve"> </w:t>
      </w:r>
      <w:r w:rsidR="00716661" w:rsidRPr="00F14BAE">
        <w:rPr>
          <w:color w:val="000000"/>
          <w:sz w:val="28"/>
          <w:szCs w:val="28"/>
        </w:rPr>
        <w:t xml:space="preserve">лития </w:t>
      </w:r>
      <w:r w:rsidR="008D33BE" w:rsidRPr="00F14BAE">
        <w:rPr>
          <w:color w:val="000000"/>
          <w:sz w:val="28"/>
          <w:szCs w:val="28"/>
        </w:rPr>
        <w:t>перхлората</w:t>
      </w:r>
      <w:r w:rsidR="00186446" w:rsidRPr="00F14BAE">
        <w:rPr>
          <w:color w:val="000000"/>
          <w:sz w:val="28"/>
          <w:szCs w:val="28"/>
        </w:rPr>
        <w:t>,</w:t>
      </w:r>
      <w:r w:rsidR="000C73ED" w:rsidRPr="00F14BAE">
        <w:rPr>
          <w:color w:val="000000"/>
          <w:sz w:val="28"/>
          <w:szCs w:val="28"/>
        </w:rPr>
        <w:t xml:space="preserve"> как контактного электролита</w:t>
      </w:r>
      <w:r w:rsidR="00186446" w:rsidRPr="00F14BAE">
        <w:rPr>
          <w:color w:val="000000"/>
          <w:sz w:val="28"/>
          <w:szCs w:val="28"/>
        </w:rPr>
        <w:t>,</w:t>
      </w:r>
      <w:r w:rsidR="000C73ED" w:rsidRPr="00F14BAE">
        <w:rPr>
          <w:color w:val="000000"/>
          <w:sz w:val="28"/>
          <w:szCs w:val="28"/>
        </w:rPr>
        <w:t xml:space="preserve"> необходимо,</w:t>
      </w:r>
      <w:r w:rsidR="001632B8" w:rsidRPr="00F14BAE">
        <w:rPr>
          <w:color w:val="000000"/>
          <w:sz w:val="28"/>
          <w:szCs w:val="28"/>
        </w:rPr>
        <w:t xml:space="preserve"> </w:t>
      </w:r>
      <w:r w:rsidR="000C73ED" w:rsidRPr="00F14BAE">
        <w:rPr>
          <w:color w:val="000000"/>
          <w:sz w:val="28"/>
          <w:szCs w:val="28"/>
        </w:rPr>
        <w:t>если титрование оснований проводят</w:t>
      </w:r>
      <w:r w:rsidR="008D33BE" w:rsidRPr="00F14BAE">
        <w:rPr>
          <w:color w:val="000000"/>
          <w:sz w:val="28"/>
          <w:szCs w:val="28"/>
        </w:rPr>
        <w:t xml:space="preserve"> в </w:t>
      </w:r>
      <w:proofErr w:type="spellStart"/>
      <w:r w:rsidR="008D33BE" w:rsidRPr="00F14BAE">
        <w:rPr>
          <w:color w:val="000000"/>
          <w:sz w:val="28"/>
          <w:szCs w:val="28"/>
        </w:rPr>
        <w:t>протогенной</w:t>
      </w:r>
      <w:proofErr w:type="spellEnd"/>
      <w:r w:rsidR="008D33BE" w:rsidRPr="00F14BAE">
        <w:rPr>
          <w:color w:val="000000"/>
          <w:sz w:val="28"/>
          <w:szCs w:val="28"/>
        </w:rPr>
        <w:t xml:space="preserve"> среде</w:t>
      </w:r>
      <w:r w:rsidR="000C73ED" w:rsidRPr="00F14BAE">
        <w:rPr>
          <w:color w:val="000000"/>
          <w:sz w:val="28"/>
          <w:szCs w:val="28"/>
        </w:rPr>
        <w:t xml:space="preserve"> в </w:t>
      </w:r>
      <w:r w:rsidR="001632B8" w:rsidRPr="00F14BAE">
        <w:rPr>
          <w:color w:val="000000"/>
          <w:sz w:val="28"/>
          <w:szCs w:val="28"/>
        </w:rPr>
        <w:t xml:space="preserve">присутствии </w:t>
      </w:r>
      <w:r w:rsidR="00716661" w:rsidRPr="00F14BAE">
        <w:rPr>
          <w:color w:val="000000"/>
          <w:sz w:val="28"/>
          <w:szCs w:val="28"/>
        </w:rPr>
        <w:t>ртути(</w:t>
      </w:r>
      <w:r w:rsidR="00716661" w:rsidRPr="00F14BAE">
        <w:rPr>
          <w:color w:val="000000"/>
          <w:sz w:val="28"/>
          <w:szCs w:val="28"/>
          <w:lang w:val="en-US"/>
        </w:rPr>
        <w:t>II</w:t>
      </w:r>
      <w:r w:rsidR="00716661" w:rsidRPr="00F14BAE">
        <w:rPr>
          <w:color w:val="000000"/>
          <w:sz w:val="28"/>
          <w:szCs w:val="28"/>
        </w:rPr>
        <w:t>) ацетата</w:t>
      </w:r>
      <w:r w:rsidR="008E169A" w:rsidRPr="00F14BAE">
        <w:rPr>
          <w:color w:val="000000"/>
          <w:sz w:val="28"/>
          <w:szCs w:val="28"/>
        </w:rPr>
        <w:t xml:space="preserve"> или</w:t>
      </w:r>
      <w:r w:rsidR="001632B8" w:rsidRPr="00F14BAE">
        <w:rPr>
          <w:color w:val="000000"/>
          <w:sz w:val="28"/>
          <w:szCs w:val="28"/>
        </w:rPr>
        <w:t xml:space="preserve"> уксусно</w:t>
      </w:r>
      <w:r w:rsidR="008E169A" w:rsidRPr="00F14BAE">
        <w:rPr>
          <w:color w:val="000000"/>
          <w:sz w:val="28"/>
          <w:szCs w:val="28"/>
        </w:rPr>
        <w:t>го</w:t>
      </w:r>
      <w:r w:rsidR="001632B8" w:rsidRPr="00F14BAE">
        <w:rPr>
          <w:color w:val="000000"/>
          <w:sz w:val="28"/>
          <w:szCs w:val="28"/>
        </w:rPr>
        <w:t xml:space="preserve"> ангидрид</w:t>
      </w:r>
      <w:r w:rsidR="008E169A" w:rsidRPr="00F14BAE">
        <w:rPr>
          <w:color w:val="000000"/>
          <w:sz w:val="28"/>
          <w:szCs w:val="28"/>
        </w:rPr>
        <w:t>а</w:t>
      </w:r>
      <w:r w:rsidR="000C73ED" w:rsidRPr="00F14BAE">
        <w:rPr>
          <w:color w:val="000000"/>
          <w:sz w:val="28"/>
          <w:szCs w:val="28"/>
        </w:rPr>
        <w:t>, то есть когда</w:t>
      </w:r>
      <w:r w:rsidR="001632B8" w:rsidRPr="00F14BAE">
        <w:rPr>
          <w:color w:val="000000"/>
          <w:sz w:val="28"/>
          <w:szCs w:val="28"/>
        </w:rPr>
        <w:t xml:space="preserve"> </w:t>
      </w:r>
      <w:r w:rsidR="00583FE4" w:rsidRPr="00F14BAE">
        <w:rPr>
          <w:color w:val="000000"/>
          <w:sz w:val="28"/>
          <w:szCs w:val="28"/>
        </w:rPr>
        <w:t xml:space="preserve">попадание в </w:t>
      </w:r>
      <w:r w:rsidR="001632B8" w:rsidRPr="00F14BAE">
        <w:rPr>
          <w:color w:val="000000"/>
          <w:sz w:val="28"/>
          <w:szCs w:val="28"/>
        </w:rPr>
        <w:t xml:space="preserve">титруемый раствор </w:t>
      </w:r>
      <w:r w:rsidR="00583FE4" w:rsidRPr="00F14BAE">
        <w:rPr>
          <w:color w:val="000000"/>
          <w:sz w:val="28"/>
          <w:szCs w:val="28"/>
        </w:rPr>
        <w:t xml:space="preserve">даже следов </w:t>
      </w:r>
      <w:r w:rsidR="001632B8" w:rsidRPr="00F14BAE">
        <w:rPr>
          <w:color w:val="000000"/>
          <w:sz w:val="28"/>
          <w:szCs w:val="28"/>
        </w:rPr>
        <w:t>калия хлорида</w:t>
      </w:r>
      <w:r w:rsidR="00583FE4" w:rsidRPr="00F14BAE">
        <w:rPr>
          <w:color w:val="000000"/>
          <w:sz w:val="28"/>
          <w:szCs w:val="28"/>
        </w:rPr>
        <w:t xml:space="preserve"> недопустимо.</w:t>
      </w:r>
    </w:p>
    <w:p w:rsidR="00D4466B" w:rsidRPr="00F14BAE" w:rsidRDefault="00D4466B" w:rsidP="00911CD5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При титровании в основных растворителях следует принимать меры для защиты титруемого раствора и </w:t>
      </w:r>
      <w:r w:rsidR="00B73674" w:rsidRPr="00F14BAE">
        <w:rPr>
          <w:color w:val="000000"/>
          <w:sz w:val="28"/>
          <w:szCs w:val="28"/>
        </w:rPr>
        <w:t xml:space="preserve">особенно </w:t>
      </w:r>
      <w:proofErr w:type="spellStart"/>
      <w:r w:rsidRPr="00F14BAE">
        <w:rPr>
          <w:color w:val="000000"/>
          <w:sz w:val="28"/>
          <w:szCs w:val="28"/>
        </w:rPr>
        <w:t>титранта</w:t>
      </w:r>
      <w:proofErr w:type="spellEnd"/>
      <w:r w:rsidRPr="00F14BAE">
        <w:rPr>
          <w:color w:val="000000"/>
          <w:sz w:val="28"/>
          <w:szCs w:val="28"/>
        </w:rPr>
        <w:t xml:space="preserve"> от </w:t>
      </w:r>
      <w:r w:rsidR="00B73674" w:rsidRPr="00F14BAE">
        <w:rPr>
          <w:color w:val="000000"/>
          <w:sz w:val="28"/>
          <w:szCs w:val="28"/>
        </w:rPr>
        <w:t>углекислого газа</w:t>
      </w:r>
      <w:r w:rsidRPr="00F14BAE">
        <w:rPr>
          <w:color w:val="000000"/>
          <w:sz w:val="28"/>
          <w:szCs w:val="28"/>
        </w:rPr>
        <w:t xml:space="preserve">, содержащегося в воздухе. Титрование </w:t>
      </w:r>
      <w:r w:rsidR="00B73674" w:rsidRPr="00F14BAE">
        <w:rPr>
          <w:color w:val="000000"/>
          <w:sz w:val="28"/>
          <w:szCs w:val="28"/>
        </w:rPr>
        <w:t xml:space="preserve">в </w:t>
      </w:r>
      <w:proofErr w:type="spellStart"/>
      <w:r w:rsidR="00B73674" w:rsidRPr="00F14BAE">
        <w:rPr>
          <w:color w:val="000000"/>
          <w:sz w:val="28"/>
          <w:szCs w:val="28"/>
        </w:rPr>
        <w:t>этилендиамине</w:t>
      </w:r>
      <w:proofErr w:type="spellEnd"/>
      <w:r w:rsidR="00B73674" w:rsidRPr="00F14BAE">
        <w:rPr>
          <w:color w:val="000000"/>
          <w:sz w:val="28"/>
          <w:szCs w:val="28"/>
        </w:rPr>
        <w:t xml:space="preserve"> и пиридине</w:t>
      </w:r>
      <w:r w:rsidR="00ED33BE" w:rsidRPr="00F14BAE">
        <w:rPr>
          <w:color w:val="000000"/>
          <w:sz w:val="28"/>
          <w:szCs w:val="28"/>
        </w:rPr>
        <w:t xml:space="preserve"> </w:t>
      </w:r>
      <w:r w:rsidRPr="00F14BAE">
        <w:rPr>
          <w:color w:val="000000"/>
          <w:sz w:val="28"/>
          <w:szCs w:val="28"/>
        </w:rPr>
        <w:t>лучше проводить в атмосфере инертного газа (азота</w:t>
      </w:r>
      <w:r w:rsidR="00B73674" w:rsidRPr="00F14BAE">
        <w:rPr>
          <w:color w:val="000000"/>
          <w:sz w:val="28"/>
          <w:szCs w:val="28"/>
        </w:rPr>
        <w:t xml:space="preserve"> или аргона</w:t>
      </w:r>
      <w:r w:rsidRPr="00F14BAE">
        <w:rPr>
          <w:color w:val="000000"/>
          <w:sz w:val="28"/>
          <w:szCs w:val="28"/>
        </w:rPr>
        <w:t>).</w:t>
      </w:r>
    </w:p>
    <w:p w:rsidR="009F409B" w:rsidRPr="00F14BAE" w:rsidRDefault="008E169A" w:rsidP="00D434B9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 xml:space="preserve">Оптимальный объем титруемого раствора </w:t>
      </w:r>
      <w:r w:rsidR="007D4A26" w:rsidRPr="00F14BAE">
        <w:rPr>
          <w:color w:val="000000"/>
          <w:sz w:val="28"/>
          <w:szCs w:val="28"/>
        </w:rPr>
        <w:t>составляет от 30 до 50</w:t>
      </w:r>
      <w:r w:rsidR="0089369E">
        <w:rPr>
          <w:color w:val="000000"/>
          <w:sz w:val="28"/>
          <w:szCs w:val="28"/>
        </w:rPr>
        <w:t> </w:t>
      </w:r>
      <w:r w:rsidR="007D4A26" w:rsidRPr="00F14BAE">
        <w:rPr>
          <w:color w:val="000000"/>
          <w:sz w:val="28"/>
          <w:szCs w:val="28"/>
        </w:rPr>
        <w:t xml:space="preserve">мл, целесообразная величина расхода </w:t>
      </w:r>
      <w:proofErr w:type="spellStart"/>
      <w:r w:rsidR="007D4A26" w:rsidRPr="00F14BAE">
        <w:rPr>
          <w:color w:val="000000"/>
          <w:sz w:val="28"/>
          <w:szCs w:val="28"/>
        </w:rPr>
        <w:t>титранта</w:t>
      </w:r>
      <w:proofErr w:type="spellEnd"/>
      <w:r w:rsidR="007D4A26" w:rsidRPr="00F14BAE">
        <w:rPr>
          <w:color w:val="000000"/>
          <w:sz w:val="28"/>
          <w:szCs w:val="28"/>
        </w:rPr>
        <w:t xml:space="preserve"> в пределах от 5 до 9</w:t>
      </w:r>
      <w:r w:rsidR="0089369E">
        <w:rPr>
          <w:color w:val="000000"/>
          <w:sz w:val="28"/>
          <w:szCs w:val="28"/>
        </w:rPr>
        <w:t> </w:t>
      </w:r>
      <w:r w:rsidR="007D4A26" w:rsidRPr="00F14BAE">
        <w:rPr>
          <w:color w:val="000000"/>
          <w:sz w:val="28"/>
          <w:szCs w:val="28"/>
        </w:rPr>
        <w:t>мл.</w:t>
      </w:r>
    </w:p>
    <w:p w:rsidR="004A04E1" w:rsidRPr="00F14BAE" w:rsidRDefault="00186446" w:rsidP="00E667DE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z w:val="28"/>
          <w:szCs w:val="28"/>
        </w:rPr>
      </w:pPr>
      <w:r w:rsidRPr="00F14BAE">
        <w:rPr>
          <w:color w:val="000000"/>
          <w:sz w:val="28"/>
          <w:szCs w:val="28"/>
        </w:rPr>
        <w:t>В</w:t>
      </w:r>
      <w:r w:rsidR="000A5C7A" w:rsidRPr="00F14BAE">
        <w:rPr>
          <w:color w:val="000000"/>
          <w:sz w:val="28"/>
          <w:szCs w:val="28"/>
        </w:rPr>
        <w:t xml:space="preserve"> ряде случаев, особенно при </w:t>
      </w:r>
      <w:r w:rsidR="00A03BCA" w:rsidRPr="00F14BAE">
        <w:rPr>
          <w:color w:val="000000"/>
          <w:sz w:val="28"/>
          <w:szCs w:val="28"/>
        </w:rPr>
        <w:t xml:space="preserve">меняющемся в процессе титрования </w:t>
      </w:r>
      <w:r w:rsidR="000A5C7A" w:rsidRPr="00F14BAE">
        <w:rPr>
          <w:color w:val="000000"/>
          <w:sz w:val="28"/>
          <w:szCs w:val="28"/>
        </w:rPr>
        <w:t xml:space="preserve">составе среды и </w:t>
      </w:r>
      <w:r w:rsidR="009306A3" w:rsidRPr="00F14BAE">
        <w:rPr>
          <w:color w:val="000000"/>
          <w:sz w:val="28"/>
          <w:szCs w:val="28"/>
        </w:rPr>
        <w:t xml:space="preserve">при </w:t>
      </w:r>
      <w:r w:rsidR="000A5C7A" w:rsidRPr="00F14BAE">
        <w:rPr>
          <w:color w:val="000000"/>
          <w:sz w:val="28"/>
          <w:szCs w:val="28"/>
        </w:rPr>
        <w:t xml:space="preserve">инструментальной индикации точки эквивалентности, </w:t>
      </w:r>
      <w:r w:rsidRPr="00F14BAE">
        <w:rPr>
          <w:color w:val="000000"/>
          <w:sz w:val="28"/>
          <w:szCs w:val="28"/>
        </w:rPr>
        <w:t>проведение контрольного опыта обычным пут</w:t>
      </w:r>
      <w:r w:rsidR="00210340" w:rsidRPr="00F14BAE">
        <w:rPr>
          <w:color w:val="000000"/>
          <w:sz w:val="28"/>
          <w:szCs w:val="28"/>
        </w:rPr>
        <w:t>е</w:t>
      </w:r>
      <w:r w:rsidRPr="00F14BAE">
        <w:rPr>
          <w:color w:val="000000"/>
          <w:sz w:val="28"/>
          <w:szCs w:val="28"/>
        </w:rPr>
        <w:t>м неосуществимо.</w:t>
      </w:r>
      <w:r w:rsidR="00C80F3F" w:rsidRPr="00F14BAE">
        <w:rPr>
          <w:color w:val="000000"/>
          <w:sz w:val="28"/>
          <w:szCs w:val="28"/>
        </w:rPr>
        <w:t xml:space="preserve"> </w:t>
      </w:r>
      <w:r w:rsidR="001F1443" w:rsidRPr="00F14BAE">
        <w:rPr>
          <w:color w:val="000000"/>
          <w:sz w:val="28"/>
          <w:szCs w:val="28"/>
        </w:rPr>
        <w:t>В таком случае</w:t>
      </w:r>
      <w:r w:rsidRPr="00F14BAE">
        <w:rPr>
          <w:color w:val="000000"/>
          <w:sz w:val="28"/>
          <w:szCs w:val="28"/>
        </w:rPr>
        <w:t xml:space="preserve"> </w:t>
      </w:r>
      <w:r w:rsidR="00436329" w:rsidRPr="00F14BAE">
        <w:rPr>
          <w:color w:val="000000"/>
          <w:sz w:val="28"/>
          <w:szCs w:val="28"/>
        </w:rPr>
        <w:t>проводят</w:t>
      </w:r>
      <w:r w:rsidR="00C80F3F" w:rsidRPr="00F14BAE">
        <w:rPr>
          <w:color w:val="000000"/>
          <w:sz w:val="28"/>
          <w:szCs w:val="28"/>
        </w:rPr>
        <w:t xml:space="preserve"> титрование двух </w:t>
      </w:r>
      <w:r w:rsidR="001F1443" w:rsidRPr="00F14BAE">
        <w:rPr>
          <w:color w:val="000000"/>
          <w:sz w:val="28"/>
          <w:szCs w:val="28"/>
        </w:rPr>
        <w:t xml:space="preserve">разных </w:t>
      </w:r>
      <w:r w:rsidR="00C80F3F" w:rsidRPr="00F14BAE">
        <w:rPr>
          <w:color w:val="000000"/>
          <w:sz w:val="28"/>
          <w:szCs w:val="28"/>
        </w:rPr>
        <w:t>навесок определяемого вещества</w:t>
      </w:r>
      <w:r w:rsidR="001F1443" w:rsidRPr="00F14BAE">
        <w:rPr>
          <w:color w:val="000000"/>
          <w:sz w:val="28"/>
          <w:szCs w:val="28"/>
        </w:rPr>
        <w:t xml:space="preserve">. </w:t>
      </w:r>
      <w:r w:rsidR="00436329" w:rsidRPr="00F14BAE">
        <w:rPr>
          <w:color w:val="000000"/>
          <w:sz w:val="28"/>
          <w:szCs w:val="28"/>
        </w:rPr>
        <w:t>Величина р</w:t>
      </w:r>
      <w:r w:rsidR="009306A3" w:rsidRPr="00F14BAE">
        <w:rPr>
          <w:color w:val="000000"/>
          <w:sz w:val="28"/>
          <w:szCs w:val="28"/>
        </w:rPr>
        <w:t>азност</w:t>
      </w:r>
      <w:r w:rsidR="00436329" w:rsidRPr="00F14BAE">
        <w:rPr>
          <w:color w:val="000000"/>
          <w:sz w:val="28"/>
          <w:szCs w:val="28"/>
        </w:rPr>
        <w:t>и</w:t>
      </w:r>
      <w:r w:rsidR="009306A3" w:rsidRPr="00F14BAE">
        <w:rPr>
          <w:color w:val="000000"/>
          <w:sz w:val="28"/>
          <w:szCs w:val="28"/>
        </w:rPr>
        <w:t xml:space="preserve"> расходов </w:t>
      </w:r>
      <w:proofErr w:type="spellStart"/>
      <w:r w:rsidR="009306A3" w:rsidRPr="00F14BAE">
        <w:rPr>
          <w:color w:val="000000"/>
          <w:sz w:val="28"/>
          <w:szCs w:val="28"/>
        </w:rPr>
        <w:t>титранта</w:t>
      </w:r>
      <w:proofErr w:type="spellEnd"/>
      <w:r w:rsidR="009306A3" w:rsidRPr="00F14BAE">
        <w:rPr>
          <w:color w:val="000000"/>
          <w:sz w:val="28"/>
          <w:szCs w:val="28"/>
        </w:rPr>
        <w:t xml:space="preserve"> на эти навески </w:t>
      </w:r>
      <w:r w:rsidR="00436329" w:rsidRPr="00F14BAE">
        <w:rPr>
          <w:color w:val="000000"/>
          <w:sz w:val="28"/>
          <w:szCs w:val="28"/>
        </w:rPr>
        <w:t>не должна быть меньше</w:t>
      </w:r>
      <w:r w:rsidR="004A04E1" w:rsidRPr="00F14BAE">
        <w:rPr>
          <w:color w:val="000000"/>
          <w:sz w:val="28"/>
          <w:szCs w:val="28"/>
        </w:rPr>
        <w:t xml:space="preserve"> 5 мл.</w:t>
      </w:r>
      <w:r w:rsidR="00A03BCA" w:rsidRPr="00F14BAE">
        <w:rPr>
          <w:color w:val="000000"/>
          <w:sz w:val="28"/>
          <w:szCs w:val="28"/>
        </w:rPr>
        <w:t xml:space="preserve"> Расчет результата </w:t>
      </w:r>
      <w:r w:rsidR="00E017F1" w:rsidRPr="00F14BAE">
        <w:rPr>
          <w:color w:val="000000"/>
          <w:sz w:val="28"/>
          <w:szCs w:val="28"/>
        </w:rPr>
        <w:t xml:space="preserve">определения </w:t>
      </w:r>
      <w:r w:rsidR="00A03BCA" w:rsidRPr="00F14BAE">
        <w:rPr>
          <w:color w:val="000000"/>
          <w:sz w:val="28"/>
          <w:szCs w:val="28"/>
        </w:rPr>
        <w:t>ведется по величине этой разности</w:t>
      </w:r>
      <w:r w:rsidR="00436329" w:rsidRPr="00F14BAE">
        <w:rPr>
          <w:color w:val="000000"/>
          <w:sz w:val="28"/>
          <w:szCs w:val="28"/>
        </w:rPr>
        <w:t>,</w:t>
      </w:r>
      <w:r w:rsidR="00A03BCA" w:rsidRPr="00F14BAE">
        <w:rPr>
          <w:color w:val="000000"/>
          <w:sz w:val="28"/>
          <w:szCs w:val="28"/>
        </w:rPr>
        <w:t xml:space="preserve"> отнесенной к разности навесок</w:t>
      </w:r>
      <w:r w:rsidR="00436329" w:rsidRPr="00F14BAE">
        <w:rPr>
          <w:color w:val="000000"/>
          <w:sz w:val="28"/>
          <w:szCs w:val="28"/>
        </w:rPr>
        <w:t xml:space="preserve">, что исключает ошибку, связанную с нецелевым расходом </w:t>
      </w:r>
      <w:proofErr w:type="spellStart"/>
      <w:r w:rsidR="00436329" w:rsidRPr="00F14BAE">
        <w:rPr>
          <w:color w:val="000000"/>
          <w:sz w:val="28"/>
          <w:szCs w:val="28"/>
        </w:rPr>
        <w:t>титранта</w:t>
      </w:r>
      <w:proofErr w:type="spellEnd"/>
      <w:r w:rsidR="00436329" w:rsidRPr="00F14BAE">
        <w:rPr>
          <w:color w:val="000000"/>
          <w:sz w:val="28"/>
          <w:szCs w:val="28"/>
        </w:rPr>
        <w:t>, практически одинаков</w:t>
      </w:r>
      <w:r w:rsidR="006D0981" w:rsidRPr="00F14BAE">
        <w:rPr>
          <w:color w:val="000000"/>
          <w:sz w:val="28"/>
          <w:szCs w:val="28"/>
        </w:rPr>
        <w:t>ую</w:t>
      </w:r>
      <w:r w:rsidR="00436329" w:rsidRPr="00F14BAE">
        <w:rPr>
          <w:color w:val="000000"/>
          <w:sz w:val="28"/>
          <w:szCs w:val="28"/>
        </w:rPr>
        <w:t xml:space="preserve"> при титровании каждой из навесок.</w:t>
      </w:r>
    </w:p>
    <w:p w:rsidR="00136FD5" w:rsidRDefault="00A87133">
      <w:pPr>
        <w:pStyle w:val="1"/>
        <w:keepNext w:val="0"/>
        <w:spacing w:before="0" w:after="0" w:line="240" w:lineRule="auto"/>
        <w:ind w:left="0" w:right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  <w:r w:rsidR="00B87063" w:rsidRPr="00094031">
        <w:rPr>
          <w:spacing w:val="0"/>
          <w:sz w:val="28"/>
          <w:szCs w:val="28"/>
        </w:rPr>
        <w:t>Приложение</w:t>
      </w:r>
    </w:p>
    <w:p w:rsidR="007D4A0B" w:rsidRPr="006F7D21" w:rsidRDefault="00AC3D77" w:rsidP="0089369E">
      <w:pPr>
        <w:pStyle w:val="20"/>
        <w:spacing w:before="0" w:after="0"/>
        <w:ind w:left="0"/>
        <w:jc w:val="both"/>
        <w:rPr>
          <w:i w:val="0"/>
        </w:rPr>
      </w:pPr>
      <w:r>
        <w:rPr>
          <w:i w:val="0"/>
        </w:rPr>
        <w:t xml:space="preserve">Табл. 1 </w:t>
      </w:r>
      <w:r w:rsidR="00AE0DB8">
        <w:rPr>
          <w:i w:val="0"/>
        </w:rPr>
        <w:t>–</w:t>
      </w:r>
      <w:r>
        <w:rPr>
          <w:i w:val="0"/>
        </w:rPr>
        <w:t xml:space="preserve"> </w:t>
      </w:r>
      <w:r w:rsidR="00124207" w:rsidRPr="006F7D21">
        <w:rPr>
          <w:i w:val="0"/>
          <w:iCs w:val="0"/>
          <w:spacing w:val="-11"/>
        </w:rPr>
        <w:t xml:space="preserve">Величины </w:t>
      </w:r>
      <w:proofErr w:type="spellStart"/>
      <w:r w:rsidR="00124207" w:rsidRPr="006F7D21">
        <w:rPr>
          <w:i w:val="0"/>
          <w:iCs w:val="0"/>
          <w:spacing w:val="-11"/>
          <w:lang w:val="en-US"/>
        </w:rPr>
        <w:t>pK</w:t>
      </w:r>
      <w:r w:rsidR="00124207" w:rsidRPr="006F7D21">
        <w:rPr>
          <w:i w:val="0"/>
          <w:iCs w:val="0"/>
          <w:spacing w:val="-11"/>
          <w:vertAlign w:val="subscript"/>
          <w:lang w:val="en-US"/>
        </w:rPr>
        <w:t>i</w:t>
      </w:r>
      <w:proofErr w:type="spellEnd"/>
      <w:r w:rsidR="00124207" w:rsidRPr="006F7D21">
        <w:rPr>
          <w:i w:val="0"/>
          <w:iCs w:val="0"/>
          <w:spacing w:val="-11"/>
        </w:rPr>
        <w:t xml:space="preserve"> различных растворителей (</w:t>
      </w:r>
      <w:proofErr w:type="spellStart"/>
      <w:r w:rsidR="00124207" w:rsidRPr="006F7D21">
        <w:rPr>
          <w:i w:val="0"/>
          <w:iCs w:val="0"/>
          <w:spacing w:val="-11"/>
        </w:rPr>
        <w:t>pK</w:t>
      </w:r>
      <w:r w:rsidR="00124207" w:rsidRPr="006F7D21">
        <w:rPr>
          <w:i w:val="0"/>
          <w:iCs w:val="0"/>
          <w:spacing w:val="-11"/>
          <w:vertAlign w:val="subscript"/>
          <w:lang w:val="en-US"/>
        </w:rPr>
        <w:t>i</w:t>
      </w:r>
      <w:proofErr w:type="spellEnd"/>
      <w:r w:rsidR="00083B2A" w:rsidRPr="006F7D21">
        <w:rPr>
          <w:i w:val="0"/>
          <w:iCs w:val="0"/>
          <w:spacing w:val="-11"/>
        </w:rPr>
        <w:t xml:space="preserve"> </w:t>
      </w:r>
      <w:r w:rsidR="00124207" w:rsidRPr="006F7D21">
        <w:rPr>
          <w:i w:val="0"/>
          <w:iCs w:val="0"/>
          <w:spacing w:val="-11"/>
        </w:rPr>
        <w:t>= −</w:t>
      </w:r>
      <w:proofErr w:type="spellStart"/>
      <w:r w:rsidR="00124207" w:rsidRPr="006F7D21">
        <w:rPr>
          <w:i w:val="0"/>
          <w:iCs w:val="0"/>
          <w:spacing w:val="-11"/>
          <w:lang w:val="en-US"/>
        </w:rPr>
        <w:t>lg</w:t>
      </w:r>
      <w:proofErr w:type="spellEnd"/>
      <w:r w:rsidR="00083B2A" w:rsidRPr="006F7D21">
        <w:rPr>
          <w:i w:val="0"/>
          <w:iCs w:val="0"/>
          <w:spacing w:val="-11"/>
        </w:rPr>
        <w:t xml:space="preserve"> </w:t>
      </w:r>
      <w:bookmarkStart w:id="0" w:name="_GoBack"/>
      <w:bookmarkEnd w:id="0"/>
      <w:proofErr w:type="spellStart"/>
      <w:r w:rsidR="00124207" w:rsidRPr="006F7D21">
        <w:rPr>
          <w:i w:val="0"/>
          <w:iCs w:val="0"/>
          <w:spacing w:val="-11"/>
          <w:lang w:val="en-US"/>
        </w:rPr>
        <w:t>K</w:t>
      </w:r>
      <w:r w:rsidR="00124207" w:rsidRPr="006F7D21">
        <w:rPr>
          <w:i w:val="0"/>
          <w:iCs w:val="0"/>
          <w:spacing w:val="-11"/>
          <w:vertAlign w:val="subscript"/>
          <w:lang w:val="en-US"/>
        </w:rPr>
        <w:t>i</w:t>
      </w:r>
      <w:proofErr w:type="spellEnd"/>
      <w:r w:rsidR="00124207" w:rsidRPr="006F7D21">
        <w:rPr>
          <w:i w:val="0"/>
          <w:iCs w:val="0"/>
          <w:spacing w:val="-11"/>
        </w:rPr>
        <w:t>) при температуре от 20 до 25</w:t>
      </w:r>
      <w:r w:rsidR="0089369E">
        <w:rPr>
          <w:i w:val="0"/>
          <w:iCs w:val="0"/>
          <w:spacing w:val="-11"/>
        </w:rPr>
        <w:t> </w:t>
      </w:r>
      <w:r w:rsidR="00124207" w:rsidRPr="006F7D21">
        <w:rPr>
          <w:i w:val="0"/>
          <w:iCs w:val="0"/>
          <w:spacing w:val="-11"/>
        </w:rPr>
        <w:t>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756"/>
        <w:gridCol w:w="5049"/>
        <w:gridCol w:w="2633"/>
      </w:tblGrid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6F7D21" w:rsidRDefault="00124207" w:rsidP="00155C3E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7D2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D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7D21">
              <w:rPr>
                <w:b/>
                <w:sz w:val="24"/>
                <w:szCs w:val="24"/>
              </w:rPr>
              <w:t>/</w:t>
            </w:r>
            <w:proofErr w:type="spellStart"/>
            <w:r w:rsidRPr="006F7D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6F7D21" w:rsidRDefault="007D4A0B" w:rsidP="00155C3E">
            <w:pPr>
              <w:pStyle w:val="2"/>
              <w:spacing w:before="0" w:line="360" w:lineRule="auto"/>
              <w:rPr>
                <w:spacing w:val="5"/>
              </w:rPr>
            </w:pPr>
            <w:r w:rsidRPr="006F7D21">
              <w:rPr>
                <w:spacing w:val="5"/>
              </w:rPr>
              <w:t>Растворитель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6F7D21" w:rsidRDefault="00124207" w:rsidP="00155C3E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7D21">
              <w:rPr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6F7D21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K</w:t>
            </w:r>
            <w:r w:rsidRPr="006F7D21">
              <w:rPr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4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Серная кислота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3</w:t>
            </w:r>
            <w:r w:rsidR="00155C3E" w:rsidRPr="00094031">
              <w:rPr>
                <w:color w:val="000000"/>
                <w:spacing w:val="-5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5"/>
                <w:sz w:val="24"/>
                <w:szCs w:val="24"/>
              </w:rPr>
              <w:t>62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Муравьиная кислота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940D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6,</w:t>
            </w:r>
            <w:r w:rsidR="007D4A0B" w:rsidRPr="00094031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Уксусная кислота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14</w:t>
            </w:r>
            <w:r w:rsidR="00155C3E" w:rsidRPr="00094031">
              <w:rPr>
                <w:color w:val="000000"/>
                <w:spacing w:val="-9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Уксусный ангидрид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14,</w:t>
            </w:r>
            <w:r w:rsidR="007D4A0B" w:rsidRPr="00094031">
              <w:rPr>
                <w:color w:val="000000"/>
                <w:spacing w:val="-11"/>
                <w:sz w:val="24"/>
                <w:szCs w:val="24"/>
              </w:rPr>
              <w:t>5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4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Этилендиамин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15,</w:t>
            </w:r>
            <w:r w:rsidR="007D4A0B" w:rsidRPr="00094031">
              <w:rPr>
                <w:color w:val="000000"/>
                <w:spacing w:val="-11"/>
                <w:sz w:val="24"/>
                <w:szCs w:val="24"/>
              </w:rPr>
              <w:t>3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Этиленгликоль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15,</w:t>
            </w:r>
            <w:r w:rsidR="007D4A0B" w:rsidRPr="00094031"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4"/>
                <w:sz w:val="24"/>
                <w:szCs w:val="24"/>
              </w:rPr>
              <w:t>Формамид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16,</w:t>
            </w:r>
            <w:r w:rsidR="007D4A0B" w:rsidRPr="00094031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Метанол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16,</w:t>
            </w:r>
            <w:r w:rsidR="007D4A0B" w:rsidRPr="00094031"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Пропиленгликоль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16</w:t>
            </w:r>
            <w:r w:rsidR="00155C3E" w:rsidRPr="00094031">
              <w:rPr>
                <w:color w:val="000000"/>
                <w:spacing w:val="-10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Диэтиленгликоль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17</w:t>
            </w:r>
            <w:r w:rsidR="00155C3E" w:rsidRPr="00094031">
              <w:rPr>
                <w:color w:val="000000"/>
                <w:spacing w:val="-11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11"/>
                <w:sz w:val="24"/>
                <w:szCs w:val="24"/>
              </w:rPr>
              <w:t>5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Этанол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3"/>
                <w:sz w:val="24"/>
                <w:szCs w:val="24"/>
              </w:rPr>
              <w:t>19</w:t>
            </w:r>
            <w:r w:rsidR="00155C3E" w:rsidRPr="00094031">
              <w:rPr>
                <w:color w:val="000000"/>
                <w:spacing w:val="-13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13"/>
                <w:sz w:val="24"/>
                <w:szCs w:val="24"/>
              </w:rPr>
              <w:t>1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24207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124207">
              <w:rPr>
                <w:i/>
                <w:color w:val="000000"/>
                <w:spacing w:val="-3"/>
                <w:sz w:val="24"/>
                <w:szCs w:val="24"/>
              </w:rPr>
              <w:t>н</w:t>
            </w:r>
            <w:r w:rsidR="007D4A0B" w:rsidRPr="00094031">
              <w:rPr>
                <w:color w:val="000000"/>
                <w:spacing w:val="-3"/>
                <w:sz w:val="24"/>
                <w:szCs w:val="24"/>
              </w:rPr>
              <w:t>-Бутанол</w:t>
            </w:r>
            <w:proofErr w:type="spellEnd"/>
            <w:r w:rsidR="007D4A0B"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20</w:t>
            </w:r>
            <w:r w:rsidR="00155C3E" w:rsidRPr="00094031">
              <w:rPr>
                <w:color w:val="000000"/>
                <w:spacing w:val="-8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940D2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Метилцеллозольв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20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Изопропанол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22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45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Диметилацетамид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23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Нитрометан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24</w:t>
            </w:r>
            <w:r w:rsidR="00155C3E" w:rsidRPr="00094031">
              <w:rPr>
                <w:color w:val="000000"/>
                <w:spacing w:val="-4"/>
                <w:sz w:val="24"/>
                <w:szCs w:val="24"/>
              </w:rPr>
              <w:t>,</w:t>
            </w:r>
            <w:r w:rsidRPr="00094031"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24207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45" w:firstLine="720"/>
              <w:rPr>
                <w:sz w:val="24"/>
                <w:szCs w:val="24"/>
              </w:rPr>
            </w:pPr>
            <w:r w:rsidRPr="00124207">
              <w:rPr>
                <w:i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="007D4A0B" w:rsidRPr="00094031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="007D4A0B" w:rsidRPr="00094031">
              <w:rPr>
                <w:color w:val="000000"/>
                <w:spacing w:val="-2"/>
                <w:sz w:val="24"/>
                <w:szCs w:val="24"/>
              </w:rPr>
              <w:t>Метилпирролидон</w:t>
            </w:r>
            <w:proofErr w:type="spellEnd"/>
            <w:r w:rsidR="007D4A0B"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24,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Пиридин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24,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45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Диметилформамид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25,</w:t>
            </w:r>
            <w:r w:rsidR="007D4A0B" w:rsidRPr="00094031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0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Метилбутилкетон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25,</w:t>
            </w:r>
            <w:r w:rsidR="007D4A0B" w:rsidRPr="00094031">
              <w:rPr>
                <w:color w:val="000000"/>
                <w:spacing w:val="-7"/>
                <w:sz w:val="24"/>
                <w:szCs w:val="24"/>
              </w:rPr>
              <w:t>3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4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Метилэтилкетон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25,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4" w:firstLine="720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Ацетон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25</w:t>
            </w:r>
            <w:r w:rsidR="00CC63A0" w:rsidRPr="00094031">
              <w:rPr>
                <w:color w:val="000000"/>
                <w:spacing w:val="-5"/>
                <w:sz w:val="24"/>
                <w:szCs w:val="24"/>
              </w:rPr>
              <w:t>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9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9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Ацетонитрил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32,</w:t>
            </w:r>
            <w:r w:rsidR="007D4A0B" w:rsidRPr="00094031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7D4A0B" w:rsidRPr="00094031">
        <w:trPr>
          <w:trHeight w:val="28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0B" w:rsidRPr="00094031" w:rsidRDefault="007D4A0B" w:rsidP="00155C3E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7D4A0B" w:rsidP="00155C3E">
            <w:pPr>
              <w:shd w:val="clear" w:color="auto" w:fill="FFFFFF"/>
              <w:tabs>
                <w:tab w:val="num" w:pos="720"/>
              </w:tabs>
              <w:spacing w:line="360" w:lineRule="auto"/>
              <w:ind w:left="254" w:firstLine="720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Диметилсульфоксид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A0B" w:rsidRPr="00094031" w:rsidRDefault="00155C3E" w:rsidP="00155C3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33,</w:t>
            </w:r>
            <w:r w:rsidR="007D4A0B" w:rsidRPr="00094031"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</w:tr>
    </w:tbl>
    <w:p w:rsidR="007D4A0B" w:rsidRPr="00094031" w:rsidRDefault="007D4A0B" w:rsidP="00911CD5">
      <w:pPr>
        <w:shd w:val="clear" w:color="auto" w:fill="FFFFFF"/>
        <w:spacing w:line="360" w:lineRule="auto"/>
        <w:ind w:left="11" w:right="6" w:firstLine="720"/>
        <w:jc w:val="both"/>
        <w:rPr>
          <w:color w:val="000000"/>
          <w:spacing w:val="-3"/>
          <w:sz w:val="28"/>
          <w:szCs w:val="28"/>
        </w:rPr>
      </w:pPr>
    </w:p>
    <w:p w:rsidR="00D4466B" w:rsidRPr="00094031" w:rsidRDefault="00D4466B" w:rsidP="00911CD5">
      <w:pPr>
        <w:shd w:val="clear" w:color="auto" w:fill="FFFFFF"/>
        <w:spacing w:line="360" w:lineRule="auto"/>
        <w:ind w:left="11" w:right="6" w:firstLine="720"/>
        <w:jc w:val="both"/>
        <w:rPr>
          <w:sz w:val="28"/>
          <w:szCs w:val="28"/>
        </w:rPr>
        <w:sectPr w:rsidR="00D4466B" w:rsidRPr="00094031" w:rsidSect="00BD7F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D4466B" w:rsidRPr="006F7D21" w:rsidRDefault="001940D2" w:rsidP="006F7D21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Табл. 2 </w:t>
      </w:r>
      <w:r w:rsidR="00AE0DB8">
        <w:rPr>
          <w:iCs/>
          <w:color w:val="000000"/>
          <w:spacing w:val="-1"/>
          <w:sz w:val="28"/>
          <w:szCs w:val="28"/>
        </w:rPr>
        <w:t>–</w:t>
      </w:r>
      <w:r>
        <w:rPr>
          <w:iCs/>
          <w:color w:val="000000"/>
          <w:spacing w:val="-1"/>
          <w:sz w:val="28"/>
          <w:szCs w:val="28"/>
        </w:rPr>
        <w:t xml:space="preserve"> </w:t>
      </w:r>
      <w:r w:rsidR="00124207" w:rsidRPr="006F7D21">
        <w:rPr>
          <w:iCs/>
          <w:color w:val="000000"/>
          <w:spacing w:val="-1"/>
          <w:sz w:val="28"/>
          <w:szCs w:val="28"/>
        </w:rPr>
        <w:t xml:space="preserve">Величины </w:t>
      </w:r>
      <w:proofErr w:type="spellStart"/>
      <w:r w:rsidR="00124207" w:rsidRPr="006F7D21">
        <w:rPr>
          <w:iCs/>
          <w:color w:val="000000"/>
          <w:spacing w:val="-1"/>
          <w:sz w:val="28"/>
          <w:szCs w:val="28"/>
        </w:rPr>
        <w:t>р</w:t>
      </w:r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А</w:t>
      </w:r>
      <w:proofErr w:type="spellEnd"/>
      <w:r w:rsidR="00124207" w:rsidRPr="006F7D21">
        <w:rPr>
          <w:iCs/>
          <w:color w:val="000000"/>
          <w:spacing w:val="-1"/>
          <w:sz w:val="28"/>
          <w:szCs w:val="28"/>
        </w:rPr>
        <w:t xml:space="preserve"> кислот в различных растворителях (</w:t>
      </w:r>
      <w:proofErr w:type="gramStart"/>
      <w:r w:rsidR="00124207" w:rsidRPr="006F7D21">
        <w:rPr>
          <w:iCs/>
          <w:color w:val="000000"/>
          <w:spacing w:val="-1"/>
          <w:sz w:val="28"/>
          <w:szCs w:val="28"/>
          <w:lang w:val="en-US"/>
        </w:rPr>
        <w:t>p</w:t>
      </w:r>
      <w:proofErr w:type="gramEnd"/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="00124207" w:rsidRPr="006F7D21">
        <w:rPr>
          <w:iCs/>
          <w:color w:val="000000"/>
          <w:spacing w:val="-1"/>
          <w:sz w:val="28"/>
          <w:szCs w:val="28"/>
        </w:rPr>
        <w:t xml:space="preserve"> = − </w:t>
      </w:r>
      <w:proofErr w:type="spellStart"/>
      <w:r w:rsidR="00124207" w:rsidRPr="006F7D21">
        <w:rPr>
          <w:iCs/>
          <w:color w:val="000000"/>
          <w:spacing w:val="-1"/>
          <w:sz w:val="28"/>
          <w:szCs w:val="28"/>
          <w:lang w:val="en-US"/>
        </w:rPr>
        <w:t>lg</w:t>
      </w:r>
      <w:proofErr w:type="spellEnd"/>
      <w:r w:rsidR="00124207" w:rsidRPr="006F7D21">
        <w:rPr>
          <w:iCs/>
          <w:color w:val="000000"/>
          <w:spacing w:val="-1"/>
          <w:sz w:val="28"/>
          <w:szCs w:val="28"/>
        </w:rPr>
        <w:t xml:space="preserve"> </w:t>
      </w:r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="00124207" w:rsidRPr="006F7D21">
        <w:rPr>
          <w:iCs/>
          <w:color w:val="000000"/>
          <w:spacing w:val="-1"/>
          <w:sz w:val="28"/>
          <w:szCs w:val="28"/>
        </w:rPr>
        <w:t>)</w:t>
      </w:r>
    </w:p>
    <w:tbl>
      <w:tblPr>
        <w:tblW w:w="5027" w:type="pct"/>
        <w:tblCellMar>
          <w:left w:w="40" w:type="dxa"/>
          <w:right w:w="40" w:type="dxa"/>
        </w:tblCellMar>
        <w:tblLook w:val="0000"/>
      </w:tblPr>
      <w:tblGrid>
        <w:gridCol w:w="2218"/>
        <w:gridCol w:w="526"/>
        <w:gridCol w:w="526"/>
        <w:gridCol w:w="595"/>
        <w:gridCol w:w="595"/>
        <w:gridCol w:w="579"/>
        <w:gridCol w:w="526"/>
        <w:gridCol w:w="526"/>
        <w:gridCol w:w="620"/>
        <w:gridCol w:w="590"/>
        <w:gridCol w:w="526"/>
        <w:gridCol w:w="586"/>
        <w:gridCol w:w="527"/>
        <w:gridCol w:w="620"/>
        <w:gridCol w:w="620"/>
        <w:gridCol w:w="606"/>
        <w:gridCol w:w="606"/>
        <w:gridCol w:w="601"/>
        <w:gridCol w:w="580"/>
        <w:gridCol w:w="527"/>
        <w:gridCol w:w="527"/>
        <w:gridCol w:w="527"/>
      </w:tblGrid>
      <w:tr w:rsidR="00D948E8" w:rsidRPr="00094031" w:rsidTr="00D948E8">
        <w:trPr>
          <w:cantSplit/>
          <w:trHeight w:hRule="exact" w:val="458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48E8" w:rsidRPr="006F7D21" w:rsidRDefault="00124207" w:rsidP="00D948E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7D21">
              <w:rPr>
                <w:b/>
                <w:bCs/>
                <w:color w:val="000000"/>
                <w:spacing w:val="3"/>
                <w:sz w:val="24"/>
                <w:szCs w:val="24"/>
              </w:rPr>
              <w:t>Кислота</w:t>
            </w:r>
          </w:p>
        </w:tc>
        <w:tc>
          <w:tcPr>
            <w:tcW w:w="4216" w:type="pct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6F7D21" w:rsidRDefault="00124207" w:rsidP="00D948E8">
            <w:pPr>
              <w:pStyle w:val="2"/>
              <w:spacing w:before="0" w:line="360" w:lineRule="auto"/>
            </w:pPr>
            <w:r w:rsidRPr="006F7D21">
              <w:t>Растворитель</w:t>
            </w:r>
          </w:p>
        </w:tc>
      </w:tr>
      <w:tr w:rsidR="00D948E8" w:rsidRPr="00094031" w:rsidTr="00D948E8">
        <w:trPr>
          <w:cantSplit/>
          <w:trHeight w:val="2560"/>
        </w:trPr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E8" w:rsidRPr="001940D2" w:rsidRDefault="00D948E8" w:rsidP="00D948E8">
            <w:pPr>
              <w:spacing w:line="360" w:lineRule="auto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Вода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Метанол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Спирт 95 %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948E8" w:rsidRPr="001940D2" w:rsidRDefault="00124207" w:rsidP="00D948E8">
            <w:pPr>
              <w:pStyle w:val="4"/>
              <w:spacing w:line="360" w:lineRule="auto"/>
              <w:ind w:left="0" w:right="0"/>
              <w:rPr>
                <w:bCs/>
              </w:rPr>
            </w:pPr>
            <w:r w:rsidRPr="00124207">
              <w:rPr>
                <w:bCs/>
              </w:rPr>
              <w:t>Бутанол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Изопропанол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Этиленгликоль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Пропиленгликоль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Метилцеллозольв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Ацетон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Метилизобутилкетон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Метилэтилкетон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Формамид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Диметилформамид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Диметилсульфоксид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Ацетонитрил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Нитрометан</w:t>
            </w:r>
            <w:proofErr w:type="spellEnd"/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934EB4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  <w:lang w:val="en-US"/>
              </w:rPr>
              <w:t>N</w:t>
            </w:r>
            <w:r w:rsidRPr="00124207">
              <w:rPr>
                <w:bCs/>
                <w:sz w:val="24"/>
                <w:szCs w:val="24"/>
              </w:rPr>
              <w:t>-метилпирро</w:t>
            </w:r>
            <w:r>
              <w:rPr>
                <w:bCs/>
                <w:sz w:val="24"/>
                <w:szCs w:val="24"/>
              </w:rPr>
              <w:t>ли</w:t>
            </w:r>
            <w:r w:rsidRPr="00124207">
              <w:rPr>
                <w:bCs/>
                <w:sz w:val="24"/>
                <w:szCs w:val="24"/>
              </w:rPr>
              <w:t>дон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Пиридин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Уксусная кислота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Муравьиная кислота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8E8" w:rsidRPr="001940D2" w:rsidRDefault="00124207" w:rsidP="00D948E8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Уксусный ангидрид</w:t>
            </w:r>
          </w:p>
        </w:tc>
      </w:tr>
      <w:tr w:rsidR="00D948E8" w:rsidRPr="00094031" w:rsidTr="00D948E8">
        <w:trPr>
          <w:cantSplit/>
          <w:trHeight w:hRule="exact" w:val="352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AE0DB8" w:rsidRDefault="00124207" w:rsidP="00D948E8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22</w:t>
            </w:r>
          </w:p>
        </w:tc>
      </w:tr>
      <w:tr w:rsidR="00D948E8" w:rsidRPr="00094031" w:rsidTr="00D948E8">
        <w:trPr>
          <w:cantSplit/>
          <w:trHeight w:hRule="exact" w:val="420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Азотная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3,17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3,75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4,66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4,30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5,10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8,20</w:t>
            </w: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Ацетилсалициловая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16,30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11,30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Барбитуровая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4,01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6,67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Бензойная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9,52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10,13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10,24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8,16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8,83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11,95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6,36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12,20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20,70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19,60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12,30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9,80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Винная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3,03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7,40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Дихлоруксусная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1,31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6,30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7,14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7,30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7,80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10,26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15,80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14,10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Лимонная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3,10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10,60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Монохлоруксусная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"/>
                <w:sz w:val="24"/>
                <w:szCs w:val="24"/>
              </w:rPr>
              <w:t>2,86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8,51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8,50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9,23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6,05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9,10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11,20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15,4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4,50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10,10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8,90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18,80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17,0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10,90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48E8" w:rsidRPr="00094031" w:rsidTr="00D948E8">
        <w:trPr>
          <w:cantSplit/>
          <w:trHeight w:hRule="exact" w:val="437"/>
        </w:trPr>
        <w:tc>
          <w:tcPr>
            <w:tcW w:w="7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Муравьиная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3,75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9,15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16,70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5,74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11,55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12,0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8,84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48E8" w:rsidRPr="00094031" w:rsidRDefault="00D948E8" w:rsidP="00911CD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D4466B" w:rsidRPr="00094031" w:rsidRDefault="00D4466B" w:rsidP="00911CD5">
      <w:pPr>
        <w:spacing w:line="360" w:lineRule="auto"/>
        <w:ind w:firstLine="720"/>
        <w:rPr>
          <w:sz w:val="2"/>
          <w:szCs w:val="2"/>
        </w:rPr>
      </w:pPr>
    </w:p>
    <w:tbl>
      <w:tblPr>
        <w:tblpPr w:leftFromText="180" w:rightFromText="180" w:horzAnchor="margin" w:tblpY="604"/>
        <w:tblW w:w="5107" w:type="pct"/>
        <w:tblCellMar>
          <w:left w:w="40" w:type="dxa"/>
          <w:right w:w="40" w:type="dxa"/>
        </w:tblCellMar>
        <w:tblLook w:val="0000"/>
      </w:tblPr>
      <w:tblGrid>
        <w:gridCol w:w="2451"/>
        <w:gridCol w:w="527"/>
        <w:gridCol w:w="526"/>
        <w:gridCol w:w="592"/>
        <w:gridCol w:w="592"/>
        <w:gridCol w:w="581"/>
        <w:gridCol w:w="526"/>
        <w:gridCol w:w="526"/>
        <w:gridCol w:w="618"/>
        <w:gridCol w:w="590"/>
        <w:gridCol w:w="526"/>
        <w:gridCol w:w="587"/>
        <w:gridCol w:w="526"/>
        <w:gridCol w:w="621"/>
        <w:gridCol w:w="621"/>
        <w:gridCol w:w="607"/>
        <w:gridCol w:w="607"/>
        <w:gridCol w:w="601"/>
        <w:gridCol w:w="581"/>
        <w:gridCol w:w="526"/>
        <w:gridCol w:w="526"/>
        <w:gridCol w:w="521"/>
      </w:tblGrid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7"/>
                <w:sz w:val="24"/>
                <w:szCs w:val="24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1940D2" w:rsidRDefault="00124207" w:rsidP="00D948E8">
            <w:pPr>
              <w:shd w:val="clear" w:color="auto" w:fill="FFFFFF"/>
              <w:spacing w:before="163" w:after="134" w:line="360" w:lineRule="auto"/>
              <w:ind w:left="134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5"/>
                <w:sz w:val="24"/>
                <w:szCs w:val="24"/>
              </w:rPr>
              <w:t>22</w:t>
            </w: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Никотиновая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4,73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16,60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15,0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124207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124207">
              <w:rPr>
                <w:i/>
                <w:color w:val="000000"/>
                <w:spacing w:val="-2"/>
                <w:sz w:val="24"/>
                <w:szCs w:val="24"/>
              </w:rPr>
              <w:t>п</w:t>
            </w:r>
            <w:r w:rsidR="00D948E8" w:rsidRPr="00094031">
              <w:rPr>
                <w:color w:val="000000"/>
                <w:spacing w:val="-2"/>
                <w:sz w:val="24"/>
                <w:szCs w:val="24"/>
              </w:rPr>
              <w:t>-Аминобензойная</w:t>
            </w:r>
            <w:proofErr w:type="spellEnd"/>
            <w:r w:rsidR="00D948E8" w:rsidRPr="000940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4,92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Пикриновая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0,80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4,80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3,93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4,50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3,70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3,17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3,70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1,33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3,65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11,0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3,65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124207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124207">
              <w:rPr>
                <w:i/>
                <w:color w:val="000000"/>
                <w:spacing w:val="-2"/>
                <w:sz w:val="24"/>
                <w:szCs w:val="24"/>
              </w:rPr>
              <w:t>п</w:t>
            </w:r>
            <w:r w:rsidR="00D948E8" w:rsidRPr="00094031">
              <w:rPr>
                <w:color w:val="000000"/>
                <w:spacing w:val="-2"/>
                <w:sz w:val="24"/>
                <w:szCs w:val="24"/>
              </w:rPr>
              <w:t>-Нитробензойная</w:t>
            </w:r>
            <w:proofErr w:type="spellEnd"/>
            <w:r w:rsidR="00D948E8" w:rsidRPr="000940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3,40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8,40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8,87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9,10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10,59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5,88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18,70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17,60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10,50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7,94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384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124207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124207">
              <w:rPr>
                <w:i/>
                <w:color w:val="000000"/>
                <w:spacing w:val="-2"/>
                <w:sz w:val="24"/>
                <w:szCs w:val="24"/>
              </w:rPr>
              <w:t>п</w:t>
            </w:r>
            <w:r w:rsidR="00D948E8" w:rsidRPr="00094031">
              <w:rPr>
                <w:color w:val="000000"/>
                <w:spacing w:val="-2"/>
                <w:sz w:val="24"/>
                <w:szCs w:val="24"/>
              </w:rPr>
              <w:t>-Толуолсульфоновая</w:t>
            </w:r>
            <w:proofErr w:type="spellEnd"/>
            <w:r w:rsidR="00D948E8"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1,55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5,30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2,68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0,34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Салициловая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2,89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7,90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8,60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7,73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8,90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9,53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13,0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4,73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6,80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16,70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21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Серная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1,44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3,42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5,48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3,10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5,10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4,25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0,58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4,90</w:t>
            </w: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Сульфадимезин</w:t>
            </w:r>
            <w:proofErr w:type="spellEnd"/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7,51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19,60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18,70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Сульфадиметоксин</w:t>
            </w:r>
            <w:proofErr w:type="spellEnd"/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5,90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Трихлоруксусная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0,70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4,90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5,70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6,30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5,90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8,20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8,86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1,46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10,60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45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Уксусная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4,75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9,70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1"/>
                <w:sz w:val="24"/>
                <w:szCs w:val="24"/>
              </w:rPr>
              <w:t>10,41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10,35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11,35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8,32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9,10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11,10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12,55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16,6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6,91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10"/>
                <w:sz w:val="24"/>
                <w:szCs w:val="24"/>
              </w:rPr>
              <w:t>13,50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12,60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22,30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20,50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13,30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8"/>
                <w:sz w:val="24"/>
                <w:szCs w:val="24"/>
              </w:rPr>
              <w:t>11,44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Фенилуксусная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4,31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8,06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8,78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6,57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12,90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11,60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20,10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7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2"/>
                <w:sz w:val="24"/>
                <w:szCs w:val="24"/>
              </w:rPr>
              <w:t>Фенобарбитал</w:t>
            </w:r>
            <w:proofErr w:type="spellEnd"/>
            <w:r w:rsidRPr="000940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12"/>
                <w:sz w:val="24"/>
                <w:szCs w:val="24"/>
              </w:rPr>
            </w:pPr>
            <w:r w:rsidRPr="00094031">
              <w:rPr>
                <w:color w:val="000000"/>
                <w:spacing w:val="-12"/>
                <w:sz w:val="24"/>
                <w:szCs w:val="24"/>
              </w:rPr>
              <w:t>7,21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19,20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13,30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10,98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590A" w:rsidRPr="00094031" w:rsidTr="006D71D5">
        <w:trPr>
          <w:cantSplit/>
          <w:trHeight w:hRule="exact" w:val="432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2"/>
                <w:sz w:val="24"/>
                <w:szCs w:val="24"/>
              </w:rPr>
              <w:t>Хлористоводородная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1,05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9"/>
                <w:sz w:val="24"/>
                <w:szCs w:val="24"/>
              </w:rPr>
              <w:t>1,95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3,10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8,90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8,30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6,20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8,10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4,08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5,30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0,89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8,30</w:t>
            </w:r>
          </w:p>
        </w:tc>
      </w:tr>
      <w:tr w:rsidR="00F7590A" w:rsidRPr="00094031" w:rsidTr="006D71D5">
        <w:trPr>
          <w:cantSplit/>
          <w:trHeight w:hRule="exact" w:val="414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>Хлорная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2,90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2,20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7"/>
                <w:sz w:val="24"/>
                <w:szCs w:val="24"/>
              </w:rPr>
              <w:t>1,90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2,23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6"/>
                <w:sz w:val="24"/>
                <w:szCs w:val="24"/>
              </w:rPr>
              <w:t>3,23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2,70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0,28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8E8" w:rsidRPr="00094031" w:rsidRDefault="00D948E8" w:rsidP="00D948E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5"/>
                <w:sz w:val="24"/>
                <w:szCs w:val="24"/>
              </w:rPr>
              <w:t>0,90</w:t>
            </w:r>
          </w:p>
        </w:tc>
      </w:tr>
    </w:tbl>
    <w:p w:rsidR="00D948E8" w:rsidRPr="00094031" w:rsidRDefault="00D948E8" w:rsidP="00D948E8">
      <w:pPr>
        <w:spacing w:line="360" w:lineRule="auto"/>
        <w:jc w:val="right"/>
      </w:pPr>
      <w:r w:rsidRPr="00094031">
        <w:tab/>
      </w:r>
      <w:r w:rsidRPr="00094031">
        <w:rPr>
          <w:i/>
          <w:iCs/>
          <w:sz w:val="28"/>
          <w:szCs w:val="28"/>
        </w:rPr>
        <w:t xml:space="preserve">Продолжение </w:t>
      </w:r>
      <w:r w:rsidR="001940D2">
        <w:rPr>
          <w:i/>
          <w:iCs/>
          <w:sz w:val="28"/>
          <w:szCs w:val="28"/>
        </w:rPr>
        <w:t>табл.</w:t>
      </w:r>
      <w:r w:rsidRPr="00094031">
        <w:rPr>
          <w:i/>
          <w:iCs/>
          <w:sz w:val="28"/>
          <w:szCs w:val="28"/>
        </w:rPr>
        <w:t xml:space="preserve"> 2</w:t>
      </w:r>
    </w:p>
    <w:p w:rsidR="00D4466B" w:rsidRPr="00094031" w:rsidRDefault="00D4466B" w:rsidP="00911CD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</w:p>
    <w:p w:rsidR="00D4466B" w:rsidRPr="00094031" w:rsidRDefault="00D4466B" w:rsidP="00246B1F">
      <w:pPr>
        <w:pStyle w:val="1"/>
        <w:spacing w:before="0" w:after="0" w:line="240" w:lineRule="auto"/>
        <w:ind w:firstLine="720"/>
        <w:rPr>
          <w:spacing w:val="0"/>
          <w:sz w:val="28"/>
          <w:szCs w:val="28"/>
        </w:rPr>
      </w:pPr>
      <w:r w:rsidRPr="00094031">
        <w:br w:type="page"/>
      </w:r>
    </w:p>
    <w:p w:rsidR="00D4466B" w:rsidRPr="006F7D21" w:rsidRDefault="001940D2" w:rsidP="006F7D21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 w:rsidRPr="006F7D21">
        <w:rPr>
          <w:iCs/>
          <w:color w:val="000000"/>
          <w:spacing w:val="-1"/>
          <w:sz w:val="28"/>
          <w:szCs w:val="28"/>
        </w:rPr>
        <w:t xml:space="preserve">Табл. 3 </w:t>
      </w:r>
      <w:r w:rsidR="00AE0DB8" w:rsidRPr="006F7D21">
        <w:rPr>
          <w:iCs/>
          <w:color w:val="000000"/>
          <w:spacing w:val="-1"/>
          <w:sz w:val="28"/>
          <w:szCs w:val="28"/>
        </w:rPr>
        <w:t>–</w:t>
      </w:r>
      <w:r w:rsidRPr="006F7D21">
        <w:rPr>
          <w:iCs/>
          <w:color w:val="000000"/>
          <w:spacing w:val="-1"/>
          <w:sz w:val="28"/>
          <w:szCs w:val="28"/>
        </w:rPr>
        <w:t xml:space="preserve"> </w:t>
      </w:r>
      <w:r w:rsidR="00124207" w:rsidRPr="006F7D21">
        <w:rPr>
          <w:iCs/>
          <w:color w:val="000000"/>
          <w:spacing w:val="-1"/>
          <w:sz w:val="28"/>
          <w:szCs w:val="28"/>
        </w:rPr>
        <w:t xml:space="preserve">Величины </w:t>
      </w:r>
      <w:proofErr w:type="spellStart"/>
      <w:r w:rsidR="00124207" w:rsidRPr="006F7D21">
        <w:rPr>
          <w:iCs/>
          <w:color w:val="000000"/>
          <w:spacing w:val="-1"/>
          <w:sz w:val="28"/>
          <w:szCs w:val="28"/>
        </w:rPr>
        <w:t>р</w:t>
      </w:r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А</w:t>
      </w:r>
      <w:proofErr w:type="spellEnd"/>
      <w:r w:rsidR="00124207" w:rsidRPr="006F7D21">
        <w:rPr>
          <w:iCs/>
          <w:color w:val="000000"/>
          <w:spacing w:val="-1"/>
          <w:sz w:val="28"/>
          <w:szCs w:val="28"/>
        </w:rPr>
        <w:t xml:space="preserve"> оснований в различных растворителях (</w:t>
      </w:r>
      <w:proofErr w:type="gramStart"/>
      <w:r w:rsidR="00124207" w:rsidRPr="006F7D21">
        <w:rPr>
          <w:iCs/>
          <w:color w:val="000000"/>
          <w:spacing w:val="-1"/>
          <w:sz w:val="28"/>
          <w:szCs w:val="28"/>
          <w:lang w:val="en-US"/>
        </w:rPr>
        <w:t>p</w:t>
      </w:r>
      <w:proofErr w:type="gramEnd"/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А</w:t>
      </w:r>
      <w:r w:rsidR="00124207" w:rsidRPr="006F7D21">
        <w:rPr>
          <w:iCs/>
          <w:color w:val="000000"/>
          <w:spacing w:val="-1"/>
          <w:sz w:val="28"/>
          <w:szCs w:val="28"/>
        </w:rPr>
        <w:t xml:space="preserve"> = </w:t>
      </w:r>
      <w:r w:rsidR="00124207" w:rsidRPr="006F7D21">
        <w:rPr>
          <w:iCs/>
          <w:color w:val="000000"/>
          <w:spacing w:val="-1"/>
          <w:sz w:val="28"/>
          <w:szCs w:val="28"/>
          <w:lang w:val="en-US"/>
        </w:rPr>
        <w:t>p</w:t>
      </w:r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proofErr w:type="spellStart"/>
      <w:r w:rsidR="00124207" w:rsidRPr="006F7D21">
        <w:rPr>
          <w:iCs/>
          <w:color w:val="000000"/>
          <w:spacing w:val="-1"/>
          <w:sz w:val="28"/>
          <w:szCs w:val="28"/>
          <w:vertAlign w:val="subscript"/>
          <w:lang w:val="en-US"/>
        </w:rPr>
        <w:t>i</w:t>
      </w:r>
      <w:proofErr w:type="spellEnd"/>
      <w:r w:rsidR="00124207" w:rsidRPr="006F7D21">
        <w:rPr>
          <w:iCs/>
          <w:color w:val="000000"/>
          <w:spacing w:val="-1"/>
          <w:sz w:val="28"/>
          <w:szCs w:val="28"/>
        </w:rPr>
        <w:t xml:space="preserve"> − </w:t>
      </w:r>
      <w:r w:rsidR="00124207" w:rsidRPr="006F7D21">
        <w:rPr>
          <w:iCs/>
          <w:color w:val="000000"/>
          <w:spacing w:val="-1"/>
          <w:sz w:val="28"/>
          <w:szCs w:val="28"/>
          <w:lang w:val="en-US"/>
        </w:rPr>
        <w:t>p</w:t>
      </w:r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В</w:t>
      </w:r>
      <w:r w:rsidR="00124207" w:rsidRPr="006F7D21">
        <w:rPr>
          <w:iCs/>
          <w:color w:val="000000"/>
          <w:spacing w:val="-1"/>
          <w:sz w:val="28"/>
          <w:szCs w:val="28"/>
        </w:rPr>
        <w:t xml:space="preserve"> = </w:t>
      </w:r>
      <w:r w:rsidR="00124207" w:rsidRPr="006F7D21">
        <w:rPr>
          <w:iCs/>
          <w:color w:val="000000"/>
          <w:spacing w:val="-1"/>
          <w:sz w:val="28"/>
          <w:szCs w:val="28"/>
          <w:lang w:val="en-US"/>
        </w:rPr>
        <w:t>p</w:t>
      </w:r>
      <w:r w:rsidR="00124207" w:rsidRPr="006F7D21">
        <w:rPr>
          <w:i/>
          <w:iCs/>
          <w:color w:val="000000"/>
          <w:spacing w:val="-1"/>
          <w:sz w:val="28"/>
          <w:szCs w:val="28"/>
        </w:rPr>
        <w:t>К</w:t>
      </w:r>
      <w:r w:rsidR="00124207" w:rsidRPr="006F7D21">
        <w:rPr>
          <w:iCs/>
          <w:color w:val="000000"/>
          <w:spacing w:val="-1"/>
          <w:sz w:val="28"/>
          <w:szCs w:val="28"/>
          <w:vertAlign w:val="subscript"/>
        </w:rPr>
        <w:t>Т</w:t>
      </w:r>
      <w:r w:rsidR="00124207" w:rsidRPr="006F7D21">
        <w:rPr>
          <w:iCs/>
          <w:color w:val="000000"/>
          <w:spacing w:val="-1"/>
          <w:sz w:val="28"/>
          <w:szCs w:val="28"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662"/>
        <w:gridCol w:w="662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792"/>
        <w:gridCol w:w="662"/>
        <w:gridCol w:w="662"/>
        <w:gridCol w:w="825"/>
        <w:gridCol w:w="929"/>
        <w:gridCol w:w="856"/>
        <w:gridCol w:w="865"/>
      </w:tblGrid>
      <w:tr w:rsidR="00FE1115" w:rsidRPr="00094031" w:rsidTr="006F7D21">
        <w:trPr>
          <w:cantSplit/>
          <w:trHeight w:val="486"/>
          <w:tblHeader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6F7D21" w:rsidRDefault="00FE1115" w:rsidP="00FE1115">
            <w:pPr>
              <w:pStyle w:val="2"/>
              <w:spacing w:before="0" w:after="134" w:line="360" w:lineRule="auto"/>
              <w:ind w:left="134"/>
              <w:rPr>
                <w:spacing w:val="2"/>
              </w:rPr>
            </w:pPr>
            <w:r w:rsidRPr="006F7D21">
              <w:rPr>
                <w:spacing w:val="2"/>
              </w:rPr>
              <w:t>Основание</w:t>
            </w:r>
          </w:p>
        </w:tc>
        <w:tc>
          <w:tcPr>
            <w:tcW w:w="44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6F7D21" w:rsidRDefault="00124207" w:rsidP="00FE1115">
            <w:pPr>
              <w:pStyle w:val="2"/>
              <w:spacing w:before="0" w:after="134" w:line="360" w:lineRule="auto"/>
              <w:ind w:left="134"/>
            </w:pPr>
            <w:r w:rsidRPr="006F7D21">
              <w:t>Растворитель</w:t>
            </w:r>
          </w:p>
        </w:tc>
      </w:tr>
      <w:tr w:rsidR="00FE1115" w:rsidRPr="00094031" w:rsidTr="006F7D21">
        <w:trPr>
          <w:cantSplit/>
          <w:trHeight w:val="2461"/>
          <w:tblHeader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15" w:rsidRPr="001940D2" w:rsidRDefault="00FE1115" w:rsidP="00FE1115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Вода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Метанол</w:t>
            </w:r>
            <w:r w:rsidRPr="001242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Спирт 95%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Этиленгликоль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Пропиленгликоль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Метилцеллозольв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12420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24207">
              <w:rPr>
                <w:bCs/>
                <w:color w:val="000000"/>
                <w:sz w:val="24"/>
                <w:szCs w:val="24"/>
              </w:rPr>
              <w:t>метилпирролидон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Муравьиная кислота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Уксусная кислота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color w:val="000000"/>
                <w:sz w:val="24"/>
                <w:szCs w:val="24"/>
              </w:rPr>
              <w:t>Уксусный ангидрид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Ацетон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Метилэтилкетон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Метилизобутилкетон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Формамид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Диметилформамид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Диметилсульфоксид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Нитрометан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115" w:rsidRPr="001940D2" w:rsidRDefault="00124207" w:rsidP="00FE1115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24207">
              <w:rPr>
                <w:bCs/>
                <w:sz w:val="24"/>
                <w:szCs w:val="24"/>
              </w:rPr>
              <w:t>Ацетонитрил</w:t>
            </w:r>
            <w:proofErr w:type="spellEnd"/>
          </w:p>
        </w:tc>
      </w:tr>
      <w:tr w:rsidR="00FE1115" w:rsidRPr="00094031" w:rsidTr="006F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  <w:tblHeader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124207">
              <w:rPr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1940D2" w:rsidRDefault="00124207" w:rsidP="00FE1115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24207">
              <w:rPr>
                <w:bCs/>
                <w:sz w:val="24"/>
                <w:szCs w:val="24"/>
              </w:rPr>
              <w:t>19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4"/>
                <w:sz w:val="24"/>
                <w:szCs w:val="24"/>
              </w:rPr>
              <w:t>Аденин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90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Аммиак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FE1115" w:rsidRPr="00094031">
              <w:rPr>
                <w:sz w:val="24"/>
                <w:szCs w:val="24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46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Анилин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92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56</w:t>
            </w: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Ацетамид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Ацетанилид</w:t>
            </w:r>
            <w:proofErr w:type="spellEnd"/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Бензиламин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Гидразин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450"/>
        </w:trPr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4"/>
                <w:sz w:val="24"/>
                <w:szCs w:val="24"/>
              </w:rPr>
              <w:t>Гуанозин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1115" w:rsidRPr="00094031" w:rsidRDefault="00D4466B" w:rsidP="00FE111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094031">
        <w:br w:type="page"/>
      </w:r>
      <w:r w:rsidR="00FE1115" w:rsidRPr="00094031">
        <w:rPr>
          <w:i/>
          <w:iCs/>
          <w:sz w:val="28"/>
          <w:szCs w:val="28"/>
        </w:rPr>
        <w:t xml:space="preserve">Продолжение </w:t>
      </w:r>
      <w:r w:rsidR="001940D2">
        <w:rPr>
          <w:i/>
          <w:iCs/>
          <w:sz w:val="28"/>
          <w:szCs w:val="28"/>
        </w:rPr>
        <w:t xml:space="preserve"> табл.</w:t>
      </w:r>
      <w:r w:rsidR="00FE1115" w:rsidRPr="00094031">
        <w:rPr>
          <w:i/>
          <w:iCs/>
          <w:sz w:val="28"/>
          <w:szCs w:val="28"/>
        </w:rPr>
        <w:t xml:space="preserve"> 3</w:t>
      </w:r>
    </w:p>
    <w:tbl>
      <w:tblPr>
        <w:tblW w:w="5122" w:type="pct"/>
        <w:tblCellMar>
          <w:left w:w="40" w:type="dxa"/>
          <w:right w:w="40" w:type="dxa"/>
        </w:tblCellMar>
        <w:tblLook w:val="0000"/>
      </w:tblPr>
      <w:tblGrid>
        <w:gridCol w:w="1686"/>
        <w:gridCol w:w="620"/>
        <w:gridCol w:w="711"/>
        <w:gridCol w:w="620"/>
        <w:gridCol w:w="668"/>
        <w:gridCol w:w="682"/>
        <w:gridCol w:w="663"/>
        <w:gridCol w:w="663"/>
        <w:gridCol w:w="620"/>
        <w:gridCol w:w="663"/>
        <w:gridCol w:w="658"/>
        <w:gridCol w:w="620"/>
        <w:gridCol w:w="860"/>
        <w:gridCol w:w="620"/>
        <w:gridCol w:w="620"/>
        <w:gridCol w:w="874"/>
        <w:gridCol w:w="854"/>
        <w:gridCol w:w="855"/>
        <w:gridCol w:w="865"/>
      </w:tblGrid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Дибазол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Димедрол</w:t>
            </w:r>
            <w:proofErr w:type="spellEnd"/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Диметиламин</w:t>
            </w:r>
            <w:proofErr w:type="spellEnd"/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73</w:t>
            </w: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Диметиланилин</w:t>
            </w:r>
            <w:proofErr w:type="spellEnd"/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Дифениламин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Диэтиламин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7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26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226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Диэтиланилин</w:t>
            </w:r>
            <w:proofErr w:type="spellEnd"/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Кодеин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Кофеин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Мочевина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5B0692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α</w:t>
            </w:r>
            <w:r w:rsidR="00FE1115" w:rsidRPr="00094031">
              <w:rPr>
                <w:color w:val="000000"/>
                <w:spacing w:val="-3"/>
                <w:sz w:val="24"/>
                <w:szCs w:val="24"/>
              </w:rPr>
              <w:t xml:space="preserve">-Нафтиламин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Новокаин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Папаверин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Пилокарпин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094031">
              <w:rPr>
                <w:color w:val="000000"/>
                <w:spacing w:val="-4"/>
                <w:sz w:val="24"/>
                <w:szCs w:val="24"/>
              </w:rPr>
              <w:t>Пиперидин</w:t>
            </w:r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11.71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101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24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92</w:t>
            </w: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Пиридин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5.69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5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6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3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33</w:t>
            </w:r>
          </w:p>
        </w:tc>
      </w:tr>
      <w:tr w:rsidR="00FE1115" w:rsidRPr="00094031" w:rsidTr="006F7D21">
        <w:trPr>
          <w:cantSplit/>
          <w:trHeight w:hRule="exact" w:val="450"/>
        </w:trPr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Промедол</w:t>
            </w:r>
            <w:proofErr w:type="spellEnd"/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14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</w:tbl>
    <w:p w:rsidR="00D4466B" w:rsidRPr="00094031" w:rsidRDefault="00D4466B" w:rsidP="00911CD5">
      <w:pPr>
        <w:spacing w:line="360" w:lineRule="auto"/>
        <w:ind w:firstLine="720"/>
        <w:jc w:val="right"/>
        <w:rPr>
          <w:i/>
          <w:iCs/>
          <w:sz w:val="28"/>
          <w:szCs w:val="28"/>
        </w:rPr>
      </w:pPr>
      <w:r w:rsidRPr="00094031">
        <w:br w:type="page"/>
      </w:r>
      <w:r w:rsidRPr="00094031">
        <w:rPr>
          <w:i/>
          <w:iCs/>
          <w:sz w:val="28"/>
          <w:szCs w:val="28"/>
        </w:rPr>
        <w:t xml:space="preserve">Продолжение </w:t>
      </w:r>
      <w:r w:rsidR="00AE0DB8">
        <w:rPr>
          <w:i/>
          <w:iCs/>
          <w:sz w:val="28"/>
          <w:szCs w:val="28"/>
        </w:rPr>
        <w:t>табл.</w:t>
      </w:r>
      <w:r w:rsidR="00B87063" w:rsidRPr="00094031">
        <w:rPr>
          <w:i/>
          <w:iCs/>
          <w:sz w:val="28"/>
          <w:szCs w:val="28"/>
        </w:rPr>
        <w:t xml:space="preserve"> 3</w:t>
      </w:r>
    </w:p>
    <w:tbl>
      <w:tblPr>
        <w:tblW w:w="5089" w:type="pct"/>
        <w:tblCellMar>
          <w:left w:w="40" w:type="dxa"/>
          <w:right w:w="40" w:type="dxa"/>
        </w:tblCellMar>
        <w:tblLook w:val="0000"/>
      </w:tblPr>
      <w:tblGrid>
        <w:gridCol w:w="1686"/>
        <w:gridCol w:w="621"/>
        <w:gridCol w:w="620"/>
        <w:gridCol w:w="620"/>
        <w:gridCol w:w="669"/>
        <w:gridCol w:w="682"/>
        <w:gridCol w:w="663"/>
        <w:gridCol w:w="662"/>
        <w:gridCol w:w="619"/>
        <w:gridCol w:w="662"/>
        <w:gridCol w:w="659"/>
        <w:gridCol w:w="620"/>
        <w:gridCol w:w="860"/>
        <w:gridCol w:w="619"/>
        <w:gridCol w:w="619"/>
        <w:gridCol w:w="874"/>
        <w:gridCol w:w="854"/>
        <w:gridCol w:w="855"/>
        <w:gridCol w:w="865"/>
      </w:tblGrid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Теобромин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26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Теофиллин</w:t>
            </w:r>
            <w:proofErr w:type="spellEnd"/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60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Трибутиламин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26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17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10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3"/>
                <w:sz w:val="24"/>
                <w:szCs w:val="24"/>
              </w:rPr>
              <w:t>Триэтиламин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15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87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10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50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62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12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46</w:t>
            </w:r>
          </w:p>
        </w:tc>
      </w:tr>
      <w:tr w:rsidR="00FE1115" w:rsidRPr="0009403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094031">
              <w:rPr>
                <w:color w:val="000000"/>
                <w:spacing w:val="-4"/>
                <w:sz w:val="24"/>
                <w:szCs w:val="24"/>
              </w:rPr>
              <w:t>Цитидин</w:t>
            </w:r>
            <w:proofErr w:type="spellEnd"/>
            <w:r w:rsidRPr="00094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80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6F7D21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,</w:t>
            </w:r>
            <w:r w:rsidR="00FE1115" w:rsidRPr="00094031">
              <w:rPr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1115" w:rsidRPr="00DE58B1" w:rsidTr="00FE1115">
        <w:trPr>
          <w:cantSplit/>
          <w:trHeight w:hRule="exact" w:val="450"/>
        </w:trPr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094031">
              <w:rPr>
                <w:color w:val="000000"/>
                <w:spacing w:val="-3"/>
                <w:sz w:val="24"/>
                <w:szCs w:val="24"/>
              </w:rPr>
              <w:t xml:space="preserve">Эфедрин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9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70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6F7D21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11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29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094031" w:rsidRDefault="00FE1115" w:rsidP="00FE1115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FE1115" w:rsidRDefault="00FE1115" w:rsidP="006F7D21">
            <w:pPr>
              <w:shd w:val="clear" w:color="auto" w:fill="FFFFFF"/>
              <w:spacing w:line="360" w:lineRule="auto"/>
              <w:ind w:left="38"/>
              <w:jc w:val="center"/>
              <w:rPr>
                <w:sz w:val="24"/>
                <w:szCs w:val="24"/>
              </w:rPr>
            </w:pPr>
            <w:r w:rsidRPr="00094031">
              <w:rPr>
                <w:sz w:val="24"/>
                <w:szCs w:val="24"/>
              </w:rPr>
              <w:t>8</w:t>
            </w:r>
            <w:r w:rsidR="006F7D21">
              <w:rPr>
                <w:sz w:val="24"/>
                <w:szCs w:val="24"/>
                <w:lang w:val="en-US"/>
              </w:rPr>
              <w:t>,</w:t>
            </w:r>
            <w:r w:rsidRPr="00094031">
              <w:rPr>
                <w:sz w:val="24"/>
                <w:szCs w:val="24"/>
              </w:rPr>
              <w:t>90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54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307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35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15" w:rsidRPr="00FE1115" w:rsidRDefault="00FE1115" w:rsidP="00FE1115">
            <w:pPr>
              <w:shd w:val="clear" w:color="auto" w:fill="FFFFFF"/>
              <w:spacing w:line="360" w:lineRule="auto"/>
              <w:ind w:left="245"/>
              <w:jc w:val="center"/>
              <w:rPr>
                <w:sz w:val="24"/>
                <w:szCs w:val="24"/>
              </w:rPr>
            </w:pPr>
          </w:p>
        </w:tc>
      </w:tr>
    </w:tbl>
    <w:p w:rsidR="00364538" w:rsidRPr="00364538" w:rsidRDefault="00364538" w:rsidP="008E1C95"/>
    <w:sectPr w:rsidR="00364538" w:rsidRPr="00364538" w:rsidSect="00DA7A43">
      <w:headerReference w:type="default" r:id="rId13"/>
      <w:pgSz w:w="16834" w:h="11909" w:orient="landscape" w:code="9"/>
      <w:pgMar w:top="1701" w:right="1418" w:bottom="170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E7" w:rsidRDefault="007911E7">
      <w:r>
        <w:separator/>
      </w:r>
    </w:p>
  </w:endnote>
  <w:endnote w:type="continuationSeparator" w:id="0">
    <w:p w:rsidR="007911E7" w:rsidRDefault="0079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0E" w:rsidRDefault="00A146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760"/>
      <w:docPartObj>
        <w:docPartGallery w:val="Page Numbers (Bottom of Page)"/>
        <w:docPartUnique/>
      </w:docPartObj>
    </w:sdtPr>
    <w:sdtContent>
      <w:p w:rsidR="00A1460E" w:rsidRDefault="00031E65">
        <w:pPr>
          <w:pStyle w:val="a4"/>
          <w:jc w:val="center"/>
        </w:pPr>
        <w:r w:rsidRPr="00A1460E">
          <w:rPr>
            <w:sz w:val="28"/>
            <w:szCs w:val="28"/>
          </w:rPr>
          <w:fldChar w:fldCharType="begin"/>
        </w:r>
        <w:r w:rsidR="00A1460E" w:rsidRPr="00A1460E">
          <w:rPr>
            <w:sz w:val="28"/>
            <w:szCs w:val="28"/>
          </w:rPr>
          <w:instrText xml:space="preserve"> PAGE   \* MERGEFORMAT </w:instrText>
        </w:r>
        <w:r w:rsidRPr="00A1460E">
          <w:rPr>
            <w:sz w:val="28"/>
            <w:szCs w:val="28"/>
          </w:rPr>
          <w:fldChar w:fldCharType="separate"/>
        </w:r>
        <w:r w:rsidR="0089369E">
          <w:rPr>
            <w:noProof/>
            <w:sz w:val="28"/>
            <w:szCs w:val="28"/>
          </w:rPr>
          <w:t>11</w:t>
        </w:r>
        <w:r w:rsidRPr="00A1460E">
          <w:rPr>
            <w:sz w:val="28"/>
            <w:szCs w:val="28"/>
          </w:rPr>
          <w:fldChar w:fldCharType="end"/>
        </w:r>
      </w:p>
    </w:sdtContent>
  </w:sdt>
  <w:p w:rsidR="00A1460E" w:rsidRDefault="00A146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0E" w:rsidRDefault="00A146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E7" w:rsidRDefault="007911E7">
      <w:r>
        <w:separator/>
      </w:r>
    </w:p>
  </w:footnote>
  <w:footnote w:type="continuationSeparator" w:id="0">
    <w:p w:rsidR="007911E7" w:rsidRDefault="0079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EC" w:rsidRDefault="00031E65" w:rsidP="0001730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4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EEC" w:rsidRDefault="00AA4EEC" w:rsidP="006361E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EC" w:rsidRDefault="00AA4EEC" w:rsidP="00CE4BB2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0E" w:rsidRDefault="00A1460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EC" w:rsidRPr="005521E2" w:rsidRDefault="00AA4EEC" w:rsidP="005521E2">
    <w:pPr>
      <w:pStyle w:val="a8"/>
      <w:framePr w:w="700" w:h="365" w:hRule="exact" w:wrap="around" w:vAnchor="text" w:hAnchor="page" w:x="14662" w:y="-59"/>
      <w:rPr>
        <w:rStyle w:val="a6"/>
        <w:sz w:val="28"/>
      </w:rPr>
    </w:pPr>
    <w:r>
      <w:rPr>
        <w:rStyle w:val="a6"/>
        <w:sz w:val="28"/>
        <w:lang w:val="en-US"/>
      </w:rPr>
      <w:t xml:space="preserve">C. </w:t>
    </w:r>
    <w:r w:rsidR="00031E65" w:rsidRPr="005521E2">
      <w:rPr>
        <w:rStyle w:val="a6"/>
        <w:sz w:val="28"/>
      </w:rPr>
      <w:fldChar w:fldCharType="begin"/>
    </w:r>
    <w:r w:rsidRPr="005521E2">
      <w:rPr>
        <w:rStyle w:val="a6"/>
        <w:sz w:val="28"/>
      </w:rPr>
      <w:instrText xml:space="preserve">PAGE  </w:instrText>
    </w:r>
    <w:r w:rsidR="00031E65" w:rsidRPr="005521E2">
      <w:rPr>
        <w:rStyle w:val="a6"/>
        <w:sz w:val="28"/>
      </w:rPr>
      <w:fldChar w:fldCharType="separate"/>
    </w:r>
    <w:r w:rsidR="0089369E">
      <w:rPr>
        <w:rStyle w:val="a6"/>
        <w:noProof/>
        <w:sz w:val="28"/>
      </w:rPr>
      <w:t>11</w:t>
    </w:r>
    <w:r w:rsidR="00031E65" w:rsidRPr="005521E2">
      <w:rPr>
        <w:rStyle w:val="a6"/>
        <w:sz w:val="28"/>
      </w:rPr>
      <w:fldChar w:fldCharType="end"/>
    </w:r>
  </w:p>
  <w:p w:rsidR="00AA4EEC" w:rsidRPr="00D56677" w:rsidRDefault="00AA4EEC" w:rsidP="0001730F">
    <w:pPr>
      <w:pStyle w:val="a8"/>
      <w:widowControl/>
      <w:tabs>
        <w:tab w:val="clear" w:pos="4677"/>
        <w:tab w:val="left" w:pos="4678"/>
        <w:tab w:val="left" w:pos="8640"/>
      </w:tabs>
      <w:ind w:right="360"/>
      <w:rPr>
        <w:sz w:val="28"/>
      </w:rPr>
    </w:pPr>
    <w:r>
      <w:rPr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A47"/>
    <w:multiLevelType w:val="hybridMultilevel"/>
    <w:tmpl w:val="C48474FA"/>
    <w:lvl w:ilvl="0" w:tplc="7B223A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224F1"/>
    <w:multiLevelType w:val="hybridMultilevel"/>
    <w:tmpl w:val="9C3E9092"/>
    <w:lvl w:ilvl="0" w:tplc="107CB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267390"/>
    <w:multiLevelType w:val="hybridMultilevel"/>
    <w:tmpl w:val="E11EB7A6"/>
    <w:lvl w:ilvl="0" w:tplc="87565052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3">
    <w:nsid w:val="54423A40"/>
    <w:multiLevelType w:val="hybridMultilevel"/>
    <w:tmpl w:val="B3CC3524"/>
    <w:lvl w:ilvl="0" w:tplc="76C6F0E2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6F67444"/>
    <w:multiLevelType w:val="hybridMultilevel"/>
    <w:tmpl w:val="208019C4"/>
    <w:lvl w:ilvl="0" w:tplc="C4B85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CC03A0"/>
    <w:multiLevelType w:val="hybridMultilevel"/>
    <w:tmpl w:val="A0A2D046"/>
    <w:lvl w:ilvl="0" w:tplc="4A24CFA6">
      <w:numFmt w:val="bullet"/>
      <w:lvlText w:val="—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cs="Wingdings" w:hint="default"/>
      </w:rPr>
    </w:lvl>
  </w:abstractNum>
  <w:abstractNum w:abstractNumId="6">
    <w:nsid w:val="6A3D7718"/>
    <w:multiLevelType w:val="hybridMultilevel"/>
    <w:tmpl w:val="DE9A4976"/>
    <w:lvl w:ilvl="0" w:tplc="67F47DC2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574E6"/>
    <w:rsid w:val="00001A80"/>
    <w:rsid w:val="000032A3"/>
    <w:rsid w:val="00003998"/>
    <w:rsid w:val="00013C9F"/>
    <w:rsid w:val="0001730F"/>
    <w:rsid w:val="00031E65"/>
    <w:rsid w:val="000457B8"/>
    <w:rsid w:val="000524BC"/>
    <w:rsid w:val="00055A53"/>
    <w:rsid w:val="000747A7"/>
    <w:rsid w:val="000774B9"/>
    <w:rsid w:val="000815DA"/>
    <w:rsid w:val="00083B2A"/>
    <w:rsid w:val="00090CE5"/>
    <w:rsid w:val="00094031"/>
    <w:rsid w:val="0009553D"/>
    <w:rsid w:val="000979D0"/>
    <w:rsid w:val="000A5C7A"/>
    <w:rsid w:val="000B7F84"/>
    <w:rsid w:val="000C5CFB"/>
    <w:rsid w:val="000C73ED"/>
    <w:rsid w:val="000D2D56"/>
    <w:rsid w:val="000E4DA5"/>
    <w:rsid w:val="000E7926"/>
    <w:rsid w:val="001030AE"/>
    <w:rsid w:val="00103291"/>
    <w:rsid w:val="00116BD3"/>
    <w:rsid w:val="00122585"/>
    <w:rsid w:val="00124207"/>
    <w:rsid w:val="0012527C"/>
    <w:rsid w:val="0012544C"/>
    <w:rsid w:val="00125E04"/>
    <w:rsid w:val="00136FD5"/>
    <w:rsid w:val="00137D1C"/>
    <w:rsid w:val="001447C9"/>
    <w:rsid w:val="00155C3E"/>
    <w:rsid w:val="001565B6"/>
    <w:rsid w:val="001574E6"/>
    <w:rsid w:val="001632B8"/>
    <w:rsid w:val="001646C3"/>
    <w:rsid w:val="00171FB7"/>
    <w:rsid w:val="001764AB"/>
    <w:rsid w:val="00183EF7"/>
    <w:rsid w:val="00186446"/>
    <w:rsid w:val="001940D2"/>
    <w:rsid w:val="00194269"/>
    <w:rsid w:val="001A4F3D"/>
    <w:rsid w:val="001A5A79"/>
    <w:rsid w:val="001B016F"/>
    <w:rsid w:val="001B24A7"/>
    <w:rsid w:val="001B5968"/>
    <w:rsid w:val="001C45A0"/>
    <w:rsid w:val="001C67E3"/>
    <w:rsid w:val="001D16F0"/>
    <w:rsid w:val="001D6813"/>
    <w:rsid w:val="001F1443"/>
    <w:rsid w:val="001F1AD5"/>
    <w:rsid w:val="001F1D62"/>
    <w:rsid w:val="001F7332"/>
    <w:rsid w:val="00203158"/>
    <w:rsid w:val="00205C7F"/>
    <w:rsid w:val="00210340"/>
    <w:rsid w:val="00215851"/>
    <w:rsid w:val="002231F6"/>
    <w:rsid w:val="00226E14"/>
    <w:rsid w:val="00246B1F"/>
    <w:rsid w:val="002546E5"/>
    <w:rsid w:val="002637F1"/>
    <w:rsid w:val="002674B6"/>
    <w:rsid w:val="00273DC4"/>
    <w:rsid w:val="00276460"/>
    <w:rsid w:val="002A5DC3"/>
    <w:rsid w:val="002C2AF8"/>
    <w:rsid w:val="002C5C26"/>
    <w:rsid w:val="00316BAF"/>
    <w:rsid w:val="003338DE"/>
    <w:rsid w:val="0033410E"/>
    <w:rsid w:val="00336B16"/>
    <w:rsid w:val="003439A4"/>
    <w:rsid w:val="00343DB2"/>
    <w:rsid w:val="00356ADB"/>
    <w:rsid w:val="003574E4"/>
    <w:rsid w:val="00364538"/>
    <w:rsid w:val="00375481"/>
    <w:rsid w:val="00384CF6"/>
    <w:rsid w:val="003863AA"/>
    <w:rsid w:val="003961B7"/>
    <w:rsid w:val="003A3404"/>
    <w:rsid w:val="003B1FC6"/>
    <w:rsid w:val="003B43C8"/>
    <w:rsid w:val="003C0720"/>
    <w:rsid w:val="003C44CF"/>
    <w:rsid w:val="003C5001"/>
    <w:rsid w:val="003D3AD0"/>
    <w:rsid w:val="003D4978"/>
    <w:rsid w:val="003F3AD5"/>
    <w:rsid w:val="00400BE6"/>
    <w:rsid w:val="0040519E"/>
    <w:rsid w:val="00414552"/>
    <w:rsid w:val="0042749C"/>
    <w:rsid w:val="00432C62"/>
    <w:rsid w:val="00436329"/>
    <w:rsid w:val="00444B64"/>
    <w:rsid w:val="00464C4F"/>
    <w:rsid w:val="004727FB"/>
    <w:rsid w:val="0048259C"/>
    <w:rsid w:val="004864AD"/>
    <w:rsid w:val="004913DA"/>
    <w:rsid w:val="00497E72"/>
    <w:rsid w:val="004A04E1"/>
    <w:rsid w:val="004C71B0"/>
    <w:rsid w:val="004D6539"/>
    <w:rsid w:val="004E2970"/>
    <w:rsid w:val="004E3EBA"/>
    <w:rsid w:val="004E4F99"/>
    <w:rsid w:val="004F3BCC"/>
    <w:rsid w:val="004F6101"/>
    <w:rsid w:val="00501DBF"/>
    <w:rsid w:val="00512286"/>
    <w:rsid w:val="00515B6C"/>
    <w:rsid w:val="00520F19"/>
    <w:rsid w:val="00533675"/>
    <w:rsid w:val="00545463"/>
    <w:rsid w:val="005521E2"/>
    <w:rsid w:val="00565217"/>
    <w:rsid w:val="00570E4C"/>
    <w:rsid w:val="00580FDD"/>
    <w:rsid w:val="00583FE4"/>
    <w:rsid w:val="005A5944"/>
    <w:rsid w:val="005B0692"/>
    <w:rsid w:val="005B720E"/>
    <w:rsid w:val="005E2F86"/>
    <w:rsid w:val="005F0350"/>
    <w:rsid w:val="00600169"/>
    <w:rsid w:val="00604DBF"/>
    <w:rsid w:val="006106D8"/>
    <w:rsid w:val="006212D7"/>
    <w:rsid w:val="0062198F"/>
    <w:rsid w:val="00625949"/>
    <w:rsid w:val="00625C2B"/>
    <w:rsid w:val="006316B1"/>
    <w:rsid w:val="00634750"/>
    <w:rsid w:val="006361E5"/>
    <w:rsid w:val="006460F5"/>
    <w:rsid w:val="006519C9"/>
    <w:rsid w:val="00672949"/>
    <w:rsid w:val="00675160"/>
    <w:rsid w:val="00695CE7"/>
    <w:rsid w:val="006A034D"/>
    <w:rsid w:val="006A438D"/>
    <w:rsid w:val="006B5C7F"/>
    <w:rsid w:val="006C4961"/>
    <w:rsid w:val="006D0981"/>
    <w:rsid w:val="006D71D5"/>
    <w:rsid w:val="006E27B9"/>
    <w:rsid w:val="006F4491"/>
    <w:rsid w:val="006F4E74"/>
    <w:rsid w:val="006F7D21"/>
    <w:rsid w:val="00701C45"/>
    <w:rsid w:val="00704B79"/>
    <w:rsid w:val="007121A6"/>
    <w:rsid w:val="00716661"/>
    <w:rsid w:val="007178C4"/>
    <w:rsid w:val="00733F49"/>
    <w:rsid w:val="0074668F"/>
    <w:rsid w:val="00760AE1"/>
    <w:rsid w:val="00767D33"/>
    <w:rsid w:val="0078405A"/>
    <w:rsid w:val="00785189"/>
    <w:rsid w:val="007911E7"/>
    <w:rsid w:val="007924B9"/>
    <w:rsid w:val="00797669"/>
    <w:rsid w:val="007B27D2"/>
    <w:rsid w:val="007C3402"/>
    <w:rsid w:val="007D1195"/>
    <w:rsid w:val="007D4A0B"/>
    <w:rsid w:val="007D4A26"/>
    <w:rsid w:val="007E2DEE"/>
    <w:rsid w:val="007E2F42"/>
    <w:rsid w:val="007F3AAB"/>
    <w:rsid w:val="007F79E0"/>
    <w:rsid w:val="008057E9"/>
    <w:rsid w:val="00806A6A"/>
    <w:rsid w:val="00817F3A"/>
    <w:rsid w:val="008245E7"/>
    <w:rsid w:val="0082702B"/>
    <w:rsid w:val="00827601"/>
    <w:rsid w:val="00842348"/>
    <w:rsid w:val="00853F6F"/>
    <w:rsid w:val="00854940"/>
    <w:rsid w:val="00857C34"/>
    <w:rsid w:val="00872FB6"/>
    <w:rsid w:val="00873CE8"/>
    <w:rsid w:val="0088455D"/>
    <w:rsid w:val="00891AF2"/>
    <w:rsid w:val="0089369E"/>
    <w:rsid w:val="00897342"/>
    <w:rsid w:val="008A408A"/>
    <w:rsid w:val="008B0A6D"/>
    <w:rsid w:val="008B12BA"/>
    <w:rsid w:val="008B319C"/>
    <w:rsid w:val="008B36A9"/>
    <w:rsid w:val="008D33BE"/>
    <w:rsid w:val="008E04AA"/>
    <w:rsid w:val="008E0B94"/>
    <w:rsid w:val="008E169A"/>
    <w:rsid w:val="008E1C95"/>
    <w:rsid w:val="008E4117"/>
    <w:rsid w:val="008E517A"/>
    <w:rsid w:val="008F121A"/>
    <w:rsid w:val="008F1AA3"/>
    <w:rsid w:val="008F5DFF"/>
    <w:rsid w:val="009011AB"/>
    <w:rsid w:val="00905E7F"/>
    <w:rsid w:val="009060F6"/>
    <w:rsid w:val="00911CD5"/>
    <w:rsid w:val="009306A3"/>
    <w:rsid w:val="00934EB4"/>
    <w:rsid w:val="009441F0"/>
    <w:rsid w:val="0095154C"/>
    <w:rsid w:val="00952890"/>
    <w:rsid w:val="00954C01"/>
    <w:rsid w:val="00970ED8"/>
    <w:rsid w:val="00982BBF"/>
    <w:rsid w:val="00987E72"/>
    <w:rsid w:val="0099293D"/>
    <w:rsid w:val="00996FF8"/>
    <w:rsid w:val="00997C8A"/>
    <w:rsid w:val="009A68DB"/>
    <w:rsid w:val="009B1E8A"/>
    <w:rsid w:val="009C026D"/>
    <w:rsid w:val="009C2F43"/>
    <w:rsid w:val="009C4A84"/>
    <w:rsid w:val="009C7684"/>
    <w:rsid w:val="009C7B94"/>
    <w:rsid w:val="009D57BB"/>
    <w:rsid w:val="009E04D1"/>
    <w:rsid w:val="009E4E54"/>
    <w:rsid w:val="009E7CCB"/>
    <w:rsid w:val="009F409B"/>
    <w:rsid w:val="009F684A"/>
    <w:rsid w:val="009F6B11"/>
    <w:rsid w:val="00A03BCA"/>
    <w:rsid w:val="00A05430"/>
    <w:rsid w:val="00A0685E"/>
    <w:rsid w:val="00A07115"/>
    <w:rsid w:val="00A1460E"/>
    <w:rsid w:val="00A21637"/>
    <w:rsid w:val="00A359B0"/>
    <w:rsid w:val="00A413E5"/>
    <w:rsid w:val="00A63E7E"/>
    <w:rsid w:val="00A64E2B"/>
    <w:rsid w:val="00A8672A"/>
    <w:rsid w:val="00A87133"/>
    <w:rsid w:val="00A92ABB"/>
    <w:rsid w:val="00A934DB"/>
    <w:rsid w:val="00AA024E"/>
    <w:rsid w:val="00AA4EEC"/>
    <w:rsid w:val="00AB5CD4"/>
    <w:rsid w:val="00AC1AEB"/>
    <w:rsid w:val="00AC3D77"/>
    <w:rsid w:val="00AD371E"/>
    <w:rsid w:val="00AD5361"/>
    <w:rsid w:val="00AD6096"/>
    <w:rsid w:val="00AD75C2"/>
    <w:rsid w:val="00AE0293"/>
    <w:rsid w:val="00AE0DB8"/>
    <w:rsid w:val="00B07BD7"/>
    <w:rsid w:val="00B359A3"/>
    <w:rsid w:val="00B40291"/>
    <w:rsid w:val="00B41307"/>
    <w:rsid w:val="00B51D44"/>
    <w:rsid w:val="00B73674"/>
    <w:rsid w:val="00B80F20"/>
    <w:rsid w:val="00B87063"/>
    <w:rsid w:val="00B900F4"/>
    <w:rsid w:val="00BC5AC5"/>
    <w:rsid w:val="00BD3B0B"/>
    <w:rsid w:val="00BD42D3"/>
    <w:rsid w:val="00BD7FB7"/>
    <w:rsid w:val="00BE11AA"/>
    <w:rsid w:val="00BE15A4"/>
    <w:rsid w:val="00BE72B0"/>
    <w:rsid w:val="00C0708E"/>
    <w:rsid w:val="00C12E80"/>
    <w:rsid w:val="00C14251"/>
    <w:rsid w:val="00C33547"/>
    <w:rsid w:val="00C6067B"/>
    <w:rsid w:val="00C71119"/>
    <w:rsid w:val="00C763AD"/>
    <w:rsid w:val="00C80F3F"/>
    <w:rsid w:val="00C97F01"/>
    <w:rsid w:val="00CA0753"/>
    <w:rsid w:val="00CB22AB"/>
    <w:rsid w:val="00CB5BCE"/>
    <w:rsid w:val="00CC19CD"/>
    <w:rsid w:val="00CC3E62"/>
    <w:rsid w:val="00CC63A0"/>
    <w:rsid w:val="00CD07A7"/>
    <w:rsid w:val="00CD0853"/>
    <w:rsid w:val="00CD298F"/>
    <w:rsid w:val="00CE2C47"/>
    <w:rsid w:val="00CE4BB2"/>
    <w:rsid w:val="00D00798"/>
    <w:rsid w:val="00D0633C"/>
    <w:rsid w:val="00D434B9"/>
    <w:rsid w:val="00D4466B"/>
    <w:rsid w:val="00D47B02"/>
    <w:rsid w:val="00D51244"/>
    <w:rsid w:val="00D5431E"/>
    <w:rsid w:val="00D711C4"/>
    <w:rsid w:val="00D948E8"/>
    <w:rsid w:val="00D950B2"/>
    <w:rsid w:val="00DA7A43"/>
    <w:rsid w:val="00DC7CA6"/>
    <w:rsid w:val="00DD5191"/>
    <w:rsid w:val="00DE53E6"/>
    <w:rsid w:val="00DE58B1"/>
    <w:rsid w:val="00DF229A"/>
    <w:rsid w:val="00E017F1"/>
    <w:rsid w:val="00E1648A"/>
    <w:rsid w:val="00E667DE"/>
    <w:rsid w:val="00E71041"/>
    <w:rsid w:val="00E74659"/>
    <w:rsid w:val="00E848B1"/>
    <w:rsid w:val="00E941EA"/>
    <w:rsid w:val="00E9784A"/>
    <w:rsid w:val="00EB23EA"/>
    <w:rsid w:val="00EB2E0E"/>
    <w:rsid w:val="00EB4905"/>
    <w:rsid w:val="00EC2810"/>
    <w:rsid w:val="00EC4D03"/>
    <w:rsid w:val="00ED1CE7"/>
    <w:rsid w:val="00ED33BE"/>
    <w:rsid w:val="00EE3860"/>
    <w:rsid w:val="00EE42DF"/>
    <w:rsid w:val="00EF7AE2"/>
    <w:rsid w:val="00F026CD"/>
    <w:rsid w:val="00F04B39"/>
    <w:rsid w:val="00F05235"/>
    <w:rsid w:val="00F14BAE"/>
    <w:rsid w:val="00F2598B"/>
    <w:rsid w:val="00F373DB"/>
    <w:rsid w:val="00F50DA9"/>
    <w:rsid w:val="00F52F36"/>
    <w:rsid w:val="00F57966"/>
    <w:rsid w:val="00F6229A"/>
    <w:rsid w:val="00F62510"/>
    <w:rsid w:val="00F7590A"/>
    <w:rsid w:val="00F94EAB"/>
    <w:rsid w:val="00FA42C2"/>
    <w:rsid w:val="00FB42B2"/>
    <w:rsid w:val="00FD7A04"/>
    <w:rsid w:val="00FE1115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AD0"/>
    <w:pPr>
      <w:widowControl w:val="0"/>
      <w:autoSpaceDE w:val="0"/>
      <w:autoSpaceDN w:val="0"/>
      <w:adjustRightInd w:val="0"/>
    </w:pPr>
    <w:rPr>
      <w:lang w:bidi="he-IL"/>
    </w:rPr>
  </w:style>
  <w:style w:type="paragraph" w:styleId="1">
    <w:name w:val="heading 1"/>
    <w:basedOn w:val="a"/>
    <w:next w:val="a"/>
    <w:qFormat/>
    <w:rsid w:val="003D3AD0"/>
    <w:pPr>
      <w:keepNext/>
      <w:shd w:val="clear" w:color="auto" w:fill="FFFFFF"/>
      <w:spacing w:before="221" w:after="125" w:line="360" w:lineRule="auto"/>
      <w:ind w:left="11" w:right="6"/>
      <w:jc w:val="right"/>
      <w:outlineLvl w:val="0"/>
    </w:pPr>
    <w:rPr>
      <w:color w:val="000000"/>
      <w:spacing w:val="-11"/>
      <w:sz w:val="24"/>
      <w:szCs w:val="24"/>
    </w:rPr>
  </w:style>
  <w:style w:type="paragraph" w:styleId="2">
    <w:name w:val="heading 2"/>
    <w:basedOn w:val="a"/>
    <w:next w:val="a"/>
    <w:qFormat/>
    <w:rsid w:val="003D3AD0"/>
    <w:pPr>
      <w:keepNext/>
      <w:shd w:val="clear" w:color="auto" w:fill="FFFFFF"/>
      <w:spacing w:before="5"/>
      <w:jc w:val="center"/>
      <w:outlineLvl w:val="1"/>
    </w:pPr>
    <w:rPr>
      <w:b/>
      <w:bCs/>
      <w:color w:val="000000"/>
      <w:spacing w:val="-3"/>
      <w:sz w:val="24"/>
      <w:szCs w:val="24"/>
    </w:rPr>
  </w:style>
  <w:style w:type="paragraph" w:styleId="3">
    <w:name w:val="heading 3"/>
    <w:basedOn w:val="a"/>
    <w:next w:val="a"/>
    <w:qFormat/>
    <w:rsid w:val="003D3AD0"/>
    <w:pPr>
      <w:keepNext/>
      <w:shd w:val="clear" w:color="auto" w:fill="FFFFFF"/>
      <w:spacing w:before="10" w:line="206" w:lineRule="exact"/>
      <w:ind w:left="5"/>
      <w:outlineLvl w:val="2"/>
    </w:pPr>
    <w:rPr>
      <w:b/>
      <w:bCs/>
      <w:color w:val="000000"/>
      <w:spacing w:val="-4"/>
      <w:sz w:val="24"/>
      <w:szCs w:val="24"/>
    </w:rPr>
  </w:style>
  <w:style w:type="paragraph" w:styleId="4">
    <w:name w:val="heading 4"/>
    <w:basedOn w:val="a"/>
    <w:next w:val="a"/>
    <w:qFormat/>
    <w:rsid w:val="003D3AD0"/>
    <w:pPr>
      <w:keepNext/>
      <w:shd w:val="clear" w:color="auto" w:fill="FFFFFF"/>
      <w:spacing w:line="211" w:lineRule="exact"/>
      <w:ind w:left="11" w:right="6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3D3AD0"/>
    <w:pPr>
      <w:keepNext/>
      <w:shd w:val="clear" w:color="auto" w:fill="FFFFFF"/>
      <w:ind w:left="11" w:right="6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3D3AD0"/>
    <w:pPr>
      <w:keepNext/>
      <w:shd w:val="clear" w:color="auto" w:fill="FFFFFF"/>
      <w:ind w:left="113" w:right="113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3D3AD0"/>
    <w:pPr>
      <w:keepNext/>
      <w:shd w:val="clear" w:color="auto" w:fill="FFFFFF"/>
      <w:ind w:left="113" w:right="113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3D3AD0"/>
    <w:pPr>
      <w:keepNext/>
      <w:shd w:val="clear" w:color="auto" w:fill="FFFFFF"/>
      <w:spacing w:line="168" w:lineRule="exact"/>
      <w:ind w:left="34" w:right="82"/>
      <w:outlineLvl w:val="7"/>
    </w:pPr>
    <w:rPr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3D3AD0"/>
    <w:pPr>
      <w:keepNext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3AD0"/>
    <w:pPr>
      <w:shd w:val="clear" w:color="auto" w:fill="FFFFFF"/>
      <w:spacing w:before="216"/>
      <w:ind w:left="1133"/>
    </w:pPr>
    <w:rPr>
      <w:i/>
      <w:iCs/>
      <w:color w:val="000000"/>
      <w:sz w:val="23"/>
      <w:szCs w:val="23"/>
    </w:rPr>
  </w:style>
  <w:style w:type="paragraph" w:styleId="a4">
    <w:name w:val="footer"/>
    <w:basedOn w:val="a"/>
    <w:link w:val="a5"/>
    <w:uiPriority w:val="99"/>
    <w:rsid w:val="003D3A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3AD0"/>
  </w:style>
  <w:style w:type="paragraph" w:styleId="20">
    <w:name w:val="Body Text 2"/>
    <w:basedOn w:val="a"/>
    <w:rsid w:val="003D3AD0"/>
    <w:pPr>
      <w:shd w:val="clear" w:color="auto" w:fill="FFFFFF"/>
      <w:spacing w:before="163" w:after="134"/>
      <w:ind w:left="134"/>
      <w:jc w:val="center"/>
    </w:pPr>
    <w:rPr>
      <w:i/>
      <w:iCs/>
      <w:color w:val="000000"/>
      <w:spacing w:val="-6"/>
      <w:sz w:val="28"/>
      <w:szCs w:val="28"/>
    </w:rPr>
  </w:style>
  <w:style w:type="paragraph" w:styleId="a7">
    <w:name w:val="Document Map"/>
    <w:basedOn w:val="a"/>
    <w:semiHidden/>
    <w:rsid w:val="003D3AD0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0774B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3C5001"/>
    <w:pPr>
      <w:widowControl/>
      <w:autoSpaceDE/>
      <w:autoSpaceDN/>
      <w:adjustRightInd/>
      <w:spacing w:after="120"/>
    </w:pPr>
    <w:rPr>
      <w:rFonts w:ascii="NTHarmonica" w:hAnsi="NTHarmonica"/>
      <w:sz w:val="24"/>
      <w:lang w:bidi="ar-SA"/>
    </w:rPr>
  </w:style>
  <w:style w:type="paragraph" w:customStyle="1" w:styleId="11">
    <w:name w:val="Обычный1"/>
    <w:rsid w:val="003C5001"/>
    <w:rPr>
      <w:rFonts w:ascii="Arial" w:hAnsi="Arial"/>
      <w:snapToGrid w:val="0"/>
      <w:sz w:val="22"/>
    </w:rPr>
  </w:style>
  <w:style w:type="paragraph" w:styleId="a9">
    <w:name w:val="Body Text"/>
    <w:basedOn w:val="a"/>
    <w:rsid w:val="00343DB2"/>
    <w:pPr>
      <w:spacing w:after="120"/>
    </w:pPr>
  </w:style>
  <w:style w:type="paragraph" w:styleId="aa">
    <w:name w:val="Plain Text"/>
    <w:basedOn w:val="a"/>
    <w:rsid w:val="00343DB2"/>
    <w:pPr>
      <w:widowControl/>
      <w:autoSpaceDE/>
      <w:autoSpaceDN/>
      <w:adjustRightInd/>
    </w:pPr>
    <w:rPr>
      <w:rFonts w:ascii="Courier New" w:hAnsi="Courier New"/>
      <w:lang w:bidi="ar-SA"/>
    </w:rPr>
  </w:style>
  <w:style w:type="character" w:styleId="ab">
    <w:name w:val="annotation reference"/>
    <w:basedOn w:val="a0"/>
    <w:semiHidden/>
    <w:rsid w:val="003A3404"/>
    <w:rPr>
      <w:sz w:val="16"/>
      <w:szCs w:val="16"/>
    </w:rPr>
  </w:style>
  <w:style w:type="paragraph" w:styleId="ac">
    <w:name w:val="annotation text"/>
    <w:basedOn w:val="a"/>
    <w:semiHidden/>
    <w:rsid w:val="003A3404"/>
  </w:style>
  <w:style w:type="paragraph" w:styleId="ad">
    <w:name w:val="annotation subject"/>
    <w:basedOn w:val="ac"/>
    <w:next w:val="ac"/>
    <w:semiHidden/>
    <w:rsid w:val="003A3404"/>
    <w:rPr>
      <w:b/>
      <w:bCs/>
    </w:rPr>
  </w:style>
  <w:style w:type="paragraph" w:styleId="ae">
    <w:name w:val="Balloon Text"/>
    <w:basedOn w:val="a"/>
    <w:semiHidden/>
    <w:rsid w:val="003A3404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A1460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1670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ТИТРОВАНИЕ В НЕВОДНЫХ РАСТВОРИТЕЛЯХ</vt:lpstr>
    </vt:vector>
  </TitlesOfParts>
  <Company>yyy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ТИТРОВАНИЕ В НЕВОДНЫХ РАСТВОРИТЕЛЯХ</dc:title>
  <dc:creator>Makarova</dc:creator>
  <cp:lastModifiedBy>mochikina</cp:lastModifiedBy>
  <cp:revision>13</cp:revision>
  <cp:lastPrinted>2015-01-19T06:50:00Z</cp:lastPrinted>
  <dcterms:created xsi:type="dcterms:W3CDTF">2014-12-24T16:00:00Z</dcterms:created>
  <dcterms:modified xsi:type="dcterms:W3CDTF">2015-03-31T11:04:00Z</dcterms:modified>
</cp:coreProperties>
</file>