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78" w:rsidRPr="004933B7" w:rsidRDefault="00291C78" w:rsidP="006A5C44">
      <w:pPr>
        <w:widowControl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4933B7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291C78" w:rsidRPr="004933B7" w:rsidRDefault="00291C78" w:rsidP="006A5C44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291C78" w:rsidRPr="004933B7" w:rsidRDefault="00291C78" w:rsidP="006A5C44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291C78" w:rsidRPr="004933B7" w:rsidRDefault="00291C78" w:rsidP="006A5C44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291C78" w:rsidRPr="004933B7" w:rsidRDefault="00291C78" w:rsidP="006A5C44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b/>
          <w:sz w:val="32"/>
          <w:szCs w:val="32"/>
        </w:rPr>
      </w:pPr>
      <w:r w:rsidRPr="004933B7">
        <w:rPr>
          <w:b/>
          <w:sz w:val="32"/>
          <w:szCs w:val="32"/>
        </w:rPr>
        <w:t>ФАРМАКОПЕЙНАЯ СТАТЬЯ</w:t>
      </w:r>
    </w:p>
    <w:p w:rsidR="00291C78" w:rsidRPr="004933B7" w:rsidRDefault="00291C78" w:rsidP="006A5C44">
      <w:pPr>
        <w:widowControl w:val="0"/>
        <w:pBdr>
          <w:top w:val="single" w:sz="6" w:space="1" w:color="auto"/>
        </w:pBdr>
        <w:spacing w:line="360" w:lineRule="auto"/>
        <w:jc w:val="both"/>
        <w:rPr>
          <w:b/>
          <w:sz w:val="28"/>
        </w:rPr>
      </w:pPr>
      <w:proofErr w:type="spellStart"/>
      <w:r w:rsidRPr="004933B7">
        <w:rPr>
          <w:b/>
          <w:sz w:val="28"/>
          <w:szCs w:val="28"/>
        </w:rPr>
        <w:t>Гинкго</w:t>
      </w:r>
      <w:proofErr w:type="spellEnd"/>
      <w:r w:rsidRPr="004933B7">
        <w:rPr>
          <w:b/>
          <w:sz w:val="28"/>
          <w:szCs w:val="28"/>
        </w:rPr>
        <w:t xml:space="preserve"> </w:t>
      </w:r>
      <w:proofErr w:type="gramStart"/>
      <w:r w:rsidR="00DA2233" w:rsidRPr="004933B7">
        <w:rPr>
          <w:b/>
          <w:sz w:val="28"/>
          <w:szCs w:val="28"/>
        </w:rPr>
        <w:t>двулопастного</w:t>
      </w:r>
      <w:proofErr w:type="gramEnd"/>
      <w:r w:rsidR="00DA2233" w:rsidRPr="004933B7">
        <w:rPr>
          <w:b/>
          <w:sz w:val="28"/>
          <w:szCs w:val="28"/>
        </w:rPr>
        <w:t xml:space="preserve"> </w:t>
      </w:r>
      <w:r w:rsidRPr="004933B7">
        <w:rPr>
          <w:b/>
          <w:sz w:val="28"/>
          <w:szCs w:val="28"/>
        </w:rPr>
        <w:t>листья</w:t>
      </w:r>
      <w:r w:rsidRPr="004933B7">
        <w:rPr>
          <w:b/>
          <w:sz w:val="28"/>
        </w:rPr>
        <w:tab/>
      </w:r>
      <w:r w:rsidRPr="004933B7">
        <w:rPr>
          <w:b/>
          <w:sz w:val="28"/>
        </w:rPr>
        <w:tab/>
      </w:r>
      <w:r w:rsidRPr="004933B7">
        <w:rPr>
          <w:b/>
          <w:sz w:val="28"/>
        </w:rPr>
        <w:tab/>
      </w:r>
      <w:r w:rsidR="00074233" w:rsidRPr="004933B7">
        <w:rPr>
          <w:b/>
          <w:sz w:val="28"/>
          <w:szCs w:val="24"/>
        </w:rPr>
        <w:t>ФС.</w:t>
      </w:r>
      <w:r w:rsidR="00074233" w:rsidRPr="004933B7">
        <w:rPr>
          <w:b/>
          <w:color w:val="000000"/>
          <w:sz w:val="28"/>
          <w:szCs w:val="24"/>
        </w:rPr>
        <w:t>2.5.0010.15</w:t>
      </w:r>
    </w:p>
    <w:p w:rsidR="00291C78" w:rsidRPr="004933B7" w:rsidRDefault="00291C78" w:rsidP="006A5C44">
      <w:pPr>
        <w:widowControl w:val="0"/>
        <w:pBdr>
          <w:bottom w:val="single" w:sz="4" w:space="1" w:color="auto"/>
        </w:pBdr>
        <w:spacing w:line="360" w:lineRule="auto"/>
        <w:jc w:val="both"/>
        <w:rPr>
          <w:b/>
          <w:sz w:val="28"/>
        </w:rPr>
      </w:pPr>
      <w:r w:rsidRPr="004933B7">
        <w:rPr>
          <w:b/>
          <w:i/>
          <w:sz w:val="28"/>
          <w:lang w:val="en-US"/>
        </w:rPr>
        <w:t>Ginkgo</w:t>
      </w:r>
      <w:r w:rsidRPr="004933B7">
        <w:rPr>
          <w:b/>
          <w:i/>
          <w:sz w:val="28"/>
        </w:rPr>
        <w:t xml:space="preserve"> </w:t>
      </w:r>
      <w:proofErr w:type="spellStart"/>
      <w:r w:rsidR="00DA2233" w:rsidRPr="004933B7">
        <w:rPr>
          <w:b/>
          <w:i/>
          <w:sz w:val="28"/>
          <w:szCs w:val="28"/>
          <w:lang w:val="en-US"/>
        </w:rPr>
        <w:t>biloba</w:t>
      </w:r>
      <w:proofErr w:type="spellEnd"/>
      <w:r w:rsidR="00DA2233" w:rsidRPr="004933B7">
        <w:rPr>
          <w:b/>
          <w:i/>
          <w:sz w:val="28"/>
        </w:rPr>
        <w:t xml:space="preserve"> </w:t>
      </w:r>
      <w:proofErr w:type="spellStart"/>
      <w:r w:rsidRPr="004933B7">
        <w:rPr>
          <w:b/>
          <w:i/>
          <w:sz w:val="28"/>
        </w:rPr>
        <w:t>folia</w:t>
      </w:r>
      <w:proofErr w:type="spellEnd"/>
      <w:r w:rsidRPr="004933B7">
        <w:rPr>
          <w:b/>
          <w:sz w:val="28"/>
        </w:rPr>
        <w:tab/>
      </w:r>
      <w:r w:rsidRPr="004933B7">
        <w:rPr>
          <w:b/>
          <w:sz w:val="28"/>
        </w:rPr>
        <w:tab/>
      </w:r>
      <w:r w:rsidRPr="004933B7">
        <w:rPr>
          <w:b/>
          <w:sz w:val="28"/>
        </w:rPr>
        <w:tab/>
      </w:r>
      <w:r w:rsidRPr="004933B7">
        <w:rPr>
          <w:b/>
          <w:sz w:val="28"/>
        </w:rPr>
        <w:tab/>
      </w:r>
      <w:r w:rsidRPr="004933B7">
        <w:rPr>
          <w:b/>
          <w:sz w:val="28"/>
        </w:rPr>
        <w:tab/>
        <w:t>Вводится впервые</w:t>
      </w:r>
    </w:p>
    <w:p w:rsidR="00291C78" w:rsidRPr="004933B7" w:rsidRDefault="00291C78" w:rsidP="006A5C44">
      <w:pPr>
        <w:widowControl w:val="0"/>
        <w:spacing w:line="360" w:lineRule="auto"/>
        <w:jc w:val="both"/>
        <w:rPr>
          <w:b/>
          <w:sz w:val="26"/>
        </w:rPr>
      </w:pPr>
    </w:p>
    <w:p w:rsidR="00291C78" w:rsidRPr="000C676B" w:rsidRDefault="00291C78" w:rsidP="00B00939">
      <w:pPr>
        <w:widowControl w:val="0"/>
        <w:suppressAutoHyphens/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lang w:val="en-US"/>
        </w:rPr>
        <w:t>C</w:t>
      </w:r>
      <w:proofErr w:type="spellStart"/>
      <w:r>
        <w:rPr>
          <w:sz w:val="28"/>
        </w:rPr>
        <w:t>обранные</w:t>
      </w:r>
      <w:proofErr w:type="spellEnd"/>
      <w:r>
        <w:rPr>
          <w:sz w:val="28"/>
        </w:rPr>
        <w:t xml:space="preserve"> в течение вегетационного периода и высушенные </w:t>
      </w:r>
      <w:r>
        <w:rPr>
          <w:sz w:val="28"/>
          <w:szCs w:val="28"/>
        </w:rPr>
        <w:t>листья</w:t>
      </w:r>
      <w:r>
        <w:rPr>
          <w:sz w:val="28"/>
        </w:rPr>
        <w:t xml:space="preserve"> многолетнего культивируемого древесного растения</w:t>
      </w:r>
      <w:r>
        <w:rPr>
          <w:sz w:val="28"/>
          <w:szCs w:val="28"/>
        </w:rPr>
        <w:t xml:space="preserve"> </w:t>
      </w:r>
      <w:proofErr w:type="spellStart"/>
      <w:r w:rsidRPr="00420403">
        <w:rPr>
          <w:sz w:val="28"/>
          <w:szCs w:val="28"/>
        </w:rPr>
        <w:t>гинкго</w:t>
      </w:r>
      <w:proofErr w:type="spellEnd"/>
      <w:r w:rsidRPr="00420403">
        <w:rPr>
          <w:sz w:val="28"/>
          <w:szCs w:val="28"/>
        </w:rPr>
        <w:t xml:space="preserve"> двулопастного – </w:t>
      </w:r>
      <w:r w:rsidRPr="00420403">
        <w:rPr>
          <w:i/>
          <w:sz w:val="28"/>
          <w:szCs w:val="28"/>
          <w:lang w:val="en-US"/>
        </w:rPr>
        <w:t>Ginkgo</w:t>
      </w:r>
      <w:r w:rsidRPr="00420403">
        <w:rPr>
          <w:i/>
          <w:sz w:val="28"/>
          <w:szCs w:val="28"/>
        </w:rPr>
        <w:t xml:space="preserve"> </w:t>
      </w:r>
      <w:proofErr w:type="spellStart"/>
      <w:r w:rsidRPr="00420403">
        <w:rPr>
          <w:i/>
          <w:sz w:val="28"/>
          <w:szCs w:val="28"/>
          <w:lang w:val="en-US"/>
        </w:rPr>
        <w:t>biloba</w:t>
      </w:r>
      <w:proofErr w:type="spellEnd"/>
      <w:r w:rsidRPr="00420403">
        <w:rPr>
          <w:sz w:val="28"/>
          <w:szCs w:val="28"/>
        </w:rPr>
        <w:t xml:space="preserve"> </w:t>
      </w:r>
      <w:r w:rsidRPr="0049056A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  <w:r w:rsidR="0049056A">
        <w:rPr>
          <w:sz w:val="28"/>
          <w:szCs w:val="28"/>
        </w:rPr>
        <w:t>,</w:t>
      </w:r>
      <w:r>
        <w:rPr>
          <w:sz w:val="28"/>
          <w:szCs w:val="28"/>
        </w:rPr>
        <w:t xml:space="preserve"> сем.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r w:rsidRPr="00420403">
        <w:rPr>
          <w:sz w:val="28"/>
          <w:szCs w:val="28"/>
        </w:rPr>
        <w:t>инкговы</w:t>
      </w:r>
      <w:r>
        <w:rPr>
          <w:sz w:val="28"/>
          <w:szCs w:val="28"/>
        </w:rPr>
        <w:t>х</w:t>
      </w:r>
      <w:proofErr w:type="spellEnd"/>
      <w:r w:rsidRPr="00420403">
        <w:rPr>
          <w:sz w:val="28"/>
          <w:szCs w:val="28"/>
        </w:rPr>
        <w:t xml:space="preserve"> – </w:t>
      </w:r>
      <w:proofErr w:type="spellStart"/>
      <w:r w:rsidRPr="00420403">
        <w:rPr>
          <w:i/>
          <w:sz w:val="28"/>
          <w:szCs w:val="28"/>
          <w:lang w:val="en-US"/>
        </w:rPr>
        <w:t>Ginkgoaceae</w:t>
      </w:r>
      <w:proofErr w:type="spellEnd"/>
      <w:r w:rsidRPr="00420403">
        <w:rPr>
          <w:sz w:val="28"/>
          <w:szCs w:val="28"/>
        </w:rPr>
        <w:t>.</w:t>
      </w:r>
    </w:p>
    <w:p w:rsidR="00291C78" w:rsidRPr="0049056A" w:rsidRDefault="0049056A" w:rsidP="00B00939">
      <w:pPr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49056A">
        <w:rPr>
          <w:sz w:val="28"/>
          <w:szCs w:val="28"/>
        </w:rPr>
        <w:t>ПОДЛИННОСТЬ</w:t>
      </w:r>
    </w:p>
    <w:p w:rsidR="0078210E" w:rsidRPr="002C4492" w:rsidRDefault="0078210E" w:rsidP="004E26DA">
      <w:pPr>
        <w:widowControl w:val="0"/>
        <w:suppressAutoHyphens/>
        <w:spacing w:line="360" w:lineRule="auto"/>
        <w:ind w:firstLine="540"/>
        <w:jc w:val="both"/>
        <w:rPr>
          <w:sz w:val="28"/>
          <w:szCs w:val="28"/>
        </w:rPr>
      </w:pPr>
      <w:r w:rsidRPr="00D6612F">
        <w:rPr>
          <w:b/>
          <w:i/>
          <w:sz w:val="28"/>
          <w:szCs w:val="28"/>
        </w:rPr>
        <w:t>Внешние признаки.</w:t>
      </w:r>
      <w:r w:rsidRPr="002C4492">
        <w:rPr>
          <w:b/>
          <w:sz w:val="28"/>
          <w:szCs w:val="28"/>
        </w:rPr>
        <w:t xml:space="preserve"> </w:t>
      </w:r>
      <w:r w:rsidRPr="002C4492">
        <w:rPr>
          <w:i/>
          <w:sz w:val="28"/>
          <w:szCs w:val="28"/>
        </w:rPr>
        <w:t>Цельное сырье.</w:t>
      </w:r>
      <w:r w:rsidRPr="002C4492">
        <w:rPr>
          <w:b/>
          <w:sz w:val="28"/>
          <w:szCs w:val="28"/>
        </w:rPr>
        <w:t xml:space="preserve"> </w:t>
      </w:r>
      <w:r w:rsidRPr="002C4492">
        <w:rPr>
          <w:sz w:val="28"/>
          <w:szCs w:val="28"/>
        </w:rPr>
        <w:t>Цельные или частично измельченные</w:t>
      </w:r>
      <w:r w:rsidRPr="002C4492">
        <w:rPr>
          <w:color w:val="000000"/>
          <w:sz w:val="28"/>
          <w:szCs w:val="28"/>
        </w:rPr>
        <w:t xml:space="preserve"> черешковые листья </w:t>
      </w:r>
      <w:r w:rsidRPr="002C4492">
        <w:rPr>
          <w:sz w:val="28"/>
          <w:szCs w:val="28"/>
        </w:rPr>
        <w:t>без прилистников светло-зелёного, желтовато-зеленого или желтого цвета,</w:t>
      </w:r>
      <w:r w:rsidRPr="002C4492">
        <w:rPr>
          <w:color w:val="000000"/>
          <w:sz w:val="28"/>
          <w:szCs w:val="28"/>
        </w:rPr>
        <w:t xml:space="preserve"> в очертании листовой пластинки веерообразные, на верхушке двулопастные с дихотомическим жилкованием и </w:t>
      </w:r>
      <w:proofErr w:type="spellStart"/>
      <w:r w:rsidRPr="002C4492">
        <w:rPr>
          <w:color w:val="000000"/>
          <w:sz w:val="28"/>
          <w:szCs w:val="28"/>
        </w:rPr>
        <w:t>ни</w:t>
      </w:r>
      <w:r w:rsidR="0049056A">
        <w:rPr>
          <w:color w:val="000000"/>
          <w:sz w:val="28"/>
          <w:szCs w:val="28"/>
        </w:rPr>
        <w:t>з</w:t>
      </w:r>
      <w:r w:rsidRPr="002C4492">
        <w:rPr>
          <w:color w:val="000000"/>
          <w:sz w:val="28"/>
          <w:szCs w:val="28"/>
        </w:rPr>
        <w:t>бегающим</w:t>
      </w:r>
      <w:proofErr w:type="spellEnd"/>
      <w:r w:rsidRPr="002C4492">
        <w:rPr>
          <w:color w:val="000000"/>
          <w:sz w:val="28"/>
          <w:szCs w:val="28"/>
        </w:rPr>
        <w:t xml:space="preserve"> основанием, </w:t>
      </w:r>
      <w:r w:rsidRPr="002C4492">
        <w:rPr>
          <w:sz w:val="28"/>
          <w:szCs w:val="28"/>
        </w:rPr>
        <w:t xml:space="preserve">кожистые, голые, слегка гофрированные по краю. Размер листьев варьирует </w:t>
      </w:r>
      <w:r w:rsidRPr="002C4492">
        <w:rPr>
          <w:color w:val="000000"/>
          <w:sz w:val="28"/>
          <w:szCs w:val="28"/>
        </w:rPr>
        <w:t xml:space="preserve">от 4 до </w:t>
      </w:r>
      <w:smartTag w:uri="urn:schemas-microsoft-com:office:smarttags" w:element="metricconverter">
        <w:smartTagPr>
          <w:attr w:name="ProductID" w:val="10 см"/>
        </w:smartTagPr>
        <w:r w:rsidRPr="002C4492">
          <w:rPr>
            <w:color w:val="000000"/>
            <w:sz w:val="28"/>
            <w:szCs w:val="28"/>
          </w:rPr>
          <w:t>10 см</w:t>
        </w:r>
      </w:smartTag>
      <w:r w:rsidRPr="002C4492">
        <w:rPr>
          <w:color w:val="000000"/>
          <w:sz w:val="28"/>
          <w:szCs w:val="28"/>
        </w:rPr>
        <w:t xml:space="preserve">. Изредка встречаются части укороченных побегов. </w:t>
      </w:r>
      <w:r w:rsidR="009A28A7">
        <w:rPr>
          <w:sz w:val="28"/>
          <w:szCs w:val="28"/>
        </w:rPr>
        <w:t>Листовая пластинка</w:t>
      </w:r>
      <w:r w:rsidRPr="002C4492">
        <w:rPr>
          <w:sz w:val="28"/>
          <w:szCs w:val="28"/>
        </w:rPr>
        <w:t xml:space="preserve"> рассечена и имеет сверху глубокий </w:t>
      </w:r>
      <w:r w:rsidRPr="002C4492">
        <w:rPr>
          <w:color w:val="000000"/>
          <w:sz w:val="28"/>
          <w:szCs w:val="28"/>
          <w:lang w:val="en-US"/>
        </w:rPr>
        <w:t>V</w:t>
      </w:r>
      <w:r w:rsidRPr="002C4492">
        <w:rPr>
          <w:color w:val="000000"/>
          <w:sz w:val="28"/>
          <w:szCs w:val="28"/>
        </w:rPr>
        <w:t>-образный вырез, рассекающий пластинку на 2 симметричные половинки</w:t>
      </w:r>
      <w:r w:rsidRPr="002C4492">
        <w:rPr>
          <w:sz w:val="28"/>
          <w:szCs w:val="28"/>
        </w:rPr>
        <w:t xml:space="preserve">. Запах характерный. Вкус водного извлечения специфический, кисловатый, слегка вяжущий с горьким послевкусием. </w:t>
      </w:r>
    </w:p>
    <w:p w:rsidR="0078210E" w:rsidRPr="002C4492" w:rsidRDefault="0078210E" w:rsidP="004E26DA">
      <w:pPr>
        <w:widowControl w:val="0"/>
        <w:suppressAutoHyphens/>
        <w:spacing w:line="360" w:lineRule="auto"/>
        <w:ind w:firstLine="540"/>
        <w:jc w:val="both"/>
        <w:rPr>
          <w:sz w:val="28"/>
          <w:szCs w:val="28"/>
        </w:rPr>
      </w:pPr>
      <w:r w:rsidRPr="002C4492">
        <w:rPr>
          <w:i/>
          <w:sz w:val="28"/>
          <w:szCs w:val="28"/>
        </w:rPr>
        <w:t>Измельчённое сырьё.</w:t>
      </w:r>
      <w:r w:rsidRPr="002C4492">
        <w:rPr>
          <w:sz w:val="28"/>
          <w:szCs w:val="28"/>
        </w:rPr>
        <w:t xml:space="preserve"> Кусочки </w:t>
      </w:r>
      <w:proofErr w:type="spellStart"/>
      <w:r w:rsidRPr="002C4492">
        <w:rPr>
          <w:sz w:val="28"/>
          <w:szCs w:val="28"/>
        </w:rPr>
        <w:t>цельнокрайних</w:t>
      </w:r>
      <w:proofErr w:type="spellEnd"/>
      <w:r w:rsidRPr="002C4492">
        <w:rPr>
          <w:sz w:val="28"/>
          <w:szCs w:val="28"/>
        </w:rPr>
        <w:t xml:space="preserve"> листовых пластинок, черешков различной величины и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2C4492">
          <w:rPr>
            <w:sz w:val="28"/>
            <w:szCs w:val="28"/>
          </w:rPr>
          <w:t>7 мм</w:t>
        </w:r>
      </w:smartTag>
      <w:r w:rsidRPr="002C4492">
        <w:rPr>
          <w:sz w:val="28"/>
          <w:szCs w:val="28"/>
        </w:rPr>
        <w:t>. Цвет сырья зелёный, желтовато-зеленый или желтый. Запах характерный. Вкус водного извлечения специфический, кисловатый, слегка вяжущий с горьким послевкусием.</w:t>
      </w:r>
    </w:p>
    <w:p w:rsidR="0078210E" w:rsidRDefault="0078210E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  <w:r w:rsidRPr="00985961">
        <w:rPr>
          <w:b/>
          <w:i/>
          <w:sz w:val="28"/>
          <w:szCs w:val="28"/>
        </w:rPr>
        <w:t>Микроскопические признаки.</w:t>
      </w:r>
      <w:r w:rsidRPr="002C4492">
        <w:rPr>
          <w:b/>
          <w:sz w:val="28"/>
          <w:szCs w:val="28"/>
        </w:rPr>
        <w:t xml:space="preserve"> </w:t>
      </w:r>
      <w:r w:rsidRPr="002C4492">
        <w:rPr>
          <w:i/>
          <w:sz w:val="28"/>
          <w:szCs w:val="28"/>
        </w:rPr>
        <w:t>Цельное и измельченное сырье.</w:t>
      </w:r>
      <w:r w:rsidRPr="002C4492">
        <w:rPr>
          <w:b/>
          <w:sz w:val="28"/>
          <w:szCs w:val="28"/>
        </w:rPr>
        <w:t xml:space="preserve"> </w:t>
      </w:r>
      <w:r w:rsidRPr="002C4492">
        <w:rPr>
          <w:sz w:val="28"/>
          <w:szCs w:val="28"/>
        </w:rPr>
        <w:t xml:space="preserve">При рассмотрении листа с поверхности видны клетки верхнего и нижнего эпидермиса неправильной, вытянутой формы, клетки верхнего эпидермиса с </w:t>
      </w:r>
      <w:r w:rsidRPr="002C4492">
        <w:rPr>
          <w:sz w:val="28"/>
          <w:szCs w:val="28"/>
        </w:rPr>
        <w:lastRenderedPageBreak/>
        <w:t xml:space="preserve">сильноизвилистым краем и </w:t>
      </w:r>
      <w:proofErr w:type="spellStart"/>
      <w:r w:rsidRPr="002C4492">
        <w:rPr>
          <w:sz w:val="28"/>
          <w:szCs w:val="28"/>
        </w:rPr>
        <w:t>чётковидно-утолщенными</w:t>
      </w:r>
      <w:proofErr w:type="spellEnd"/>
      <w:r w:rsidRPr="002C4492">
        <w:rPr>
          <w:sz w:val="28"/>
          <w:szCs w:val="28"/>
        </w:rPr>
        <w:t xml:space="preserve"> стенками; </w:t>
      </w:r>
      <w:r w:rsidRPr="002C4492">
        <w:rPr>
          <w:color w:val="000000"/>
          <w:sz w:val="28"/>
          <w:szCs w:val="28"/>
        </w:rPr>
        <w:t>устьица встречаются только на нижней стороне листа и расположены группами по 2</w:t>
      </w:r>
      <w:r w:rsidR="0049056A">
        <w:rPr>
          <w:color w:val="000000"/>
          <w:sz w:val="28"/>
          <w:szCs w:val="28"/>
        </w:rPr>
        <w:t xml:space="preserve"> </w:t>
      </w:r>
      <w:r w:rsidR="001548B7">
        <w:rPr>
          <w:color w:val="000000"/>
          <w:sz w:val="28"/>
          <w:szCs w:val="28"/>
        </w:rPr>
        <w:t>–</w:t>
      </w:r>
      <w:r w:rsidR="0049056A">
        <w:rPr>
          <w:color w:val="000000"/>
          <w:sz w:val="28"/>
          <w:szCs w:val="28"/>
        </w:rPr>
        <w:t xml:space="preserve"> </w:t>
      </w:r>
      <w:r w:rsidRPr="002C4492">
        <w:rPr>
          <w:color w:val="000000"/>
          <w:sz w:val="28"/>
          <w:szCs w:val="28"/>
        </w:rPr>
        <w:t xml:space="preserve">4, </w:t>
      </w:r>
      <w:r w:rsidRPr="002C4492">
        <w:rPr>
          <w:sz w:val="28"/>
          <w:szCs w:val="28"/>
        </w:rPr>
        <w:t xml:space="preserve">замыкающие клетки устьиц содержат крахмал. На поперечном срезе листовой пластинки видна кутикула с обеих сторон листа. Под эпидермисом находится мезофилл. Мезофилл состоит из однотипных </w:t>
      </w:r>
      <w:proofErr w:type="spellStart"/>
      <w:r w:rsidRPr="002C4492">
        <w:rPr>
          <w:sz w:val="28"/>
          <w:szCs w:val="28"/>
        </w:rPr>
        <w:t>паренхимных</w:t>
      </w:r>
      <w:proofErr w:type="spellEnd"/>
      <w:r w:rsidRPr="002C4492">
        <w:rPr>
          <w:sz w:val="28"/>
          <w:szCs w:val="28"/>
        </w:rPr>
        <w:t xml:space="preserve"> клеток округлой, изодиаметрической формы с небольшими межклетниками; содержит хлоропласты,  крахмальные зерна, вместилища. Клетки эпидермиса черешка листа, расположенные над жилкой </w:t>
      </w:r>
      <w:proofErr w:type="spellStart"/>
      <w:r w:rsidRPr="002C4492">
        <w:rPr>
          <w:sz w:val="28"/>
          <w:szCs w:val="28"/>
        </w:rPr>
        <w:t>прозенхимной</w:t>
      </w:r>
      <w:proofErr w:type="spellEnd"/>
      <w:r w:rsidRPr="002C4492">
        <w:rPr>
          <w:sz w:val="28"/>
          <w:szCs w:val="28"/>
        </w:rPr>
        <w:t xml:space="preserve"> формы, сильно вытянутые вдоль жилки, а между жилками – </w:t>
      </w:r>
      <w:proofErr w:type="spellStart"/>
      <w:r w:rsidRPr="002C4492">
        <w:rPr>
          <w:sz w:val="28"/>
          <w:szCs w:val="28"/>
        </w:rPr>
        <w:t>паренхимные</w:t>
      </w:r>
      <w:proofErr w:type="spellEnd"/>
      <w:r w:rsidRPr="002C4492">
        <w:rPr>
          <w:sz w:val="28"/>
          <w:szCs w:val="28"/>
        </w:rPr>
        <w:t xml:space="preserve">. Под эпидермисом находится 2-3-слойная гиподерма, состоящая из плотно сомкнутых клеток с сильно утолщенными одревесневшими оболочками. На поперечном срезе черешка видны </w:t>
      </w:r>
      <w:r w:rsidR="00584B26">
        <w:rPr>
          <w:sz w:val="28"/>
          <w:szCs w:val="28"/>
        </w:rPr>
        <w:t>2</w:t>
      </w:r>
      <w:r w:rsidRPr="002C4492">
        <w:rPr>
          <w:sz w:val="28"/>
          <w:szCs w:val="28"/>
        </w:rPr>
        <w:t xml:space="preserve"> пучка, ограниченные клетками паренхимы, а также вместилища; клетки хлоренхимы черешка округлой изодиаметрической формы. На продольном срезе черешка в основной паренхиме видны крупные друзы, а между гиподермой и ксилемой – друзы небольшого размера. Ксилема черешка представлена кольчатыми сосудами и сосудами с окаймленными порами.</w:t>
      </w:r>
    </w:p>
    <w:p w:rsidR="00D92536" w:rsidRDefault="00D92536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C63CD" w:rsidRDefault="006C63CD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C63CD" w:rsidRDefault="006C63CD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A5C44" w:rsidRDefault="006A5C44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A5C44" w:rsidRDefault="006A5C44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A5C44" w:rsidRDefault="006A5C44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p w:rsidR="006C63CD" w:rsidRDefault="006C63CD" w:rsidP="00B00939">
      <w:pPr>
        <w:widowControl w:val="0"/>
        <w:suppressAutoHyphens/>
        <w:spacing w:line="360" w:lineRule="auto"/>
        <w:ind w:right="50" w:firstLine="706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292"/>
        <w:gridCol w:w="3367"/>
        <w:gridCol w:w="2913"/>
      </w:tblGrid>
      <w:tr w:rsidR="00F414F0" w:rsidTr="00F414F0">
        <w:tc>
          <w:tcPr>
            <w:tcW w:w="3292" w:type="dxa"/>
          </w:tcPr>
          <w:p w:rsidR="00F414F0" w:rsidRPr="00F414F0" w:rsidRDefault="00884C02" w:rsidP="00F414F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1" o:spid="_x0000_s1042" type="#_x0000_t202" style="position:absolute;left:0;text-align:left;margin-left:132.65pt;margin-top:124.55pt;width:18.05pt;height:18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">
                  <v:textbox style="mso-next-textbox:#Поле 71">
                    <w:txbxContent>
                      <w:p w:rsidR="007E3FC8" w:rsidRPr="00B50B2B" w:rsidRDefault="007E3FC8" w:rsidP="00F414F0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061B10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1885950"/>
                  <wp:effectExtent l="19050" t="0" r="9525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F414F0" w:rsidRPr="00F414F0" w:rsidRDefault="00884C02" w:rsidP="00F414F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2" o:spid="_x0000_s1043" type="#_x0000_t202" style="position:absolute;left:0;text-align:left;margin-left:135.8pt;margin-top:124.25pt;width:18.05pt;height:18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">
                  <v:textbox style="mso-next-textbox:#Поле 72">
                    <w:txbxContent>
                      <w:p w:rsidR="007E3FC8" w:rsidRPr="00B50B2B" w:rsidRDefault="007E3FC8" w:rsidP="00F414F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061B10"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1885950"/>
                  <wp:effectExtent l="19050" t="0" r="9525" b="0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</w:tcPr>
          <w:p w:rsidR="00F414F0" w:rsidRPr="00F414F0" w:rsidRDefault="00884C02" w:rsidP="00F414F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3" o:spid="_x0000_s1055" type="#_x0000_t202" style="position:absolute;left:0;text-align:left;margin-left:117.15pt;margin-top:125.75pt;width:18.05pt;height:18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">
                  <v:textbox style="mso-next-textbox:#Поле 73">
                    <w:txbxContent>
                      <w:p w:rsidR="007E3FC8" w:rsidRPr="00B50B2B" w:rsidRDefault="007E3FC8" w:rsidP="00F414F0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061B10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885950"/>
                  <wp:effectExtent l="19050" t="0" r="0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4F0" w:rsidTr="00F414F0">
        <w:tc>
          <w:tcPr>
            <w:tcW w:w="3292" w:type="dxa"/>
          </w:tcPr>
          <w:p w:rsidR="00F414F0" w:rsidRPr="00F414F0" w:rsidRDefault="00884C02" w:rsidP="00F414F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75" o:spid="_x0000_s1041" type="#_x0000_t202" style="position:absolute;left:0;text-align:left;margin-left:136.3pt;margin-top:124.9pt;width:18.05pt;height:18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">
                  <v:textbox style="mso-next-textbox:#Поле 75">
                    <w:txbxContent>
                      <w:p w:rsidR="007E3FC8" w:rsidRPr="00B50B2B" w:rsidRDefault="007E3FC8" w:rsidP="00F414F0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061B10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1838325"/>
                  <wp:effectExtent l="19050" t="0" r="0" b="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9" w:type="dxa"/>
            <w:gridSpan w:val="2"/>
          </w:tcPr>
          <w:p w:rsidR="00F414F0" w:rsidRPr="00F414F0" w:rsidRDefault="00884C02" w:rsidP="00F414F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оле 17" o:spid="_x0000_s1044" type="#_x0000_t202" style="position:absolute;left:0;text-align:left;margin-left:286.45pt;margin-top:121.9pt;width:18.05pt;height:18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">
                  <v:textbox style="mso-next-textbox:#Поле 17">
                    <w:txbxContent>
                      <w:p w:rsidR="007E3FC8" w:rsidRPr="00B50B2B" w:rsidRDefault="007E3FC8" w:rsidP="00F414F0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061B10">
              <w:rPr>
                <w:noProof/>
                <w:sz w:val="28"/>
                <w:szCs w:val="28"/>
              </w:rPr>
              <w:drawing>
                <wp:inline distT="0" distB="0" distL="0" distR="0">
                  <wp:extent cx="3952875" cy="1838325"/>
                  <wp:effectExtent l="19050" t="0" r="9525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C14" w:rsidRDefault="00837C14" w:rsidP="00F414F0">
      <w:pPr>
        <w:ind w:left="709" w:right="709"/>
        <w:jc w:val="center"/>
        <w:rPr>
          <w:sz w:val="28"/>
          <w:szCs w:val="28"/>
        </w:rPr>
      </w:pPr>
    </w:p>
    <w:p w:rsidR="00F414F0" w:rsidRPr="00E20027" w:rsidRDefault="00884C02" w:rsidP="00F414F0">
      <w:pPr>
        <w:ind w:left="709" w:righ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" o:spid="_x0000_s1049" style="position:absolute;left:0;text-align:left;flip:x y;z-index:251658752;visibility:visible" from="380.3pt,-310.9pt" to="392.15pt,-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8" o:spid="_x0000_s1050" type="#_x0000_t202" style="position:absolute;left:0;text-align:left;margin-left:392.15pt;margin-top:-301.5pt;width:14.4pt;height:15.5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" o:allowincell="f">
            <v:textbox style="mso-next-textbox:#Поле 8" inset="1mm,1mm,1mm,1mm">
              <w:txbxContent>
                <w:p w:rsidR="007E3FC8" w:rsidRDefault="007E3FC8" w:rsidP="00F414F0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14" o:spid="_x0000_s1053" style="position:absolute;left:0;text-align:left;flip:x y;z-index:251662848;visibility:visible" from="434.15pt,-215.1pt" to="446pt,-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99cwIAAJQ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16" o:spid="_x0000_s1054" type="#_x0000_t202" style="position:absolute;left:0;text-align:left;margin-left:446pt;margin-top:-205.7pt;width:14.4pt;height:15.5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" o:allowincell="f">
            <v:textbox style="mso-next-textbox:#Поле 16" inset="1mm,1mm,1mm,1mm">
              <w:txbxContent>
                <w:p w:rsidR="007E3FC8" w:rsidRDefault="007E3FC8" w:rsidP="00F414F0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4" o:spid="_x0000_s1047" style="position:absolute;left:0;text-align:left;flip:x;z-index:251656704;visibility:visible" from="101.1pt,-218.4pt" to="113.05pt,-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5" o:spid="_x0000_s1048" type="#_x0000_t202" style="position:absolute;left:0;text-align:left;margin-left:106.35pt;margin-top:-230.95pt;width:14.4pt;height:15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" o:allowincell="f">
            <v:textbox style="mso-next-textbox:#Поле 5" inset="1mm,1mm,1mm,1mm">
              <w:txbxContent>
                <w:p w:rsidR="007E3FC8" w:rsidRDefault="007E3FC8" w:rsidP="00F414F0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9" o:spid="_x0000_s1051" style="position:absolute;left:0;text-align:left;flip:x y;z-index:251660800;visibility:visible" from="350.9pt,-164.5pt" to="362.75pt,-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10" o:spid="_x0000_s1052" type="#_x0000_t202" style="position:absolute;left:0;text-align:left;margin-left:362.75pt;margin-top:-155.1pt;width:14.4pt;height:15.5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" o:allowincell="f">
            <v:textbox style="mso-next-textbox:#Поле 10" inset="1mm,1mm,1mm,1mm">
              <w:txbxContent>
                <w:p w:rsidR="007E3FC8" w:rsidRDefault="007E3FC8" w:rsidP="00F414F0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noProof/>
          <w:sz w:val="28"/>
          <w:szCs w:val="28"/>
        </w:rPr>
        <w:pict>
          <v:line id="Прямая соединительная линия 225" o:spid="_x0000_s1045" style="position:absolute;left:0;text-align:left;flip:x y;z-index:251654656;visibility:visible" from="89.6pt,-155.1pt" to="101.45pt,-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" o:allowincell="f">
            <v:stroke endarrow="block"/>
            <w10:anchorlock/>
          </v:line>
        </w:pict>
      </w:r>
      <w:r>
        <w:rPr>
          <w:noProof/>
          <w:sz w:val="28"/>
          <w:szCs w:val="28"/>
        </w:rPr>
        <w:pict>
          <v:shape id="Поле 226" o:spid="_x0000_s1046" type="#_x0000_t202" style="position:absolute;left:0;text-align:left;margin-left:101.45pt;margin-top:-145.7pt;width:14.4pt;height:15.5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" o:allowincell="f">
            <v:textbox style="mso-next-textbox:#Поле 226" inset="1mm,1mm,1mm,1mm">
              <w:txbxContent>
                <w:p w:rsidR="007E3FC8" w:rsidRDefault="007E3FC8" w:rsidP="00F414F0">
                  <w:pPr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б</w:t>
                  </w:r>
                  <w:proofErr w:type="gramStart"/>
                  <w:r w:rsidRPr="00EC0C80">
                    <w:t>1</w:t>
                  </w:r>
                  <w:proofErr w:type="gramEnd"/>
                  <w:r w:rsidRPr="00EC0C80">
                    <w:t>]</w:t>
                  </w:r>
                  <w:r>
                    <w:rPr>
                      <w:sz w:val="18"/>
                      <w:lang w:val="en-US"/>
                    </w:rPr>
                    <w:t>1</w:t>
                  </w:r>
                </w:p>
              </w:txbxContent>
            </v:textbox>
            <w10:anchorlock/>
          </v:shape>
        </w:pict>
      </w:r>
      <w:r w:rsidR="00D62F17">
        <w:rPr>
          <w:sz w:val="28"/>
          <w:szCs w:val="28"/>
        </w:rPr>
        <w:t>Рисунок</w:t>
      </w:r>
      <w:r w:rsidR="00E20027" w:rsidRPr="00E20027">
        <w:rPr>
          <w:sz w:val="28"/>
          <w:szCs w:val="28"/>
        </w:rPr>
        <w:t xml:space="preserve"> – </w:t>
      </w:r>
      <w:proofErr w:type="spellStart"/>
      <w:r w:rsidR="00F414F0" w:rsidRPr="00E20027">
        <w:rPr>
          <w:sz w:val="28"/>
          <w:szCs w:val="28"/>
        </w:rPr>
        <w:t>Гинкго</w:t>
      </w:r>
      <w:proofErr w:type="spellEnd"/>
      <w:r w:rsidR="00F414F0" w:rsidRPr="00E20027">
        <w:rPr>
          <w:sz w:val="28"/>
          <w:szCs w:val="28"/>
        </w:rPr>
        <w:t xml:space="preserve"> </w:t>
      </w:r>
      <w:proofErr w:type="gramStart"/>
      <w:r w:rsidR="00F414F0" w:rsidRPr="00E20027">
        <w:rPr>
          <w:sz w:val="28"/>
          <w:szCs w:val="28"/>
        </w:rPr>
        <w:t>двулопастного</w:t>
      </w:r>
      <w:proofErr w:type="gramEnd"/>
      <w:r w:rsidR="00F414F0" w:rsidRPr="00E20027">
        <w:rPr>
          <w:sz w:val="28"/>
          <w:szCs w:val="28"/>
        </w:rPr>
        <w:t xml:space="preserve"> листья</w:t>
      </w:r>
      <w:r w:rsidR="007E3FC8">
        <w:rPr>
          <w:sz w:val="28"/>
          <w:szCs w:val="28"/>
        </w:rPr>
        <w:t>.</w:t>
      </w:r>
    </w:p>
    <w:p w:rsidR="00F414F0" w:rsidRPr="00E20027" w:rsidRDefault="00F414F0" w:rsidP="00F414F0">
      <w:pPr>
        <w:widowControl w:val="0"/>
        <w:jc w:val="center"/>
        <w:rPr>
          <w:snapToGrid w:val="0"/>
          <w:sz w:val="28"/>
          <w:szCs w:val="28"/>
        </w:rPr>
      </w:pPr>
      <w:proofErr w:type="gramStart"/>
      <w:r w:rsidRPr="00E20027">
        <w:rPr>
          <w:snapToGrid w:val="0"/>
          <w:sz w:val="28"/>
          <w:szCs w:val="28"/>
        </w:rPr>
        <w:t xml:space="preserve">1 – фрагмент верхнего </w:t>
      </w:r>
      <w:r w:rsidRPr="00E20027">
        <w:rPr>
          <w:sz w:val="28"/>
          <w:szCs w:val="28"/>
        </w:rPr>
        <w:t xml:space="preserve">эпидермиса </w:t>
      </w:r>
      <w:r w:rsidRPr="00E20027">
        <w:rPr>
          <w:snapToGrid w:val="0"/>
          <w:sz w:val="28"/>
          <w:szCs w:val="28"/>
        </w:rPr>
        <w:t>(</w:t>
      </w:r>
      <w:r w:rsidRPr="00E20027">
        <w:rPr>
          <w:sz w:val="28"/>
          <w:szCs w:val="28"/>
        </w:rPr>
        <w:t>400</w:t>
      </w:r>
      <w:r w:rsidR="00E20027" w:rsidRPr="00E20027">
        <w:rPr>
          <w:sz w:val="28"/>
          <w:szCs w:val="28"/>
        </w:rPr>
        <w:t>×</w:t>
      </w:r>
      <w:r w:rsidRPr="00E20027">
        <w:rPr>
          <w:snapToGrid w:val="0"/>
          <w:sz w:val="28"/>
          <w:szCs w:val="28"/>
        </w:rPr>
        <w:t xml:space="preserve">); 2 – фрагмент нижнего </w:t>
      </w:r>
      <w:r w:rsidRPr="00E20027">
        <w:rPr>
          <w:sz w:val="28"/>
          <w:szCs w:val="28"/>
        </w:rPr>
        <w:t xml:space="preserve">эпидермиса с </w:t>
      </w:r>
      <w:r w:rsidR="009914AD">
        <w:rPr>
          <w:snapToGrid w:val="0"/>
          <w:sz w:val="28"/>
          <w:szCs w:val="28"/>
        </w:rPr>
        <w:t>устьицами</w:t>
      </w:r>
      <w:r w:rsidRPr="00E20027">
        <w:rPr>
          <w:snapToGrid w:val="0"/>
          <w:sz w:val="28"/>
          <w:szCs w:val="28"/>
        </w:rPr>
        <w:t xml:space="preserve"> </w:t>
      </w:r>
      <w:proofErr w:type="spellStart"/>
      <w:r w:rsidRPr="00E20027">
        <w:rPr>
          <w:snapToGrid w:val="0"/>
          <w:sz w:val="28"/>
          <w:szCs w:val="28"/>
        </w:rPr>
        <w:t>аномоцитного</w:t>
      </w:r>
      <w:proofErr w:type="spellEnd"/>
      <w:r w:rsidRPr="00E20027">
        <w:rPr>
          <w:snapToGrid w:val="0"/>
          <w:sz w:val="28"/>
          <w:szCs w:val="28"/>
        </w:rPr>
        <w:t xml:space="preserve"> типа (</w:t>
      </w:r>
      <w:r w:rsidRPr="00E20027">
        <w:rPr>
          <w:sz w:val="28"/>
          <w:szCs w:val="28"/>
        </w:rPr>
        <w:t>400</w:t>
      </w:r>
      <w:r w:rsidR="00E20027" w:rsidRPr="00E20027">
        <w:rPr>
          <w:sz w:val="28"/>
          <w:szCs w:val="28"/>
        </w:rPr>
        <w:t>×</w:t>
      </w:r>
      <w:r w:rsidRPr="00E20027">
        <w:rPr>
          <w:snapToGrid w:val="0"/>
          <w:sz w:val="28"/>
          <w:szCs w:val="28"/>
        </w:rPr>
        <w:t>); 3 – фрагмент продольного среза ли</w:t>
      </w:r>
      <w:r w:rsidRPr="00E20027">
        <w:rPr>
          <w:snapToGrid w:val="0"/>
          <w:sz w:val="28"/>
          <w:szCs w:val="28"/>
        </w:rPr>
        <w:t>с</w:t>
      </w:r>
      <w:r w:rsidRPr="00E20027">
        <w:rPr>
          <w:snapToGrid w:val="0"/>
          <w:sz w:val="28"/>
          <w:szCs w:val="28"/>
        </w:rPr>
        <w:t xml:space="preserve">товой пластины </w:t>
      </w:r>
      <w:r w:rsidRPr="00E20027">
        <w:rPr>
          <w:sz w:val="28"/>
          <w:szCs w:val="28"/>
        </w:rPr>
        <w:t xml:space="preserve">с </w:t>
      </w:r>
      <w:proofErr w:type="spellStart"/>
      <w:r w:rsidRPr="00E20027">
        <w:rPr>
          <w:snapToGrid w:val="0"/>
          <w:sz w:val="28"/>
          <w:szCs w:val="28"/>
        </w:rPr>
        <w:t>устьичным</w:t>
      </w:r>
      <w:proofErr w:type="spellEnd"/>
      <w:r w:rsidRPr="00E20027">
        <w:rPr>
          <w:snapToGrid w:val="0"/>
          <w:sz w:val="28"/>
          <w:szCs w:val="28"/>
        </w:rPr>
        <w:t xml:space="preserve"> комплексом (а) (</w:t>
      </w:r>
      <w:r w:rsidRPr="00E20027">
        <w:rPr>
          <w:sz w:val="28"/>
          <w:szCs w:val="28"/>
        </w:rPr>
        <w:t>400</w:t>
      </w:r>
      <w:r w:rsidR="00E20027" w:rsidRPr="00E20027">
        <w:rPr>
          <w:sz w:val="28"/>
          <w:szCs w:val="28"/>
        </w:rPr>
        <w:t>×</w:t>
      </w:r>
      <w:r w:rsidRPr="00E20027">
        <w:rPr>
          <w:snapToGrid w:val="0"/>
          <w:sz w:val="28"/>
          <w:szCs w:val="28"/>
        </w:rPr>
        <w:t>); 4 – фрагмент попере</w:t>
      </w:r>
      <w:r w:rsidRPr="00E20027">
        <w:rPr>
          <w:snapToGrid w:val="0"/>
          <w:sz w:val="28"/>
          <w:szCs w:val="28"/>
        </w:rPr>
        <w:t>ч</w:t>
      </w:r>
      <w:r w:rsidRPr="00E20027">
        <w:rPr>
          <w:snapToGrid w:val="0"/>
          <w:sz w:val="28"/>
          <w:szCs w:val="28"/>
        </w:rPr>
        <w:t>ного среза листовой пластины</w:t>
      </w:r>
      <w:r w:rsidRPr="00E20027">
        <w:rPr>
          <w:bCs/>
          <w:sz w:val="28"/>
          <w:szCs w:val="28"/>
        </w:rPr>
        <w:t>: в</w:t>
      </w:r>
      <w:r w:rsidRPr="00E20027">
        <w:rPr>
          <w:sz w:val="28"/>
          <w:szCs w:val="28"/>
        </w:rPr>
        <w:t xml:space="preserve">ыстилающие клетки </w:t>
      </w:r>
      <w:r w:rsidRPr="00E20027">
        <w:rPr>
          <w:bCs/>
          <w:sz w:val="28"/>
          <w:szCs w:val="28"/>
        </w:rPr>
        <w:t>(</w:t>
      </w:r>
      <w:r w:rsidRPr="00E20027">
        <w:rPr>
          <w:bCs/>
          <w:sz w:val="28"/>
          <w:szCs w:val="28"/>
          <w:lang w:val="en-US"/>
        </w:rPr>
        <w:t>a</w:t>
      </w:r>
      <w:r w:rsidRPr="00E20027">
        <w:rPr>
          <w:bCs/>
          <w:sz w:val="28"/>
          <w:szCs w:val="28"/>
        </w:rPr>
        <w:t xml:space="preserve">), </w:t>
      </w:r>
      <w:r w:rsidRPr="00E20027">
        <w:rPr>
          <w:sz w:val="28"/>
          <w:szCs w:val="28"/>
        </w:rPr>
        <w:t>полость вместилища</w:t>
      </w:r>
      <w:r w:rsidRPr="00E20027">
        <w:rPr>
          <w:bCs/>
          <w:sz w:val="28"/>
          <w:szCs w:val="28"/>
        </w:rPr>
        <w:t xml:space="preserve"> (</w:t>
      </w:r>
      <w:r w:rsidR="00511D54">
        <w:rPr>
          <w:bCs/>
          <w:sz w:val="28"/>
          <w:szCs w:val="28"/>
        </w:rPr>
        <w:t>б</w:t>
      </w:r>
      <w:r w:rsidRPr="00E20027">
        <w:rPr>
          <w:bCs/>
          <w:sz w:val="28"/>
          <w:szCs w:val="28"/>
        </w:rPr>
        <w:t>)</w:t>
      </w:r>
      <w:r w:rsidRPr="00E20027">
        <w:rPr>
          <w:sz w:val="28"/>
          <w:szCs w:val="28"/>
        </w:rPr>
        <w:t xml:space="preserve"> (400</w:t>
      </w:r>
      <w:r w:rsidR="00E20027" w:rsidRPr="00E20027">
        <w:rPr>
          <w:sz w:val="28"/>
          <w:szCs w:val="28"/>
        </w:rPr>
        <w:t>×</w:t>
      </w:r>
      <w:r w:rsidRPr="00E20027">
        <w:rPr>
          <w:sz w:val="28"/>
          <w:szCs w:val="28"/>
        </w:rPr>
        <w:t>); 5 – фрагмент радиального среза черешка листа: смоляной ход</w:t>
      </w:r>
      <w:r w:rsidRPr="00E20027">
        <w:rPr>
          <w:snapToGrid w:val="0"/>
          <w:sz w:val="28"/>
          <w:szCs w:val="28"/>
        </w:rPr>
        <w:t xml:space="preserve"> (а), проводящий пучок (</w:t>
      </w:r>
      <w:r w:rsidR="00511D54">
        <w:rPr>
          <w:snapToGrid w:val="0"/>
          <w:sz w:val="28"/>
          <w:szCs w:val="28"/>
        </w:rPr>
        <w:t>б</w:t>
      </w:r>
      <w:r w:rsidRPr="00E20027">
        <w:rPr>
          <w:snapToGrid w:val="0"/>
          <w:sz w:val="28"/>
          <w:szCs w:val="28"/>
        </w:rPr>
        <w:t>)</w:t>
      </w:r>
      <w:r w:rsidRPr="00E20027">
        <w:rPr>
          <w:sz w:val="28"/>
          <w:szCs w:val="28"/>
        </w:rPr>
        <w:t xml:space="preserve"> (100</w:t>
      </w:r>
      <w:r w:rsidR="00E20027" w:rsidRPr="00E20027">
        <w:rPr>
          <w:sz w:val="28"/>
          <w:szCs w:val="28"/>
        </w:rPr>
        <w:t>×</w:t>
      </w:r>
      <w:r w:rsidRPr="00E20027">
        <w:rPr>
          <w:sz w:val="28"/>
          <w:szCs w:val="28"/>
        </w:rPr>
        <w:t>)</w:t>
      </w:r>
      <w:proofErr w:type="gramEnd"/>
    </w:p>
    <w:p w:rsidR="00B00939" w:rsidRDefault="00B00939" w:rsidP="009914AD">
      <w:pPr>
        <w:widowControl w:val="0"/>
        <w:suppressAutoHyphens/>
        <w:spacing w:line="360" w:lineRule="auto"/>
        <w:ind w:right="50"/>
        <w:jc w:val="both"/>
        <w:rPr>
          <w:b/>
          <w:sz w:val="28"/>
          <w:szCs w:val="28"/>
        </w:rPr>
      </w:pPr>
    </w:p>
    <w:p w:rsidR="0078210E" w:rsidRPr="00584B26" w:rsidRDefault="0078210E" w:rsidP="00B00939">
      <w:pPr>
        <w:widowControl w:val="0"/>
        <w:suppressAutoHyphens/>
        <w:spacing w:line="360" w:lineRule="auto"/>
        <w:ind w:right="50" w:firstLine="706"/>
        <w:jc w:val="both"/>
        <w:rPr>
          <w:b/>
          <w:sz w:val="28"/>
          <w:szCs w:val="28"/>
        </w:rPr>
      </w:pPr>
      <w:r w:rsidRPr="00584B26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291C78" w:rsidRPr="00584B26" w:rsidRDefault="00291C78" w:rsidP="00B00939">
      <w:pPr>
        <w:widowControl w:val="0"/>
        <w:tabs>
          <w:tab w:val="center" w:pos="0"/>
          <w:tab w:val="right" w:pos="8306"/>
        </w:tabs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b/>
          <w:i/>
          <w:sz w:val="28"/>
          <w:szCs w:val="28"/>
        </w:rPr>
      </w:pPr>
      <w:r w:rsidRPr="00584B26">
        <w:rPr>
          <w:b/>
          <w:i/>
          <w:sz w:val="28"/>
          <w:szCs w:val="28"/>
        </w:rPr>
        <w:t>Тонкослойная хроматография</w:t>
      </w:r>
    </w:p>
    <w:p w:rsidR="00291C78" w:rsidRPr="00B00939" w:rsidRDefault="00291C78" w:rsidP="00B00939">
      <w:pPr>
        <w:widowControl w:val="0"/>
        <w:tabs>
          <w:tab w:val="center" w:pos="709"/>
          <w:tab w:val="right" w:pos="8306"/>
        </w:tabs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D4620">
        <w:rPr>
          <w:sz w:val="28"/>
          <w:szCs w:val="28"/>
        </w:rPr>
        <w:t xml:space="preserve">На линию старта </w:t>
      </w:r>
      <w:r>
        <w:rPr>
          <w:sz w:val="28"/>
          <w:szCs w:val="28"/>
        </w:rPr>
        <w:t xml:space="preserve">аналитической </w:t>
      </w:r>
      <w:proofErr w:type="spellStart"/>
      <w:r w:rsidRPr="008D4620">
        <w:rPr>
          <w:sz w:val="28"/>
          <w:szCs w:val="28"/>
        </w:rPr>
        <w:t>хроматографической</w:t>
      </w:r>
      <w:proofErr w:type="spellEnd"/>
      <w:r w:rsidRPr="008D4620">
        <w:rPr>
          <w:sz w:val="28"/>
          <w:szCs w:val="28"/>
        </w:rPr>
        <w:t xml:space="preserve"> пластинки</w:t>
      </w:r>
      <w:r>
        <w:rPr>
          <w:sz w:val="28"/>
          <w:szCs w:val="28"/>
        </w:rPr>
        <w:t xml:space="preserve"> </w:t>
      </w:r>
      <w:r w:rsidR="00345043">
        <w:rPr>
          <w:sz w:val="28"/>
          <w:szCs w:val="28"/>
        </w:rPr>
        <w:t xml:space="preserve">со слоем силикагеля </w:t>
      </w:r>
      <w:r w:rsidR="00345043" w:rsidRPr="00B00939">
        <w:rPr>
          <w:sz w:val="28"/>
          <w:szCs w:val="28"/>
        </w:rPr>
        <w:t>с флуоресцентным индикатором на алюминиевой</w:t>
      </w:r>
      <w:r w:rsidR="00345043">
        <w:rPr>
          <w:sz w:val="28"/>
          <w:szCs w:val="28"/>
        </w:rPr>
        <w:t xml:space="preserve"> подложке </w:t>
      </w:r>
      <w:r w:rsidRPr="008D4620">
        <w:rPr>
          <w:color w:val="000000"/>
          <w:sz w:val="28"/>
          <w:szCs w:val="28"/>
        </w:rPr>
        <w:t>размером 10×15 см</w:t>
      </w:r>
      <w:r>
        <w:rPr>
          <w:sz w:val="28"/>
          <w:szCs w:val="28"/>
        </w:rPr>
        <w:t xml:space="preserve"> </w:t>
      </w:r>
      <w:r w:rsidRPr="008D4620">
        <w:rPr>
          <w:color w:val="000000"/>
          <w:sz w:val="28"/>
          <w:szCs w:val="28"/>
        </w:rPr>
        <w:t xml:space="preserve">наносят </w:t>
      </w:r>
      <w:r w:rsidR="001E5F28">
        <w:rPr>
          <w:sz w:val="28"/>
          <w:szCs w:val="28"/>
        </w:rPr>
        <w:t>10 мкл испытуемого раствора</w:t>
      </w:r>
      <w:r>
        <w:rPr>
          <w:sz w:val="28"/>
          <w:szCs w:val="28"/>
        </w:rPr>
        <w:t xml:space="preserve"> (см. раздел «Количественное определение»</w:t>
      </w:r>
      <w:r w:rsidR="00AD6B41">
        <w:rPr>
          <w:sz w:val="28"/>
          <w:szCs w:val="28"/>
        </w:rPr>
        <w:t xml:space="preserve"> приготовление раствора</w:t>
      </w:r>
      <w:proofErr w:type="gramStart"/>
      <w:r w:rsidR="00AD6B41">
        <w:rPr>
          <w:sz w:val="28"/>
          <w:szCs w:val="28"/>
        </w:rPr>
        <w:t xml:space="preserve"> А</w:t>
      </w:r>
      <w:proofErr w:type="gramEnd"/>
      <w:r w:rsidR="00AD6B41">
        <w:rPr>
          <w:sz w:val="28"/>
          <w:szCs w:val="28"/>
        </w:rPr>
        <w:t xml:space="preserve"> испытуемого раствора</w:t>
      </w:r>
      <w:r>
        <w:rPr>
          <w:sz w:val="28"/>
          <w:szCs w:val="28"/>
        </w:rPr>
        <w:t>)</w:t>
      </w:r>
      <w:r w:rsidRPr="002539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рядом 10 мкл раствора </w:t>
      </w:r>
      <w:r w:rsidR="001F4444">
        <w:rPr>
          <w:sz w:val="28"/>
          <w:szCs w:val="28"/>
        </w:rPr>
        <w:t>стандартного образца (</w:t>
      </w:r>
      <w:r>
        <w:rPr>
          <w:sz w:val="28"/>
          <w:szCs w:val="28"/>
        </w:rPr>
        <w:t>СО</w:t>
      </w:r>
      <w:r w:rsidR="001F4444">
        <w:rPr>
          <w:sz w:val="28"/>
          <w:szCs w:val="28"/>
        </w:rPr>
        <w:t>)</w:t>
      </w:r>
      <w:r>
        <w:rPr>
          <w:sz w:val="28"/>
          <w:szCs w:val="28"/>
        </w:rPr>
        <w:t xml:space="preserve"> рутина</w:t>
      </w:r>
      <w:r w:rsidR="00DA2233">
        <w:rPr>
          <w:sz w:val="28"/>
          <w:szCs w:val="28"/>
        </w:rPr>
        <w:t xml:space="preserve"> </w:t>
      </w:r>
      <w:r w:rsidR="00DA2233" w:rsidRPr="00B00939">
        <w:rPr>
          <w:sz w:val="28"/>
          <w:szCs w:val="28"/>
        </w:rPr>
        <w:t>(см. раздел «Количественное определение»</w:t>
      </w:r>
      <w:r w:rsidR="00AD6B41">
        <w:rPr>
          <w:sz w:val="28"/>
          <w:szCs w:val="28"/>
        </w:rPr>
        <w:t xml:space="preserve"> приготовление </w:t>
      </w:r>
      <w:r w:rsidR="00AD6B41" w:rsidRPr="00B00939">
        <w:rPr>
          <w:sz w:val="28"/>
          <w:szCs w:val="24"/>
        </w:rPr>
        <w:t>раствор А СО</w:t>
      </w:r>
      <w:r w:rsidR="00AD6B41">
        <w:rPr>
          <w:sz w:val="28"/>
          <w:szCs w:val="24"/>
        </w:rPr>
        <w:t xml:space="preserve"> </w:t>
      </w:r>
      <w:r w:rsidR="00AD6B41" w:rsidRPr="00B00939">
        <w:rPr>
          <w:sz w:val="28"/>
          <w:szCs w:val="24"/>
        </w:rPr>
        <w:t>рутина</w:t>
      </w:r>
      <w:r w:rsidR="00DA2233" w:rsidRPr="00B00939">
        <w:rPr>
          <w:sz w:val="28"/>
          <w:szCs w:val="28"/>
        </w:rPr>
        <w:t>)</w:t>
      </w:r>
      <w:r w:rsidRPr="00B00939">
        <w:rPr>
          <w:sz w:val="28"/>
          <w:szCs w:val="28"/>
        </w:rPr>
        <w:t>.</w:t>
      </w:r>
      <w:r w:rsidRPr="002539A4">
        <w:rPr>
          <w:sz w:val="28"/>
          <w:szCs w:val="28"/>
        </w:rPr>
        <w:t xml:space="preserve"> </w:t>
      </w:r>
      <w:r w:rsidRPr="004D2A26">
        <w:rPr>
          <w:sz w:val="28"/>
          <w:szCs w:val="28"/>
        </w:rPr>
        <w:t>Плас</w:t>
      </w:r>
      <w:r>
        <w:rPr>
          <w:sz w:val="28"/>
          <w:szCs w:val="28"/>
        </w:rPr>
        <w:t>т</w:t>
      </w:r>
      <w:r w:rsidRPr="004D2A26">
        <w:rPr>
          <w:sz w:val="28"/>
          <w:szCs w:val="28"/>
        </w:rPr>
        <w:t>инку с нанесенными пробами сушат на воздухе, помещают в камеру</w:t>
      </w:r>
      <w:r w:rsidRPr="002539A4">
        <w:rPr>
          <w:sz w:val="28"/>
          <w:szCs w:val="28"/>
        </w:rPr>
        <w:t xml:space="preserve">, предварительно </w:t>
      </w:r>
      <w:r w:rsidRPr="00B00939">
        <w:rPr>
          <w:sz w:val="28"/>
          <w:szCs w:val="28"/>
        </w:rPr>
        <w:t>насыщ</w:t>
      </w:r>
      <w:r w:rsidR="00345043" w:rsidRPr="00B00939">
        <w:rPr>
          <w:sz w:val="28"/>
          <w:szCs w:val="28"/>
        </w:rPr>
        <w:t>енную в течение</w:t>
      </w:r>
      <w:r w:rsidRPr="002539A4">
        <w:rPr>
          <w:sz w:val="28"/>
          <w:szCs w:val="28"/>
        </w:rPr>
        <w:t xml:space="preserve"> не менее 24 ч</w:t>
      </w:r>
      <w:r w:rsidR="00345043">
        <w:rPr>
          <w:sz w:val="28"/>
          <w:szCs w:val="28"/>
        </w:rPr>
        <w:t xml:space="preserve"> </w:t>
      </w:r>
      <w:r w:rsidRPr="002539A4">
        <w:rPr>
          <w:sz w:val="28"/>
          <w:szCs w:val="28"/>
        </w:rPr>
        <w:t>смесью растворителей хлороформ</w:t>
      </w:r>
      <w:r w:rsidR="00B00939"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 w:rsidR="00B00939">
        <w:rPr>
          <w:sz w:val="28"/>
          <w:szCs w:val="28"/>
        </w:rPr>
        <w:t xml:space="preserve"> </w:t>
      </w:r>
      <w:r w:rsidRPr="002539A4">
        <w:rPr>
          <w:sz w:val="28"/>
          <w:szCs w:val="28"/>
        </w:rPr>
        <w:t>мет</w:t>
      </w:r>
      <w:r w:rsidR="00345043">
        <w:rPr>
          <w:sz w:val="28"/>
          <w:szCs w:val="28"/>
        </w:rPr>
        <w:t>анол</w:t>
      </w:r>
      <w:r w:rsidR="00B00939"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 w:rsidR="00B00939">
        <w:rPr>
          <w:sz w:val="28"/>
          <w:szCs w:val="28"/>
        </w:rPr>
        <w:t xml:space="preserve"> </w:t>
      </w:r>
      <w:r w:rsidRPr="002539A4">
        <w:rPr>
          <w:sz w:val="28"/>
          <w:szCs w:val="28"/>
        </w:rPr>
        <w:t>вода (26:14:3)</w:t>
      </w:r>
      <w:r w:rsidR="00584B26">
        <w:rPr>
          <w:sz w:val="28"/>
          <w:szCs w:val="28"/>
        </w:rPr>
        <w:t>,</w:t>
      </w:r>
      <w:r w:rsidRPr="002539A4">
        <w:rPr>
          <w:sz w:val="28"/>
          <w:szCs w:val="28"/>
        </w:rPr>
        <w:t xml:space="preserve"> и </w:t>
      </w:r>
      <w:proofErr w:type="spellStart"/>
      <w:r w:rsidRPr="002539A4">
        <w:rPr>
          <w:sz w:val="28"/>
          <w:szCs w:val="28"/>
        </w:rPr>
        <w:t>хроматографируют</w:t>
      </w:r>
      <w:proofErr w:type="spellEnd"/>
      <w:r w:rsidRPr="002539A4">
        <w:rPr>
          <w:sz w:val="28"/>
          <w:szCs w:val="28"/>
        </w:rPr>
        <w:t xml:space="preserve"> </w:t>
      </w:r>
      <w:r w:rsidRPr="002539A4">
        <w:rPr>
          <w:sz w:val="28"/>
          <w:szCs w:val="28"/>
        </w:rPr>
        <w:lastRenderedPageBreak/>
        <w:t xml:space="preserve">восходящим </w:t>
      </w:r>
      <w:r w:rsidRPr="00B00939">
        <w:rPr>
          <w:sz w:val="28"/>
          <w:szCs w:val="28"/>
        </w:rPr>
        <w:t>способом. Когда фронт растворителей пройдет</w:t>
      </w:r>
      <w:r w:rsidR="00345043" w:rsidRPr="00B00939">
        <w:rPr>
          <w:sz w:val="28"/>
          <w:szCs w:val="28"/>
        </w:rPr>
        <w:t xml:space="preserve"> </w:t>
      </w:r>
      <w:r w:rsidRPr="00B00939">
        <w:rPr>
          <w:sz w:val="28"/>
          <w:szCs w:val="28"/>
        </w:rPr>
        <w:t>80</w:t>
      </w:r>
      <w:r w:rsidR="00345043" w:rsidRPr="00B00939"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 w:rsidR="00201896" w:rsidRPr="00B00939">
        <w:rPr>
          <w:sz w:val="28"/>
          <w:szCs w:val="28"/>
        </w:rPr>
        <w:t xml:space="preserve"> </w:t>
      </w:r>
      <w:r w:rsidRPr="00B00939">
        <w:rPr>
          <w:sz w:val="28"/>
          <w:szCs w:val="28"/>
        </w:rPr>
        <w:t>90 % длины пластинки</w:t>
      </w:r>
      <w:r w:rsidR="00345043" w:rsidRPr="00B00939">
        <w:rPr>
          <w:sz w:val="28"/>
          <w:szCs w:val="28"/>
        </w:rPr>
        <w:t xml:space="preserve"> от линии старта</w:t>
      </w:r>
      <w:r w:rsidRPr="00B00939">
        <w:rPr>
          <w:sz w:val="28"/>
          <w:szCs w:val="28"/>
        </w:rPr>
        <w:t>,</w:t>
      </w:r>
      <w:r w:rsidRPr="002539A4">
        <w:rPr>
          <w:sz w:val="28"/>
          <w:szCs w:val="28"/>
        </w:rPr>
        <w:t xml:space="preserve"> </w:t>
      </w:r>
      <w:r w:rsidR="00345043">
        <w:rPr>
          <w:sz w:val="28"/>
          <w:szCs w:val="28"/>
        </w:rPr>
        <w:t>ее</w:t>
      </w:r>
      <w:r w:rsidRPr="002539A4">
        <w:rPr>
          <w:sz w:val="28"/>
          <w:szCs w:val="28"/>
        </w:rPr>
        <w:t xml:space="preserve"> вынимают из камеры, сушат </w:t>
      </w:r>
      <w:r w:rsidR="00345043" w:rsidRPr="000A4A68">
        <w:rPr>
          <w:sz w:val="28"/>
          <w:szCs w:val="28"/>
        </w:rPr>
        <w:t>до удаления следов раствори</w:t>
      </w:r>
      <w:r w:rsidR="00B00939">
        <w:rPr>
          <w:sz w:val="28"/>
          <w:szCs w:val="28"/>
        </w:rPr>
        <w:t>телей</w:t>
      </w:r>
      <w:r w:rsidR="00345043">
        <w:rPr>
          <w:sz w:val="28"/>
          <w:szCs w:val="28"/>
        </w:rPr>
        <w:t xml:space="preserve"> </w:t>
      </w:r>
      <w:r w:rsidRPr="000A4A68">
        <w:rPr>
          <w:sz w:val="28"/>
          <w:szCs w:val="28"/>
        </w:rPr>
        <w:t>и</w:t>
      </w:r>
      <w:r w:rsidRPr="002539A4">
        <w:rPr>
          <w:sz w:val="28"/>
          <w:szCs w:val="28"/>
        </w:rPr>
        <w:t xml:space="preserve"> просматривают в </w:t>
      </w:r>
      <w:proofErr w:type="spellStart"/>
      <w:proofErr w:type="gramStart"/>
      <w:r w:rsidRPr="006A1B52">
        <w:rPr>
          <w:sz w:val="28"/>
          <w:szCs w:val="28"/>
        </w:rPr>
        <w:t>УФ-</w:t>
      </w:r>
      <w:r w:rsidRPr="002539A4">
        <w:rPr>
          <w:sz w:val="28"/>
          <w:szCs w:val="28"/>
        </w:rPr>
        <w:t>свете</w:t>
      </w:r>
      <w:proofErr w:type="spellEnd"/>
      <w:proofErr w:type="gramEnd"/>
      <w:r w:rsidRPr="002539A4">
        <w:rPr>
          <w:sz w:val="28"/>
          <w:szCs w:val="28"/>
        </w:rPr>
        <w:t xml:space="preserve"> при длине </w:t>
      </w:r>
      <w:r w:rsidRPr="00B00939">
        <w:rPr>
          <w:sz w:val="28"/>
          <w:szCs w:val="28"/>
        </w:rPr>
        <w:t xml:space="preserve">волны 254 нм. </w:t>
      </w:r>
    </w:p>
    <w:p w:rsidR="00345043" w:rsidRPr="00B00939" w:rsidRDefault="00345043" w:rsidP="00B00939">
      <w:pPr>
        <w:widowControl w:val="0"/>
        <w:tabs>
          <w:tab w:val="center" w:pos="709"/>
          <w:tab w:val="right" w:pos="8306"/>
        </w:tabs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B00939">
        <w:rPr>
          <w:sz w:val="28"/>
          <w:szCs w:val="28"/>
        </w:rPr>
        <w:t xml:space="preserve">На </w:t>
      </w:r>
      <w:proofErr w:type="spellStart"/>
      <w:r w:rsidRPr="00B00939">
        <w:rPr>
          <w:sz w:val="28"/>
          <w:szCs w:val="28"/>
        </w:rPr>
        <w:t>хром</w:t>
      </w:r>
      <w:r w:rsidR="001E5F28">
        <w:rPr>
          <w:sz w:val="28"/>
          <w:szCs w:val="28"/>
        </w:rPr>
        <w:t>атограмме</w:t>
      </w:r>
      <w:proofErr w:type="spellEnd"/>
      <w:r w:rsidR="001E5F28">
        <w:rPr>
          <w:sz w:val="28"/>
          <w:szCs w:val="28"/>
        </w:rPr>
        <w:t xml:space="preserve"> испытуемого раствора</w:t>
      </w:r>
      <w:r w:rsidRPr="00B00939">
        <w:rPr>
          <w:sz w:val="28"/>
          <w:szCs w:val="28"/>
        </w:rPr>
        <w:t xml:space="preserve"> должны обнаруживаться </w:t>
      </w:r>
      <w:r w:rsidR="00584B26">
        <w:rPr>
          <w:sz w:val="28"/>
          <w:szCs w:val="28"/>
        </w:rPr>
        <w:t>2</w:t>
      </w:r>
      <w:r w:rsidRPr="00B00939">
        <w:rPr>
          <w:sz w:val="28"/>
          <w:szCs w:val="28"/>
        </w:rPr>
        <w:t xml:space="preserve"> зоны адсорбции фиолетового цвета, расположенные выше зоны на </w:t>
      </w:r>
      <w:proofErr w:type="spellStart"/>
      <w:r w:rsidRPr="00B00939">
        <w:rPr>
          <w:sz w:val="28"/>
          <w:szCs w:val="28"/>
        </w:rPr>
        <w:t>хроматограмме</w:t>
      </w:r>
      <w:proofErr w:type="spellEnd"/>
      <w:r w:rsidRPr="00B00939">
        <w:rPr>
          <w:sz w:val="28"/>
          <w:szCs w:val="28"/>
        </w:rPr>
        <w:t xml:space="preserve"> раствора </w:t>
      </w:r>
      <w:proofErr w:type="gramStart"/>
      <w:r w:rsidRPr="00B00939">
        <w:rPr>
          <w:sz w:val="28"/>
          <w:szCs w:val="28"/>
        </w:rPr>
        <w:t>СО</w:t>
      </w:r>
      <w:proofErr w:type="gramEnd"/>
      <w:r w:rsidRPr="00B00939">
        <w:rPr>
          <w:sz w:val="28"/>
          <w:szCs w:val="28"/>
        </w:rPr>
        <w:t xml:space="preserve"> рутина. </w:t>
      </w:r>
    </w:p>
    <w:p w:rsidR="00345043" w:rsidRPr="00B00939" w:rsidRDefault="00345043" w:rsidP="00B00939">
      <w:pPr>
        <w:widowControl w:val="0"/>
        <w:tabs>
          <w:tab w:val="center" w:pos="709"/>
        </w:tabs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B00939">
        <w:rPr>
          <w:sz w:val="28"/>
          <w:szCs w:val="28"/>
        </w:rPr>
        <w:t xml:space="preserve">Затем пластинку </w:t>
      </w:r>
      <w:r w:rsidR="002110C3">
        <w:rPr>
          <w:sz w:val="28"/>
          <w:szCs w:val="28"/>
        </w:rPr>
        <w:t>обрабатывают</w:t>
      </w:r>
      <w:r w:rsidRPr="00B00939">
        <w:rPr>
          <w:sz w:val="28"/>
          <w:szCs w:val="28"/>
        </w:rPr>
        <w:t xml:space="preserve"> раствором </w:t>
      </w:r>
      <w:proofErr w:type="spellStart"/>
      <w:r w:rsidRPr="00B00939">
        <w:rPr>
          <w:sz w:val="28"/>
          <w:szCs w:val="28"/>
        </w:rPr>
        <w:t>диазореактива</w:t>
      </w:r>
      <w:proofErr w:type="spellEnd"/>
      <w:r w:rsidRPr="00B00939">
        <w:rPr>
          <w:sz w:val="28"/>
          <w:szCs w:val="28"/>
        </w:rPr>
        <w:t xml:space="preserve"> и просматривают </w:t>
      </w:r>
      <w:r w:rsidR="007E3FC8">
        <w:rPr>
          <w:sz w:val="28"/>
          <w:szCs w:val="28"/>
        </w:rPr>
        <w:t>при</w:t>
      </w:r>
      <w:r w:rsidRPr="00B00939">
        <w:rPr>
          <w:sz w:val="28"/>
          <w:szCs w:val="28"/>
        </w:rPr>
        <w:t xml:space="preserve"> </w:t>
      </w:r>
      <w:r w:rsidR="00C73CE8">
        <w:rPr>
          <w:sz w:val="28"/>
          <w:szCs w:val="28"/>
        </w:rPr>
        <w:t>дневном</w:t>
      </w:r>
      <w:r w:rsidRPr="00B00939">
        <w:rPr>
          <w:sz w:val="28"/>
          <w:szCs w:val="28"/>
        </w:rPr>
        <w:t xml:space="preserve"> свете. </w:t>
      </w:r>
    </w:p>
    <w:p w:rsidR="00345043" w:rsidRDefault="00345043" w:rsidP="00B00939">
      <w:pPr>
        <w:widowControl w:val="0"/>
        <w:tabs>
          <w:tab w:val="center" w:pos="709"/>
          <w:tab w:val="right" w:pos="8306"/>
        </w:tabs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B00939">
        <w:rPr>
          <w:sz w:val="28"/>
          <w:szCs w:val="28"/>
        </w:rPr>
        <w:t xml:space="preserve">На </w:t>
      </w:r>
      <w:proofErr w:type="spellStart"/>
      <w:r w:rsidRPr="00B00939">
        <w:rPr>
          <w:sz w:val="28"/>
          <w:szCs w:val="28"/>
        </w:rPr>
        <w:t>хром</w:t>
      </w:r>
      <w:r w:rsidR="001E5F28">
        <w:rPr>
          <w:sz w:val="28"/>
          <w:szCs w:val="28"/>
        </w:rPr>
        <w:t>атограмме</w:t>
      </w:r>
      <w:proofErr w:type="spellEnd"/>
      <w:r w:rsidR="001E5F28">
        <w:rPr>
          <w:sz w:val="28"/>
          <w:szCs w:val="28"/>
        </w:rPr>
        <w:t xml:space="preserve"> испытуемого раствора</w:t>
      </w:r>
      <w:r w:rsidRPr="00B00939">
        <w:rPr>
          <w:sz w:val="28"/>
          <w:szCs w:val="28"/>
        </w:rPr>
        <w:t xml:space="preserve"> должны обнаруживаться </w:t>
      </w:r>
      <w:r w:rsidR="00584B26">
        <w:rPr>
          <w:sz w:val="28"/>
          <w:szCs w:val="28"/>
        </w:rPr>
        <w:t>2</w:t>
      </w:r>
      <w:r w:rsidRPr="00B00939">
        <w:rPr>
          <w:sz w:val="28"/>
          <w:szCs w:val="28"/>
        </w:rPr>
        <w:t xml:space="preserve"> зоны адсорбции желто-оранжевого цвета, расположенные выше зоны на </w:t>
      </w:r>
      <w:proofErr w:type="spellStart"/>
      <w:r w:rsidRPr="00B00939">
        <w:rPr>
          <w:sz w:val="28"/>
          <w:szCs w:val="28"/>
        </w:rPr>
        <w:t>хроматограмме</w:t>
      </w:r>
      <w:proofErr w:type="spellEnd"/>
      <w:r w:rsidRPr="00B00939">
        <w:rPr>
          <w:sz w:val="28"/>
          <w:szCs w:val="28"/>
        </w:rPr>
        <w:t xml:space="preserve"> раствора </w:t>
      </w:r>
      <w:proofErr w:type="gramStart"/>
      <w:r w:rsidRPr="00B00939">
        <w:rPr>
          <w:sz w:val="28"/>
          <w:szCs w:val="28"/>
        </w:rPr>
        <w:t>СО</w:t>
      </w:r>
      <w:proofErr w:type="gramEnd"/>
      <w:r w:rsidRPr="00B00939">
        <w:rPr>
          <w:sz w:val="28"/>
          <w:szCs w:val="28"/>
        </w:rPr>
        <w:t xml:space="preserve"> рутина.</w:t>
      </w:r>
      <w:r>
        <w:rPr>
          <w:sz w:val="28"/>
          <w:szCs w:val="28"/>
        </w:rPr>
        <w:t xml:space="preserve"> </w:t>
      </w:r>
    </w:p>
    <w:p w:rsidR="00985961" w:rsidRPr="00584B26" w:rsidRDefault="00985961" w:rsidP="00985961">
      <w:pPr>
        <w:widowControl w:val="0"/>
        <w:tabs>
          <w:tab w:val="center" w:pos="709"/>
          <w:tab w:val="right" w:pos="8306"/>
        </w:tabs>
        <w:suppressAutoHyphens/>
        <w:overflowPunct/>
        <w:autoSpaceDE/>
        <w:autoSpaceDN/>
        <w:adjustRightInd/>
        <w:spacing w:line="360" w:lineRule="auto"/>
        <w:ind w:firstLine="709"/>
        <w:jc w:val="center"/>
        <w:textAlignment w:val="auto"/>
        <w:rPr>
          <w:sz w:val="28"/>
        </w:rPr>
      </w:pPr>
      <w:r w:rsidRPr="00584B26">
        <w:rPr>
          <w:sz w:val="28"/>
        </w:rPr>
        <w:t>И</w:t>
      </w:r>
      <w:r w:rsidR="00584B26" w:rsidRPr="00584B26">
        <w:rPr>
          <w:sz w:val="28"/>
        </w:rPr>
        <w:t>СПЫТАНИЯ</w:t>
      </w:r>
    </w:p>
    <w:p w:rsidR="00985961" w:rsidRDefault="00985961" w:rsidP="00B009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85961">
        <w:rPr>
          <w:b/>
          <w:sz w:val="28"/>
          <w:szCs w:val="28"/>
        </w:rPr>
        <w:t>В</w:t>
      </w:r>
      <w:r w:rsidR="00291C78" w:rsidRPr="00985961">
        <w:rPr>
          <w:b/>
          <w:sz w:val="28"/>
          <w:szCs w:val="28"/>
        </w:rPr>
        <w:t>лажность</w:t>
      </w:r>
      <w:r w:rsidRPr="0098596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 w:rsidR="00584B26">
        <w:rPr>
          <w:i/>
          <w:sz w:val="28"/>
          <w:szCs w:val="28"/>
        </w:rPr>
        <w:t>,</w:t>
      </w:r>
      <w:r w:rsidR="00584B26">
        <w:rPr>
          <w:sz w:val="28"/>
          <w:szCs w:val="28"/>
        </w:rPr>
        <w:t xml:space="preserve"> </w:t>
      </w:r>
      <w:r w:rsidRPr="00985961">
        <w:rPr>
          <w:i/>
          <w:sz w:val="28"/>
          <w:szCs w:val="28"/>
        </w:rPr>
        <w:t>измельченное сырье</w:t>
      </w:r>
      <w:r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12 %.</w:t>
      </w:r>
    </w:p>
    <w:p w:rsidR="00985961" w:rsidRDefault="00985961" w:rsidP="00B009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85961">
        <w:rPr>
          <w:b/>
          <w:sz w:val="28"/>
          <w:szCs w:val="28"/>
        </w:rPr>
        <w:t>З</w:t>
      </w:r>
      <w:r w:rsidR="00291C78" w:rsidRPr="00985961">
        <w:rPr>
          <w:b/>
          <w:sz w:val="28"/>
          <w:szCs w:val="28"/>
        </w:rPr>
        <w:t>ол</w:t>
      </w:r>
      <w:r w:rsidRPr="00985961">
        <w:rPr>
          <w:b/>
          <w:sz w:val="28"/>
          <w:szCs w:val="28"/>
        </w:rPr>
        <w:t>а</w:t>
      </w:r>
      <w:r w:rsidR="00291C78" w:rsidRPr="00985961">
        <w:rPr>
          <w:b/>
          <w:sz w:val="28"/>
          <w:szCs w:val="28"/>
        </w:rPr>
        <w:t xml:space="preserve"> общ</w:t>
      </w:r>
      <w:r w:rsidRPr="00985961">
        <w:rPr>
          <w:b/>
          <w:sz w:val="28"/>
          <w:szCs w:val="28"/>
        </w:rPr>
        <w:t>ая.</w:t>
      </w:r>
      <w:r w:rsidR="00291C78" w:rsidRPr="00040682">
        <w:rPr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 w:rsidR="00584B26">
        <w:rPr>
          <w:i/>
          <w:sz w:val="28"/>
          <w:szCs w:val="28"/>
        </w:rPr>
        <w:t>,</w:t>
      </w:r>
      <w:r w:rsidR="00291C78" w:rsidRPr="00040682">
        <w:rPr>
          <w:sz w:val="28"/>
          <w:szCs w:val="28"/>
        </w:rPr>
        <w:t xml:space="preserve"> </w:t>
      </w:r>
      <w:r w:rsidRPr="00985961">
        <w:rPr>
          <w:i/>
          <w:sz w:val="28"/>
          <w:szCs w:val="28"/>
        </w:rPr>
        <w:t>измельченное сырье</w:t>
      </w:r>
      <w:r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10 %.</w:t>
      </w:r>
    </w:p>
    <w:p w:rsidR="00985961" w:rsidRDefault="00985961" w:rsidP="00B009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85961">
        <w:rPr>
          <w:b/>
          <w:sz w:val="28"/>
          <w:szCs w:val="28"/>
        </w:rPr>
        <w:t>З</w:t>
      </w:r>
      <w:r w:rsidR="00291C78" w:rsidRPr="00985961">
        <w:rPr>
          <w:b/>
          <w:sz w:val="28"/>
          <w:szCs w:val="28"/>
        </w:rPr>
        <w:t>ол</w:t>
      </w:r>
      <w:r w:rsidRPr="00985961">
        <w:rPr>
          <w:b/>
          <w:sz w:val="28"/>
          <w:szCs w:val="28"/>
        </w:rPr>
        <w:t>а</w:t>
      </w:r>
      <w:r w:rsidR="00291C78" w:rsidRPr="00985961">
        <w:rPr>
          <w:b/>
          <w:sz w:val="28"/>
          <w:szCs w:val="28"/>
        </w:rPr>
        <w:t>, нерастворим</w:t>
      </w:r>
      <w:r w:rsidRPr="00985961">
        <w:rPr>
          <w:b/>
          <w:sz w:val="28"/>
          <w:szCs w:val="28"/>
        </w:rPr>
        <w:t>ая</w:t>
      </w:r>
      <w:r w:rsidR="00291C78" w:rsidRPr="00985961">
        <w:rPr>
          <w:b/>
          <w:sz w:val="28"/>
          <w:szCs w:val="28"/>
        </w:rPr>
        <w:t xml:space="preserve"> в хлористоводородной кислоте</w:t>
      </w:r>
      <w:r w:rsidRPr="0098596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 w:rsidR="00A634DF">
        <w:rPr>
          <w:i/>
          <w:sz w:val="28"/>
          <w:szCs w:val="28"/>
        </w:rPr>
        <w:t>,</w:t>
      </w:r>
      <w:r w:rsidRPr="00985961">
        <w:rPr>
          <w:i/>
          <w:sz w:val="28"/>
          <w:szCs w:val="28"/>
        </w:rPr>
        <w:t xml:space="preserve"> измельченное сырье</w:t>
      </w:r>
      <w:r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5 %.</w:t>
      </w:r>
    </w:p>
    <w:p w:rsidR="00985961" w:rsidRPr="008D3FA6" w:rsidRDefault="00985961" w:rsidP="00985961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D7CF5">
        <w:rPr>
          <w:b/>
          <w:sz w:val="28"/>
          <w:szCs w:val="28"/>
        </w:rPr>
        <w:t>Измельченность сырья.</w:t>
      </w:r>
      <w:r w:rsidRPr="00985961">
        <w:rPr>
          <w:sz w:val="28"/>
          <w:szCs w:val="28"/>
        </w:rPr>
        <w:t xml:space="preserve"> </w:t>
      </w:r>
      <w:r w:rsidRPr="00985961">
        <w:rPr>
          <w:i/>
          <w:sz w:val="28"/>
          <w:szCs w:val="28"/>
        </w:rPr>
        <w:t>Цельное сырье: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 xml:space="preserve">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040682">
          <w:rPr>
            <w:sz w:val="28"/>
            <w:szCs w:val="28"/>
          </w:rPr>
          <w:t>2 мм</w:t>
        </w:r>
      </w:smartTag>
      <w:r>
        <w:rPr>
          <w:sz w:val="28"/>
          <w:szCs w:val="28"/>
        </w:rPr>
        <w:t xml:space="preserve">, </w:t>
      </w:r>
      <w:r w:rsidR="008D3FA6">
        <w:rPr>
          <w:sz w:val="28"/>
          <w:szCs w:val="28"/>
        </w:rPr>
        <w:sym w:font="Symbol" w:char="F02D"/>
      </w:r>
      <w:r w:rsidR="008D3FA6" w:rsidRPr="008D3F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более 5 %. </w:t>
      </w:r>
      <w:r w:rsidRPr="008D3FA6">
        <w:rPr>
          <w:i/>
          <w:sz w:val="28"/>
          <w:szCs w:val="28"/>
        </w:rPr>
        <w:t>Измельченное сырье:</w:t>
      </w:r>
      <w:r>
        <w:rPr>
          <w:sz w:val="28"/>
          <w:szCs w:val="28"/>
        </w:rPr>
        <w:t xml:space="preserve"> </w:t>
      </w:r>
      <w:r w:rsidRPr="00DF7DB7">
        <w:rPr>
          <w:sz w:val="28"/>
          <w:szCs w:val="28"/>
        </w:rPr>
        <w:t>частиц, не проходящих сквозь сито с отверсти</w:t>
      </w:r>
      <w:r>
        <w:rPr>
          <w:sz w:val="28"/>
          <w:szCs w:val="28"/>
        </w:rPr>
        <w:t>ями</w:t>
      </w:r>
      <w:r w:rsidRPr="00DF7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7 мм"/>
        </w:smartTagPr>
        <w:r w:rsidRPr="00DF7DB7">
          <w:rPr>
            <w:sz w:val="28"/>
            <w:szCs w:val="28"/>
          </w:rPr>
          <w:t>7 мм</w:t>
        </w:r>
      </w:smartTag>
      <w:r w:rsidRPr="00DF7DB7">
        <w:rPr>
          <w:sz w:val="28"/>
          <w:szCs w:val="28"/>
        </w:rPr>
        <w:t xml:space="preserve">, </w:t>
      </w:r>
      <w:r w:rsidR="008D3FA6">
        <w:rPr>
          <w:sz w:val="28"/>
          <w:szCs w:val="28"/>
        </w:rPr>
        <w:sym w:font="Symbol" w:char="F02D"/>
      </w:r>
      <w:r w:rsidR="008D3FA6" w:rsidRPr="008D3FA6">
        <w:rPr>
          <w:sz w:val="28"/>
          <w:szCs w:val="28"/>
        </w:rPr>
        <w:t xml:space="preserve"> </w:t>
      </w:r>
      <w:r w:rsidRPr="00DF7DB7">
        <w:rPr>
          <w:sz w:val="28"/>
          <w:szCs w:val="28"/>
        </w:rPr>
        <w:t xml:space="preserve">не более </w:t>
      </w:r>
      <w:r w:rsidR="00150506">
        <w:rPr>
          <w:sz w:val="28"/>
          <w:szCs w:val="28"/>
        </w:rPr>
        <w:br/>
      </w:r>
      <w:r>
        <w:rPr>
          <w:sz w:val="28"/>
          <w:szCs w:val="28"/>
        </w:rPr>
        <w:t>5</w:t>
      </w:r>
      <w:r w:rsidRPr="00DF7DB7">
        <w:rPr>
          <w:sz w:val="28"/>
          <w:szCs w:val="28"/>
        </w:rPr>
        <w:t xml:space="preserve"> %</w:t>
      </w:r>
      <w:r w:rsidR="00A634DF" w:rsidRPr="00A634DF">
        <w:rPr>
          <w:sz w:val="28"/>
          <w:szCs w:val="28"/>
        </w:rPr>
        <w:t>;</w:t>
      </w:r>
      <w:r w:rsidRPr="00DF7DB7">
        <w:rPr>
          <w:sz w:val="28"/>
          <w:szCs w:val="28"/>
        </w:rPr>
        <w:t xml:space="preserve"> частиц, проходящих сквозь сито с отверсти</w:t>
      </w:r>
      <w:r>
        <w:rPr>
          <w:sz w:val="28"/>
          <w:szCs w:val="28"/>
        </w:rPr>
        <w:t>ями</w:t>
      </w:r>
      <w:r w:rsidRPr="00DF7DB7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размером 0,5</w:t>
      </w:r>
      <w:r w:rsidRPr="00DF7DB7">
        <w:rPr>
          <w:sz w:val="28"/>
          <w:szCs w:val="28"/>
        </w:rPr>
        <w:t xml:space="preserve"> мм, </w:t>
      </w:r>
      <w:r w:rsidR="008D3FA6">
        <w:rPr>
          <w:sz w:val="28"/>
          <w:szCs w:val="28"/>
        </w:rPr>
        <w:sym w:font="Symbol" w:char="F02D"/>
      </w:r>
      <w:r w:rsidR="008D3FA6" w:rsidRPr="008D3FA6">
        <w:rPr>
          <w:sz w:val="28"/>
          <w:szCs w:val="28"/>
        </w:rPr>
        <w:t xml:space="preserve"> </w:t>
      </w:r>
      <w:r w:rsidRPr="00DF7DB7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 xml:space="preserve">5 </w:t>
      </w:r>
      <w:r w:rsidR="008D3FA6">
        <w:rPr>
          <w:sz w:val="28"/>
          <w:szCs w:val="28"/>
        </w:rPr>
        <w:t>%</w:t>
      </w:r>
      <w:r w:rsidR="008D3FA6" w:rsidRPr="008D3FA6">
        <w:rPr>
          <w:sz w:val="28"/>
          <w:szCs w:val="28"/>
        </w:rPr>
        <w:t>.</w:t>
      </w:r>
    </w:p>
    <w:p w:rsidR="00985961" w:rsidRPr="00985961" w:rsidRDefault="00985961" w:rsidP="00985961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06992">
        <w:rPr>
          <w:b/>
          <w:sz w:val="28"/>
          <w:szCs w:val="28"/>
        </w:rPr>
        <w:t>Посторонние примеси</w:t>
      </w:r>
    </w:p>
    <w:p w:rsidR="00985961" w:rsidRDefault="00985961" w:rsidP="00B00939">
      <w:pPr>
        <w:widowControl w:val="0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85961">
        <w:rPr>
          <w:b/>
          <w:i/>
          <w:color w:val="000000"/>
          <w:sz w:val="28"/>
          <w:szCs w:val="28"/>
        </w:rPr>
        <w:t>Ч</w:t>
      </w:r>
      <w:r w:rsidR="00291C78" w:rsidRPr="00985961">
        <w:rPr>
          <w:b/>
          <w:i/>
          <w:color w:val="000000"/>
          <w:sz w:val="28"/>
          <w:szCs w:val="28"/>
        </w:rPr>
        <w:t>аст</w:t>
      </w:r>
      <w:r w:rsidRPr="00985961">
        <w:rPr>
          <w:b/>
          <w:i/>
          <w:color w:val="000000"/>
          <w:sz w:val="28"/>
          <w:szCs w:val="28"/>
        </w:rPr>
        <w:t>и</w:t>
      </w:r>
      <w:r w:rsidR="00291C78" w:rsidRPr="00985961">
        <w:rPr>
          <w:b/>
          <w:i/>
          <w:color w:val="000000"/>
          <w:sz w:val="28"/>
          <w:szCs w:val="28"/>
        </w:rPr>
        <w:t xml:space="preserve"> укороченных побегов</w:t>
      </w:r>
      <w:r w:rsidRPr="00985961">
        <w:rPr>
          <w:b/>
          <w:i/>
          <w:color w:val="000000"/>
          <w:sz w:val="28"/>
          <w:szCs w:val="28"/>
        </w:rPr>
        <w:t>.</w:t>
      </w:r>
      <w:r w:rsidR="00291C78" w:rsidRPr="00040682">
        <w:rPr>
          <w:color w:val="000000"/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>
        <w:rPr>
          <w:i/>
          <w:sz w:val="28"/>
          <w:szCs w:val="28"/>
        </w:rPr>
        <w:t xml:space="preserve"> </w:t>
      </w:r>
      <w:r w:rsidR="001548B7">
        <w:rPr>
          <w:i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91C78" w:rsidRPr="00040682">
        <w:rPr>
          <w:color w:val="000000"/>
          <w:sz w:val="28"/>
          <w:szCs w:val="28"/>
        </w:rPr>
        <w:t xml:space="preserve">не более </w:t>
      </w:r>
      <w:r w:rsidR="0034743D">
        <w:rPr>
          <w:color w:val="000000"/>
          <w:sz w:val="28"/>
          <w:szCs w:val="28"/>
        </w:rPr>
        <w:t xml:space="preserve">2 </w:t>
      </w:r>
      <w:r w:rsidR="00291C78" w:rsidRPr="00040682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.</w:t>
      </w:r>
    </w:p>
    <w:p w:rsidR="00985961" w:rsidRDefault="00985961" w:rsidP="00985961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85961">
        <w:rPr>
          <w:b/>
          <w:i/>
          <w:sz w:val="28"/>
          <w:szCs w:val="28"/>
        </w:rPr>
        <w:t>Органическая примесь.</w:t>
      </w:r>
      <w:r w:rsidRPr="00040682">
        <w:rPr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 w:rsidR="00A634DF">
        <w:rPr>
          <w:i/>
          <w:sz w:val="28"/>
          <w:szCs w:val="28"/>
        </w:rPr>
        <w:t>,</w:t>
      </w:r>
      <w:r w:rsidRPr="00040682">
        <w:rPr>
          <w:sz w:val="28"/>
          <w:szCs w:val="28"/>
        </w:rPr>
        <w:t xml:space="preserve"> </w:t>
      </w:r>
      <w:r w:rsidRPr="00985961">
        <w:rPr>
          <w:i/>
          <w:sz w:val="28"/>
          <w:szCs w:val="28"/>
        </w:rPr>
        <w:t>измельченное сырье</w:t>
      </w:r>
      <w:r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0,5 %.</w:t>
      </w:r>
    </w:p>
    <w:p w:rsidR="00985961" w:rsidRDefault="00985961" w:rsidP="00985961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85961">
        <w:rPr>
          <w:b/>
          <w:i/>
          <w:sz w:val="28"/>
          <w:szCs w:val="28"/>
        </w:rPr>
        <w:t>Минеральная примесь.</w:t>
      </w:r>
      <w:r w:rsidRPr="00040682">
        <w:rPr>
          <w:sz w:val="28"/>
          <w:szCs w:val="28"/>
        </w:rPr>
        <w:t xml:space="preserve"> </w:t>
      </w:r>
      <w:r w:rsidRPr="00040682">
        <w:rPr>
          <w:i/>
          <w:sz w:val="28"/>
          <w:szCs w:val="28"/>
        </w:rPr>
        <w:t>Цельное сырье</w:t>
      </w:r>
      <w:r w:rsidR="00A634DF">
        <w:rPr>
          <w:i/>
          <w:sz w:val="28"/>
          <w:szCs w:val="28"/>
        </w:rPr>
        <w:t>,</w:t>
      </w:r>
      <w:r w:rsidRPr="00985961">
        <w:rPr>
          <w:i/>
          <w:sz w:val="28"/>
          <w:szCs w:val="28"/>
        </w:rPr>
        <w:t xml:space="preserve"> измельченное сырье</w:t>
      </w:r>
      <w:r>
        <w:rPr>
          <w:sz w:val="28"/>
          <w:szCs w:val="28"/>
        </w:rPr>
        <w:t xml:space="preserve"> </w:t>
      </w:r>
      <w:r w:rsidR="001548B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40682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0,5 %.</w:t>
      </w:r>
    </w:p>
    <w:p w:rsidR="00985961" w:rsidRPr="005876B4" w:rsidRDefault="00985961" w:rsidP="00985961">
      <w:pPr>
        <w:widowControl w:val="0"/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bCs/>
          <w:sz w:val="28"/>
          <w:szCs w:val="28"/>
        </w:rPr>
        <w:t>Тяжелые металлы</w:t>
      </w:r>
      <w:r w:rsidRPr="005876B4">
        <w:rPr>
          <w:b/>
          <w:sz w:val="28"/>
          <w:szCs w:val="28"/>
        </w:rPr>
        <w:t>.</w:t>
      </w:r>
      <w:r w:rsidRPr="005876B4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</w:t>
      </w:r>
      <w:r w:rsidRPr="005876B4">
        <w:rPr>
          <w:sz w:val="28"/>
          <w:szCs w:val="28"/>
        </w:rPr>
        <w:lastRenderedPageBreak/>
        <w:t>растительном сырье и лекарственных растительных препаратах».</w:t>
      </w:r>
    </w:p>
    <w:p w:rsidR="00985961" w:rsidRPr="005876B4" w:rsidRDefault="00985961" w:rsidP="004209C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bCs/>
          <w:sz w:val="28"/>
          <w:szCs w:val="28"/>
        </w:rPr>
        <w:t>Радионуклиды.</w:t>
      </w:r>
      <w:r w:rsidRPr="005876B4">
        <w:rPr>
          <w:bCs/>
          <w:sz w:val="28"/>
          <w:szCs w:val="28"/>
        </w:rPr>
        <w:t xml:space="preserve"> </w:t>
      </w:r>
      <w:r w:rsidRPr="005876B4">
        <w:rPr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</w:t>
      </w:r>
      <w:r w:rsidRPr="00B00939">
        <w:rPr>
          <w:sz w:val="28"/>
          <w:szCs w:val="28"/>
        </w:rPr>
        <w:t>сырье и лекарственных растительных препаратах».</w:t>
      </w:r>
      <w:r w:rsidRPr="005876B4">
        <w:rPr>
          <w:sz w:val="28"/>
          <w:szCs w:val="28"/>
        </w:rPr>
        <w:t xml:space="preserve"> </w:t>
      </w:r>
    </w:p>
    <w:p w:rsidR="00985961" w:rsidRPr="005876B4" w:rsidRDefault="00985961" w:rsidP="004209C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bCs/>
          <w:sz w:val="28"/>
          <w:szCs w:val="28"/>
        </w:rPr>
        <w:t>Остаточные количества пестицидов</w:t>
      </w:r>
      <w:r w:rsidRPr="005876B4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985961" w:rsidRPr="005876B4" w:rsidRDefault="00985961" w:rsidP="004209C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Микробиологическая чистота.</w:t>
      </w:r>
      <w:r w:rsidRPr="005876B4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985961" w:rsidRDefault="00291C78" w:rsidP="004209C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03513">
        <w:rPr>
          <w:b/>
          <w:sz w:val="28"/>
          <w:szCs w:val="28"/>
        </w:rPr>
        <w:t xml:space="preserve">Количественное определение. </w:t>
      </w:r>
      <w:r w:rsidR="00985961" w:rsidRPr="00040682">
        <w:rPr>
          <w:i/>
          <w:sz w:val="28"/>
          <w:szCs w:val="28"/>
        </w:rPr>
        <w:t>Цельное сырье</w:t>
      </w:r>
      <w:r w:rsidR="00A634DF">
        <w:rPr>
          <w:i/>
          <w:sz w:val="28"/>
          <w:szCs w:val="28"/>
        </w:rPr>
        <w:t>, измельченное сырье</w:t>
      </w:r>
      <w:r w:rsidR="00A634DF" w:rsidRPr="00A634DF">
        <w:rPr>
          <w:i/>
          <w:sz w:val="28"/>
          <w:szCs w:val="28"/>
        </w:rPr>
        <w:t>:</w:t>
      </w:r>
      <w:r w:rsidR="00985961">
        <w:rPr>
          <w:sz w:val="28"/>
          <w:szCs w:val="28"/>
        </w:rPr>
        <w:t xml:space="preserve"> </w:t>
      </w:r>
      <w:proofErr w:type="gramStart"/>
      <w:r w:rsidR="00A634DF">
        <w:rPr>
          <w:sz w:val="28"/>
          <w:szCs w:val="28"/>
          <w:lang w:val="en-US"/>
        </w:rPr>
        <w:t>c</w:t>
      </w:r>
      <w:proofErr w:type="spellStart"/>
      <w:proofErr w:type="gramEnd"/>
      <w:r w:rsidR="00985961" w:rsidRPr="00040682">
        <w:rPr>
          <w:sz w:val="28"/>
          <w:szCs w:val="28"/>
        </w:rPr>
        <w:t>умм</w:t>
      </w:r>
      <w:r w:rsidR="004209C0">
        <w:rPr>
          <w:sz w:val="28"/>
          <w:szCs w:val="28"/>
        </w:rPr>
        <w:t>а</w:t>
      </w:r>
      <w:proofErr w:type="spellEnd"/>
      <w:r w:rsidR="00985961" w:rsidRPr="00040682">
        <w:rPr>
          <w:sz w:val="28"/>
          <w:szCs w:val="28"/>
        </w:rPr>
        <w:t xml:space="preserve"> </w:t>
      </w:r>
      <w:proofErr w:type="spellStart"/>
      <w:r w:rsidR="00985961" w:rsidRPr="00040682">
        <w:rPr>
          <w:sz w:val="28"/>
          <w:szCs w:val="28"/>
        </w:rPr>
        <w:t>флавоноидов</w:t>
      </w:r>
      <w:proofErr w:type="spellEnd"/>
      <w:r w:rsidR="00985961" w:rsidRPr="00040682">
        <w:rPr>
          <w:sz w:val="28"/>
          <w:szCs w:val="28"/>
        </w:rPr>
        <w:t xml:space="preserve"> в пер</w:t>
      </w:r>
      <w:r w:rsidR="00985961">
        <w:rPr>
          <w:sz w:val="28"/>
          <w:szCs w:val="28"/>
        </w:rPr>
        <w:t xml:space="preserve">есчете на рутин </w:t>
      </w:r>
      <w:r w:rsidR="008D3FA6">
        <w:rPr>
          <w:sz w:val="28"/>
          <w:szCs w:val="28"/>
        </w:rPr>
        <w:sym w:font="Symbol" w:char="F02D"/>
      </w:r>
      <w:r w:rsidR="008D3FA6" w:rsidRPr="008D3FA6">
        <w:rPr>
          <w:sz w:val="28"/>
          <w:szCs w:val="28"/>
        </w:rPr>
        <w:t xml:space="preserve"> </w:t>
      </w:r>
      <w:r w:rsidR="00985961">
        <w:rPr>
          <w:sz w:val="28"/>
          <w:szCs w:val="28"/>
        </w:rPr>
        <w:t xml:space="preserve">не менее 0,5 %. </w:t>
      </w:r>
    </w:p>
    <w:p w:rsidR="00B163E9" w:rsidRDefault="00B163E9" w:rsidP="00B00939">
      <w:pPr>
        <w:widowControl w:val="0"/>
        <w:suppressAutoHyphens/>
        <w:ind w:firstLine="709"/>
        <w:jc w:val="both"/>
        <w:rPr>
          <w:i/>
          <w:sz w:val="28"/>
          <w:szCs w:val="24"/>
        </w:rPr>
      </w:pPr>
      <w:r w:rsidRPr="003A0332">
        <w:rPr>
          <w:i/>
          <w:sz w:val="28"/>
          <w:szCs w:val="24"/>
        </w:rPr>
        <w:t>Приготовление раствор</w:t>
      </w:r>
      <w:r>
        <w:rPr>
          <w:i/>
          <w:sz w:val="28"/>
          <w:szCs w:val="24"/>
        </w:rPr>
        <w:t>ов.</w:t>
      </w:r>
    </w:p>
    <w:p w:rsidR="00B163E9" w:rsidRPr="00B00939" w:rsidRDefault="00B163E9" w:rsidP="00B00939">
      <w:pPr>
        <w:widowControl w:val="0"/>
        <w:suppressAutoHyphens/>
        <w:ind w:firstLine="709"/>
        <w:jc w:val="both"/>
        <w:rPr>
          <w:sz w:val="28"/>
          <w:szCs w:val="24"/>
        </w:rPr>
      </w:pPr>
      <w:r>
        <w:rPr>
          <w:i/>
          <w:sz w:val="28"/>
          <w:szCs w:val="24"/>
        </w:rPr>
        <w:t>Р</w:t>
      </w:r>
      <w:r w:rsidRPr="003A0332">
        <w:rPr>
          <w:i/>
          <w:sz w:val="28"/>
          <w:szCs w:val="24"/>
        </w:rPr>
        <w:t xml:space="preserve">аствор </w:t>
      </w:r>
      <w:proofErr w:type="gramStart"/>
      <w:r w:rsidR="00BE66AC">
        <w:rPr>
          <w:i/>
          <w:sz w:val="28"/>
          <w:szCs w:val="24"/>
        </w:rPr>
        <w:t>СО</w:t>
      </w:r>
      <w:proofErr w:type="gramEnd"/>
      <w:r w:rsidR="00BE66AC">
        <w:rPr>
          <w:i/>
          <w:sz w:val="28"/>
          <w:szCs w:val="24"/>
        </w:rPr>
        <w:t xml:space="preserve"> </w:t>
      </w:r>
      <w:r w:rsidRPr="003A0332">
        <w:rPr>
          <w:i/>
          <w:sz w:val="28"/>
          <w:szCs w:val="24"/>
        </w:rPr>
        <w:t>рутина</w:t>
      </w:r>
      <w:r w:rsidRPr="00FE32A4">
        <w:rPr>
          <w:i/>
          <w:sz w:val="28"/>
          <w:szCs w:val="24"/>
        </w:rPr>
        <w:t>.</w:t>
      </w:r>
      <w:r w:rsidRPr="00FE32A4">
        <w:rPr>
          <w:sz w:val="28"/>
          <w:szCs w:val="24"/>
        </w:rPr>
        <w:t xml:space="preserve"> </w:t>
      </w:r>
      <w:r>
        <w:rPr>
          <w:sz w:val="28"/>
          <w:szCs w:val="24"/>
        </w:rPr>
        <w:t>Около 0,025 </w:t>
      </w:r>
      <w:r w:rsidRPr="00FE32A4">
        <w:rPr>
          <w:sz w:val="28"/>
          <w:szCs w:val="24"/>
        </w:rPr>
        <w:t xml:space="preserve">г (точная навеска) </w:t>
      </w:r>
      <w:r>
        <w:rPr>
          <w:sz w:val="28"/>
          <w:szCs w:val="24"/>
        </w:rPr>
        <w:t>предварительно высушенного до постоянной массы при температуре 100</w:t>
      </w:r>
      <w:r w:rsidR="00A634DF" w:rsidRPr="00A634DF">
        <w:rPr>
          <w:sz w:val="28"/>
          <w:szCs w:val="24"/>
        </w:rPr>
        <w:t xml:space="preserve"> </w:t>
      </w:r>
      <w:r w:rsidR="001548B7">
        <w:rPr>
          <w:sz w:val="28"/>
          <w:szCs w:val="24"/>
        </w:rPr>
        <w:t>–</w:t>
      </w:r>
      <w:r w:rsidR="00A634DF" w:rsidRPr="00A634DF">
        <w:rPr>
          <w:sz w:val="28"/>
          <w:szCs w:val="24"/>
        </w:rPr>
        <w:t xml:space="preserve"> </w:t>
      </w:r>
      <w:r>
        <w:rPr>
          <w:sz w:val="28"/>
          <w:szCs w:val="24"/>
        </w:rPr>
        <w:t>105</w:t>
      </w:r>
      <w:proofErr w:type="gramStart"/>
      <w:r w:rsidR="00BE66AC">
        <w:rPr>
          <w:sz w:val="28"/>
          <w:szCs w:val="24"/>
        </w:rPr>
        <w:t xml:space="preserve"> </w:t>
      </w:r>
      <w:r>
        <w:rPr>
          <w:sz w:val="28"/>
          <w:szCs w:val="28"/>
        </w:rPr>
        <w:t>°С</w:t>
      </w:r>
      <w:proofErr w:type="gramEnd"/>
      <w:r>
        <w:rPr>
          <w:sz w:val="28"/>
          <w:szCs w:val="24"/>
        </w:rPr>
        <w:t xml:space="preserve"> </w:t>
      </w:r>
      <w:r w:rsidR="00A634DF">
        <w:rPr>
          <w:sz w:val="28"/>
          <w:szCs w:val="24"/>
        </w:rPr>
        <w:t xml:space="preserve">СО </w:t>
      </w:r>
      <w:r w:rsidRPr="00FE32A4">
        <w:rPr>
          <w:sz w:val="28"/>
          <w:szCs w:val="24"/>
        </w:rPr>
        <w:t xml:space="preserve">рутина помещают в мерную колбу </w:t>
      </w:r>
      <w:r>
        <w:rPr>
          <w:sz w:val="28"/>
          <w:szCs w:val="24"/>
        </w:rPr>
        <w:t xml:space="preserve">вместимостью 50 мл, растворяют в 30 мл </w:t>
      </w:r>
      <w:r w:rsidRPr="00FE32A4">
        <w:rPr>
          <w:sz w:val="28"/>
          <w:szCs w:val="24"/>
        </w:rPr>
        <w:t xml:space="preserve">спирта </w:t>
      </w:r>
      <w:r>
        <w:rPr>
          <w:sz w:val="28"/>
          <w:szCs w:val="24"/>
        </w:rPr>
        <w:t>70 %</w:t>
      </w:r>
      <w:r w:rsidRPr="00FE32A4">
        <w:rPr>
          <w:sz w:val="28"/>
          <w:szCs w:val="24"/>
        </w:rPr>
        <w:t xml:space="preserve"> при нагревании на водяной бане. После </w:t>
      </w:r>
      <w:r w:rsidRPr="00B00939">
        <w:rPr>
          <w:sz w:val="28"/>
          <w:szCs w:val="24"/>
        </w:rPr>
        <w:t xml:space="preserve">охлаждения </w:t>
      </w:r>
      <w:r w:rsidR="00BE66AC" w:rsidRPr="00B00939">
        <w:rPr>
          <w:sz w:val="28"/>
          <w:szCs w:val="24"/>
        </w:rPr>
        <w:t xml:space="preserve">до комнатной температуры </w:t>
      </w:r>
      <w:r w:rsidRPr="00B00939">
        <w:rPr>
          <w:sz w:val="28"/>
          <w:szCs w:val="24"/>
        </w:rPr>
        <w:t xml:space="preserve">содержимое колбы доводят спиртом 70 % до метки </w:t>
      </w:r>
      <w:r w:rsidR="00BE66AC" w:rsidRPr="00B00939">
        <w:rPr>
          <w:sz w:val="28"/>
          <w:szCs w:val="24"/>
        </w:rPr>
        <w:t xml:space="preserve">и перемешивают </w:t>
      </w:r>
      <w:r w:rsidRPr="00B00939">
        <w:rPr>
          <w:sz w:val="28"/>
          <w:szCs w:val="24"/>
        </w:rPr>
        <w:t>(раствор</w:t>
      </w:r>
      <w:proofErr w:type="gramStart"/>
      <w:r w:rsidRPr="00B00939">
        <w:rPr>
          <w:sz w:val="28"/>
          <w:szCs w:val="24"/>
        </w:rPr>
        <w:t xml:space="preserve"> А</w:t>
      </w:r>
      <w:proofErr w:type="gramEnd"/>
      <w:r w:rsidRPr="00B00939">
        <w:rPr>
          <w:sz w:val="28"/>
          <w:szCs w:val="24"/>
        </w:rPr>
        <w:t xml:space="preserve"> </w:t>
      </w:r>
      <w:r w:rsidR="00BE66AC" w:rsidRPr="00B00939">
        <w:rPr>
          <w:sz w:val="28"/>
          <w:szCs w:val="24"/>
        </w:rPr>
        <w:t>СО</w:t>
      </w:r>
      <w:r w:rsidR="00DE644D">
        <w:rPr>
          <w:sz w:val="28"/>
          <w:szCs w:val="24"/>
        </w:rPr>
        <w:t xml:space="preserve"> </w:t>
      </w:r>
      <w:r w:rsidRPr="00B00939">
        <w:rPr>
          <w:sz w:val="28"/>
          <w:szCs w:val="24"/>
        </w:rPr>
        <w:t xml:space="preserve">рутина). </w:t>
      </w:r>
      <w:r w:rsidR="003F59C8" w:rsidRPr="007B3169">
        <w:rPr>
          <w:sz w:val="28"/>
          <w:szCs w:val="28"/>
        </w:rPr>
        <w:t>Срок годности р</w:t>
      </w:r>
      <w:r w:rsidR="003F59C8" w:rsidRPr="007B3169">
        <w:rPr>
          <w:snapToGrid w:val="0"/>
          <w:sz w:val="28"/>
          <w:szCs w:val="28"/>
        </w:rPr>
        <w:t>аствора</w:t>
      </w:r>
      <w:r w:rsidR="003F59C8" w:rsidRPr="007B3169">
        <w:rPr>
          <w:i/>
          <w:snapToGrid w:val="0"/>
          <w:sz w:val="28"/>
          <w:szCs w:val="28"/>
        </w:rPr>
        <w:t xml:space="preserve"> </w:t>
      </w:r>
      <w:r w:rsidR="003F59C8" w:rsidRPr="007B3169">
        <w:rPr>
          <w:sz w:val="28"/>
          <w:szCs w:val="28"/>
        </w:rPr>
        <w:t xml:space="preserve">не более </w:t>
      </w:r>
      <w:r w:rsidR="007E3FC8">
        <w:rPr>
          <w:sz w:val="28"/>
          <w:szCs w:val="28"/>
        </w:rPr>
        <w:t xml:space="preserve">       </w:t>
      </w:r>
      <w:r w:rsidR="003F59C8" w:rsidRPr="007B3169">
        <w:rPr>
          <w:sz w:val="28"/>
          <w:szCs w:val="28"/>
        </w:rPr>
        <w:t xml:space="preserve">3 </w:t>
      </w:r>
      <w:proofErr w:type="spellStart"/>
      <w:proofErr w:type="gramStart"/>
      <w:r w:rsidR="003F59C8" w:rsidRPr="007B3169">
        <w:rPr>
          <w:sz w:val="28"/>
          <w:szCs w:val="28"/>
        </w:rPr>
        <w:t>мес</w:t>
      </w:r>
      <w:proofErr w:type="spellEnd"/>
      <w:proofErr w:type="gramEnd"/>
      <w:r w:rsidR="003F59C8" w:rsidRPr="007B3169">
        <w:rPr>
          <w:snapToGrid w:val="0"/>
          <w:sz w:val="28"/>
          <w:szCs w:val="28"/>
        </w:rPr>
        <w:t xml:space="preserve"> при хранении </w:t>
      </w:r>
      <w:r w:rsidR="003F59C8" w:rsidRPr="007B3169">
        <w:rPr>
          <w:sz w:val="28"/>
          <w:szCs w:val="28"/>
        </w:rPr>
        <w:t>в прохладном, защищенном от света месте.</w:t>
      </w:r>
    </w:p>
    <w:p w:rsidR="00B163E9" w:rsidRPr="007632F4" w:rsidRDefault="00B163E9" w:rsidP="007632F4">
      <w:pPr>
        <w:suppressAutoHyphens/>
        <w:ind w:firstLine="709"/>
        <w:jc w:val="both"/>
        <w:rPr>
          <w:snapToGrid w:val="0"/>
          <w:sz w:val="28"/>
          <w:szCs w:val="28"/>
        </w:rPr>
      </w:pPr>
      <w:r w:rsidRPr="007632F4">
        <w:rPr>
          <w:sz w:val="28"/>
          <w:szCs w:val="28"/>
        </w:rPr>
        <w:t>1</w:t>
      </w:r>
      <w:r w:rsidR="007E3FC8">
        <w:rPr>
          <w:sz w:val="28"/>
          <w:szCs w:val="28"/>
        </w:rPr>
        <w:t>,0</w:t>
      </w:r>
      <w:r w:rsidRPr="007632F4">
        <w:rPr>
          <w:sz w:val="28"/>
          <w:szCs w:val="28"/>
        </w:rPr>
        <w:t xml:space="preserve"> мл раствора</w:t>
      </w:r>
      <w:proofErr w:type="gramStart"/>
      <w:r w:rsidRPr="007632F4">
        <w:rPr>
          <w:sz w:val="28"/>
          <w:szCs w:val="28"/>
        </w:rPr>
        <w:t xml:space="preserve"> А</w:t>
      </w:r>
      <w:proofErr w:type="gramEnd"/>
      <w:r w:rsidRPr="007632F4">
        <w:rPr>
          <w:sz w:val="28"/>
          <w:szCs w:val="28"/>
        </w:rPr>
        <w:t xml:space="preserve"> </w:t>
      </w:r>
      <w:r w:rsidR="00BE66AC" w:rsidRPr="007632F4">
        <w:rPr>
          <w:sz w:val="28"/>
          <w:szCs w:val="28"/>
        </w:rPr>
        <w:t xml:space="preserve">СО </w:t>
      </w:r>
      <w:r w:rsidRPr="007632F4">
        <w:rPr>
          <w:sz w:val="28"/>
          <w:szCs w:val="28"/>
        </w:rPr>
        <w:t>рутина помещают в мерную колбу вместимостью 25 мл, прибавляют 1 мл алюминия хлорида</w:t>
      </w:r>
      <w:r w:rsidR="00201896" w:rsidRPr="007632F4">
        <w:rPr>
          <w:sz w:val="28"/>
          <w:szCs w:val="28"/>
        </w:rPr>
        <w:t xml:space="preserve"> </w:t>
      </w:r>
      <w:r w:rsidR="006D7C59" w:rsidRPr="007632F4">
        <w:rPr>
          <w:sz w:val="28"/>
          <w:szCs w:val="28"/>
        </w:rPr>
        <w:t xml:space="preserve">спиртового </w:t>
      </w:r>
      <w:r w:rsidR="00201896" w:rsidRPr="007632F4">
        <w:rPr>
          <w:sz w:val="28"/>
          <w:szCs w:val="28"/>
        </w:rPr>
        <w:t>раствора 2 %</w:t>
      </w:r>
      <w:r w:rsidR="0055060A" w:rsidRPr="007632F4">
        <w:rPr>
          <w:sz w:val="28"/>
          <w:szCs w:val="28"/>
        </w:rPr>
        <w:t xml:space="preserve"> и </w:t>
      </w:r>
      <w:r w:rsidR="00B80ED1" w:rsidRPr="007632F4">
        <w:rPr>
          <w:sz w:val="28"/>
          <w:szCs w:val="28"/>
        </w:rPr>
        <w:t xml:space="preserve">                </w:t>
      </w:r>
      <w:r w:rsidR="0055060A" w:rsidRPr="007632F4">
        <w:rPr>
          <w:sz w:val="28"/>
          <w:szCs w:val="28"/>
        </w:rPr>
        <w:t>1 каплю уксусной кислоты разбавленной 30 %</w:t>
      </w:r>
      <w:r w:rsidR="00BE66AC" w:rsidRPr="007632F4">
        <w:rPr>
          <w:sz w:val="28"/>
          <w:szCs w:val="28"/>
        </w:rPr>
        <w:t>,</w:t>
      </w:r>
      <w:r w:rsidRPr="007632F4">
        <w:rPr>
          <w:sz w:val="28"/>
          <w:szCs w:val="28"/>
        </w:rPr>
        <w:t xml:space="preserve"> доводят </w:t>
      </w:r>
      <w:r w:rsidR="00BE66AC" w:rsidRPr="007632F4">
        <w:rPr>
          <w:sz w:val="28"/>
          <w:szCs w:val="28"/>
        </w:rPr>
        <w:t xml:space="preserve">объем раствора спиртом 96 % </w:t>
      </w:r>
      <w:r w:rsidRPr="007632F4">
        <w:rPr>
          <w:sz w:val="28"/>
          <w:szCs w:val="28"/>
        </w:rPr>
        <w:t>до метки</w:t>
      </w:r>
      <w:r w:rsidR="00BE66AC" w:rsidRPr="007632F4">
        <w:rPr>
          <w:sz w:val="28"/>
          <w:szCs w:val="28"/>
        </w:rPr>
        <w:t xml:space="preserve"> и перемешивают</w:t>
      </w:r>
      <w:r w:rsidRPr="007632F4">
        <w:rPr>
          <w:sz w:val="28"/>
          <w:szCs w:val="28"/>
        </w:rPr>
        <w:t xml:space="preserve"> (раствор Б </w:t>
      </w:r>
      <w:r w:rsidR="00BE66AC" w:rsidRPr="007632F4">
        <w:rPr>
          <w:sz w:val="28"/>
          <w:szCs w:val="28"/>
        </w:rPr>
        <w:t xml:space="preserve">СО </w:t>
      </w:r>
      <w:r w:rsidRPr="007632F4">
        <w:rPr>
          <w:sz w:val="28"/>
          <w:szCs w:val="28"/>
        </w:rPr>
        <w:t xml:space="preserve">рутина). </w:t>
      </w:r>
      <w:r w:rsidR="007632F4" w:rsidRPr="007632F4">
        <w:rPr>
          <w:sz w:val="28"/>
          <w:szCs w:val="28"/>
        </w:rPr>
        <w:t xml:space="preserve">Срок годности раствора 3 </w:t>
      </w:r>
      <w:proofErr w:type="spellStart"/>
      <w:proofErr w:type="gramStart"/>
      <w:r w:rsidR="007632F4" w:rsidRPr="007632F4">
        <w:rPr>
          <w:sz w:val="28"/>
          <w:szCs w:val="28"/>
        </w:rPr>
        <w:t>мес</w:t>
      </w:r>
      <w:proofErr w:type="spellEnd"/>
      <w:proofErr w:type="gramEnd"/>
      <w:r w:rsidR="007632F4" w:rsidRPr="007632F4">
        <w:rPr>
          <w:sz w:val="28"/>
          <w:szCs w:val="28"/>
        </w:rPr>
        <w:t xml:space="preserve"> при хранении в прохладном</w:t>
      </w:r>
      <w:r w:rsidR="007632F4">
        <w:rPr>
          <w:sz w:val="28"/>
          <w:szCs w:val="28"/>
        </w:rPr>
        <w:t>,</w:t>
      </w:r>
      <w:r w:rsidR="007632F4" w:rsidRPr="007632F4">
        <w:rPr>
          <w:sz w:val="28"/>
          <w:szCs w:val="28"/>
        </w:rPr>
        <w:t xml:space="preserve"> защищенном от света месте.</w:t>
      </w:r>
    </w:p>
    <w:p w:rsidR="00B163E9" w:rsidRPr="00B00939" w:rsidRDefault="00B163E9" w:rsidP="00D7133A">
      <w:pPr>
        <w:widowControl w:val="0"/>
        <w:suppressAutoHyphens/>
        <w:jc w:val="center"/>
        <w:rPr>
          <w:b/>
          <w:sz w:val="28"/>
        </w:rPr>
      </w:pPr>
    </w:p>
    <w:p w:rsidR="00B163E9" w:rsidRDefault="00B163E9" w:rsidP="00B00939">
      <w:pPr>
        <w:suppressAutoHyphens/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00939">
        <w:rPr>
          <w:rFonts w:eastAsia="TimesNewRomanPSMT"/>
          <w:sz w:val="28"/>
          <w:szCs w:val="28"/>
        </w:rPr>
        <w:t xml:space="preserve">Аналитическую пробу сырья измельчают до </w:t>
      </w:r>
      <w:r w:rsidR="009835E0">
        <w:rPr>
          <w:rFonts w:eastAsia="TimesNewRomanPSMT"/>
          <w:sz w:val="28"/>
          <w:szCs w:val="28"/>
        </w:rPr>
        <w:t>величины</w:t>
      </w:r>
      <w:r w:rsidRPr="00B00939">
        <w:rPr>
          <w:rFonts w:eastAsia="TimesNewRomanPSMT"/>
          <w:sz w:val="28"/>
          <w:szCs w:val="28"/>
        </w:rPr>
        <w:t xml:space="preserve">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B00939">
          <w:rPr>
            <w:rFonts w:eastAsia="TimesNewRomanPSMT"/>
            <w:sz w:val="28"/>
            <w:szCs w:val="28"/>
          </w:rPr>
          <w:t>2 мм</w:t>
        </w:r>
      </w:smartTag>
      <w:r w:rsidRPr="00B00939">
        <w:rPr>
          <w:rFonts w:eastAsia="TimesNewRomanPSMT"/>
          <w:sz w:val="28"/>
          <w:szCs w:val="28"/>
        </w:rPr>
        <w:t>.</w:t>
      </w:r>
    </w:p>
    <w:p w:rsidR="000C15A3" w:rsidRDefault="00B163E9" w:rsidP="00B00939">
      <w:pPr>
        <w:pStyle w:val="21"/>
        <w:widowControl w:val="0"/>
        <w:suppressAutoHyphens/>
        <w:spacing w:after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Pr="00503513">
        <w:rPr>
          <w:sz w:val="28"/>
          <w:szCs w:val="28"/>
        </w:rPr>
        <w:t xml:space="preserve">коло </w:t>
      </w:r>
      <w:smartTag w:uri="urn:schemas-microsoft-com:office:smarttags" w:element="metricconverter">
        <w:smartTagPr>
          <w:attr w:name="ProductID" w:val="1,0 г"/>
        </w:smartTagPr>
        <w:r w:rsidRPr="00503513">
          <w:rPr>
            <w:sz w:val="28"/>
            <w:szCs w:val="28"/>
          </w:rPr>
          <w:t>1</w:t>
        </w:r>
        <w:r>
          <w:rPr>
            <w:sz w:val="28"/>
            <w:szCs w:val="28"/>
          </w:rPr>
          <w:t>,0</w:t>
        </w:r>
        <w:r w:rsidRPr="00503513">
          <w:rPr>
            <w:sz w:val="28"/>
            <w:szCs w:val="28"/>
          </w:rPr>
          <w:t xml:space="preserve"> г</w:t>
        </w:r>
      </w:smartTag>
      <w:r w:rsidRPr="005035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(точная навеска) </w:t>
      </w:r>
      <w:r w:rsidRPr="00503513">
        <w:rPr>
          <w:sz w:val="28"/>
          <w:szCs w:val="28"/>
        </w:rPr>
        <w:t xml:space="preserve">измельченного сырья помещают </w:t>
      </w:r>
      <w:r>
        <w:rPr>
          <w:sz w:val="28"/>
          <w:szCs w:val="28"/>
        </w:rPr>
        <w:t>в</w:t>
      </w:r>
      <w:r w:rsidR="00291C78" w:rsidRPr="00503513">
        <w:rPr>
          <w:sz w:val="28"/>
          <w:szCs w:val="28"/>
        </w:rPr>
        <w:t xml:space="preserve"> колбу со шлифом вместимостью</w:t>
      </w:r>
      <w:r>
        <w:rPr>
          <w:sz w:val="28"/>
          <w:szCs w:val="28"/>
        </w:rPr>
        <w:t xml:space="preserve"> </w:t>
      </w:r>
      <w:r w:rsidR="00291C78">
        <w:rPr>
          <w:sz w:val="28"/>
          <w:szCs w:val="28"/>
        </w:rPr>
        <w:t>100 </w:t>
      </w:r>
      <w:r w:rsidR="00291C78" w:rsidRPr="00503513">
        <w:rPr>
          <w:sz w:val="28"/>
          <w:szCs w:val="28"/>
        </w:rPr>
        <w:t>мл, приливают 30 мл спирта 70</w:t>
      </w:r>
      <w:r w:rsidR="00291C78">
        <w:rPr>
          <w:sz w:val="28"/>
          <w:szCs w:val="28"/>
        </w:rPr>
        <w:t xml:space="preserve"> </w:t>
      </w:r>
      <w:r w:rsidR="00291C78" w:rsidRPr="00503513">
        <w:rPr>
          <w:sz w:val="28"/>
          <w:szCs w:val="28"/>
        </w:rPr>
        <w:t>% и взвешивают с точностью до ±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1 г"/>
        </w:smartTagPr>
        <w:r w:rsidR="00291C78" w:rsidRPr="00503513">
          <w:rPr>
            <w:sz w:val="28"/>
            <w:szCs w:val="28"/>
          </w:rPr>
          <w:t>0,01 г</w:t>
        </w:r>
      </w:smartTag>
      <w:r w:rsidR="00291C78" w:rsidRPr="00503513">
        <w:rPr>
          <w:sz w:val="28"/>
          <w:szCs w:val="28"/>
        </w:rPr>
        <w:t>. Колбу с содержимым присоединяют к обратному холодильнику и нагревают на кипящей водяной бане в течение 1 ч. После охлаждения до комнатной температуры колбу взвешивают, доводят ее содержимое спиртом 70</w:t>
      </w:r>
      <w:r w:rsidR="00291C78">
        <w:rPr>
          <w:sz w:val="28"/>
          <w:szCs w:val="28"/>
        </w:rPr>
        <w:t xml:space="preserve"> </w:t>
      </w:r>
      <w:r w:rsidR="00291C78" w:rsidRPr="00503513">
        <w:rPr>
          <w:sz w:val="28"/>
          <w:szCs w:val="28"/>
        </w:rPr>
        <w:t>% до первоначально</w:t>
      </w:r>
      <w:r w:rsidR="00580037">
        <w:rPr>
          <w:sz w:val="28"/>
          <w:szCs w:val="28"/>
        </w:rPr>
        <w:t>й массы</w:t>
      </w:r>
      <w:r w:rsidR="00291C78" w:rsidRPr="00503513">
        <w:rPr>
          <w:sz w:val="28"/>
          <w:szCs w:val="28"/>
        </w:rPr>
        <w:t>, перемешивают</w:t>
      </w:r>
      <w:proofErr w:type="gramEnd"/>
      <w:r w:rsidR="00291C78" w:rsidRPr="00503513">
        <w:rPr>
          <w:sz w:val="28"/>
          <w:szCs w:val="28"/>
        </w:rPr>
        <w:t xml:space="preserve"> и фильтруют через бумажный </w:t>
      </w:r>
      <w:r w:rsidR="00291C78" w:rsidRPr="00B00939">
        <w:rPr>
          <w:sz w:val="28"/>
          <w:szCs w:val="28"/>
        </w:rPr>
        <w:t xml:space="preserve">фильтр </w:t>
      </w:r>
      <w:r w:rsidRPr="00B00939">
        <w:rPr>
          <w:sz w:val="28"/>
          <w:szCs w:val="28"/>
        </w:rPr>
        <w:t>«</w:t>
      </w:r>
      <w:r w:rsidR="00291C78" w:rsidRPr="00B00939">
        <w:rPr>
          <w:sz w:val="28"/>
          <w:szCs w:val="28"/>
        </w:rPr>
        <w:t>красная полоса</w:t>
      </w:r>
      <w:r>
        <w:rPr>
          <w:sz w:val="28"/>
          <w:szCs w:val="28"/>
        </w:rPr>
        <w:t>»</w:t>
      </w:r>
      <w:r w:rsidR="000C15A3">
        <w:rPr>
          <w:sz w:val="28"/>
          <w:szCs w:val="28"/>
        </w:rPr>
        <w:t xml:space="preserve"> (раствор</w:t>
      </w:r>
      <w:proofErr w:type="gramStart"/>
      <w:r w:rsidR="000C15A3">
        <w:rPr>
          <w:sz w:val="28"/>
          <w:szCs w:val="28"/>
        </w:rPr>
        <w:t xml:space="preserve"> А</w:t>
      </w:r>
      <w:proofErr w:type="gramEnd"/>
      <w:r w:rsidR="000C15A3">
        <w:rPr>
          <w:sz w:val="28"/>
          <w:szCs w:val="28"/>
        </w:rPr>
        <w:t xml:space="preserve"> </w:t>
      </w:r>
      <w:r w:rsidR="000C15A3">
        <w:rPr>
          <w:sz w:val="28"/>
          <w:szCs w:val="28"/>
        </w:rPr>
        <w:lastRenderedPageBreak/>
        <w:t>испытуемого раствора).</w:t>
      </w:r>
    </w:p>
    <w:p w:rsidR="00291C78" w:rsidRDefault="00291C78" w:rsidP="00B00939">
      <w:pPr>
        <w:pStyle w:val="21"/>
        <w:widowControl w:val="0"/>
        <w:suppressAutoHyphens/>
        <w:spacing w:after="0" w:line="360" w:lineRule="auto"/>
        <w:ind w:firstLine="567"/>
        <w:jc w:val="both"/>
        <w:rPr>
          <w:sz w:val="28"/>
          <w:szCs w:val="28"/>
        </w:rPr>
      </w:pPr>
      <w:r w:rsidRPr="00503513">
        <w:rPr>
          <w:sz w:val="28"/>
          <w:szCs w:val="28"/>
        </w:rPr>
        <w:t>1</w:t>
      </w:r>
      <w:r w:rsidR="001D28A3">
        <w:rPr>
          <w:sz w:val="28"/>
          <w:szCs w:val="28"/>
        </w:rPr>
        <w:t>,0</w:t>
      </w:r>
      <w:r w:rsidRPr="00503513">
        <w:rPr>
          <w:sz w:val="28"/>
          <w:szCs w:val="28"/>
        </w:rPr>
        <w:t xml:space="preserve"> мл </w:t>
      </w:r>
      <w:r w:rsidR="0050386B">
        <w:rPr>
          <w:sz w:val="28"/>
          <w:szCs w:val="28"/>
        </w:rPr>
        <w:t>раствор</w:t>
      </w:r>
      <w:proofErr w:type="gramStart"/>
      <w:r w:rsidR="0050386B">
        <w:rPr>
          <w:sz w:val="28"/>
          <w:szCs w:val="28"/>
        </w:rPr>
        <w:t xml:space="preserve"> А</w:t>
      </w:r>
      <w:proofErr w:type="gramEnd"/>
      <w:r w:rsidR="0050386B">
        <w:rPr>
          <w:sz w:val="28"/>
          <w:szCs w:val="28"/>
        </w:rPr>
        <w:t xml:space="preserve"> испытуемого раствора</w:t>
      </w:r>
      <w:r w:rsidR="0050386B" w:rsidRPr="00503513">
        <w:rPr>
          <w:sz w:val="28"/>
          <w:szCs w:val="28"/>
        </w:rPr>
        <w:t xml:space="preserve"> </w:t>
      </w:r>
      <w:r w:rsidRPr="00503513">
        <w:rPr>
          <w:sz w:val="28"/>
          <w:szCs w:val="28"/>
        </w:rPr>
        <w:t>помещают в мерную колбу вместимостью 25 мл, прибавляют 2 мл алюминия хлорида</w:t>
      </w:r>
      <w:r w:rsidR="00201896" w:rsidRPr="00201896">
        <w:rPr>
          <w:sz w:val="28"/>
          <w:szCs w:val="24"/>
        </w:rPr>
        <w:t xml:space="preserve"> </w:t>
      </w:r>
      <w:r w:rsidR="006D7C59" w:rsidRPr="00B00939">
        <w:rPr>
          <w:sz w:val="28"/>
          <w:szCs w:val="24"/>
        </w:rPr>
        <w:t xml:space="preserve">спиртового </w:t>
      </w:r>
      <w:r w:rsidR="00201896" w:rsidRPr="00B00939">
        <w:rPr>
          <w:sz w:val="28"/>
          <w:szCs w:val="24"/>
        </w:rPr>
        <w:t>раствора</w:t>
      </w:r>
      <w:r w:rsidR="00201896" w:rsidRPr="00201896">
        <w:rPr>
          <w:sz w:val="28"/>
          <w:szCs w:val="24"/>
        </w:rPr>
        <w:t xml:space="preserve"> </w:t>
      </w:r>
      <w:r w:rsidR="00201896" w:rsidRPr="00B00939">
        <w:rPr>
          <w:sz w:val="28"/>
          <w:szCs w:val="24"/>
        </w:rPr>
        <w:t>2 %</w:t>
      </w:r>
      <w:r w:rsidR="0055060A" w:rsidRPr="0055060A">
        <w:rPr>
          <w:sz w:val="28"/>
          <w:szCs w:val="24"/>
        </w:rPr>
        <w:t xml:space="preserve"> </w:t>
      </w:r>
      <w:r w:rsidR="0055060A">
        <w:rPr>
          <w:sz w:val="28"/>
          <w:szCs w:val="24"/>
        </w:rPr>
        <w:t xml:space="preserve">и </w:t>
      </w:r>
      <w:r w:rsidR="0055060A">
        <w:rPr>
          <w:sz w:val="28"/>
          <w:szCs w:val="28"/>
        </w:rPr>
        <w:t>1 каплю уксусной кислоты разбавленной 30 %</w:t>
      </w:r>
      <w:r w:rsidR="00B163E9">
        <w:rPr>
          <w:sz w:val="28"/>
          <w:szCs w:val="28"/>
        </w:rPr>
        <w:t>,</w:t>
      </w:r>
      <w:r w:rsidRPr="00503513">
        <w:rPr>
          <w:sz w:val="28"/>
          <w:szCs w:val="28"/>
        </w:rPr>
        <w:t xml:space="preserve"> доводят объем раствора спиртом 9</w:t>
      </w:r>
      <w:r>
        <w:rPr>
          <w:sz w:val="28"/>
          <w:szCs w:val="28"/>
        </w:rPr>
        <w:t xml:space="preserve">6 </w:t>
      </w:r>
      <w:r w:rsidRPr="00503513">
        <w:rPr>
          <w:sz w:val="28"/>
          <w:szCs w:val="28"/>
        </w:rPr>
        <w:t xml:space="preserve">% до метки </w:t>
      </w:r>
      <w:r>
        <w:rPr>
          <w:sz w:val="28"/>
          <w:szCs w:val="28"/>
        </w:rPr>
        <w:t xml:space="preserve">и перемешивают </w:t>
      </w:r>
      <w:r w:rsidRPr="00503513">
        <w:rPr>
          <w:sz w:val="28"/>
          <w:szCs w:val="28"/>
        </w:rPr>
        <w:t>(раствор</w:t>
      </w:r>
      <w:r w:rsidR="00B163E9">
        <w:rPr>
          <w:sz w:val="28"/>
          <w:szCs w:val="28"/>
        </w:rPr>
        <w:t xml:space="preserve"> </w:t>
      </w:r>
      <w:r w:rsidR="0050386B">
        <w:rPr>
          <w:sz w:val="28"/>
          <w:szCs w:val="28"/>
        </w:rPr>
        <w:t>Б</w:t>
      </w:r>
      <w:r w:rsidR="0050386B" w:rsidRPr="0050386B">
        <w:rPr>
          <w:sz w:val="28"/>
          <w:szCs w:val="28"/>
        </w:rPr>
        <w:t xml:space="preserve"> </w:t>
      </w:r>
      <w:r w:rsidR="0050386B" w:rsidRPr="00503513">
        <w:rPr>
          <w:sz w:val="28"/>
          <w:szCs w:val="28"/>
        </w:rPr>
        <w:t>испытуем</w:t>
      </w:r>
      <w:r w:rsidR="0050386B">
        <w:rPr>
          <w:sz w:val="28"/>
          <w:szCs w:val="28"/>
        </w:rPr>
        <w:t>ого раствора</w:t>
      </w:r>
      <w:r w:rsidRPr="00503513">
        <w:rPr>
          <w:sz w:val="28"/>
          <w:szCs w:val="28"/>
        </w:rPr>
        <w:t xml:space="preserve">). </w:t>
      </w:r>
    </w:p>
    <w:p w:rsidR="001D28A3" w:rsidRPr="00503513" w:rsidRDefault="0050386B" w:rsidP="001D28A3">
      <w:pPr>
        <w:pStyle w:val="21"/>
        <w:widowControl w:val="0"/>
        <w:suppressAutoHyphens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Оптическую плотность </w:t>
      </w:r>
      <w:r w:rsidRPr="00503513">
        <w:rPr>
          <w:sz w:val="28"/>
          <w:szCs w:val="28"/>
        </w:rPr>
        <w:t>раствор</w:t>
      </w:r>
      <w:r w:rsidR="0079548B"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 xml:space="preserve"> Б</w:t>
      </w:r>
      <w:proofErr w:type="gramEnd"/>
      <w:r w:rsidRPr="0050386B">
        <w:rPr>
          <w:sz w:val="28"/>
          <w:szCs w:val="28"/>
        </w:rPr>
        <w:t xml:space="preserve"> </w:t>
      </w:r>
      <w:r w:rsidRPr="00503513">
        <w:rPr>
          <w:sz w:val="28"/>
          <w:szCs w:val="28"/>
        </w:rPr>
        <w:t>испытуем</w:t>
      </w:r>
      <w:r>
        <w:rPr>
          <w:sz w:val="28"/>
          <w:szCs w:val="28"/>
        </w:rPr>
        <w:t>ого раствора</w:t>
      </w:r>
      <w:r w:rsidRPr="0050386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00939">
        <w:rPr>
          <w:sz w:val="28"/>
          <w:szCs w:val="28"/>
        </w:rPr>
        <w:t>змеряют</w:t>
      </w:r>
      <w:r>
        <w:rPr>
          <w:sz w:val="28"/>
          <w:szCs w:val="28"/>
        </w:rPr>
        <w:t xml:space="preserve"> </w:t>
      </w:r>
      <w:r w:rsidR="00304B9C" w:rsidRPr="00B00939">
        <w:rPr>
          <w:sz w:val="28"/>
          <w:szCs w:val="28"/>
        </w:rPr>
        <w:t>через 40 мин на спектрофотометре при длине волны 40</w:t>
      </w:r>
      <w:r w:rsidR="00CE616D">
        <w:rPr>
          <w:sz w:val="28"/>
          <w:szCs w:val="28"/>
        </w:rPr>
        <w:t>6</w:t>
      </w:r>
      <w:r w:rsidR="00304B9C" w:rsidRPr="00B00939">
        <w:rPr>
          <w:sz w:val="28"/>
          <w:szCs w:val="28"/>
        </w:rPr>
        <w:t xml:space="preserve"> нм в кювете с толщиной слоя 10 мм</w:t>
      </w:r>
      <w:r w:rsidR="00775962">
        <w:rPr>
          <w:sz w:val="28"/>
          <w:szCs w:val="28"/>
        </w:rPr>
        <w:t xml:space="preserve">. </w:t>
      </w:r>
      <w:r w:rsidR="00291C78" w:rsidRPr="00B00939">
        <w:rPr>
          <w:sz w:val="28"/>
          <w:szCs w:val="28"/>
        </w:rPr>
        <w:t>В качестве раствора сравнения используют</w:t>
      </w:r>
      <w:r w:rsidR="00FF5DDA">
        <w:rPr>
          <w:sz w:val="28"/>
          <w:szCs w:val="28"/>
        </w:rPr>
        <w:t xml:space="preserve"> раствор, состоящий из</w:t>
      </w:r>
      <w:r w:rsidR="00291C78" w:rsidRPr="00B00939">
        <w:rPr>
          <w:sz w:val="28"/>
          <w:szCs w:val="28"/>
        </w:rPr>
        <w:t xml:space="preserve"> 1 мл </w:t>
      </w:r>
      <w:r>
        <w:rPr>
          <w:sz w:val="28"/>
          <w:szCs w:val="28"/>
        </w:rPr>
        <w:t>раствор</w:t>
      </w:r>
      <w:r w:rsidR="00FF5DDA"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испытуемого раствора</w:t>
      </w:r>
      <w:r w:rsidR="00FF5DDA">
        <w:rPr>
          <w:sz w:val="28"/>
          <w:szCs w:val="24"/>
        </w:rPr>
        <w:t>,</w:t>
      </w:r>
      <w:r w:rsidR="0055060A">
        <w:rPr>
          <w:sz w:val="28"/>
          <w:szCs w:val="24"/>
        </w:rPr>
        <w:t xml:space="preserve"> </w:t>
      </w:r>
      <w:r w:rsidR="0055060A">
        <w:rPr>
          <w:sz w:val="28"/>
          <w:szCs w:val="28"/>
        </w:rPr>
        <w:t>1 капл</w:t>
      </w:r>
      <w:r>
        <w:rPr>
          <w:sz w:val="28"/>
          <w:szCs w:val="28"/>
        </w:rPr>
        <w:t>и</w:t>
      </w:r>
      <w:r w:rsidR="0055060A">
        <w:rPr>
          <w:sz w:val="28"/>
          <w:szCs w:val="28"/>
        </w:rPr>
        <w:t xml:space="preserve"> уксусной кислоты разбавленной 30 %</w:t>
      </w:r>
      <w:r w:rsidR="00291C78" w:rsidRPr="00B00939">
        <w:rPr>
          <w:sz w:val="28"/>
          <w:szCs w:val="28"/>
        </w:rPr>
        <w:t xml:space="preserve">, </w:t>
      </w:r>
      <w:r w:rsidR="00FF5DDA">
        <w:rPr>
          <w:sz w:val="28"/>
          <w:szCs w:val="28"/>
        </w:rPr>
        <w:t xml:space="preserve">доведенный спиртом </w:t>
      </w:r>
      <w:r w:rsidR="00FF5DDA" w:rsidRPr="00092C8E">
        <w:rPr>
          <w:sz w:val="28"/>
          <w:szCs w:val="28"/>
        </w:rPr>
        <w:t>96 %</w:t>
      </w:r>
      <w:r w:rsidR="00FF5DDA" w:rsidRPr="00A43546">
        <w:rPr>
          <w:sz w:val="28"/>
          <w:szCs w:val="28"/>
        </w:rPr>
        <w:t xml:space="preserve"> </w:t>
      </w:r>
      <w:r w:rsidR="00FF5DDA" w:rsidRPr="00092C8E">
        <w:rPr>
          <w:sz w:val="28"/>
          <w:szCs w:val="28"/>
        </w:rPr>
        <w:t>до метки</w:t>
      </w:r>
      <w:r w:rsidR="00FF5DDA">
        <w:rPr>
          <w:sz w:val="28"/>
          <w:szCs w:val="28"/>
        </w:rPr>
        <w:t xml:space="preserve"> в мерной колбе </w:t>
      </w:r>
      <w:r w:rsidR="00FF5DDA" w:rsidRPr="00092C8E">
        <w:rPr>
          <w:sz w:val="28"/>
          <w:szCs w:val="28"/>
        </w:rPr>
        <w:t>вместимостью 25 мл</w:t>
      </w:r>
      <w:r w:rsidR="00FF5DDA">
        <w:rPr>
          <w:sz w:val="28"/>
          <w:szCs w:val="28"/>
        </w:rPr>
        <w:t>.</w:t>
      </w:r>
    </w:p>
    <w:p w:rsidR="006C63CD" w:rsidRPr="00503513" w:rsidRDefault="00291C78" w:rsidP="00775962">
      <w:pPr>
        <w:pStyle w:val="21"/>
        <w:widowControl w:val="0"/>
        <w:suppressAutoHyphens/>
        <w:spacing w:after="0" w:line="360" w:lineRule="auto"/>
        <w:ind w:firstLine="567"/>
        <w:jc w:val="both"/>
        <w:rPr>
          <w:sz w:val="28"/>
          <w:szCs w:val="28"/>
        </w:rPr>
      </w:pPr>
      <w:r w:rsidRPr="00B00939">
        <w:rPr>
          <w:sz w:val="28"/>
          <w:szCs w:val="28"/>
        </w:rPr>
        <w:t>Параллельно измеряют оптическую плотность раствора</w:t>
      </w:r>
      <w:r w:rsidR="00EF48EE" w:rsidRPr="00B00939">
        <w:rPr>
          <w:sz w:val="28"/>
          <w:szCs w:val="28"/>
        </w:rPr>
        <w:t xml:space="preserve"> Б</w:t>
      </w:r>
      <w:r w:rsidR="00775962">
        <w:rPr>
          <w:sz w:val="28"/>
          <w:szCs w:val="28"/>
        </w:rPr>
        <w:t xml:space="preserve"> СО рутина. </w:t>
      </w:r>
      <w:r w:rsidR="006C63CD" w:rsidRPr="00775962">
        <w:rPr>
          <w:sz w:val="28"/>
          <w:szCs w:val="24"/>
        </w:rPr>
        <w:t xml:space="preserve">В качестве раствора сравнения </w:t>
      </w:r>
      <w:r w:rsidR="00FF5DDA" w:rsidRPr="00B00939">
        <w:rPr>
          <w:sz w:val="28"/>
          <w:szCs w:val="28"/>
        </w:rPr>
        <w:t>используют</w:t>
      </w:r>
      <w:r w:rsidR="00FF5DDA">
        <w:rPr>
          <w:sz w:val="28"/>
          <w:szCs w:val="28"/>
        </w:rPr>
        <w:t xml:space="preserve"> раствор, состоящий</w:t>
      </w:r>
      <w:r w:rsidR="00FF5DDA">
        <w:rPr>
          <w:sz w:val="28"/>
          <w:szCs w:val="24"/>
        </w:rPr>
        <w:t xml:space="preserve"> из </w:t>
      </w:r>
      <w:r w:rsidR="006C63CD" w:rsidRPr="00775962">
        <w:rPr>
          <w:sz w:val="28"/>
          <w:szCs w:val="24"/>
        </w:rPr>
        <w:t>1 мл раствора</w:t>
      </w:r>
      <w:proofErr w:type="gramStart"/>
      <w:r w:rsidR="006C63CD" w:rsidRPr="00775962">
        <w:rPr>
          <w:sz w:val="28"/>
          <w:szCs w:val="24"/>
        </w:rPr>
        <w:t xml:space="preserve"> А</w:t>
      </w:r>
      <w:proofErr w:type="gramEnd"/>
      <w:r w:rsidR="006C63CD" w:rsidRPr="00775962">
        <w:rPr>
          <w:sz w:val="28"/>
          <w:szCs w:val="24"/>
        </w:rPr>
        <w:t xml:space="preserve"> СО рутина</w:t>
      </w:r>
      <w:r w:rsidR="00FF5DDA">
        <w:rPr>
          <w:sz w:val="28"/>
          <w:szCs w:val="24"/>
        </w:rPr>
        <w:t>,</w:t>
      </w:r>
      <w:r w:rsidR="006C63CD" w:rsidRPr="00775962">
        <w:rPr>
          <w:sz w:val="28"/>
          <w:szCs w:val="24"/>
        </w:rPr>
        <w:t xml:space="preserve"> </w:t>
      </w:r>
      <w:r w:rsidR="006C63CD" w:rsidRPr="00775962">
        <w:rPr>
          <w:sz w:val="28"/>
          <w:szCs w:val="28"/>
        </w:rPr>
        <w:t>1 капл</w:t>
      </w:r>
      <w:r w:rsidR="00FF5DDA">
        <w:rPr>
          <w:sz w:val="28"/>
          <w:szCs w:val="28"/>
        </w:rPr>
        <w:t>и</w:t>
      </w:r>
      <w:r w:rsidR="006C63CD" w:rsidRPr="00775962">
        <w:rPr>
          <w:sz w:val="28"/>
          <w:szCs w:val="28"/>
        </w:rPr>
        <w:t xml:space="preserve"> уксусной кислоты разбавленной 30 %</w:t>
      </w:r>
      <w:r w:rsidR="006C63CD" w:rsidRPr="00775962">
        <w:rPr>
          <w:sz w:val="28"/>
          <w:szCs w:val="24"/>
        </w:rPr>
        <w:t xml:space="preserve">, </w:t>
      </w:r>
      <w:r w:rsidR="00FF5DDA">
        <w:rPr>
          <w:sz w:val="28"/>
          <w:szCs w:val="28"/>
        </w:rPr>
        <w:t xml:space="preserve">доведенный спиртом </w:t>
      </w:r>
      <w:r w:rsidR="00FF5DDA" w:rsidRPr="00092C8E">
        <w:rPr>
          <w:sz w:val="28"/>
          <w:szCs w:val="28"/>
        </w:rPr>
        <w:t>96 %</w:t>
      </w:r>
      <w:r w:rsidR="00FF5DDA" w:rsidRPr="00A43546">
        <w:rPr>
          <w:sz w:val="28"/>
          <w:szCs w:val="28"/>
        </w:rPr>
        <w:t xml:space="preserve"> </w:t>
      </w:r>
      <w:r w:rsidR="00FF5DDA" w:rsidRPr="00092C8E">
        <w:rPr>
          <w:sz w:val="28"/>
          <w:szCs w:val="28"/>
        </w:rPr>
        <w:t>до метки</w:t>
      </w:r>
      <w:r w:rsidR="00FF5DDA">
        <w:rPr>
          <w:sz w:val="28"/>
          <w:szCs w:val="28"/>
        </w:rPr>
        <w:t xml:space="preserve"> в мерной колбе </w:t>
      </w:r>
      <w:r w:rsidR="00FF5DDA" w:rsidRPr="00092C8E">
        <w:rPr>
          <w:sz w:val="28"/>
          <w:szCs w:val="28"/>
        </w:rPr>
        <w:t>вместимостью 25 мл</w:t>
      </w:r>
      <w:r w:rsidR="00FF5DDA">
        <w:rPr>
          <w:sz w:val="28"/>
          <w:szCs w:val="28"/>
        </w:rPr>
        <w:t>.</w:t>
      </w:r>
    </w:p>
    <w:p w:rsidR="00291C78" w:rsidRDefault="00291C78" w:rsidP="00B00939">
      <w:pPr>
        <w:widowControl w:val="0"/>
        <w:suppressAutoHyphens/>
        <w:spacing w:line="360" w:lineRule="auto"/>
        <w:ind w:firstLine="468"/>
        <w:jc w:val="both"/>
        <w:rPr>
          <w:sz w:val="28"/>
          <w:szCs w:val="28"/>
        </w:rPr>
      </w:pPr>
      <w:r w:rsidRPr="000F586F">
        <w:rPr>
          <w:sz w:val="28"/>
          <w:szCs w:val="28"/>
        </w:rPr>
        <w:t xml:space="preserve">Содержание суммы </w:t>
      </w:r>
      <w:proofErr w:type="spellStart"/>
      <w:r w:rsidRPr="000F586F">
        <w:rPr>
          <w:sz w:val="28"/>
          <w:szCs w:val="28"/>
        </w:rPr>
        <w:t>флавоноидов</w:t>
      </w:r>
      <w:proofErr w:type="spellEnd"/>
      <w:r w:rsidRPr="000F586F">
        <w:rPr>
          <w:sz w:val="28"/>
          <w:szCs w:val="28"/>
        </w:rPr>
        <w:t xml:space="preserve"> в пересчете на рутин </w:t>
      </w:r>
      <w:r w:rsidR="00B163E9">
        <w:rPr>
          <w:sz w:val="28"/>
          <w:szCs w:val="28"/>
        </w:rPr>
        <w:t>в</w:t>
      </w:r>
      <w:r>
        <w:rPr>
          <w:sz w:val="28"/>
          <w:szCs w:val="28"/>
        </w:rPr>
        <w:t xml:space="preserve"> абсолютно сухо</w:t>
      </w:r>
      <w:r w:rsidR="00B163E9">
        <w:rPr>
          <w:sz w:val="28"/>
          <w:szCs w:val="28"/>
        </w:rPr>
        <w:t>м</w:t>
      </w:r>
      <w:r>
        <w:rPr>
          <w:sz w:val="28"/>
          <w:szCs w:val="28"/>
        </w:rPr>
        <w:t xml:space="preserve"> сырье </w:t>
      </w:r>
      <w:r w:rsidRPr="000F586F">
        <w:rPr>
          <w:sz w:val="28"/>
          <w:szCs w:val="28"/>
        </w:rPr>
        <w:t>в процентах (</w:t>
      </w:r>
      <w:r w:rsidRPr="001548B7">
        <w:rPr>
          <w:i/>
          <w:sz w:val="28"/>
          <w:szCs w:val="28"/>
          <w:lang w:val="en-US"/>
        </w:rPr>
        <w:t>X</w:t>
      </w:r>
      <w:r w:rsidRPr="00DA2233">
        <w:rPr>
          <w:sz w:val="28"/>
          <w:szCs w:val="28"/>
        </w:rPr>
        <w:t>)</w:t>
      </w:r>
      <w:r w:rsidRPr="000F586F">
        <w:rPr>
          <w:sz w:val="28"/>
          <w:szCs w:val="28"/>
        </w:rPr>
        <w:t xml:space="preserve"> вычисляют по формуле:</w:t>
      </w:r>
    </w:p>
    <w:p w:rsidR="00EF48EE" w:rsidRPr="0079548B" w:rsidRDefault="0079548B" w:rsidP="0079548B">
      <w:pPr>
        <w:widowControl w:val="0"/>
        <w:suppressAutoHyphens/>
        <w:spacing w:line="360" w:lineRule="auto"/>
        <w:ind w:firstLine="468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∙1 ∙30 ∙25 ∙P 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∙50 ∙25 ∙a ∙1 ∙100 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∙100,</m:t>
          </m:r>
        </m:oMath>
      </m:oMathPara>
    </w:p>
    <w:p w:rsidR="00291C78" w:rsidRPr="00B00939" w:rsidRDefault="00DA2233" w:rsidP="00B00939">
      <w:pPr>
        <w:widowControl w:val="0"/>
        <w:suppressAutoHyphens/>
        <w:jc w:val="both"/>
        <w:rPr>
          <w:sz w:val="28"/>
          <w:szCs w:val="28"/>
        </w:rPr>
      </w:pPr>
      <w:r w:rsidRPr="00B00939">
        <w:rPr>
          <w:sz w:val="28"/>
          <w:szCs w:val="28"/>
        </w:rPr>
        <w:t>где</w:t>
      </w:r>
      <w:r w:rsidR="00291C78" w:rsidRPr="00B00939">
        <w:rPr>
          <w:i/>
          <w:sz w:val="28"/>
          <w:szCs w:val="28"/>
        </w:rPr>
        <w:t xml:space="preserve"> </w:t>
      </w:r>
      <w:r w:rsidR="00291C78" w:rsidRPr="00B00939">
        <w:rPr>
          <w:i/>
          <w:sz w:val="28"/>
          <w:szCs w:val="28"/>
        </w:rPr>
        <w:tab/>
      </w:r>
      <w:r w:rsidR="00291C78" w:rsidRPr="001548B7">
        <w:rPr>
          <w:i/>
          <w:sz w:val="28"/>
          <w:szCs w:val="28"/>
          <w:lang w:val="en-US"/>
        </w:rPr>
        <w:t>A</w:t>
      </w:r>
      <w:r w:rsidR="00291C78" w:rsidRPr="00B00939">
        <w:rPr>
          <w:sz w:val="28"/>
          <w:szCs w:val="28"/>
        </w:rPr>
        <w:t xml:space="preserve"> – оптическая плотность </w:t>
      </w:r>
      <w:r w:rsidR="0079548B" w:rsidRPr="00503513">
        <w:rPr>
          <w:sz w:val="28"/>
          <w:szCs w:val="28"/>
        </w:rPr>
        <w:t>раствор</w:t>
      </w:r>
      <w:r w:rsidR="0079548B">
        <w:rPr>
          <w:sz w:val="28"/>
          <w:szCs w:val="28"/>
        </w:rPr>
        <w:t>а</w:t>
      </w:r>
      <w:proofErr w:type="gramStart"/>
      <w:r w:rsidR="0079548B">
        <w:rPr>
          <w:sz w:val="28"/>
          <w:szCs w:val="28"/>
        </w:rPr>
        <w:t xml:space="preserve"> Б</w:t>
      </w:r>
      <w:proofErr w:type="gramEnd"/>
      <w:r w:rsidR="0079548B" w:rsidRPr="0050386B">
        <w:rPr>
          <w:sz w:val="28"/>
          <w:szCs w:val="28"/>
        </w:rPr>
        <w:t xml:space="preserve"> </w:t>
      </w:r>
      <w:r w:rsidR="0079548B" w:rsidRPr="00503513">
        <w:rPr>
          <w:sz w:val="28"/>
          <w:szCs w:val="28"/>
        </w:rPr>
        <w:t>испытуем</w:t>
      </w:r>
      <w:r w:rsidR="0079548B">
        <w:rPr>
          <w:sz w:val="28"/>
          <w:szCs w:val="28"/>
        </w:rPr>
        <w:t>ого раствора</w:t>
      </w:r>
      <w:r w:rsidR="00291C78" w:rsidRPr="00B00939">
        <w:rPr>
          <w:sz w:val="28"/>
          <w:szCs w:val="28"/>
        </w:rPr>
        <w:t>;</w:t>
      </w:r>
    </w:p>
    <w:p w:rsidR="00291C78" w:rsidRPr="00B00939" w:rsidRDefault="00291C78" w:rsidP="00B00939">
      <w:pPr>
        <w:widowControl w:val="0"/>
        <w:suppressAutoHyphens/>
        <w:ind w:firstLine="720"/>
        <w:jc w:val="both"/>
        <w:rPr>
          <w:sz w:val="28"/>
          <w:szCs w:val="28"/>
        </w:rPr>
      </w:pPr>
      <w:proofErr w:type="spellStart"/>
      <w:r w:rsidRPr="001548B7">
        <w:rPr>
          <w:i/>
          <w:sz w:val="28"/>
          <w:szCs w:val="28"/>
          <w:lang w:val="en-US"/>
        </w:rPr>
        <w:t>A</w:t>
      </w:r>
      <w:r w:rsidRPr="00B00939">
        <w:rPr>
          <w:sz w:val="28"/>
          <w:szCs w:val="28"/>
          <w:vertAlign w:val="subscript"/>
          <w:lang w:val="en-US"/>
        </w:rPr>
        <w:t>o</w:t>
      </w:r>
      <w:proofErr w:type="spellEnd"/>
      <w:r w:rsidRPr="00B00939">
        <w:rPr>
          <w:sz w:val="28"/>
          <w:szCs w:val="28"/>
        </w:rPr>
        <w:t xml:space="preserve"> – оптическая плотность раствора</w:t>
      </w:r>
      <w:r w:rsidR="0079548B">
        <w:rPr>
          <w:sz w:val="28"/>
          <w:szCs w:val="28"/>
        </w:rPr>
        <w:t xml:space="preserve"> Б</w:t>
      </w:r>
      <w:r w:rsidRPr="00B00939">
        <w:rPr>
          <w:sz w:val="28"/>
          <w:szCs w:val="28"/>
        </w:rPr>
        <w:t xml:space="preserve"> СО рутина;</w:t>
      </w:r>
    </w:p>
    <w:p w:rsidR="00291C78" w:rsidRPr="00B00939" w:rsidRDefault="00291C78" w:rsidP="00B00939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1548B7">
        <w:rPr>
          <w:i/>
          <w:sz w:val="28"/>
          <w:szCs w:val="28"/>
          <w:lang w:val="en-US"/>
        </w:rPr>
        <w:t>a</w:t>
      </w:r>
      <w:r w:rsidRPr="00B00939">
        <w:rPr>
          <w:sz w:val="28"/>
          <w:szCs w:val="28"/>
        </w:rPr>
        <w:t xml:space="preserve"> – навеска сырья, г;</w:t>
      </w:r>
    </w:p>
    <w:p w:rsidR="00291C78" w:rsidRPr="00B00939" w:rsidRDefault="00291C78" w:rsidP="00B00939">
      <w:pPr>
        <w:widowControl w:val="0"/>
        <w:suppressAutoHyphens/>
        <w:ind w:firstLine="720"/>
        <w:jc w:val="both"/>
        <w:rPr>
          <w:sz w:val="28"/>
          <w:szCs w:val="28"/>
        </w:rPr>
      </w:pPr>
      <w:proofErr w:type="gramStart"/>
      <w:r w:rsidRPr="001548B7">
        <w:rPr>
          <w:i/>
          <w:sz w:val="28"/>
          <w:szCs w:val="28"/>
          <w:lang w:val="en-US"/>
        </w:rPr>
        <w:t>a</w:t>
      </w:r>
      <w:r w:rsidRPr="00B00939">
        <w:rPr>
          <w:sz w:val="28"/>
          <w:szCs w:val="28"/>
          <w:vertAlign w:val="subscript"/>
        </w:rPr>
        <w:t>о</w:t>
      </w:r>
      <w:proofErr w:type="gramEnd"/>
      <w:r w:rsidRPr="00B00939">
        <w:rPr>
          <w:sz w:val="28"/>
          <w:szCs w:val="28"/>
        </w:rPr>
        <w:t xml:space="preserve"> – навеска СО рутина, г;</w:t>
      </w:r>
    </w:p>
    <w:p w:rsidR="00291C78" w:rsidRPr="00B00939" w:rsidRDefault="00291C78" w:rsidP="00B00939">
      <w:pPr>
        <w:widowControl w:val="0"/>
        <w:suppressAutoHyphens/>
        <w:ind w:firstLine="720"/>
        <w:jc w:val="both"/>
        <w:rPr>
          <w:sz w:val="28"/>
          <w:szCs w:val="28"/>
        </w:rPr>
      </w:pPr>
      <w:proofErr w:type="gramStart"/>
      <w:r w:rsidRPr="001548B7">
        <w:rPr>
          <w:i/>
          <w:sz w:val="28"/>
          <w:szCs w:val="28"/>
        </w:rPr>
        <w:t>Р</w:t>
      </w:r>
      <w:proofErr w:type="gramEnd"/>
      <w:r w:rsidRPr="00B00939">
        <w:rPr>
          <w:sz w:val="28"/>
          <w:szCs w:val="28"/>
        </w:rPr>
        <w:t xml:space="preserve"> – содержание основного вещества в СО</w:t>
      </w:r>
      <w:r w:rsidR="00B163E9" w:rsidRPr="00B00939">
        <w:rPr>
          <w:sz w:val="28"/>
          <w:szCs w:val="28"/>
        </w:rPr>
        <w:t xml:space="preserve"> рутина</w:t>
      </w:r>
      <w:r w:rsidRPr="00B00939">
        <w:rPr>
          <w:sz w:val="28"/>
          <w:szCs w:val="28"/>
        </w:rPr>
        <w:t>, %;</w:t>
      </w:r>
    </w:p>
    <w:p w:rsidR="00291C78" w:rsidRDefault="00291C78" w:rsidP="00B0093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1548B7">
        <w:rPr>
          <w:i/>
          <w:sz w:val="28"/>
          <w:szCs w:val="28"/>
          <w:lang w:val="en-US"/>
        </w:rPr>
        <w:t>W</w:t>
      </w:r>
      <w:r w:rsidRPr="00B00939">
        <w:rPr>
          <w:sz w:val="28"/>
          <w:szCs w:val="28"/>
        </w:rPr>
        <w:t xml:space="preserve"> – </w:t>
      </w:r>
      <w:proofErr w:type="gramStart"/>
      <w:r w:rsidRPr="00B00939">
        <w:rPr>
          <w:sz w:val="28"/>
          <w:szCs w:val="28"/>
        </w:rPr>
        <w:t>влажность</w:t>
      </w:r>
      <w:proofErr w:type="gramEnd"/>
      <w:r w:rsidRPr="00B00939">
        <w:rPr>
          <w:sz w:val="28"/>
          <w:szCs w:val="28"/>
        </w:rPr>
        <w:t xml:space="preserve"> сырья, %.</w:t>
      </w:r>
    </w:p>
    <w:p w:rsidR="00291C78" w:rsidRDefault="00291C78" w:rsidP="00B0093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597948" w:rsidRPr="00597948" w:rsidRDefault="00B40A5D" w:rsidP="00597948">
      <w:pPr>
        <w:spacing w:line="360" w:lineRule="auto"/>
        <w:ind w:firstLine="709"/>
        <w:jc w:val="both"/>
        <w:rPr>
          <w:sz w:val="28"/>
          <w:szCs w:val="28"/>
        </w:rPr>
      </w:pPr>
      <w:r w:rsidRPr="00597948">
        <w:rPr>
          <w:sz w:val="28"/>
          <w:szCs w:val="28"/>
        </w:rPr>
        <w:t>Допускается</w:t>
      </w:r>
      <w:r w:rsidR="00597948" w:rsidRPr="00597948">
        <w:rPr>
          <w:sz w:val="28"/>
          <w:szCs w:val="28"/>
        </w:rPr>
        <w:t xml:space="preserve"> </w:t>
      </w:r>
      <w:r w:rsidRPr="00597948">
        <w:rPr>
          <w:sz w:val="28"/>
          <w:szCs w:val="28"/>
        </w:rPr>
        <w:t>содержани</w:t>
      </w:r>
      <w:r w:rsidR="00597948" w:rsidRPr="00597948">
        <w:rPr>
          <w:sz w:val="28"/>
          <w:szCs w:val="28"/>
        </w:rPr>
        <w:t>я</w:t>
      </w:r>
      <w:r w:rsidRPr="00597948">
        <w:rPr>
          <w:sz w:val="28"/>
          <w:szCs w:val="28"/>
        </w:rPr>
        <w:t xml:space="preserve"> суммы </w:t>
      </w:r>
      <w:proofErr w:type="spellStart"/>
      <w:r w:rsidRPr="00597948">
        <w:rPr>
          <w:sz w:val="28"/>
          <w:szCs w:val="28"/>
        </w:rPr>
        <w:t>флавоноидов</w:t>
      </w:r>
      <w:proofErr w:type="spellEnd"/>
      <w:r w:rsidRPr="00597948">
        <w:rPr>
          <w:sz w:val="28"/>
          <w:szCs w:val="28"/>
        </w:rPr>
        <w:t xml:space="preserve"> </w:t>
      </w:r>
      <w:r w:rsidR="00070FBD" w:rsidRPr="000F586F">
        <w:rPr>
          <w:sz w:val="28"/>
          <w:szCs w:val="28"/>
        </w:rPr>
        <w:t xml:space="preserve">в пересчете на рутин </w:t>
      </w:r>
      <w:r w:rsidR="00070FBD">
        <w:rPr>
          <w:sz w:val="28"/>
          <w:szCs w:val="28"/>
        </w:rPr>
        <w:t>в</w:t>
      </w:r>
      <w:r w:rsidR="00070FBD">
        <w:rPr>
          <w:sz w:val="28"/>
          <w:szCs w:val="28"/>
        </w:rPr>
        <w:t>ы</w:t>
      </w:r>
      <w:r w:rsidR="00070FBD">
        <w:rPr>
          <w:sz w:val="28"/>
          <w:szCs w:val="28"/>
        </w:rPr>
        <w:t xml:space="preserve">числять </w:t>
      </w:r>
      <w:r w:rsidRPr="00597948">
        <w:rPr>
          <w:sz w:val="28"/>
          <w:szCs w:val="28"/>
        </w:rPr>
        <w:t xml:space="preserve">с использованием удельного показателя поглощения </w:t>
      </w:r>
      <w:r w:rsidR="00070FBD">
        <w:rPr>
          <w:sz w:val="28"/>
          <w:szCs w:val="28"/>
        </w:rPr>
        <w:t>комплекса</w:t>
      </w:r>
      <w:r w:rsidRPr="00597948">
        <w:rPr>
          <w:sz w:val="28"/>
          <w:szCs w:val="28"/>
        </w:rPr>
        <w:t xml:space="preserve"> р</w:t>
      </w:r>
      <w:r w:rsidRPr="00597948">
        <w:rPr>
          <w:sz w:val="28"/>
          <w:szCs w:val="28"/>
        </w:rPr>
        <w:t>у</w:t>
      </w:r>
      <w:r w:rsidRPr="00597948">
        <w:rPr>
          <w:sz w:val="28"/>
          <w:szCs w:val="28"/>
        </w:rPr>
        <w:t>тина с алюминия хлоридом</w:t>
      </w:r>
      <w:r w:rsidR="00070FBD">
        <w:rPr>
          <w:sz w:val="28"/>
          <w:szCs w:val="28"/>
        </w:rPr>
        <w:t xml:space="preserve"> по формуле:</w:t>
      </w:r>
    </w:p>
    <w:p w:rsidR="00B40A5D" w:rsidRPr="00F82C42" w:rsidRDefault="0079548B" w:rsidP="00B40A5D">
      <w:pPr>
        <w:spacing w:before="120"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 ∙30 ∙25 ∙100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 xml:space="preserve"> ∙25 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 ∙100 ∙(100-W)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∙100,</m:t>
          </m:r>
        </m:oMath>
      </m:oMathPara>
    </w:p>
    <w:p w:rsidR="00B40A5D" w:rsidRPr="00B00939" w:rsidRDefault="00B40A5D" w:rsidP="00B40A5D">
      <w:pPr>
        <w:widowControl w:val="0"/>
        <w:suppressAutoHyphens/>
        <w:ind w:firstLine="471"/>
        <w:jc w:val="both"/>
        <w:rPr>
          <w:sz w:val="28"/>
          <w:szCs w:val="28"/>
        </w:rPr>
      </w:pPr>
    </w:p>
    <w:p w:rsidR="00B40A5D" w:rsidRPr="00F82C42" w:rsidRDefault="00B40A5D" w:rsidP="00B40A5D">
      <w:pPr>
        <w:pStyle w:val="12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F82C42">
        <w:rPr>
          <w:rFonts w:ascii="Times New Roman" w:hAnsi="Times New Roman"/>
          <w:sz w:val="28"/>
          <w:szCs w:val="28"/>
          <w:lang w:val="ru-RU"/>
        </w:rPr>
        <w:t>где</w:t>
      </w:r>
      <w:proofErr w:type="gramStart"/>
      <w:r w:rsidRPr="00F82C42">
        <w:rPr>
          <w:sz w:val="28"/>
          <w:szCs w:val="28"/>
          <w:lang w:val="ru-RU"/>
        </w:rPr>
        <w:t xml:space="preserve">       </w:t>
      </w:r>
      <w:r w:rsidRPr="001548B7">
        <w:rPr>
          <w:rFonts w:ascii="Times New Roman" w:hAnsi="Times New Roman"/>
          <w:i/>
          <w:sz w:val="28"/>
          <w:szCs w:val="28"/>
          <w:lang w:val="ru-RU"/>
        </w:rPr>
        <w:t>А</w:t>
      </w:r>
      <w:proofErr w:type="gramEnd"/>
      <w:r w:rsidRPr="00F82C42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F82C42">
        <w:rPr>
          <w:rFonts w:ascii="Times New Roman" w:hAnsi="Times New Roman"/>
          <w:b/>
          <w:sz w:val="28"/>
          <w:szCs w:val="28"/>
          <w:lang w:val="ru-RU"/>
        </w:rPr>
        <w:t>-</w:t>
      </w:r>
      <w:r w:rsidRPr="00F82C42">
        <w:rPr>
          <w:rFonts w:ascii="Times New Roman" w:hAnsi="Times New Roman"/>
          <w:sz w:val="28"/>
          <w:szCs w:val="28"/>
          <w:lang w:val="ru-RU"/>
        </w:rPr>
        <w:t xml:space="preserve"> оптическая </w:t>
      </w:r>
      <w:r w:rsidRPr="004E38BD">
        <w:rPr>
          <w:rFonts w:ascii="Times New Roman" w:hAnsi="Times New Roman"/>
          <w:sz w:val="28"/>
          <w:szCs w:val="28"/>
          <w:lang w:val="ru-RU"/>
        </w:rPr>
        <w:t xml:space="preserve">плотность </w:t>
      </w:r>
      <w:r w:rsidR="004E38BD" w:rsidRPr="004E38BD">
        <w:rPr>
          <w:rFonts w:ascii="Times New Roman" w:hAnsi="Times New Roman"/>
          <w:sz w:val="28"/>
          <w:szCs w:val="28"/>
          <w:lang w:val="ru-RU"/>
        </w:rPr>
        <w:t>раствора Б испытуемого раствора</w:t>
      </w:r>
      <w:r w:rsidRPr="004E38BD">
        <w:rPr>
          <w:rFonts w:ascii="Times New Roman" w:hAnsi="Times New Roman"/>
          <w:sz w:val="28"/>
          <w:szCs w:val="28"/>
          <w:lang w:val="ru-RU"/>
        </w:rPr>
        <w:t>;</w:t>
      </w:r>
    </w:p>
    <w:p w:rsidR="00B40A5D" w:rsidRPr="00F82C42" w:rsidRDefault="00965387" w:rsidP="005C62D4">
      <w:pPr>
        <w:pStyle w:val="12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DA634B">
        <w:rPr>
          <w:position w:val="-12"/>
          <w:szCs w:val="28"/>
        </w:rPr>
        <w:object w:dxaOrig="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2.5pt" o:ole="">
            <v:imagedata r:id="rId13" o:title=""/>
          </v:shape>
          <o:OLEObject Type="Embed" ProgID="Equation.3" ShapeID="_x0000_i1025" DrawAspect="Content" ObjectID="_1501051213" r:id="rId14"/>
        </w:object>
      </w:r>
      <w:r w:rsidR="00B40A5D" w:rsidRPr="00F82C42">
        <w:rPr>
          <w:rFonts w:ascii="Times New Roman" w:hAnsi="Times New Roman"/>
          <w:sz w:val="28"/>
          <w:szCs w:val="28"/>
          <w:lang w:val="ru-RU"/>
        </w:rPr>
        <w:t>–</w:t>
      </w:r>
      <w:r w:rsidR="005C62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0A5D" w:rsidRPr="00F82C42">
        <w:rPr>
          <w:rFonts w:ascii="Times New Roman" w:hAnsi="Times New Roman"/>
          <w:sz w:val="28"/>
          <w:szCs w:val="28"/>
          <w:lang w:val="ru-RU"/>
        </w:rPr>
        <w:t>удельный показатель поглощения комплекса рутина с алюминия хлоридом при длине волны 40</w:t>
      </w:r>
      <w:r w:rsidR="00CE616D">
        <w:rPr>
          <w:rFonts w:ascii="Times New Roman" w:hAnsi="Times New Roman"/>
          <w:sz w:val="28"/>
          <w:szCs w:val="28"/>
          <w:lang w:val="ru-RU"/>
        </w:rPr>
        <w:t>6</w:t>
      </w:r>
      <w:r w:rsidR="00B40A5D" w:rsidRPr="00F82C42">
        <w:rPr>
          <w:rFonts w:ascii="Times New Roman" w:hAnsi="Times New Roman"/>
          <w:sz w:val="28"/>
          <w:szCs w:val="28"/>
          <w:lang w:val="ru-RU"/>
        </w:rPr>
        <w:t xml:space="preserve"> нм</w:t>
      </w:r>
      <w:r w:rsidR="005C62D4">
        <w:rPr>
          <w:rFonts w:ascii="Times New Roman" w:hAnsi="Times New Roman"/>
          <w:sz w:val="28"/>
          <w:szCs w:val="28"/>
          <w:lang w:val="ru-RU"/>
        </w:rPr>
        <w:t xml:space="preserve">, равный </w:t>
      </w:r>
      <w:r w:rsidR="00CE616D">
        <w:rPr>
          <w:rFonts w:ascii="Times New Roman" w:hAnsi="Times New Roman"/>
          <w:sz w:val="28"/>
          <w:szCs w:val="28"/>
          <w:lang w:val="ru-RU"/>
        </w:rPr>
        <w:t>190</w:t>
      </w:r>
      <w:r w:rsidR="00B40A5D" w:rsidRPr="00F82C42">
        <w:rPr>
          <w:rFonts w:ascii="Times New Roman" w:hAnsi="Times New Roman"/>
          <w:sz w:val="28"/>
          <w:szCs w:val="28"/>
          <w:lang w:val="ru-RU"/>
        </w:rPr>
        <w:t>;</w:t>
      </w:r>
    </w:p>
    <w:p w:rsidR="00B40A5D" w:rsidRPr="00F82C42" w:rsidRDefault="00B40A5D" w:rsidP="00B40A5D">
      <w:pPr>
        <w:suppressAutoHyphens/>
        <w:ind w:firstLine="709"/>
        <w:jc w:val="both"/>
        <w:rPr>
          <w:sz w:val="28"/>
          <w:szCs w:val="28"/>
        </w:rPr>
      </w:pPr>
      <w:r w:rsidRPr="00F82C42">
        <w:rPr>
          <w:sz w:val="28"/>
          <w:szCs w:val="28"/>
        </w:rPr>
        <w:t xml:space="preserve">   </w:t>
      </w:r>
      <w:r w:rsidRPr="001548B7">
        <w:rPr>
          <w:i/>
          <w:sz w:val="28"/>
          <w:szCs w:val="28"/>
        </w:rPr>
        <w:t>а</w:t>
      </w:r>
      <w:r w:rsidRPr="00F82C42">
        <w:rPr>
          <w:i/>
          <w:sz w:val="28"/>
          <w:szCs w:val="28"/>
        </w:rPr>
        <w:t xml:space="preserve"> </w:t>
      </w:r>
      <w:r w:rsidR="001548B7">
        <w:rPr>
          <w:b/>
          <w:sz w:val="28"/>
          <w:szCs w:val="28"/>
        </w:rPr>
        <w:t>–</w:t>
      </w:r>
      <w:r w:rsidRPr="00F82C42">
        <w:rPr>
          <w:sz w:val="28"/>
          <w:szCs w:val="28"/>
        </w:rPr>
        <w:t xml:space="preserve"> навеска сырья, </w:t>
      </w:r>
      <w:proofErr w:type="gramStart"/>
      <w:r w:rsidRPr="00F82C42">
        <w:rPr>
          <w:sz w:val="28"/>
          <w:szCs w:val="28"/>
        </w:rPr>
        <w:t>г</w:t>
      </w:r>
      <w:proofErr w:type="gramEnd"/>
      <w:r w:rsidRPr="00F82C42">
        <w:rPr>
          <w:sz w:val="28"/>
          <w:szCs w:val="28"/>
        </w:rPr>
        <w:t>;</w:t>
      </w:r>
    </w:p>
    <w:p w:rsidR="00B40A5D" w:rsidRDefault="00B40A5D" w:rsidP="00B40A5D">
      <w:pPr>
        <w:suppressAutoHyphens/>
        <w:ind w:firstLine="709"/>
        <w:jc w:val="both"/>
        <w:rPr>
          <w:sz w:val="28"/>
          <w:szCs w:val="28"/>
        </w:rPr>
      </w:pPr>
      <w:r w:rsidRPr="00F82C42">
        <w:rPr>
          <w:sz w:val="28"/>
          <w:szCs w:val="28"/>
        </w:rPr>
        <w:t xml:space="preserve">   </w:t>
      </w:r>
      <w:r w:rsidRPr="001548B7">
        <w:rPr>
          <w:i/>
          <w:sz w:val="28"/>
          <w:szCs w:val="28"/>
        </w:rPr>
        <w:t>W</w:t>
      </w:r>
      <w:r w:rsidRPr="00F82C42">
        <w:rPr>
          <w:sz w:val="28"/>
          <w:szCs w:val="28"/>
        </w:rPr>
        <w:t xml:space="preserve"> </w:t>
      </w:r>
      <w:r w:rsidR="001548B7">
        <w:rPr>
          <w:b/>
          <w:sz w:val="28"/>
          <w:szCs w:val="28"/>
        </w:rPr>
        <w:t>–</w:t>
      </w:r>
      <w:r w:rsidRPr="00F82C42">
        <w:rPr>
          <w:sz w:val="28"/>
          <w:szCs w:val="28"/>
        </w:rPr>
        <w:t xml:space="preserve"> влажность сырья, %.</w:t>
      </w:r>
    </w:p>
    <w:p w:rsidR="00B40A5D" w:rsidRDefault="00B40A5D" w:rsidP="00B0093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91C78" w:rsidRPr="005876B4" w:rsidRDefault="00291C78" w:rsidP="00B009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Упаковка, маркировка и транспортирование</w:t>
      </w:r>
      <w:r w:rsidRPr="005876B4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291C78" w:rsidRDefault="00291C78" w:rsidP="00B0093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876B4">
        <w:rPr>
          <w:b/>
          <w:sz w:val="28"/>
          <w:szCs w:val="28"/>
        </w:rPr>
        <w:t>Хранение.</w:t>
      </w:r>
      <w:r w:rsidRPr="005876B4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EF48EE" w:rsidRDefault="00EF48EE" w:rsidP="00B00939">
      <w:pPr>
        <w:widowControl w:val="0"/>
        <w:suppressAutoHyphens/>
        <w:spacing w:line="360" w:lineRule="auto"/>
        <w:ind w:firstLine="709"/>
        <w:jc w:val="both"/>
        <w:rPr>
          <w:szCs w:val="28"/>
        </w:rPr>
      </w:pPr>
    </w:p>
    <w:p w:rsidR="00EF48EE" w:rsidRPr="0064383D" w:rsidRDefault="00EF48EE" w:rsidP="00B00939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sectPr w:rsidR="00EF48EE" w:rsidRPr="0064383D" w:rsidSect="006A5C44">
      <w:headerReference w:type="even" r:id="rId15"/>
      <w:headerReference w:type="default" r:id="rId16"/>
      <w:footerReference w:type="default" r:id="rId17"/>
      <w:pgSz w:w="11907" w:h="16840" w:code="9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FC8" w:rsidRDefault="007E3FC8">
      <w:r>
        <w:separator/>
      </w:r>
    </w:p>
  </w:endnote>
  <w:endnote w:type="continuationSeparator" w:id="0">
    <w:p w:rsidR="007E3FC8" w:rsidRDefault="007E3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C8" w:rsidRPr="000C676B" w:rsidRDefault="00884C02">
    <w:pPr>
      <w:pStyle w:val="a5"/>
      <w:jc w:val="center"/>
      <w:rPr>
        <w:sz w:val="28"/>
        <w:szCs w:val="28"/>
      </w:rPr>
    </w:pPr>
    <w:r w:rsidRPr="000C676B">
      <w:rPr>
        <w:sz w:val="28"/>
        <w:szCs w:val="28"/>
      </w:rPr>
      <w:fldChar w:fldCharType="begin"/>
    </w:r>
    <w:r w:rsidR="007E3FC8" w:rsidRPr="000C676B">
      <w:rPr>
        <w:sz w:val="28"/>
        <w:szCs w:val="28"/>
      </w:rPr>
      <w:instrText xml:space="preserve"> PAGE   \* MERGEFORMAT </w:instrText>
    </w:r>
    <w:r w:rsidRPr="000C676B">
      <w:rPr>
        <w:sz w:val="28"/>
        <w:szCs w:val="28"/>
      </w:rPr>
      <w:fldChar w:fldCharType="separate"/>
    </w:r>
    <w:r w:rsidR="00FF5DDA">
      <w:rPr>
        <w:noProof/>
        <w:sz w:val="28"/>
        <w:szCs w:val="28"/>
      </w:rPr>
      <w:t>7</w:t>
    </w:r>
    <w:r w:rsidRPr="000C676B">
      <w:rPr>
        <w:sz w:val="28"/>
        <w:szCs w:val="28"/>
      </w:rPr>
      <w:fldChar w:fldCharType="end"/>
    </w:r>
  </w:p>
  <w:p w:rsidR="007E3FC8" w:rsidRDefault="007E3F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FC8" w:rsidRDefault="007E3FC8">
      <w:r>
        <w:separator/>
      </w:r>
    </w:p>
  </w:footnote>
  <w:footnote w:type="continuationSeparator" w:id="0">
    <w:p w:rsidR="007E3FC8" w:rsidRDefault="007E3F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C8" w:rsidRDefault="00884C0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E3FC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E3FC8">
      <w:rPr>
        <w:rStyle w:val="a4"/>
        <w:noProof/>
      </w:rPr>
      <w:t>2</w:t>
    </w:r>
    <w:r>
      <w:rPr>
        <w:rStyle w:val="a4"/>
      </w:rPr>
      <w:fldChar w:fldCharType="end"/>
    </w:r>
  </w:p>
  <w:p w:rsidR="007E3FC8" w:rsidRDefault="007E3FC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FC8" w:rsidRDefault="007E3FC8">
    <w:pPr>
      <w:pStyle w:val="a3"/>
      <w:ind w:right="360"/>
      <w:jc w:val="right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510"/>
      </w:pPr>
      <w:rPr>
        <w:rFonts w:cs="Times New Roman"/>
      </w:rPr>
    </w:lvl>
  </w:abstractNum>
  <w:abstractNum w:abstractNumId="3">
    <w:nsid w:val="0B9224B3"/>
    <w:multiLevelType w:val="hybridMultilevel"/>
    <w:tmpl w:val="7346C7BA"/>
    <w:lvl w:ilvl="0" w:tplc="D83C2204">
      <w:start w:val="3"/>
      <w:numFmt w:val="decimal"/>
      <w:lvlText w:val="%1"/>
      <w:lvlJc w:val="left"/>
      <w:pPr>
        <w:ind w:left="1008" w:hanging="360"/>
      </w:pPr>
      <w:rPr>
        <w:rFonts w:cs="Times New Roman"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  <w:rPr>
        <w:rFonts w:cs="Times New Roman"/>
      </w:rPr>
    </w:lvl>
  </w:abstractNum>
  <w:abstractNum w:abstractNumId="4">
    <w:nsid w:val="115C1D52"/>
    <w:multiLevelType w:val="hybridMultilevel"/>
    <w:tmpl w:val="F47AA7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>
    <w:nsid w:val="18F64482"/>
    <w:multiLevelType w:val="hybridMultilevel"/>
    <w:tmpl w:val="01940354"/>
    <w:lvl w:ilvl="0" w:tplc="566CC5D8">
      <w:start w:val="1"/>
      <w:numFmt w:val="decimal"/>
      <w:lvlText w:val="%1."/>
      <w:lvlJc w:val="left"/>
      <w:pPr>
        <w:ind w:left="177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B3725C"/>
    <w:multiLevelType w:val="hybridMultilevel"/>
    <w:tmpl w:val="F0163A98"/>
    <w:lvl w:ilvl="0" w:tplc="13BA171A">
      <w:start w:val="1"/>
      <w:numFmt w:val="decimal"/>
      <w:lvlText w:val="%1."/>
      <w:lvlJc w:val="left"/>
      <w:pPr>
        <w:tabs>
          <w:tab w:val="num" w:pos="35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1966C73"/>
    <w:multiLevelType w:val="hybridMultilevel"/>
    <w:tmpl w:val="72EA0DBC"/>
    <w:lvl w:ilvl="0" w:tplc="476AFAE2">
      <w:start w:val="1"/>
      <w:numFmt w:val="decimal"/>
      <w:lvlText w:val="%1."/>
      <w:lvlJc w:val="left"/>
      <w:pPr>
        <w:ind w:left="1008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  <w:rPr>
        <w:rFonts w:cs="Times New Roman"/>
      </w:rPr>
    </w:lvl>
  </w:abstractNum>
  <w:abstractNum w:abstractNumId="8">
    <w:nsid w:val="48B91999"/>
    <w:multiLevelType w:val="hybridMultilevel"/>
    <w:tmpl w:val="4914E0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9731153"/>
    <w:multiLevelType w:val="hybridMultilevel"/>
    <w:tmpl w:val="EE642E26"/>
    <w:lvl w:ilvl="0" w:tplc="9B3263E6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10">
    <w:nsid w:val="5337226B"/>
    <w:multiLevelType w:val="multilevel"/>
    <w:tmpl w:val="4BBC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35C40E8"/>
    <w:multiLevelType w:val="hybridMultilevel"/>
    <w:tmpl w:val="1D0C99E2"/>
    <w:lvl w:ilvl="0" w:tplc="1FCE7546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5BC71C13"/>
    <w:multiLevelType w:val="multilevel"/>
    <w:tmpl w:val="990E2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EB7595E"/>
    <w:multiLevelType w:val="hybridMultilevel"/>
    <w:tmpl w:val="45E6D794"/>
    <w:lvl w:ilvl="0" w:tplc="9B3263E6">
      <w:start w:val="1"/>
      <w:numFmt w:val="decimal"/>
      <w:lvlText w:val="%1."/>
      <w:lvlJc w:val="left"/>
      <w:pPr>
        <w:ind w:left="46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2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  <w:rPr>
        <w:rFonts w:cs="Times New Roman"/>
      </w:rPr>
    </w:lvl>
  </w:abstractNum>
  <w:abstractNum w:abstractNumId="14">
    <w:nsid w:val="64E561E5"/>
    <w:multiLevelType w:val="hybridMultilevel"/>
    <w:tmpl w:val="3490FBFE"/>
    <w:lvl w:ilvl="0" w:tplc="F68AC48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5">
    <w:nsid w:val="6C497E99"/>
    <w:multiLevelType w:val="hybridMultilevel"/>
    <w:tmpl w:val="F0163A98"/>
    <w:lvl w:ilvl="0" w:tplc="13BA171A">
      <w:start w:val="1"/>
      <w:numFmt w:val="decimal"/>
      <w:lvlText w:val="%1."/>
      <w:lvlJc w:val="left"/>
      <w:pPr>
        <w:tabs>
          <w:tab w:val="num" w:pos="35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ECA6BAE"/>
    <w:multiLevelType w:val="hybridMultilevel"/>
    <w:tmpl w:val="9CBE91A4"/>
    <w:lvl w:ilvl="0" w:tplc="566CC5D8">
      <w:start w:val="1"/>
      <w:numFmt w:val="decimal"/>
      <w:lvlText w:val="%1."/>
      <w:lvlJc w:val="left"/>
      <w:pPr>
        <w:ind w:left="177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"/>
  </w:num>
  <w:num w:numId="5">
    <w:abstractNumId w:val="8"/>
  </w:num>
  <w:num w:numId="6">
    <w:abstractNumId w:val="15"/>
  </w:num>
  <w:num w:numId="7">
    <w:abstractNumId w:val="11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  <w:num w:numId="12">
    <w:abstractNumId w:val="9"/>
  </w:num>
  <w:num w:numId="13">
    <w:abstractNumId w:val="13"/>
  </w:num>
  <w:num w:numId="14">
    <w:abstractNumId w:val="14"/>
  </w:num>
  <w:num w:numId="15">
    <w:abstractNumId w:val="16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rawingGridHorizontalSpacing w:val="100"/>
  <w:drawingGridVerticalSpacing w:val="120"/>
  <w:displayHorizontalDrawingGridEvery w:val="2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370F7"/>
    <w:rsid w:val="00001E13"/>
    <w:rsid w:val="00027F02"/>
    <w:rsid w:val="00033A7B"/>
    <w:rsid w:val="0003718B"/>
    <w:rsid w:val="00037B06"/>
    <w:rsid w:val="00040682"/>
    <w:rsid w:val="00040F21"/>
    <w:rsid w:val="0004519D"/>
    <w:rsid w:val="00061B10"/>
    <w:rsid w:val="00070FBD"/>
    <w:rsid w:val="00074233"/>
    <w:rsid w:val="00082745"/>
    <w:rsid w:val="00084A45"/>
    <w:rsid w:val="00090008"/>
    <w:rsid w:val="0009332A"/>
    <w:rsid w:val="00096D21"/>
    <w:rsid w:val="000A4A68"/>
    <w:rsid w:val="000A553A"/>
    <w:rsid w:val="000A66AC"/>
    <w:rsid w:val="000B42B7"/>
    <w:rsid w:val="000B4563"/>
    <w:rsid w:val="000B79FA"/>
    <w:rsid w:val="000C15A3"/>
    <w:rsid w:val="000C4651"/>
    <w:rsid w:val="000C676B"/>
    <w:rsid w:val="000C7881"/>
    <w:rsid w:val="000D3F81"/>
    <w:rsid w:val="000E11D2"/>
    <w:rsid w:val="000F19C5"/>
    <w:rsid w:val="000F586F"/>
    <w:rsid w:val="000F5897"/>
    <w:rsid w:val="000F64FD"/>
    <w:rsid w:val="000F7207"/>
    <w:rsid w:val="00126D17"/>
    <w:rsid w:val="00127298"/>
    <w:rsid w:val="00131318"/>
    <w:rsid w:val="001314FF"/>
    <w:rsid w:val="001356D5"/>
    <w:rsid w:val="00144C86"/>
    <w:rsid w:val="00150506"/>
    <w:rsid w:val="001548B7"/>
    <w:rsid w:val="00157484"/>
    <w:rsid w:val="00162F3C"/>
    <w:rsid w:val="00165824"/>
    <w:rsid w:val="00167418"/>
    <w:rsid w:val="00177892"/>
    <w:rsid w:val="00181874"/>
    <w:rsid w:val="00184C53"/>
    <w:rsid w:val="001939BE"/>
    <w:rsid w:val="00195456"/>
    <w:rsid w:val="001A2A55"/>
    <w:rsid w:val="001C1A7A"/>
    <w:rsid w:val="001D28A3"/>
    <w:rsid w:val="001E5F28"/>
    <w:rsid w:val="001F2E24"/>
    <w:rsid w:val="001F4444"/>
    <w:rsid w:val="001F5BA3"/>
    <w:rsid w:val="001F6C8A"/>
    <w:rsid w:val="00201896"/>
    <w:rsid w:val="002110C3"/>
    <w:rsid w:val="00221EC9"/>
    <w:rsid w:val="002317B8"/>
    <w:rsid w:val="00233AD2"/>
    <w:rsid w:val="00236A50"/>
    <w:rsid w:val="00242CCE"/>
    <w:rsid w:val="00243AC0"/>
    <w:rsid w:val="002539A4"/>
    <w:rsid w:val="002631C6"/>
    <w:rsid w:val="00274763"/>
    <w:rsid w:val="00275551"/>
    <w:rsid w:val="00291C78"/>
    <w:rsid w:val="00292D8D"/>
    <w:rsid w:val="00297A63"/>
    <w:rsid w:val="002C1D9E"/>
    <w:rsid w:val="002C2D3F"/>
    <w:rsid w:val="002E05AF"/>
    <w:rsid w:val="002E09B7"/>
    <w:rsid w:val="002E5DA7"/>
    <w:rsid w:val="00303E20"/>
    <w:rsid w:val="00304B9C"/>
    <w:rsid w:val="00306171"/>
    <w:rsid w:val="00307AAB"/>
    <w:rsid w:val="003122CD"/>
    <w:rsid w:val="00321CE6"/>
    <w:rsid w:val="00345043"/>
    <w:rsid w:val="0034743D"/>
    <w:rsid w:val="00363AD3"/>
    <w:rsid w:val="00371270"/>
    <w:rsid w:val="003952F0"/>
    <w:rsid w:val="003958CF"/>
    <w:rsid w:val="003977E8"/>
    <w:rsid w:val="003A0332"/>
    <w:rsid w:val="003A227B"/>
    <w:rsid w:val="003B0502"/>
    <w:rsid w:val="003B0CFF"/>
    <w:rsid w:val="003B3DFB"/>
    <w:rsid w:val="003C10C6"/>
    <w:rsid w:val="003C7918"/>
    <w:rsid w:val="003D3C91"/>
    <w:rsid w:val="003E444E"/>
    <w:rsid w:val="003E7563"/>
    <w:rsid w:val="003F1FEE"/>
    <w:rsid w:val="003F5125"/>
    <w:rsid w:val="003F59C8"/>
    <w:rsid w:val="00401708"/>
    <w:rsid w:val="00420403"/>
    <w:rsid w:val="004209C0"/>
    <w:rsid w:val="0043055E"/>
    <w:rsid w:val="00432846"/>
    <w:rsid w:val="00433FAF"/>
    <w:rsid w:val="00434422"/>
    <w:rsid w:val="00440DA1"/>
    <w:rsid w:val="00450BC5"/>
    <w:rsid w:val="00457B02"/>
    <w:rsid w:val="00460125"/>
    <w:rsid w:val="004710D8"/>
    <w:rsid w:val="00472FB0"/>
    <w:rsid w:val="0048478E"/>
    <w:rsid w:val="0049056A"/>
    <w:rsid w:val="00491FA8"/>
    <w:rsid w:val="004933B7"/>
    <w:rsid w:val="00496FF0"/>
    <w:rsid w:val="004A5824"/>
    <w:rsid w:val="004D2A26"/>
    <w:rsid w:val="004D71E6"/>
    <w:rsid w:val="004E26DA"/>
    <w:rsid w:val="004E38BD"/>
    <w:rsid w:val="004E6FDD"/>
    <w:rsid w:val="004F0D61"/>
    <w:rsid w:val="00502495"/>
    <w:rsid w:val="00503513"/>
    <w:rsid w:val="0050386B"/>
    <w:rsid w:val="005058A7"/>
    <w:rsid w:val="00511084"/>
    <w:rsid w:val="00511D54"/>
    <w:rsid w:val="005165C2"/>
    <w:rsid w:val="00521176"/>
    <w:rsid w:val="0052132F"/>
    <w:rsid w:val="005365F1"/>
    <w:rsid w:val="00537AE2"/>
    <w:rsid w:val="00544839"/>
    <w:rsid w:val="00550145"/>
    <w:rsid w:val="0055060A"/>
    <w:rsid w:val="005513FA"/>
    <w:rsid w:val="00563372"/>
    <w:rsid w:val="00565998"/>
    <w:rsid w:val="0056767C"/>
    <w:rsid w:val="005716F3"/>
    <w:rsid w:val="00580037"/>
    <w:rsid w:val="00581F9F"/>
    <w:rsid w:val="00584B26"/>
    <w:rsid w:val="005876B4"/>
    <w:rsid w:val="005877D1"/>
    <w:rsid w:val="00590506"/>
    <w:rsid w:val="00593C4A"/>
    <w:rsid w:val="0059680B"/>
    <w:rsid w:val="00597948"/>
    <w:rsid w:val="005A06A1"/>
    <w:rsid w:val="005B4A5C"/>
    <w:rsid w:val="005C192B"/>
    <w:rsid w:val="005C3C4F"/>
    <w:rsid w:val="005C62D4"/>
    <w:rsid w:val="005C6871"/>
    <w:rsid w:val="005D7A59"/>
    <w:rsid w:val="005E2B9D"/>
    <w:rsid w:val="005E40CA"/>
    <w:rsid w:val="005E6FFE"/>
    <w:rsid w:val="005F0E01"/>
    <w:rsid w:val="00613E5D"/>
    <w:rsid w:val="0061464B"/>
    <w:rsid w:val="0061695B"/>
    <w:rsid w:val="00621E2A"/>
    <w:rsid w:val="006245DC"/>
    <w:rsid w:val="00630531"/>
    <w:rsid w:val="0064383D"/>
    <w:rsid w:val="006528EC"/>
    <w:rsid w:val="00661ED8"/>
    <w:rsid w:val="00663036"/>
    <w:rsid w:val="006701E5"/>
    <w:rsid w:val="006863EE"/>
    <w:rsid w:val="00694704"/>
    <w:rsid w:val="006A1B52"/>
    <w:rsid w:val="006A5C44"/>
    <w:rsid w:val="006A7177"/>
    <w:rsid w:val="006B439A"/>
    <w:rsid w:val="006C377F"/>
    <w:rsid w:val="006C63CD"/>
    <w:rsid w:val="006D7C59"/>
    <w:rsid w:val="006E623A"/>
    <w:rsid w:val="006F0DFD"/>
    <w:rsid w:val="006F13E9"/>
    <w:rsid w:val="006F3448"/>
    <w:rsid w:val="006F7420"/>
    <w:rsid w:val="007006D2"/>
    <w:rsid w:val="00700E4F"/>
    <w:rsid w:val="00721CBD"/>
    <w:rsid w:val="00724F8C"/>
    <w:rsid w:val="00736D9F"/>
    <w:rsid w:val="007370F7"/>
    <w:rsid w:val="00753B29"/>
    <w:rsid w:val="00757FBD"/>
    <w:rsid w:val="00762CB4"/>
    <w:rsid w:val="007632F4"/>
    <w:rsid w:val="00771E66"/>
    <w:rsid w:val="0077210A"/>
    <w:rsid w:val="0077472C"/>
    <w:rsid w:val="00774EBC"/>
    <w:rsid w:val="00775962"/>
    <w:rsid w:val="0078201A"/>
    <w:rsid w:val="0078210E"/>
    <w:rsid w:val="00785754"/>
    <w:rsid w:val="00794742"/>
    <w:rsid w:val="0079548B"/>
    <w:rsid w:val="007B4FF6"/>
    <w:rsid w:val="007B6812"/>
    <w:rsid w:val="007C7A1C"/>
    <w:rsid w:val="007D0834"/>
    <w:rsid w:val="007D1182"/>
    <w:rsid w:val="007E3FC8"/>
    <w:rsid w:val="007E7965"/>
    <w:rsid w:val="007F246B"/>
    <w:rsid w:val="007F24FB"/>
    <w:rsid w:val="007F46E8"/>
    <w:rsid w:val="00801D60"/>
    <w:rsid w:val="00815E89"/>
    <w:rsid w:val="00816D7E"/>
    <w:rsid w:val="00820216"/>
    <w:rsid w:val="008231FA"/>
    <w:rsid w:val="00837C14"/>
    <w:rsid w:val="00843CA9"/>
    <w:rsid w:val="00865C2C"/>
    <w:rsid w:val="00866627"/>
    <w:rsid w:val="008757D1"/>
    <w:rsid w:val="0088142D"/>
    <w:rsid w:val="008823D2"/>
    <w:rsid w:val="00882A1A"/>
    <w:rsid w:val="00884C02"/>
    <w:rsid w:val="00887898"/>
    <w:rsid w:val="00891765"/>
    <w:rsid w:val="0089276A"/>
    <w:rsid w:val="008934CF"/>
    <w:rsid w:val="00893A9C"/>
    <w:rsid w:val="00897B6C"/>
    <w:rsid w:val="008A7D83"/>
    <w:rsid w:val="008B6912"/>
    <w:rsid w:val="008D2A9B"/>
    <w:rsid w:val="008D3FA6"/>
    <w:rsid w:val="008D4620"/>
    <w:rsid w:val="008E4DEB"/>
    <w:rsid w:val="008E7266"/>
    <w:rsid w:val="009007E2"/>
    <w:rsid w:val="00931818"/>
    <w:rsid w:val="00965387"/>
    <w:rsid w:val="009711AC"/>
    <w:rsid w:val="00977B72"/>
    <w:rsid w:val="009835E0"/>
    <w:rsid w:val="00985961"/>
    <w:rsid w:val="00986FC4"/>
    <w:rsid w:val="00987FFB"/>
    <w:rsid w:val="00990A25"/>
    <w:rsid w:val="009914AD"/>
    <w:rsid w:val="009A28A7"/>
    <w:rsid w:val="009B1BC8"/>
    <w:rsid w:val="009B61F7"/>
    <w:rsid w:val="009C1355"/>
    <w:rsid w:val="009C2364"/>
    <w:rsid w:val="009E6490"/>
    <w:rsid w:val="009F45D1"/>
    <w:rsid w:val="00A0788A"/>
    <w:rsid w:val="00A1042A"/>
    <w:rsid w:val="00A26B05"/>
    <w:rsid w:val="00A42B17"/>
    <w:rsid w:val="00A537BC"/>
    <w:rsid w:val="00A56329"/>
    <w:rsid w:val="00A634DF"/>
    <w:rsid w:val="00A6726F"/>
    <w:rsid w:val="00A71B14"/>
    <w:rsid w:val="00A73C4E"/>
    <w:rsid w:val="00A74B8B"/>
    <w:rsid w:val="00A81980"/>
    <w:rsid w:val="00A820CA"/>
    <w:rsid w:val="00A9544F"/>
    <w:rsid w:val="00A955CB"/>
    <w:rsid w:val="00AA1A3B"/>
    <w:rsid w:val="00AA1FC8"/>
    <w:rsid w:val="00AA6D75"/>
    <w:rsid w:val="00AD6B41"/>
    <w:rsid w:val="00AE4BAD"/>
    <w:rsid w:val="00AE5433"/>
    <w:rsid w:val="00AF3F3A"/>
    <w:rsid w:val="00B00939"/>
    <w:rsid w:val="00B032F9"/>
    <w:rsid w:val="00B07F30"/>
    <w:rsid w:val="00B163E9"/>
    <w:rsid w:val="00B16797"/>
    <w:rsid w:val="00B1772F"/>
    <w:rsid w:val="00B40A5D"/>
    <w:rsid w:val="00B51765"/>
    <w:rsid w:val="00B62D78"/>
    <w:rsid w:val="00B651BC"/>
    <w:rsid w:val="00B656AB"/>
    <w:rsid w:val="00B70294"/>
    <w:rsid w:val="00B729E0"/>
    <w:rsid w:val="00B80ED1"/>
    <w:rsid w:val="00B81FFF"/>
    <w:rsid w:val="00B8346D"/>
    <w:rsid w:val="00B97334"/>
    <w:rsid w:val="00BA2E81"/>
    <w:rsid w:val="00BA5F77"/>
    <w:rsid w:val="00BD50E6"/>
    <w:rsid w:val="00BE66AC"/>
    <w:rsid w:val="00BE7210"/>
    <w:rsid w:val="00BF3906"/>
    <w:rsid w:val="00C1170A"/>
    <w:rsid w:val="00C12990"/>
    <w:rsid w:val="00C21446"/>
    <w:rsid w:val="00C216BD"/>
    <w:rsid w:val="00C24002"/>
    <w:rsid w:val="00C5388B"/>
    <w:rsid w:val="00C5785B"/>
    <w:rsid w:val="00C6160A"/>
    <w:rsid w:val="00C62EFF"/>
    <w:rsid w:val="00C62FA6"/>
    <w:rsid w:val="00C71FB6"/>
    <w:rsid w:val="00C71FFD"/>
    <w:rsid w:val="00C73CE8"/>
    <w:rsid w:val="00C86C69"/>
    <w:rsid w:val="00C93B14"/>
    <w:rsid w:val="00C94F71"/>
    <w:rsid w:val="00CA0FD9"/>
    <w:rsid w:val="00CA6404"/>
    <w:rsid w:val="00CA7137"/>
    <w:rsid w:val="00CC23F3"/>
    <w:rsid w:val="00CD1042"/>
    <w:rsid w:val="00CD4829"/>
    <w:rsid w:val="00CD7150"/>
    <w:rsid w:val="00CE272D"/>
    <w:rsid w:val="00CE3A9B"/>
    <w:rsid w:val="00CE616D"/>
    <w:rsid w:val="00CF5E8F"/>
    <w:rsid w:val="00CF7734"/>
    <w:rsid w:val="00D005EF"/>
    <w:rsid w:val="00D106F4"/>
    <w:rsid w:val="00D23B79"/>
    <w:rsid w:val="00D46770"/>
    <w:rsid w:val="00D516BC"/>
    <w:rsid w:val="00D56106"/>
    <w:rsid w:val="00D57D5C"/>
    <w:rsid w:val="00D60D6F"/>
    <w:rsid w:val="00D62861"/>
    <w:rsid w:val="00D62F17"/>
    <w:rsid w:val="00D6612F"/>
    <w:rsid w:val="00D710BA"/>
    <w:rsid w:val="00D7133A"/>
    <w:rsid w:val="00D75672"/>
    <w:rsid w:val="00D75705"/>
    <w:rsid w:val="00D75AD5"/>
    <w:rsid w:val="00D87ACB"/>
    <w:rsid w:val="00D90AB5"/>
    <w:rsid w:val="00D90E68"/>
    <w:rsid w:val="00D92536"/>
    <w:rsid w:val="00DA2233"/>
    <w:rsid w:val="00DA3830"/>
    <w:rsid w:val="00DA68FB"/>
    <w:rsid w:val="00DB3F83"/>
    <w:rsid w:val="00DC26D2"/>
    <w:rsid w:val="00DE644D"/>
    <w:rsid w:val="00DF55E7"/>
    <w:rsid w:val="00DF7DB7"/>
    <w:rsid w:val="00E171F3"/>
    <w:rsid w:val="00E20027"/>
    <w:rsid w:val="00E221BA"/>
    <w:rsid w:val="00E22241"/>
    <w:rsid w:val="00E271B5"/>
    <w:rsid w:val="00E362D5"/>
    <w:rsid w:val="00E40F30"/>
    <w:rsid w:val="00E41D64"/>
    <w:rsid w:val="00E42368"/>
    <w:rsid w:val="00E52C5A"/>
    <w:rsid w:val="00E6070E"/>
    <w:rsid w:val="00E64EA7"/>
    <w:rsid w:val="00E7194A"/>
    <w:rsid w:val="00E77F76"/>
    <w:rsid w:val="00E82917"/>
    <w:rsid w:val="00E84B7A"/>
    <w:rsid w:val="00E857CB"/>
    <w:rsid w:val="00E968BE"/>
    <w:rsid w:val="00EA4232"/>
    <w:rsid w:val="00EB56C9"/>
    <w:rsid w:val="00EB5839"/>
    <w:rsid w:val="00EB7881"/>
    <w:rsid w:val="00EC1808"/>
    <w:rsid w:val="00EC5FDE"/>
    <w:rsid w:val="00ED2418"/>
    <w:rsid w:val="00EE0B54"/>
    <w:rsid w:val="00EE5552"/>
    <w:rsid w:val="00EF035B"/>
    <w:rsid w:val="00EF14EA"/>
    <w:rsid w:val="00EF48EE"/>
    <w:rsid w:val="00F00B82"/>
    <w:rsid w:val="00F0181D"/>
    <w:rsid w:val="00F05834"/>
    <w:rsid w:val="00F0766A"/>
    <w:rsid w:val="00F21F8B"/>
    <w:rsid w:val="00F25202"/>
    <w:rsid w:val="00F26DAF"/>
    <w:rsid w:val="00F414F0"/>
    <w:rsid w:val="00F44DD6"/>
    <w:rsid w:val="00F510BC"/>
    <w:rsid w:val="00F57E9B"/>
    <w:rsid w:val="00F77119"/>
    <w:rsid w:val="00F810CD"/>
    <w:rsid w:val="00F81831"/>
    <w:rsid w:val="00F82240"/>
    <w:rsid w:val="00F97431"/>
    <w:rsid w:val="00FB3E00"/>
    <w:rsid w:val="00FC2328"/>
    <w:rsid w:val="00FD4C99"/>
    <w:rsid w:val="00FE32A4"/>
    <w:rsid w:val="00FF1445"/>
    <w:rsid w:val="00FF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qFormat="1"/>
    <w:lsdException w:name="footer" w:locked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6E8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EE0B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236A50"/>
    <w:pPr>
      <w:keepNext/>
      <w:overflowPunct/>
      <w:autoSpaceDE/>
      <w:autoSpaceDN/>
      <w:adjustRightInd/>
      <w:textAlignment w:val="auto"/>
      <w:outlineLvl w:val="3"/>
    </w:pPr>
    <w:rPr>
      <w:sz w:val="28"/>
    </w:rPr>
  </w:style>
  <w:style w:type="paragraph" w:styleId="5">
    <w:name w:val="heading 5"/>
    <w:basedOn w:val="a"/>
    <w:next w:val="a"/>
    <w:qFormat/>
    <w:rsid w:val="00EE0B5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E0B5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36A50"/>
    <w:pPr>
      <w:keepNext/>
      <w:tabs>
        <w:tab w:val="center" w:pos="4153"/>
        <w:tab w:val="right" w:pos="8306"/>
      </w:tabs>
      <w:overflowPunct/>
      <w:autoSpaceDE/>
      <w:autoSpaceDN/>
      <w:adjustRightInd/>
      <w:spacing w:line="360" w:lineRule="auto"/>
      <w:ind w:left="317" w:hanging="317"/>
      <w:textAlignment w:val="auto"/>
      <w:outlineLvl w:val="6"/>
    </w:pPr>
    <w:rPr>
      <w:sz w:val="28"/>
    </w:rPr>
  </w:style>
  <w:style w:type="paragraph" w:styleId="9">
    <w:name w:val="heading 9"/>
    <w:basedOn w:val="a"/>
    <w:next w:val="a"/>
    <w:qFormat/>
    <w:rsid w:val="00EE0B5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65998"/>
    <w:pPr>
      <w:tabs>
        <w:tab w:val="center" w:pos="4153"/>
        <w:tab w:val="right" w:pos="8306"/>
      </w:tabs>
    </w:pPr>
  </w:style>
  <w:style w:type="character" w:styleId="a4">
    <w:name w:val="page number"/>
    <w:rsid w:val="00565998"/>
    <w:rPr>
      <w:rFonts w:cs="Times New Roman"/>
    </w:rPr>
  </w:style>
  <w:style w:type="paragraph" w:styleId="a5">
    <w:name w:val="footer"/>
    <w:basedOn w:val="a"/>
    <w:link w:val="a6"/>
    <w:rsid w:val="00565998"/>
    <w:pPr>
      <w:tabs>
        <w:tab w:val="center" w:pos="4153"/>
        <w:tab w:val="right" w:pos="8306"/>
      </w:tabs>
    </w:pPr>
  </w:style>
  <w:style w:type="paragraph" w:styleId="a7">
    <w:name w:val="Body Text"/>
    <w:basedOn w:val="a"/>
    <w:rsid w:val="00236A50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sz w:val="28"/>
    </w:rPr>
  </w:style>
  <w:style w:type="paragraph" w:styleId="3">
    <w:name w:val="Body Text Indent 3"/>
    <w:basedOn w:val="a"/>
    <w:rsid w:val="00236A50"/>
    <w:pPr>
      <w:overflowPunct/>
      <w:autoSpaceDE/>
      <w:autoSpaceDN/>
      <w:adjustRightInd/>
      <w:ind w:firstLine="34"/>
      <w:jc w:val="both"/>
      <w:textAlignment w:val="auto"/>
    </w:pPr>
    <w:rPr>
      <w:sz w:val="28"/>
    </w:rPr>
  </w:style>
  <w:style w:type="table" w:styleId="a8">
    <w:name w:val="Table Grid"/>
    <w:basedOn w:val="a1"/>
    <w:uiPriority w:val="59"/>
    <w:rsid w:val="00236A50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тиль"/>
    <w:basedOn w:val="a"/>
    <w:rsid w:val="00E77F76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val="en-US" w:eastAsia="en-US"/>
    </w:rPr>
  </w:style>
  <w:style w:type="paragraph" w:styleId="2">
    <w:name w:val="Body Text Indent 2"/>
    <w:basedOn w:val="a"/>
    <w:rsid w:val="0061464B"/>
    <w:pPr>
      <w:spacing w:after="120" w:line="480" w:lineRule="auto"/>
      <w:ind w:left="283"/>
    </w:pPr>
  </w:style>
  <w:style w:type="character" w:customStyle="1" w:styleId="aa">
    <w:name w:val="Текст Знак"/>
    <w:link w:val="ab"/>
    <w:locked/>
    <w:rsid w:val="00544839"/>
    <w:rPr>
      <w:sz w:val="24"/>
    </w:rPr>
  </w:style>
  <w:style w:type="paragraph" w:customStyle="1" w:styleId="20">
    <w:name w:val="Текст2"/>
    <w:basedOn w:val="a"/>
    <w:rsid w:val="00544839"/>
    <w:pPr>
      <w:overflowPunct/>
      <w:autoSpaceDE/>
      <w:autoSpaceDN/>
      <w:adjustRightInd/>
      <w:textAlignment w:val="auto"/>
    </w:pPr>
    <w:rPr>
      <w:rFonts w:ascii="Courier New" w:hAnsi="Courier New"/>
      <w:lang w:eastAsia="ar-SA"/>
    </w:rPr>
  </w:style>
  <w:style w:type="paragraph" w:styleId="ab">
    <w:name w:val="Plain Text"/>
    <w:basedOn w:val="a"/>
    <w:link w:val="aa"/>
    <w:rsid w:val="00544839"/>
    <w:pPr>
      <w:overflowPunct/>
      <w:autoSpaceDE/>
      <w:autoSpaceDN/>
      <w:adjustRightInd/>
      <w:textAlignment w:val="auto"/>
    </w:pPr>
    <w:rPr>
      <w:sz w:val="24"/>
    </w:rPr>
  </w:style>
  <w:style w:type="paragraph" w:styleId="ac">
    <w:name w:val="Body Text Indent"/>
    <w:basedOn w:val="a"/>
    <w:rsid w:val="00162F3C"/>
    <w:pPr>
      <w:spacing w:after="120"/>
      <w:ind w:left="283"/>
    </w:pPr>
  </w:style>
  <w:style w:type="paragraph" w:customStyle="1" w:styleId="40">
    <w:name w:val="Указатель4"/>
    <w:basedOn w:val="a"/>
    <w:rsid w:val="00162F3C"/>
    <w:pPr>
      <w:widowControl w:val="0"/>
      <w:suppressLineNumbers/>
      <w:suppressAutoHyphens/>
      <w:overflowPunct/>
      <w:autoSpaceDN/>
      <w:adjustRightInd/>
      <w:textAlignment w:val="auto"/>
    </w:pPr>
    <w:rPr>
      <w:rFonts w:cs="Tahoma"/>
      <w:lang w:eastAsia="ar-SA"/>
    </w:rPr>
  </w:style>
  <w:style w:type="paragraph" w:styleId="21">
    <w:name w:val="Body Text 2"/>
    <w:basedOn w:val="a"/>
    <w:link w:val="22"/>
    <w:rsid w:val="00CD7150"/>
    <w:pPr>
      <w:overflowPunct/>
      <w:autoSpaceDE/>
      <w:autoSpaceDN/>
      <w:adjustRightInd/>
      <w:spacing w:after="120" w:line="480" w:lineRule="auto"/>
      <w:textAlignment w:val="auto"/>
    </w:pPr>
    <w:rPr>
      <w:sz w:val="24"/>
    </w:rPr>
  </w:style>
  <w:style w:type="character" w:customStyle="1" w:styleId="22">
    <w:name w:val="Основной текст 2 Знак"/>
    <w:link w:val="21"/>
    <w:locked/>
    <w:rsid w:val="00CD7150"/>
    <w:rPr>
      <w:sz w:val="24"/>
      <w:lang w:val="ru-RU" w:eastAsia="ru-RU"/>
    </w:rPr>
  </w:style>
  <w:style w:type="paragraph" w:styleId="ad">
    <w:name w:val="caption"/>
    <w:basedOn w:val="a"/>
    <w:next w:val="a"/>
    <w:qFormat/>
    <w:rsid w:val="00CD7150"/>
    <w:pPr>
      <w:tabs>
        <w:tab w:val="center" w:pos="4153"/>
        <w:tab w:val="right" w:pos="8306"/>
      </w:tabs>
      <w:overflowPunct/>
      <w:autoSpaceDE/>
      <w:autoSpaceDN/>
      <w:adjustRightInd/>
      <w:spacing w:line="360" w:lineRule="auto"/>
      <w:jc w:val="right"/>
      <w:textAlignment w:val="auto"/>
    </w:pPr>
    <w:rPr>
      <w:sz w:val="28"/>
    </w:rPr>
  </w:style>
  <w:style w:type="paragraph" w:styleId="ae">
    <w:name w:val="Normal (Web)"/>
    <w:basedOn w:val="a"/>
    <w:rsid w:val="00167418"/>
    <w:pPr>
      <w:suppressAutoHyphens/>
      <w:overflowPunct/>
      <w:autoSpaceDE/>
      <w:autoSpaceDN/>
      <w:adjustRightInd/>
      <w:spacing w:before="280" w:after="280"/>
      <w:textAlignment w:val="auto"/>
    </w:pPr>
    <w:rPr>
      <w:sz w:val="24"/>
      <w:szCs w:val="24"/>
      <w:lang w:eastAsia="ar-SA"/>
    </w:rPr>
  </w:style>
  <w:style w:type="paragraph" w:styleId="af">
    <w:name w:val="Balloon Text"/>
    <w:basedOn w:val="a"/>
    <w:link w:val="af0"/>
    <w:rsid w:val="00E52C5A"/>
    <w:rPr>
      <w:rFonts w:ascii="Tahoma" w:hAnsi="Tahoma"/>
      <w:sz w:val="16"/>
    </w:rPr>
  </w:style>
  <w:style w:type="character" w:customStyle="1" w:styleId="af0">
    <w:name w:val="Текст выноски Знак"/>
    <w:link w:val="af"/>
    <w:locked/>
    <w:rsid w:val="00E52C5A"/>
    <w:rPr>
      <w:rFonts w:ascii="Tahoma" w:hAnsi="Tahoma"/>
      <w:sz w:val="16"/>
    </w:rPr>
  </w:style>
  <w:style w:type="paragraph" w:customStyle="1" w:styleId="10">
    <w:name w:val="Знак1"/>
    <w:basedOn w:val="a"/>
    <w:rsid w:val="003977E8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lang w:val="en-US" w:eastAsia="en-US"/>
    </w:rPr>
  </w:style>
  <w:style w:type="character" w:customStyle="1" w:styleId="a6">
    <w:name w:val="Нижний колонтитул Знак"/>
    <w:link w:val="a5"/>
    <w:locked/>
    <w:rsid w:val="00C71FFD"/>
    <w:rPr>
      <w:rFonts w:cs="Times New Roman"/>
    </w:rPr>
  </w:style>
  <w:style w:type="character" w:customStyle="1" w:styleId="11">
    <w:name w:val="Замещающий текст1"/>
    <w:semiHidden/>
    <w:rsid w:val="006F7420"/>
    <w:rPr>
      <w:rFonts w:cs="Times New Roman"/>
      <w:color w:val="808080"/>
    </w:rPr>
  </w:style>
  <w:style w:type="paragraph" w:customStyle="1" w:styleId="12">
    <w:name w:val="Абзац списка1"/>
    <w:basedOn w:val="a"/>
    <w:rsid w:val="00B40A5D"/>
    <w:pPr>
      <w:overflowPunct/>
      <w:autoSpaceDE/>
      <w:autoSpaceDN/>
      <w:adjustRightInd/>
      <w:ind w:left="720"/>
      <w:contextualSpacing/>
      <w:textAlignment w:val="auto"/>
    </w:pPr>
    <w:rPr>
      <w:rFonts w:ascii="Calibri" w:hAnsi="Calibri"/>
      <w:sz w:val="24"/>
      <w:szCs w:val="24"/>
      <w:lang w:val="en-US" w:eastAsia="en-US"/>
    </w:rPr>
  </w:style>
  <w:style w:type="character" w:styleId="af1">
    <w:name w:val="Placeholder Text"/>
    <w:basedOn w:val="a0"/>
    <w:uiPriority w:val="99"/>
    <w:semiHidden/>
    <w:rsid w:val="0079548B"/>
    <w:rPr>
      <w:color w:val="808080"/>
    </w:rPr>
  </w:style>
  <w:style w:type="paragraph" w:styleId="af2">
    <w:name w:val="List Paragraph"/>
    <w:basedOn w:val="a"/>
    <w:uiPriority w:val="34"/>
    <w:qFormat/>
    <w:rsid w:val="00243A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1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C9ADE-46B6-45FC-9BEF-0BD32258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1253</Words>
  <Characters>8236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ЗДРАВООХРАНЕНИЯ    РОССИЙСКОЙ  ФЕДЕРАЦИИ</vt:lpstr>
    </vt:vector>
  </TitlesOfParts>
  <Company>Elcom Ltd</Company>
  <LinksUpToDate>false</LinksUpToDate>
  <CharactersWithSpaces>9471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ЗДРАВООХРАНЕНИЯ    РОССИЙСКОЙ  ФЕДЕРАЦИИ</dc:title>
  <dc:creator>Alexandre Katalov</dc:creator>
  <cp:lastModifiedBy>Postoyuk</cp:lastModifiedBy>
  <cp:revision>35</cp:revision>
  <cp:lastPrinted>2015-08-13T12:27:00Z</cp:lastPrinted>
  <dcterms:created xsi:type="dcterms:W3CDTF">2014-12-23T10:37:00Z</dcterms:created>
  <dcterms:modified xsi:type="dcterms:W3CDTF">2015-08-14T06:54:00Z</dcterms:modified>
</cp:coreProperties>
</file>