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7C1" w:rsidRPr="00A57335" w:rsidRDefault="00DD57C1" w:rsidP="002C67A9">
      <w:pPr>
        <w:widowControl w:val="0"/>
        <w:spacing w:line="360" w:lineRule="auto"/>
        <w:jc w:val="center"/>
        <w:rPr>
          <w:b/>
          <w:spacing w:val="-20"/>
          <w:sz w:val="28"/>
          <w:szCs w:val="28"/>
        </w:rPr>
      </w:pPr>
      <w:r w:rsidRPr="00A57335">
        <w:rPr>
          <w:b/>
          <w:spacing w:val="-20"/>
          <w:sz w:val="28"/>
          <w:szCs w:val="28"/>
        </w:rPr>
        <w:t>МИНИСТЕРСТВО ЗДРАВООХРАНЕНИЯ РОССИЙСКОЙ ФЕДЕРАЦИИ</w:t>
      </w:r>
    </w:p>
    <w:p w:rsidR="00DD57C1" w:rsidRPr="00A57335" w:rsidRDefault="00DD57C1" w:rsidP="002C67A9">
      <w:pPr>
        <w:widowControl w:val="0"/>
        <w:tabs>
          <w:tab w:val="left" w:pos="3828"/>
        </w:tabs>
        <w:spacing w:line="360" w:lineRule="auto"/>
        <w:jc w:val="center"/>
        <w:rPr>
          <w:rFonts w:ascii="NTHarmonica" w:hAnsi="NTHarmonica"/>
          <w:sz w:val="28"/>
          <w:szCs w:val="28"/>
        </w:rPr>
      </w:pPr>
    </w:p>
    <w:p w:rsidR="00DD57C1" w:rsidRPr="00A57335" w:rsidRDefault="00DD57C1" w:rsidP="002C67A9">
      <w:pPr>
        <w:widowControl w:val="0"/>
        <w:tabs>
          <w:tab w:val="left" w:pos="3828"/>
        </w:tabs>
        <w:spacing w:line="360" w:lineRule="auto"/>
        <w:jc w:val="center"/>
        <w:rPr>
          <w:rFonts w:ascii="NTHarmonica" w:hAnsi="NTHarmonica"/>
          <w:sz w:val="28"/>
          <w:szCs w:val="28"/>
        </w:rPr>
      </w:pPr>
    </w:p>
    <w:p w:rsidR="00DD57C1" w:rsidRPr="00A57335" w:rsidRDefault="00DD57C1" w:rsidP="002C67A9">
      <w:pPr>
        <w:widowControl w:val="0"/>
        <w:tabs>
          <w:tab w:val="left" w:pos="3828"/>
        </w:tabs>
        <w:spacing w:line="360" w:lineRule="auto"/>
        <w:jc w:val="center"/>
        <w:rPr>
          <w:rFonts w:ascii="NTHarmonica" w:hAnsi="NTHarmonica"/>
          <w:sz w:val="28"/>
          <w:szCs w:val="28"/>
        </w:rPr>
      </w:pPr>
    </w:p>
    <w:p w:rsidR="00DD57C1" w:rsidRPr="00A57335" w:rsidRDefault="00DD57C1" w:rsidP="002C67A9">
      <w:pPr>
        <w:widowControl w:val="0"/>
        <w:spacing w:line="360" w:lineRule="auto"/>
        <w:jc w:val="center"/>
        <w:rPr>
          <w:b/>
          <w:snapToGrid w:val="0"/>
          <w:sz w:val="32"/>
          <w:szCs w:val="32"/>
        </w:rPr>
      </w:pPr>
      <w:r w:rsidRPr="00A57335">
        <w:rPr>
          <w:b/>
          <w:snapToGrid w:val="0"/>
          <w:sz w:val="32"/>
          <w:szCs w:val="32"/>
        </w:rPr>
        <w:t>ФАРМАКОПЕЙНАЯ СТАТЬЯ</w:t>
      </w:r>
    </w:p>
    <w:p w:rsidR="00DD57C1" w:rsidRPr="00A57335" w:rsidRDefault="00660D2A" w:rsidP="002C67A9">
      <w:pPr>
        <w:widowControl w:val="0"/>
        <w:pBdr>
          <w:top w:val="single" w:sz="4" w:space="1" w:color="auto"/>
        </w:pBd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  <w:sz w:val="28"/>
          <w:szCs w:val="28"/>
        </w:rPr>
      </w:pPr>
      <w:r w:rsidRPr="00A57335">
        <w:rPr>
          <w:b/>
          <w:sz w:val="28"/>
          <w:szCs w:val="28"/>
        </w:rPr>
        <w:t xml:space="preserve">Льна </w:t>
      </w:r>
      <w:r w:rsidR="009A1232" w:rsidRPr="00A57335">
        <w:rPr>
          <w:b/>
          <w:sz w:val="28"/>
        </w:rPr>
        <w:t>посевного</w:t>
      </w:r>
      <w:r w:rsidR="009A1232" w:rsidRPr="00A57335">
        <w:rPr>
          <w:b/>
          <w:sz w:val="28"/>
          <w:szCs w:val="28"/>
        </w:rPr>
        <w:t xml:space="preserve"> </w:t>
      </w:r>
      <w:r w:rsidRPr="00A57335">
        <w:rPr>
          <w:b/>
          <w:sz w:val="28"/>
          <w:szCs w:val="28"/>
        </w:rPr>
        <w:t>с</w:t>
      </w:r>
      <w:r w:rsidR="00DD57C1" w:rsidRPr="00A57335">
        <w:rPr>
          <w:b/>
          <w:sz w:val="28"/>
          <w:szCs w:val="28"/>
        </w:rPr>
        <w:t>емена</w:t>
      </w:r>
      <w:r w:rsidR="00860A8D" w:rsidRPr="00A57335">
        <w:rPr>
          <w:b/>
          <w:sz w:val="28"/>
          <w:szCs w:val="28"/>
        </w:rPr>
        <w:tab/>
      </w:r>
      <w:r w:rsidR="009A1232" w:rsidRPr="00A57335">
        <w:rPr>
          <w:b/>
          <w:sz w:val="28"/>
          <w:szCs w:val="28"/>
        </w:rPr>
        <w:tab/>
      </w:r>
      <w:r w:rsidR="009A1232" w:rsidRPr="00A57335">
        <w:rPr>
          <w:b/>
          <w:sz w:val="28"/>
          <w:szCs w:val="28"/>
        </w:rPr>
        <w:tab/>
      </w:r>
      <w:r w:rsidR="009A1232" w:rsidRPr="00A57335">
        <w:rPr>
          <w:b/>
          <w:sz w:val="28"/>
          <w:szCs w:val="28"/>
        </w:rPr>
        <w:tab/>
      </w:r>
      <w:r w:rsidR="00A53C44" w:rsidRPr="00A57335">
        <w:rPr>
          <w:b/>
          <w:sz w:val="28"/>
          <w:szCs w:val="24"/>
        </w:rPr>
        <w:t>ФС.</w:t>
      </w:r>
      <w:r w:rsidR="00A53C44" w:rsidRPr="00A57335">
        <w:rPr>
          <w:b/>
          <w:color w:val="000000"/>
          <w:sz w:val="28"/>
          <w:szCs w:val="24"/>
        </w:rPr>
        <w:t>2.5.0026.15</w:t>
      </w:r>
    </w:p>
    <w:p w:rsidR="00DD57C1" w:rsidRPr="00A57335" w:rsidRDefault="00660D2A" w:rsidP="002C67A9">
      <w:pPr>
        <w:widowControl w:val="0"/>
        <w:pBdr>
          <w:bottom w:val="single" w:sz="4" w:space="1" w:color="auto"/>
        </w:pBdr>
        <w:tabs>
          <w:tab w:val="left" w:pos="5222"/>
        </w:tabs>
        <w:spacing w:line="360" w:lineRule="auto"/>
        <w:jc w:val="both"/>
        <w:outlineLvl w:val="0"/>
        <w:rPr>
          <w:b/>
          <w:sz w:val="28"/>
          <w:szCs w:val="28"/>
        </w:rPr>
      </w:pPr>
      <w:proofErr w:type="spellStart"/>
      <w:r w:rsidRPr="00A57335">
        <w:rPr>
          <w:b/>
          <w:i/>
          <w:sz w:val="28"/>
          <w:szCs w:val="28"/>
          <w:lang w:val="en-US"/>
        </w:rPr>
        <w:t>Lini</w:t>
      </w:r>
      <w:proofErr w:type="spellEnd"/>
      <w:r w:rsidRPr="00A57335">
        <w:rPr>
          <w:b/>
          <w:i/>
          <w:sz w:val="28"/>
          <w:szCs w:val="28"/>
        </w:rPr>
        <w:t xml:space="preserve"> </w:t>
      </w:r>
      <w:proofErr w:type="spellStart"/>
      <w:r w:rsidR="00D83B39" w:rsidRPr="00A57335">
        <w:rPr>
          <w:b/>
          <w:i/>
          <w:sz w:val="28"/>
          <w:lang w:val="en-US"/>
        </w:rPr>
        <w:t>usitatissim</w:t>
      </w:r>
      <w:r w:rsidR="00DE2DBB" w:rsidRPr="00A57335">
        <w:rPr>
          <w:b/>
          <w:i/>
          <w:sz w:val="28"/>
          <w:lang w:val="en-US"/>
        </w:rPr>
        <w:t>i</w:t>
      </w:r>
      <w:proofErr w:type="spellEnd"/>
      <w:r w:rsidR="009A1232" w:rsidRPr="00A57335">
        <w:rPr>
          <w:b/>
          <w:i/>
          <w:sz w:val="28"/>
          <w:szCs w:val="28"/>
        </w:rPr>
        <w:t xml:space="preserve"> </w:t>
      </w:r>
      <w:proofErr w:type="spellStart"/>
      <w:r w:rsidRPr="00A57335">
        <w:rPr>
          <w:b/>
          <w:i/>
          <w:sz w:val="28"/>
          <w:szCs w:val="28"/>
          <w:lang w:val="en-US"/>
        </w:rPr>
        <w:t>s</w:t>
      </w:r>
      <w:r w:rsidR="00DD57C1" w:rsidRPr="00A57335">
        <w:rPr>
          <w:b/>
          <w:i/>
          <w:sz w:val="28"/>
          <w:szCs w:val="28"/>
          <w:lang w:val="en-US"/>
        </w:rPr>
        <w:t>emina</w:t>
      </w:r>
      <w:proofErr w:type="spellEnd"/>
      <w:r w:rsidR="00DD57C1" w:rsidRPr="00A57335">
        <w:rPr>
          <w:b/>
          <w:sz w:val="28"/>
          <w:szCs w:val="28"/>
        </w:rPr>
        <w:t xml:space="preserve"> </w:t>
      </w:r>
      <w:r w:rsidR="00860A8D" w:rsidRPr="00A57335">
        <w:rPr>
          <w:b/>
          <w:sz w:val="28"/>
          <w:szCs w:val="28"/>
        </w:rPr>
        <w:tab/>
      </w:r>
      <w:r w:rsidR="00860A8D" w:rsidRPr="00A57335">
        <w:rPr>
          <w:b/>
          <w:sz w:val="28"/>
          <w:szCs w:val="28"/>
        </w:rPr>
        <w:tab/>
      </w:r>
      <w:r w:rsidR="00DD57C1" w:rsidRPr="00A57335">
        <w:rPr>
          <w:b/>
          <w:sz w:val="28"/>
          <w:szCs w:val="28"/>
        </w:rPr>
        <w:t>Взамен</w:t>
      </w:r>
      <w:r w:rsidR="00DD57C1" w:rsidRPr="00A57335">
        <w:rPr>
          <w:b/>
          <w:sz w:val="28"/>
          <w:szCs w:val="28"/>
          <w:lang w:val="en-US"/>
        </w:rPr>
        <w:t> </w:t>
      </w:r>
      <w:r w:rsidR="00DD57C1" w:rsidRPr="00A57335">
        <w:rPr>
          <w:b/>
          <w:sz w:val="28"/>
          <w:szCs w:val="28"/>
        </w:rPr>
        <w:t>ГФ</w:t>
      </w:r>
      <w:r w:rsidR="00DD57C1" w:rsidRPr="00A57335">
        <w:rPr>
          <w:b/>
          <w:sz w:val="28"/>
          <w:szCs w:val="28"/>
          <w:lang w:val="en-US"/>
        </w:rPr>
        <w:t> XI</w:t>
      </w:r>
      <w:r w:rsidR="00DD57C1" w:rsidRPr="00A57335">
        <w:rPr>
          <w:b/>
          <w:sz w:val="28"/>
          <w:szCs w:val="28"/>
        </w:rPr>
        <w:t xml:space="preserve">, </w:t>
      </w:r>
      <w:proofErr w:type="spellStart"/>
      <w:r w:rsidR="00DD57C1" w:rsidRPr="00A57335">
        <w:rPr>
          <w:b/>
          <w:sz w:val="28"/>
          <w:szCs w:val="28"/>
        </w:rPr>
        <w:t>вып</w:t>
      </w:r>
      <w:proofErr w:type="spellEnd"/>
      <w:r w:rsidR="00DD57C1" w:rsidRPr="00A57335">
        <w:rPr>
          <w:b/>
          <w:sz w:val="28"/>
          <w:szCs w:val="28"/>
        </w:rPr>
        <w:t>.</w:t>
      </w:r>
      <w:r w:rsidR="00DD57C1" w:rsidRPr="00A57335">
        <w:rPr>
          <w:b/>
          <w:sz w:val="28"/>
          <w:szCs w:val="28"/>
          <w:lang w:val="en-US"/>
        </w:rPr>
        <w:t> </w:t>
      </w:r>
      <w:r w:rsidR="00DD57C1" w:rsidRPr="00A57335">
        <w:rPr>
          <w:b/>
          <w:sz w:val="28"/>
          <w:szCs w:val="28"/>
        </w:rPr>
        <w:t>2, ст.</w:t>
      </w:r>
      <w:r w:rsidR="00DD57C1" w:rsidRPr="00A57335">
        <w:rPr>
          <w:b/>
          <w:sz w:val="28"/>
          <w:szCs w:val="28"/>
          <w:lang w:val="en-US"/>
        </w:rPr>
        <w:t> </w:t>
      </w:r>
      <w:r w:rsidR="00860A8D" w:rsidRPr="00A57335">
        <w:rPr>
          <w:b/>
          <w:sz w:val="28"/>
          <w:szCs w:val="28"/>
        </w:rPr>
        <w:t>79</w:t>
      </w:r>
    </w:p>
    <w:p w:rsidR="001F72A9" w:rsidRPr="00A57335" w:rsidRDefault="001F72A9" w:rsidP="002C67A9">
      <w:pPr>
        <w:widowControl w:val="0"/>
        <w:spacing w:line="360" w:lineRule="auto"/>
        <w:rPr>
          <w:sz w:val="28"/>
          <w:szCs w:val="28"/>
        </w:rPr>
      </w:pPr>
    </w:p>
    <w:p w:rsidR="004E0EED" w:rsidRPr="00A57335" w:rsidRDefault="00DD57C1" w:rsidP="00517C6E">
      <w:pPr>
        <w:widowControl w:val="0"/>
        <w:spacing w:line="360" w:lineRule="auto"/>
        <w:ind w:firstLine="709"/>
        <w:jc w:val="both"/>
        <w:rPr>
          <w:sz w:val="28"/>
        </w:rPr>
      </w:pPr>
      <w:r w:rsidRPr="00A57335">
        <w:rPr>
          <w:sz w:val="28"/>
        </w:rPr>
        <w:t>Собранные в период плодоношения</w:t>
      </w:r>
      <w:r w:rsidR="001F72A9" w:rsidRPr="00A57335">
        <w:rPr>
          <w:sz w:val="28"/>
        </w:rPr>
        <w:t xml:space="preserve"> зрелые и высушенные семена культивируемого травянистого растения льна посевного (обыкновенного) </w:t>
      </w:r>
      <w:r w:rsidR="00860A8D" w:rsidRPr="00A57335">
        <w:rPr>
          <w:sz w:val="28"/>
        </w:rPr>
        <w:sym w:font="Symbol" w:char="F02D"/>
      </w:r>
      <w:r w:rsidR="001F72A9" w:rsidRPr="00A57335">
        <w:rPr>
          <w:sz w:val="28"/>
        </w:rPr>
        <w:t xml:space="preserve"> </w:t>
      </w:r>
      <w:proofErr w:type="spellStart"/>
      <w:r w:rsidR="001F72A9" w:rsidRPr="00A57335">
        <w:rPr>
          <w:i/>
          <w:sz w:val="28"/>
          <w:lang w:val="en-US"/>
        </w:rPr>
        <w:t>Linum</w:t>
      </w:r>
      <w:proofErr w:type="spellEnd"/>
      <w:r w:rsidR="001F72A9" w:rsidRPr="00A57335">
        <w:rPr>
          <w:i/>
          <w:sz w:val="28"/>
        </w:rPr>
        <w:t xml:space="preserve"> </w:t>
      </w:r>
      <w:proofErr w:type="spellStart"/>
      <w:r w:rsidR="001F72A9" w:rsidRPr="00A57335">
        <w:rPr>
          <w:i/>
          <w:sz w:val="28"/>
          <w:lang w:val="en-US"/>
        </w:rPr>
        <w:t>usitatissimum</w:t>
      </w:r>
      <w:proofErr w:type="spellEnd"/>
      <w:r w:rsidR="001F72A9" w:rsidRPr="00A57335">
        <w:rPr>
          <w:sz w:val="28"/>
        </w:rPr>
        <w:t xml:space="preserve"> </w:t>
      </w:r>
      <w:r w:rsidR="001F72A9" w:rsidRPr="00A57335">
        <w:rPr>
          <w:sz w:val="28"/>
          <w:lang w:val="en-US"/>
        </w:rPr>
        <w:t>L</w:t>
      </w:r>
      <w:r w:rsidR="001F72A9" w:rsidRPr="00A57335">
        <w:rPr>
          <w:sz w:val="28"/>
        </w:rPr>
        <w:t>., сем</w:t>
      </w:r>
      <w:proofErr w:type="gramStart"/>
      <w:r w:rsidR="001F72A9" w:rsidRPr="00A57335">
        <w:rPr>
          <w:sz w:val="28"/>
        </w:rPr>
        <w:t>.</w:t>
      </w:r>
      <w:proofErr w:type="gramEnd"/>
      <w:r w:rsidR="001F72A9" w:rsidRPr="00A57335">
        <w:rPr>
          <w:sz w:val="28"/>
        </w:rPr>
        <w:t xml:space="preserve"> </w:t>
      </w:r>
      <w:proofErr w:type="gramStart"/>
      <w:r w:rsidR="001F72A9" w:rsidRPr="00A57335">
        <w:rPr>
          <w:sz w:val="28"/>
        </w:rPr>
        <w:t>л</w:t>
      </w:r>
      <w:proofErr w:type="gramEnd"/>
      <w:r w:rsidR="001F72A9" w:rsidRPr="00A57335">
        <w:rPr>
          <w:sz w:val="28"/>
        </w:rPr>
        <w:t>ьновы</w:t>
      </w:r>
      <w:r w:rsidR="00C95216" w:rsidRPr="00A57335">
        <w:rPr>
          <w:sz w:val="28"/>
        </w:rPr>
        <w:t>х</w:t>
      </w:r>
      <w:r w:rsidR="001F72A9" w:rsidRPr="00A57335">
        <w:rPr>
          <w:sz w:val="28"/>
        </w:rPr>
        <w:t xml:space="preserve"> </w:t>
      </w:r>
      <w:r w:rsidR="004E0EED" w:rsidRPr="00A57335">
        <w:rPr>
          <w:sz w:val="28"/>
        </w:rPr>
        <w:t>–</w:t>
      </w:r>
      <w:r w:rsidR="001F72A9" w:rsidRPr="00A57335">
        <w:rPr>
          <w:i/>
          <w:sz w:val="28"/>
        </w:rPr>
        <w:t xml:space="preserve"> </w:t>
      </w:r>
      <w:proofErr w:type="spellStart"/>
      <w:r w:rsidR="001F72A9" w:rsidRPr="00A57335">
        <w:rPr>
          <w:i/>
          <w:sz w:val="28"/>
          <w:lang w:val="en-US"/>
        </w:rPr>
        <w:t>Linaceae</w:t>
      </w:r>
      <w:proofErr w:type="spellEnd"/>
      <w:r w:rsidR="006B75AF" w:rsidRPr="00A57335">
        <w:rPr>
          <w:sz w:val="28"/>
        </w:rPr>
        <w:t>.</w:t>
      </w:r>
      <w:r w:rsidR="00660D2A" w:rsidRPr="00A57335">
        <w:rPr>
          <w:sz w:val="28"/>
        </w:rPr>
        <w:t xml:space="preserve"> </w:t>
      </w:r>
    </w:p>
    <w:p w:rsidR="009570D4" w:rsidRPr="00A57335" w:rsidRDefault="009570D4" w:rsidP="00517C6E">
      <w:pPr>
        <w:widowControl w:val="0"/>
        <w:spacing w:line="360" w:lineRule="auto"/>
        <w:jc w:val="center"/>
        <w:rPr>
          <w:sz w:val="28"/>
          <w:szCs w:val="28"/>
        </w:rPr>
      </w:pPr>
      <w:r w:rsidRPr="00A57335">
        <w:rPr>
          <w:sz w:val="28"/>
          <w:szCs w:val="28"/>
        </w:rPr>
        <w:t>П</w:t>
      </w:r>
      <w:r w:rsidR="008D134C" w:rsidRPr="00A57335">
        <w:rPr>
          <w:sz w:val="28"/>
          <w:szCs w:val="28"/>
        </w:rPr>
        <w:t>ОДЛИННОСТЬ</w:t>
      </w:r>
    </w:p>
    <w:p w:rsidR="009570D4" w:rsidRPr="00A57335" w:rsidRDefault="009570D4" w:rsidP="00517C6E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A57335">
        <w:rPr>
          <w:b/>
          <w:i/>
          <w:sz w:val="28"/>
          <w:szCs w:val="28"/>
        </w:rPr>
        <w:t>Внешние признаки</w:t>
      </w:r>
      <w:r w:rsidRPr="00A57335">
        <w:rPr>
          <w:i/>
          <w:sz w:val="28"/>
          <w:szCs w:val="28"/>
        </w:rPr>
        <w:t>.</w:t>
      </w:r>
      <w:r w:rsidRPr="00A57335">
        <w:rPr>
          <w:sz w:val="28"/>
          <w:szCs w:val="28"/>
        </w:rPr>
        <w:t xml:space="preserve"> </w:t>
      </w:r>
      <w:r w:rsidRPr="00A57335">
        <w:rPr>
          <w:i/>
          <w:sz w:val="28"/>
          <w:szCs w:val="28"/>
        </w:rPr>
        <w:t>Цельное сырье.</w:t>
      </w:r>
      <w:r w:rsidRPr="00A57335">
        <w:rPr>
          <w:sz w:val="28"/>
          <w:szCs w:val="28"/>
        </w:rPr>
        <w:t xml:space="preserve"> Семена сплюснутые, яйцевидной формы, заостренные с одного конца и округлые с другого, неравнобокие, длиной до </w:t>
      </w:r>
      <w:smartTag w:uri="urn:schemas-microsoft-com:office:smarttags" w:element="metricconverter">
        <w:smartTagPr>
          <w:attr w:name="ProductID" w:val="6 мм"/>
        </w:smartTagPr>
        <w:r w:rsidRPr="00A57335">
          <w:rPr>
            <w:sz w:val="28"/>
            <w:szCs w:val="28"/>
          </w:rPr>
          <w:t>6 мм</w:t>
        </w:r>
      </w:smartTag>
      <w:r w:rsidRPr="00A57335">
        <w:rPr>
          <w:sz w:val="28"/>
          <w:szCs w:val="28"/>
        </w:rPr>
        <w:t xml:space="preserve">, шириной до </w:t>
      </w:r>
      <w:smartTag w:uri="urn:schemas-microsoft-com:office:smarttags" w:element="metricconverter">
        <w:smartTagPr>
          <w:attr w:name="ProductID" w:val="3 мм"/>
        </w:smartTagPr>
        <w:r w:rsidRPr="00A57335">
          <w:rPr>
            <w:sz w:val="28"/>
            <w:szCs w:val="28"/>
          </w:rPr>
          <w:t>3 мм</w:t>
        </w:r>
      </w:smartTag>
      <w:r w:rsidRPr="00A57335">
        <w:rPr>
          <w:sz w:val="28"/>
          <w:szCs w:val="28"/>
        </w:rPr>
        <w:t>. Поверхность семян гладкая, блестящая, со светло-желтым, ясно заметным семенным рубчиком (под лупой 10×</w:t>
      </w:r>
      <w:r w:rsidR="00E2658E" w:rsidRPr="00A57335">
        <w:rPr>
          <w:sz w:val="28"/>
          <w:szCs w:val="28"/>
        </w:rPr>
        <w:t xml:space="preserve"> или ст</w:t>
      </w:r>
      <w:r w:rsidR="00E2658E" w:rsidRPr="00A57335">
        <w:rPr>
          <w:sz w:val="28"/>
          <w:szCs w:val="28"/>
        </w:rPr>
        <w:t>е</w:t>
      </w:r>
      <w:r w:rsidR="00E2658E" w:rsidRPr="00A57335">
        <w:rPr>
          <w:sz w:val="28"/>
          <w:szCs w:val="28"/>
        </w:rPr>
        <w:t>реомикроскопом 16×</w:t>
      </w:r>
      <w:r w:rsidRPr="00A57335">
        <w:rPr>
          <w:sz w:val="28"/>
          <w:szCs w:val="28"/>
        </w:rPr>
        <w:t>).</w:t>
      </w:r>
      <w:r w:rsidR="00064568" w:rsidRPr="00A57335">
        <w:rPr>
          <w:sz w:val="28"/>
          <w:szCs w:val="28"/>
        </w:rPr>
        <w:t xml:space="preserve"> </w:t>
      </w:r>
      <w:r w:rsidRPr="00A57335">
        <w:rPr>
          <w:sz w:val="28"/>
          <w:szCs w:val="28"/>
        </w:rPr>
        <w:t xml:space="preserve">Цвет семян от </w:t>
      </w:r>
      <w:proofErr w:type="gramStart"/>
      <w:r w:rsidRPr="00A57335">
        <w:rPr>
          <w:sz w:val="28"/>
          <w:szCs w:val="28"/>
        </w:rPr>
        <w:t>светло-желтого</w:t>
      </w:r>
      <w:proofErr w:type="gramEnd"/>
      <w:r w:rsidRPr="00A57335">
        <w:rPr>
          <w:sz w:val="28"/>
          <w:szCs w:val="28"/>
        </w:rPr>
        <w:t xml:space="preserve"> до темно-коричневого. Запах отсутствует</w:t>
      </w:r>
      <w:r w:rsidR="00064568" w:rsidRPr="00A57335">
        <w:rPr>
          <w:sz w:val="28"/>
          <w:szCs w:val="28"/>
        </w:rPr>
        <w:t>.</w:t>
      </w:r>
      <w:r w:rsidRPr="00A57335">
        <w:rPr>
          <w:sz w:val="28"/>
          <w:szCs w:val="28"/>
        </w:rPr>
        <w:t xml:space="preserve"> </w:t>
      </w:r>
      <w:r w:rsidR="00064568" w:rsidRPr="00A57335">
        <w:rPr>
          <w:sz w:val="28"/>
          <w:szCs w:val="28"/>
        </w:rPr>
        <w:t>В</w:t>
      </w:r>
      <w:r w:rsidRPr="00A57335">
        <w:rPr>
          <w:sz w:val="28"/>
          <w:szCs w:val="28"/>
        </w:rPr>
        <w:t>кус водного извлечения слизисто-маслянистый.</w:t>
      </w:r>
    </w:p>
    <w:p w:rsidR="009570D4" w:rsidRPr="00A57335" w:rsidRDefault="009570D4" w:rsidP="00517C6E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A57335">
        <w:rPr>
          <w:b/>
          <w:i/>
          <w:sz w:val="28"/>
        </w:rPr>
        <w:t>Микроскопические признаки</w:t>
      </w:r>
      <w:r w:rsidRPr="00A57335">
        <w:rPr>
          <w:i/>
          <w:sz w:val="28"/>
        </w:rPr>
        <w:t xml:space="preserve">. </w:t>
      </w:r>
      <w:r w:rsidRPr="00A57335">
        <w:rPr>
          <w:i/>
          <w:iCs/>
          <w:sz w:val="28"/>
          <w:szCs w:val="28"/>
        </w:rPr>
        <w:t>Цельное сырье.</w:t>
      </w:r>
      <w:r w:rsidRPr="00A57335">
        <w:rPr>
          <w:sz w:val="28"/>
          <w:szCs w:val="28"/>
        </w:rPr>
        <w:t xml:space="preserve"> При рассмотрении поп</w:t>
      </w:r>
      <w:r w:rsidRPr="00A57335">
        <w:rPr>
          <w:sz w:val="28"/>
          <w:szCs w:val="28"/>
        </w:rPr>
        <w:t>е</w:t>
      </w:r>
      <w:r w:rsidRPr="00A57335">
        <w:rPr>
          <w:sz w:val="28"/>
          <w:szCs w:val="28"/>
        </w:rPr>
        <w:t>речного среза семени должны быть видны: кожура в виде темно-коричневой полосы, эндосперм и зародыш. При большом увеличении ясно различаются слои семенной кожуры. Эпидермис состоит из крупных, четырехугольных клеток, покрытых толстым слоем кутикулы, содержащих слизь; боковые (р</w:t>
      </w:r>
      <w:r w:rsidRPr="00A57335">
        <w:rPr>
          <w:sz w:val="28"/>
          <w:szCs w:val="28"/>
        </w:rPr>
        <w:t>а</w:t>
      </w:r>
      <w:r w:rsidRPr="00A57335">
        <w:rPr>
          <w:sz w:val="28"/>
          <w:szCs w:val="28"/>
        </w:rPr>
        <w:t>диальные) стенки клеток слегка извилистые, при разбухании слизи способны выпрямляться и вытягиваться. Под эпидермисом располагается 1</w:t>
      </w:r>
      <w:r w:rsidR="008D134C" w:rsidRPr="00A57335">
        <w:rPr>
          <w:sz w:val="28"/>
          <w:szCs w:val="28"/>
        </w:rPr>
        <w:t xml:space="preserve"> </w:t>
      </w:r>
      <w:r w:rsidR="00FF5917" w:rsidRPr="00A57335">
        <w:rPr>
          <w:i/>
          <w:sz w:val="28"/>
          <w:szCs w:val="28"/>
        </w:rPr>
        <w:t>–</w:t>
      </w:r>
      <w:r w:rsidR="008D134C" w:rsidRPr="00A57335">
        <w:rPr>
          <w:sz w:val="28"/>
          <w:szCs w:val="28"/>
        </w:rPr>
        <w:t xml:space="preserve"> </w:t>
      </w:r>
      <w:r w:rsidRPr="00A57335">
        <w:rPr>
          <w:sz w:val="28"/>
          <w:szCs w:val="28"/>
        </w:rPr>
        <w:t xml:space="preserve">2 ряда рыхлых </w:t>
      </w:r>
      <w:proofErr w:type="spellStart"/>
      <w:r w:rsidRPr="00A57335">
        <w:rPr>
          <w:sz w:val="28"/>
          <w:szCs w:val="28"/>
        </w:rPr>
        <w:t>паренхимных</w:t>
      </w:r>
      <w:proofErr w:type="spellEnd"/>
      <w:r w:rsidRPr="00A57335">
        <w:rPr>
          <w:sz w:val="28"/>
          <w:szCs w:val="28"/>
        </w:rPr>
        <w:t xml:space="preserve"> клеток почти округлой формы. Третий слой предста</w:t>
      </w:r>
      <w:r w:rsidRPr="00A57335">
        <w:rPr>
          <w:sz w:val="28"/>
          <w:szCs w:val="28"/>
        </w:rPr>
        <w:t>в</w:t>
      </w:r>
      <w:r w:rsidRPr="00A57335">
        <w:rPr>
          <w:sz w:val="28"/>
          <w:szCs w:val="28"/>
        </w:rPr>
        <w:t xml:space="preserve">лен механической тканью, состоящей из одного ряда сильно утолщенных, одревесневших желтых клеток, пронизанных поровыми канальцами. </w:t>
      </w:r>
    </w:p>
    <w:p w:rsidR="009570D4" w:rsidRPr="00A57335" w:rsidRDefault="009570D4" w:rsidP="009570D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57335">
        <w:rPr>
          <w:sz w:val="28"/>
          <w:szCs w:val="28"/>
        </w:rPr>
        <w:t xml:space="preserve">Под механической тканью расположены узкие тонкостенные клетки «поперечного слоя» (вытянуты поперек семени). Самый внутренний слой </w:t>
      </w:r>
      <w:r w:rsidRPr="00A57335">
        <w:rPr>
          <w:sz w:val="28"/>
          <w:szCs w:val="28"/>
        </w:rPr>
        <w:lastRenderedPageBreak/>
        <w:t>кожуры – пигментный – состоит из одного ряда четырехугольных клеток с заметно утолщенными пористыми оболочками и темно-желтым содерж</w:t>
      </w:r>
      <w:r w:rsidRPr="00A57335">
        <w:rPr>
          <w:sz w:val="28"/>
          <w:szCs w:val="28"/>
        </w:rPr>
        <w:t>и</w:t>
      </w:r>
      <w:r w:rsidRPr="00A57335">
        <w:rPr>
          <w:sz w:val="28"/>
          <w:szCs w:val="28"/>
        </w:rPr>
        <w:t>мым. Эндосперм состоит из многоугольных клеток, которые содержат але</w:t>
      </w:r>
      <w:r w:rsidRPr="00A57335">
        <w:rPr>
          <w:sz w:val="28"/>
          <w:szCs w:val="28"/>
        </w:rPr>
        <w:t>й</w:t>
      </w:r>
      <w:r w:rsidRPr="00A57335">
        <w:rPr>
          <w:sz w:val="28"/>
          <w:szCs w:val="28"/>
        </w:rPr>
        <w:t>роновые зерна, включающие кристаллоиды, глобоиды, и капли жирного ма</w:t>
      </w:r>
      <w:r w:rsidRPr="00A57335">
        <w:rPr>
          <w:sz w:val="28"/>
          <w:szCs w:val="28"/>
        </w:rPr>
        <w:t>с</w:t>
      </w:r>
      <w:r w:rsidRPr="00A57335">
        <w:rPr>
          <w:sz w:val="28"/>
          <w:szCs w:val="28"/>
        </w:rPr>
        <w:t xml:space="preserve">ла (реакция с </w:t>
      </w:r>
      <w:proofErr w:type="spellStart"/>
      <w:r w:rsidRPr="00A57335">
        <w:rPr>
          <w:sz w:val="28"/>
          <w:szCs w:val="28"/>
        </w:rPr>
        <w:t>суданом</w:t>
      </w:r>
      <w:proofErr w:type="spellEnd"/>
      <w:r w:rsidRPr="00A57335">
        <w:rPr>
          <w:sz w:val="28"/>
          <w:szCs w:val="28"/>
        </w:rPr>
        <w:t xml:space="preserve"> </w:t>
      </w:r>
      <w:r w:rsidRPr="00A57335">
        <w:rPr>
          <w:sz w:val="28"/>
          <w:szCs w:val="28"/>
          <w:lang w:val="en-US"/>
        </w:rPr>
        <w:t>III</w:t>
      </w:r>
      <w:r w:rsidRPr="00A57335">
        <w:rPr>
          <w:sz w:val="28"/>
          <w:szCs w:val="28"/>
        </w:rPr>
        <w:t>). Ткань семядолей отличается более мелкими кле</w:t>
      </w:r>
      <w:r w:rsidRPr="00A57335">
        <w:rPr>
          <w:sz w:val="28"/>
          <w:szCs w:val="28"/>
        </w:rPr>
        <w:t>т</w:t>
      </w:r>
      <w:r w:rsidRPr="00A57335">
        <w:rPr>
          <w:sz w:val="28"/>
          <w:szCs w:val="28"/>
        </w:rPr>
        <w:t>ками.</w:t>
      </w:r>
    </w:p>
    <w:p w:rsidR="009570D4" w:rsidRPr="00A57335" w:rsidRDefault="009570D4" w:rsidP="00A36D1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57335">
        <w:rPr>
          <w:sz w:val="28"/>
          <w:szCs w:val="28"/>
        </w:rPr>
        <w:br w:type="page"/>
      </w:r>
    </w:p>
    <w:p w:rsidR="009570D4" w:rsidRPr="00A57335" w:rsidRDefault="00C73F0F" w:rsidP="009570D4">
      <w:pPr>
        <w:widowControl w:val="0"/>
      </w:pPr>
      <w:r>
        <w:rPr>
          <w:noProof/>
        </w:rPr>
        <w:lastRenderedPageBreak/>
        <w:pict>
          <v:rect id="_x0000_s1104" style="position:absolute;margin-left:5.25pt;margin-top:.05pt;width:21.75pt;height:26.5pt;z-index:251650560;mso-position-vertical-relative:line" stroked="f">
            <v:textbox style="mso-next-textbox:#_x0000_s1104">
              <w:txbxContent>
                <w:p w:rsidR="0081232D" w:rsidRPr="002C461E" w:rsidRDefault="0081232D" w:rsidP="009570D4">
                  <w:pPr>
                    <w:rPr>
                      <w:sz w:val="28"/>
                      <w:szCs w:val="28"/>
                    </w:rPr>
                  </w:pPr>
                  <w:r w:rsidRPr="002C461E">
                    <w:rPr>
                      <w:sz w:val="28"/>
                      <w:szCs w:val="28"/>
                    </w:rPr>
                    <w:t>1</w:t>
                  </w:r>
                </w:p>
              </w:txbxContent>
            </v:textbox>
          </v:rect>
        </w:pict>
      </w:r>
      <w:r>
        <w:rPr>
          <w:noProof/>
        </w:rPr>
        <w:pict>
          <v:rect id="_x0000_s1105" style="position:absolute;margin-left:229pt;margin-top:.05pt;width:21.75pt;height:26.5pt;z-index:251651584;mso-position-vertical-relative:line" stroked="f">
            <v:textbox style="mso-next-textbox:#_x0000_s1105">
              <w:txbxContent>
                <w:p w:rsidR="0081232D" w:rsidRPr="002C461E" w:rsidRDefault="0081232D" w:rsidP="009570D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xbxContent>
            </v:textbox>
          </v:rect>
        </w:pict>
      </w:r>
      <w:r>
        <w:rPr>
          <w:noProof/>
        </w:rPr>
        <w:pict>
          <v:rect id="_x0000_s1102" style="position:absolute;margin-left:0;margin-top:.05pt;width:21pt;height:22.5pt;z-index:251648512;mso-position-vertical-relative:line" filled="f" stroked="f"/>
        </w:pict>
      </w:r>
      <w:r>
        <w:rPr>
          <w:noProof/>
        </w:rPr>
        <w:pict>
          <v:rect id="_x0000_s1103" style="position:absolute;margin-left:.05pt;margin-top:.05pt;width:21pt;height:22.5pt;z-index:251649536;mso-position-vertical-relative:line" filled="f" stroked="f"/>
        </w:pict>
      </w:r>
      <w:r w:rsidR="00382843" w:rsidRPr="00A57335">
        <w:rPr>
          <w:noProof/>
        </w:rPr>
        <w:drawing>
          <wp:inline distT="0" distB="0" distL="0" distR="0">
            <wp:extent cx="2777490" cy="1672590"/>
            <wp:effectExtent l="19050" t="0" r="3810" b="0"/>
            <wp:docPr id="77" name="Рисунок 77" descr="Len_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Len_1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7490" cy="1672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570D4" w:rsidRPr="00A57335">
        <w:t xml:space="preserve">  </w:t>
      </w:r>
      <w:r w:rsidR="00382843" w:rsidRPr="00A57335">
        <w:rPr>
          <w:noProof/>
        </w:rPr>
        <w:drawing>
          <wp:inline distT="0" distB="0" distL="0" distR="0">
            <wp:extent cx="2713990" cy="1670685"/>
            <wp:effectExtent l="19050" t="0" r="0" b="0"/>
            <wp:docPr id="76" name="Рисунок 76" descr="Len_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Len_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3990" cy="1670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70D4" w:rsidRPr="00A57335" w:rsidRDefault="00C73F0F" w:rsidP="009570D4">
      <w:pPr>
        <w:widowControl w:val="0"/>
      </w:pPr>
      <w:r>
        <w:rPr>
          <w:noProof/>
        </w:rPr>
        <w:pict>
          <v:rect id="_x0000_s1107" style="position:absolute;margin-left:229pt;margin-top:4.35pt;width:21.75pt;height:26.5pt;z-index:251653632;mso-position-vertical-relative:line" stroked="f">
            <v:textbox style="mso-next-textbox:#_x0000_s1107">
              <w:txbxContent>
                <w:p w:rsidR="0081232D" w:rsidRPr="002C461E" w:rsidRDefault="0081232D" w:rsidP="009570D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xbxContent>
            </v:textbox>
          </v:rect>
        </w:pict>
      </w:r>
      <w:r>
        <w:rPr>
          <w:noProof/>
        </w:rPr>
        <w:pict>
          <v:rect id="_x0000_s1106" style="position:absolute;margin-left:5.25pt;margin-top:4.35pt;width:21.75pt;height:26.5pt;z-index:251652608;mso-position-vertical-relative:line" stroked="f">
            <v:textbox style="mso-next-textbox:#_x0000_s1106">
              <w:txbxContent>
                <w:p w:rsidR="0081232D" w:rsidRPr="002C461E" w:rsidRDefault="0081232D" w:rsidP="009570D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xbxContent>
            </v:textbox>
          </v:rect>
        </w:pict>
      </w:r>
      <w:r w:rsidR="00382843" w:rsidRPr="00A57335">
        <w:rPr>
          <w:noProof/>
        </w:rPr>
        <w:drawing>
          <wp:inline distT="0" distB="0" distL="0" distR="0">
            <wp:extent cx="2729865" cy="1756410"/>
            <wp:effectExtent l="19050" t="0" r="0" b="0"/>
            <wp:docPr id="75" name="Рисунок 75" descr="Len_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Len_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9865" cy="1756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570D4" w:rsidRPr="00A57335">
        <w:t xml:space="preserve">   </w:t>
      </w:r>
      <w:r w:rsidR="00382843" w:rsidRPr="00A57335">
        <w:rPr>
          <w:noProof/>
        </w:rPr>
        <w:drawing>
          <wp:inline distT="0" distB="0" distL="0" distR="0">
            <wp:extent cx="2730500" cy="1754505"/>
            <wp:effectExtent l="19050" t="0" r="0" b="0"/>
            <wp:docPr id="74" name="Рисунок 74" descr="Len_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Len_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-6000"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0" cy="1754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70D4" w:rsidRPr="00A57335" w:rsidRDefault="00C73F0F" w:rsidP="009570D4">
      <w:pPr>
        <w:widowControl w:val="0"/>
        <w:rPr>
          <w:sz w:val="28"/>
          <w:szCs w:val="28"/>
        </w:rPr>
      </w:pPr>
      <w:r w:rsidRPr="00C73F0F">
        <w:rPr>
          <w:noProof/>
        </w:rPr>
        <w:pict>
          <v:group id="_x0000_s1112" style="position:absolute;margin-left:371.6pt;margin-top:151.3pt;width:76.2pt;height:155.8pt;z-index:251658752" coordorigin="9133,9566" coordsize="1524,3116">
            <v:line id="_x0000_s1113" style="position:absolute;flip:y" from="9285,9714" to="10200,10160">
              <v:stroke endarrow="block"/>
            </v:line>
            <v:line id="_x0000_s1114" style="position:absolute;flip:y" from="9133,10605" to="10200,10901">
              <v:stroke endarrow="block"/>
            </v:line>
            <v:line id="_x0000_s1115" style="position:absolute" from="9438,11115" to="10200,11198">
              <v:stroke endarrow="block"/>
            </v:line>
            <v:line id="_x0000_s1116" style="position:absolute" from="9438,11347" to="10200,11792">
              <v:stroke endarrow="block"/>
            </v:line>
            <v:line id="_x0000_s1117" style="position:absolute;flip:y" from="9285,12385" to="10200,12682">
              <v:stroke endarrow="block"/>
            </v:line>
            <v:rect id="_x0000_s1118" style="position:absolute;left:10200;top:9566;width:457;height:445">
              <v:textbox style="mso-next-textbox:#_x0000_s1118">
                <w:txbxContent>
                  <w:p w:rsidR="0081232D" w:rsidRPr="002C461E" w:rsidRDefault="0081232D" w:rsidP="009570D4">
                    <w:pPr>
                      <w:rPr>
                        <w:sz w:val="28"/>
                        <w:szCs w:val="28"/>
                        <w:lang w:val="en-US"/>
                      </w:rPr>
                    </w:pPr>
                    <w:r>
                      <w:rPr>
                        <w:sz w:val="28"/>
                        <w:szCs w:val="28"/>
                      </w:rPr>
                      <w:t>а</w:t>
                    </w:r>
                  </w:p>
                </w:txbxContent>
              </v:textbox>
            </v:rect>
            <v:rect id="_x0000_s1119" style="position:absolute;left:10200;top:10308;width:457;height:445">
              <v:textbox style="mso-next-textbox:#_x0000_s1119">
                <w:txbxContent>
                  <w:p w:rsidR="0081232D" w:rsidRPr="00626275" w:rsidRDefault="0081232D" w:rsidP="009570D4">
                    <w:pPr>
                      <w:rPr>
                        <w:sz w:val="28"/>
                        <w:szCs w:val="28"/>
                      </w:rPr>
                    </w:pPr>
                    <w:r w:rsidRPr="00AA342A">
                      <w:rPr>
                        <w:sz w:val="28"/>
                        <w:szCs w:val="28"/>
                      </w:rPr>
                      <w:t>б</w:t>
                    </w:r>
                  </w:p>
                </w:txbxContent>
              </v:textbox>
            </v:rect>
            <v:rect id="_x0000_s1120" style="position:absolute;left:10200;top:10901;width:457;height:446">
              <v:textbox style="mso-next-textbox:#_x0000_s1120">
                <w:txbxContent>
                  <w:p w:rsidR="0081232D" w:rsidRPr="00626275" w:rsidRDefault="0081232D" w:rsidP="009570D4">
                    <w:pPr>
                      <w:rPr>
                        <w:sz w:val="28"/>
                        <w:szCs w:val="28"/>
                      </w:rPr>
                    </w:pPr>
                    <w:r w:rsidRPr="00AA342A">
                      <w:rPr>
                        <w:sz w:val="28"/>
                        <w:szCs w:val="28"/>
                      </w:rPr>
                      <w:t>в</w:t>
                    </w:r>
                  </w:p>
                </w:txbxContent>
              </v:textbox>
            </v:rect>
            <v:rect id="_x0000_s1121" style="position:absolute;left:10200;top:11495;width:457;height:445">
              <v:textbox style="mso-next-textbox:#_x0000_s1121">
                <w:txbxContent>
                  <w:p w:rsidR="0081232D" w:rsidRPr="00626275" w:rsidRDefault="0081232D" w:rsidP="009570D4">
                    <w:pPr>
                      <w:rPr>
                        <w:sz w:val="28"/>
                        <w:szCs w:val="28"/>
                      </w:rPr>
                    </w:pPr>
                    <w:r w:rsidRPr="00AA342A">
                      <w:rPr>
                        <w:sz w:val="28"/>
                        <w:szCs w:val="28"/>
                      </w:rPr>
                      <w:t>г</w:t>
                    </w:r>
                  </w:p>
                </w:txbxContent>
              </v:textbox>
            </v:rect>
            <v:rect id="_x0000_s1122" style="position:absolute;left:10200;top:12088;width:457;height:446">
              <v:textbox style="mso-next-textbox:#_x0000_s1122">
                <w:txbxContent>
                  <w:p w:rsidR="0081232D" w:rsidRPr="00626275" w:rsidRDefault="0081232D" w:rsidP="009570D4">
                    <w:pPr>
                      <w:rPr>
                        <w:sz w:val="28"/>
                        <w:szCs w:val="28"/>
                      </w:rPr>
                    </w:pPr>
                    <w:proofErr w:type="spellStart"/>
                    <w:r>
                      <w:rPr>
                        <w:sz w:val="28"/>
                        <w:szCs w:val="28"/>
                      </w:rPr>
                      <w:t>д</w:t>
                    </w:r>
                    <w:proofErr w:type="spellEnd"/>
                  </w:p>
                </w:txbxContent>
              </v:textbox>
            </v:rect>
          </v:group>
        </w:pict>
      </w:r>
      <w:r w:rsidRPr="00C73F0F">
        <w:rPr>
          <w:noProof/>
        </w:rPr>
        <w:pict>
          <v:rect id="_x0000_s1109" style="position:absolute;margin-left:229pt;margin-top:4.5pt;width:21.75pt;height:26.5pt;z-index:251655680;mso-position-vertical-relative:line" stroked="f">
            <v:textbox style="mso-next-textbox:#_x0000_s1109">
              <w:txbxContent>
                <w:p w:rsidR="0081232D" w:rsidRPr="002C461E" w:rsidRDefault="0081232D" w:rsidP="009570D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xbxContent>
            </v:textbox>
          </v:rect>
        </w:pict>
      </w:r>
      <w:r w:rsidRPr="00C73F0F">
        <w:rPr>
          <w:noProof/>
        </w:rPr>
        <w:pict>
          <v:rect id="_x0000_s1108" style="position:absolute;margin-left:5.25pt;margin-top:4.5pt;width:21.75pt;height:26.5pt;z-index:251654656;mso-position-vertical-relative:line" stroked="f">
            <v:textbox style="mso-next-textbox:#_x0000_s1108">
              <w:txbxContent>
                <w:p w:rsidR="0081232D" w:rsidRPr="002C461E" w:rsidRDefault="0081232D" w:rsidP="009570D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xbxContent>
            </v:textbox>
          </v:rect>
        </w:pict>
      </w:r>
      <w:r w:rsidR="00382843" w:rsidRPr="00A57335">
        <w:rPr>
          <w:noProof/>
        </w:rPr>
        <w:drawing>
          <wp:inline distT="0" distB="0" distL="0" distR="0">
            <wp:extent cx="2730500" cy="2015490"/>
            <wp:effectExtent l="19050" t="0" r="0" b="0"/>
            <wp:docPr id="73" name="Рисунок 73" descr="Len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Len_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0" cy="2015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570D4" w:rsidRPr="00A57335">
        <w:t xml:space="preserve">   </w:t>
      </w:r>
      <w:r w:rsidR="00382843" w:rsidRPr="00A57335">
        <w:rPr>
          <w:noProof/>
        </w:rPr>
        <w:drawing>
          <wp:inline distT="0" distB="0" distL="0" distR="0">
            <wp:extent cx="2730500" cy="2014220"/>
            <wp:effectExtent l="19050" t="0" r="0" b="0"/>
            <wp:docPr id="72" name="Рисунок 72" descr="Len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Len_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0" cy="2014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70D4" w:rsidRPr="00A57335" w:rsidRDefault="00C73F0F" w:rsidP="009570D4">
      <w:pPr>
        <w:widowControl w:val="0"/>
      </w:pPr>
      <w:r>
        <w:rPr>
          <w:noProof/>
        </w:rPr>
        <w:pict>
          <v:rect id="_x0000_s1111" style="position:absolute;margin-left:229pt;margin-top:3.3pt;width:21.75pt;height:26.5pt;z-index:251657728;mso-position-vertical-relative:line" stroked="f">
            <v:textbox>
              <w:txbxContent>
                <w:p w:rsidR="0081232D" w:rsidRPr="002C461E" w:rsidRDefault="0081232D" w:rsidP="009570D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xbxContent>
            </v:textbox>
          </v:rect>
        </w:pict>
      </w:r>
      <w:r>
        <w:rPr>
          <w:noProof/>
        </w:rPr>
        <w:pict>
          <v:rect id="_x0000_s1110" style="position:absolute;margin-left:5.25pt;margin-top:3.3pt;width:21.75pt;height:26.5pt;z-index:251656704;mso-position-vertical-relative:line" stroked="f">
            <v:textbox style="mso-next-textbox:#_x0000_s1110">
              <w:txbxContent>
                <w:p w:rsidR="0081232D" w:rsidRPr="002C461E" w:rsidRDefault="0081232D" w:rsidP="009570D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xbxContent>
            </v:textbox>
          </v:rect>
        </w:pict>
      </w:r>
      <w:r w:rsidR="00382843" w:rsidRPr="00A57335">
        <w:rPr>
          <w:noProof/>
        </w:rPr>
        <w:drawing>
          <wp:inline distT="0" distB="0" distL="0" distR="0">
            <wp:extent cx="2730500" cy="2075180"/>
            <wp:effectExtent l="19050" t="0" r="0" b="0"/>
            <wp:docPr id="71" name="Рисунок 71" descr="Len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Len_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0" cy="2075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570D4" w:rsidRPr="00A57335">
        <w:t xml:space="preserve">   </w:t>
      </w:r>
      <w:r w:rsidR="00382843" w:rsidRPr="00A57335">
        <w:rPr>
          <w:noProof/>
        </w:rPr>
        <w:drawing>
          <wp:inline distT="0" distB="0" distL="0" distR="0">
            <wp:extent cx="2713990" cy="2073910"/>
            <wp:effectExtent l="19050" t="0" r="0" b="0"/>
            <wp:docPr id="70" name="Рисунок 70" descr="Len_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Len_7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3990" cy="207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70D4" w:rsidRPr="00A57335" w:rsidRDefault="009570D4" w:rsidP="009570D4">
      <w:pPr>
        <w:widowControl w:val="0"/>
      </w:pPr>
    </w:p>
    <w:p w:rsidR="009570D4" w:rsidRPr="00A57335" w:rsidRDefault="009570D4" w:rsidP="009570D4">
      <w:pPr>
        <w:widowControl w:val="0"/>
        <w:jc w:val="center"/>
        <w:rPr>
          <w:sz w:val="28"/>
          <w:szCs w:val="28"/>
        </w:rPr>
      </w:pPr>
      <w:r w:rsidRPr="00A57335">
        <w:rPr>
          <w:sz w:val="28"/>
          <w:szCs w:val="28"/>
        </w:rPr>
        <w:t xml:space="preserve">Рисунок </w:t>
      </w:r>
      <w:r w:rsidRPr="00A57335">
        <w:rPr>
          <w:sz w:val="28"/>
          <w:szCs w:val="28"/>
        </w:rPr>
        <w:sym w:font="Symbol" w:char="F02D"/>
      </w:r>
      <w:r w:rsidRPr="00A57335">
        <w:rPr>
          <w:sz w:val="28"/>
          <w:szCs w:val="28"/>
        </w:rPr>
        <w:t xml:space="preserve"> Льна </w:t>
      </w:r>
      <w:r w:rsidR="007D0B97">
        <w:rPr>
          <w:sz w:val="28"/>
          <w:szCs w:val="28"/>
        </w:rPr>
        <w:t xml:space="preserve">посевного </w:t>
      </w:r>
      <w:r w:rsidRPr="00A57335">
        <w:rPr>
          <w:sz w:val="28"/>
          <w:szCs w:val="28"/>
        </w:rPr>
        <w:t>семена</w:t>
      </w:r>
      <w:r w:rsidR="00FF5917" w:rsidRPr="00A57335">
        <w:rPr>
          <w:sz w:val="28"/>
          <w:szCs w:val="28"/>
        </w:rPr>
        <w:t>.</w:t>
      </w:r>
    </w:p>
    <w:p w:rsidR="00C47C47" w:rsidRPr="00A57335" w:rsidRDefault="009570D4" w:rsidP="009570D4">
      <w:pPr>
        <w:widowControl w:val="0"/>
        <w:jc w:val="center"/>
        <w:rPr>
          <w:sz w:val="28"/>
          <w:szCs w:val="28"/>
        </w:rPr>
      </w:pPr>
      <w:r w:rsidRPr="00A57335">
        <w:rPr>
          <w:sz w:val="28"/>
          <w:szCs w:val="28"/>
        </w:rPr>
        <w:t>1 –эпидермис (</w:t>
      </w:r>
      <w:r w:rsidR="008D134C" w:rsidRPr="00A57335">
        <w:rPr>
          <w:sz w:val="28"/>
          <w:szCs w:val="28"/>
        </w:rPr>
        <w:t>250</w:t>
      </w:r>
      <w:r w:rsidRPr="00A57335">
        <w:rPr>
          <w:sz w:val="28"/>
          <w:szCs w:val="28"/>
        </w:rPr>
        <w:t>×)</w:t>
      </w:r>
      <w:r w:rsidR="007D0B97">
        <w:rPr>
          <w:sz w:val="28"/>
          <w:szCs w:val="28"/>
        </w:rPr>
        <w:t>;</w:t>
      </w:r>
      <w:r w:rsidRPr="00A57335">
        <w:rPr>
          <w:sz w:val="28"/>
          <w:szCs w:val="28"/>
        </w:rPr>
        <w:t xml:space="preserve"> 2 </w:t>
      </w:r>
      <w:r w:rsidRPr="00A57335">
        <w:rPr>
          <w:sz w:val="28"/>
          <w:szCs w:val="28"/>
        </w:rPr>
        <w:sym w:font="Symbol" w:char="F02D"/>
      </w:r>
      <w:r w:rsidRPr="00A57335">
        <w:rPr>
          <w:sz w:val="28"/>
          <w:szCs w:val="28"/>
        </w:rPr>
        <w:t xml:space="preserve"> паренхима (</w:t>
      </w:r>
      <w:r w:rsidR="008D134C" w:rsidRPr="00A57335">
        <w:rPr>
          <w:sz w:val="28"/>
          <w:szCs w:val="28"/>
        </w:rPr>
        <w:t>250</w:t>
      </w:r>
      <w:r w:rsidRPr="00A57335">
        <w:rPr>
          <w:sz w:val="28"/>
          <w:szCs w:val="28"/>
        </w:rPr>
        <w:t>×)</w:t>
      </w:r>
      <w:r w:rsidR="007D0B97">
        <w:rPr>
          <w:sz w:val="28"/>
          <w:szCs w:val="28"/>
        </w:rPr>
        <w:t>;</w:t>
      </w:r>
      <w:r w:rsidRPr="00A57335">
        <w:rPr>
          <w:sz w:val="28"/>
          <w:szCs w:val="28"/>
        </w:rPr>
        <w:t xml:space="preserve"> 3 – механическая ткань (</w:t>
      </w:r>
      <w:r w:rsidR="008D134C" w:rsidRPr="00A57335">
        <w:rPr>
          <w:sz w:val="28"/>
          <w:szCs w:val="28"/>
        </w:rPr>
        <w:t>250</w:t>
      </w:r>
      <w:r w:rsidRPr="00A57335">
        <w:rPr>
          <w:sz w:val="28"/>
          <w:szCs w:val="28"/>
        </w:rPr>
        <w:t>×)</w:t>
      </w:r>
      <w:r w:rsidR="007D0B97">
        <w:rPr>
          <w:sz w:val="28"/>
          <w:szCs w:val="28"/>
        </w:rPr>
        <w:t>;</w:t>
      </w:r>
      <w:r w:rsidRPr="00A57335">
        <w:rPr>
          <w:sz w:val="28"/>
          <w:szCs w:val="28"/>
        </w:rPr>
        <w:t xml:space="preserve"> </w:t>
      </w:r>
    </w:p>
    <w:p w:rsidR="009570D4" w:rsidRPr="00A57335" w:rsidRDefault="009570D4" w:rsidP="009570D4">
      <w:pPr>
        <w:widowControl w:val="0"/>
        <w:jc w:val="center"/>
        <w:rPr>
          <w:sz w:val="28"/>
          <w:szCs w:val="28"/>
        </w:rPr>
      </w:pPr>
      <w:r w:rsidRPr="00A57335">
        <w:rPr>
          <w:sz w:val="28"/>
          <w:szCs w:val="28"/>
        </w:rPr>
        <w:t xml:space="preserve">4 </w:t>
      </w:r>
      <w:r w:rsidR="00470ADA" w:rsidRPr="00A57335">
        <w:rPr>
          <w:sz w:val="28"/>
          <w:szCs w:val="28"/>
        </w:rPr>
        <w:sym w:font="Symbol" w:char="F02D"/>
      </w:r>
      <w:r w:rsidR="00470ADA" w:rsidRPr="00A57335">
        <w:rPr>
          <w:sz w:val="28"/>
          <w:szCs w:val="28"/>
        </w:rPr>
        <w:t xml:space="preserve"> </w:t>
      </w:r>
      <w:r w:rsidRPr="00A57335">
        <w:rPr>
          <w:sz w:val="28"/>
          <w:szCs w:val="28"/>
        </w:rPr>
        <w:t>поперечный слой (</w:t>
      </w:r>
      <w:r w:rsidR="008D134C" w:rsidRPr="00A57335">
        <w:rPr>
          <w:sz w:val="28"/>
          <w:szCs w:val="28"/>
        </w:rPr>
        <w:t>250</w:t>
      </w:r>
      <w:r w:rsidRPr="00A57335">
        <w:rPr>
          <w:sz w:val="28"/>
          <w:szCs w:val="28"/>
        </w:rPr>
        <w:t>×)</w:t>
      </w:r>
      <w:r w:rsidR="007D0B97">
        <w:rPr>
          <w:sz w:val="28"/>
          <w:szCs w:val="28"/>
        </w:rPr>
        <w:t>;</w:t>
      </w:r>
      <w:r w:rsidRPr="00A57335">
        <w:rPr>
          <w:sz w:val="28"/>
          <w:szCs w:val="28"/>
        </w:rPr>
        <w:t xml:space="preserve"> 5 – эндосперм (</w:t>
      </w:r>
      <w:r w:rsidR="008D134C" w:rsidRPr="00A57335">
        <w:rPr>
          <w:sz w:val="28"/>
          <w:szCs w:val="28"/>
        </w:rPr>
        <w:t>250</w:t>
      </w:r>
      <w:r w:rsidRPr="00A57335">
        <w:rPr>
          <w:sz w:val="28"/>
          <w:szCs w:val="28"/>
        </w:rPr>
        <w:t>×)</w:t>
      </w:r>
      <w:r w:rsidR="007D0B97">
        <w:rPr>
          <w:sz w:val="28"/>
          <w:szCs w:val="28"/>
        </w:rPr>
        <w:t>;</w:t>
      </w:r>
      <w:r w:rsidRPr="00A57335">
        <w:rPr>
          <w:sz w:val="28"/>
          <w:szCs w:val="28"/>
        </w:rPr>
        <w:t xml:space="preserve"> 6</w:t>
      </w:r>
      <w:r w:rsidR="00470ADA" w:rsidRPr="00A57335">
        <w:rPr>
          <w:sz w:val="28"/>
          <w:szCs w:val="28"/>
        </w:rPr>
        <w:t xml:space="preserve"> </w:t>
      </w:r>
      <w:r w:rsidR="00470ADA" w:rsidRPr="00A57335">
        <w:rPr>
          <w:sz w:val="28"/>
          <w:szCs w:val="28"/>
        </w:rPr>
        <w:sym w:font="Symbol" w:char="F02D"/>
      </w:r>
      <w:r w:rsidR="00470ADA" w:rsidRPr="00A57335">
        <w:rPr>
          <w:sz w:val="28"/>
          <w:szCs w:val="28"/>
        </w:rPr>
        <w:t xml:space="preserve"> </w:t>
      </w:r>
      <w:r w:rsidRPr="00A57335">
        <w:rPr>
          <w:sz w:val="28"/>
          <w:szCs w:val="28"/>
        </w:rPr>
        <w:t>капли жирного масла и алейроновые зерна (</w:t>
      </w:r>
      <w:r w:rsidR="008D134C" w:rsidRPr="00A57335">
        <w:rPr>
          <w:sz w:val="28"/>
          <w:szCs w:val="28"/>
        </w:rPr>
        <w:t>250</w:t>
      </w:r>
      <w:r w:rsidRPr="00A57335">
        <w:rPr>
          <w:sz w:val="28"/>
          <w:szCs w:val="28"/>
        </w:rPr>
        <w:t>×)</w:t>
      </w:r>
      <w:r w:rsidR="007D0B97">
        <w:rPr>
          <w:sz w:val="28"/>
          <w:szCs w:val="28"/>
        </w:rPr>
        <w:t>;</w:t>
      </w:r>
      <w:r w:rsidRPr="00A57335">
        <w:rPr>
          <w:sz w:val="28"/>
          <w:szCs w:val="28"/>
        </w:rPr>
        <w:t xml:space="preserve"> 7 </w:t>
      </w:r>
      <w:r w:rsidRPr="00A57335">
        <w:rPr>
          <w:sz w:val="28"/>
          <w:szCs w:val="28"/>
        </w:rPr>
        <w:sym w:font="Symbol" w:char="F02D"/>
      </w:r>
      <w:r w:rsidRPr="00A57335">
        <w:rPr>
          <w:sz w:val="28"/>
          <w:szCs w:val="28"/>
        </w:rPr>
        <w:t xml:space="preserve"> алейроновые зерна с кристаллоидами и гл</w:t>
      </w:r>
      <w:r w:rsidRPr="00A57335">
        <w:rPr>
          <w:sz w:val="28"/>
          <w:szCs w:val="28"/>
        </w:rPr>
        <w:t>о</w:t>
      </w:r>
      <w:r w:rsidRPr="00A57335">
        <w:rPr>
          <w:sz w:val="28"/>
          <w:szCs w:val="28"/>
        </w:rPr>
        <w:t>боидами (</w:t>
      </w:r>
      <w:r w:rsidR="008D134C" w:rsidRPr="00A57335">
        <w:rPr>
          <w:sz w:val="28"/>
          <w:szCs w:val="28"/>
        </w:rPr>
        <w:t>500</w:t>
      </w:r>
      <w:r w:rsidRPr="00A57335">
        <w:rPr>
          <w:sz w:val="28"/>
          <w:szCs w:val="28"/>
        </w:rPr>
        <w:t>×)</w:t>
      </w:r>
      <w:r w:rsidR="007D0B97">
        <w:rPr>
          <w:sz w:val="28"/>
          <w:szCs w:val="28"/>
        </w:rPr>
        <w:t>;</w:t>
      </w:r>
      <w:r w:rsidRPr="00A57335">
        <w:rPr>
          <w:sz w:val="28"/>
          <w:szCs w:val="28"/>
        </w:rPr>
        <w:t xml:space="preserve"> 8 </w:t>
      </w:r>
      <w:r w:rsidRPr="00A57335">
        <w:rPr>
          <w:sz w:val="28"/>
          <w:szCs w:val="28"/>
        </w:rPr>
        <w:sym w:font="Symbol" w:char="F02D"/>
      </w:r>
      <w:r w:rsidRPr="00A57335">
        <w:rPr>
          <w:sz w:val="28"/>
          <w:szCs w:val="28"/>
        </w:rPr>
        <w:t xml:space="preserve"> поперечный срез семени льна (</w:t>
      </w:r>
      <w:r w:rsidR="008D134C" w:rsidRPr="00A57335">
        <w:rPr>
          <w:sz w:val="28"/>
          <w:szCs w:val="28"/>
        </w:rPr>
        <w:t>250</w:t>
      </w:r>
      <w:r w:rsidRPr="00A57335">
        <w:rPr>
          <w:sz w:val="28"/>
          <w:szCs w:val="28"/>
        </w:rPr>
        <w:t xml:space="preserve">×): </w:t>
      </w:r>
      <w:r w:rsidRPr="00A57335">
        <w:rPr>
          <w:sz w:val="28"/>
          <w:szCs w:val="28"/>
          <w:lang w:val="en-US"/>
        </w:rPr>
        <w:t>a</w:t>
      </w:r>
      <w:r w:rsidRPr="00A57335">
        <w:rPr>
          <w:sz w:val="28"/>
          <w:szCs w:val="28"/>
        </w:rPr>
        <w:t xml:space="preserve"> </w:t>
      </w:r>
      <w:r w:rsidRPr="00A57335">
        <w:rPr>
          <w:sz w:val="28"/>
          <w:szCs w:val="28"/>
        </w:rPr>
        <w:sym w:font="Symbol" w:char="F02D"/>
      </w:r>
      <w:r w:rsidRPr="00A57335">
        <w:rPr>
          <w:sz w:val="28"/>
          <w:szCs w:val="28"/>
        </w:rPr>
        <w:t xml:space="preserve"> </w:t>
      </w:r>
      <w:proofErr w:type="spellStart"/>
      <w:r w:rsidRPr="00A57335">
        <w:rPr>
          <w:sz w:val="28"/>
          <w:szCs w:val="28"/>
        </w:rPr>
        <w:t>паренхимный</w:t>
      </w:r>
      <w:proofErr w:type="spellEnd"/>
      <w:r w:rsidRPr="00A57335">
        <w:rPr>
          <w:sz w:val="28"/>
          <w:szCs w:val="28"/>
        </w:rPr>
        <w:t xml:space="preserve"> слой кожуры, б </w:t>
      </w:r>
      <w:r w:rsidRPr="00A57335">
        <w:rPr>
          <w:sz w:val="28"/>
          <w:szCs w:val="28"/>
        </w:rPr>
        <w:sym w:font="Symbol" w:char="F02D"/>
      </w:r>
      <w:r w:rsidRPr="00A57335">
        <w:rPr>
          <w:sz w:val="28"/>
          <w:szCs w:val="28"/>
        </w:rPr>
        <w:t xml:space="preserve"> механический слой, в </w:t>
      </w:r>
      <w:r w:rsidRPr="00A57335">
        <w:rPr>
          <w:sz w:val="28"/>
          <w:szCs w:val="28"/>
        </w:rPr>
        <w:sym w:font="Symbol" w:char="F02D"/>
      </w:r>
      <w:r w:rsidRPr="00A57335">
        <w:rPr>
          <w:sz w:val="28"/>
          <w:szCs w:val="28"/>
        </w:rPr>
        <w:t xml:space="preserve"> клетки поперечного слоя, </w:t>
      </w:r>
      <w:proofErr w:type="gramStart"/>
      <w:r w:rsidRPr="00A57335">
        <w:rPr>
          <w:sz w:val="28"/>
          <w:szCs w:val="28"/>
        </w:rPr>
        <w:t>г</w:t>
      </w:r>
      <w:proofErr w:type="gramEnd"/>
      <w:r w:rsidR="00470ADA" w:rsidRPr="00A57335">
        <w:rPr>
          <w:sz w:val="28"/>
          <w:szCs w:val="28"/>
        </w:rPr>
        <w:t xml:space="preserve"> </w:t>
      </w:r>
      <w:r w:rsidRPr="00A57335">
        <w:rPr>
          <w:sz w:val="28"/>
          <w:szCs w:val="28"/>
        </w:rPr>
        <w:sym w:font="Symbol" w:char="F02D"/>
      </w:r>
      <w:r w:rsidRPr="00A57335">
        <w:rPr>
          <w:sz w:val="28"/>
          <w:szCs w:val="28"/>
        </w:rPr>
        <w:t xml:space="preserve"> пи</w:t>
      </w:r>
      <w:r w:rsidRPr="00A57335">
        <w:rPr>
          <w:sz w:val="28"/>
          <w:szCs w:val="28"/>
        </w:rPr>
        <w:t>г</w:t>
      </w:r>
      <w:r w:rsidRPr="00A57335">
        <w:rPr>
          <w:sz w:val="28"/>
          <w:szCs w:val="28"/>
        </w:rPr>
        <w:t xml:space="preserve">ментный слой, </w:t>
      </w:r>
      <w:proofErr w:type="spellStart"/>
      <w:r w:rsidRPr="00A57335">
        <w:rPr>
          <w:sz w:val="28"/>
          <w:szCs w:val="28"/>
        </w:rPr>
        <w:t>д</w:t>
      </w:r>
      <w:proofErr w:type="spellEnd"/>
      <w:r w:rsidRPr="00A57335">
        <w:rPr>
          <w:sz w:val="28"/>
          <w:szCs w:val="28"/>
        </w:rPr>
        <w:t xml:space="preserve"> </w:t>
      </w:r>
      <w:r w:rsidRPr="00A57335">
        <w:rPr>
          <w:sz w:val="28"/>
          <w:szCs w:val="28"/>
        </w:rPr>
        <w:sym w:font="Symbol" w:char="F02D"/>
      </w:r>
      <w:r w:rsidRPr="00A57335">
        <w:rPr>
          <w:sz w:val="28"/>
          <w:szCs w:val="28"/>
        </w:rPr>
        <w:t xml:space="preserve"> эндосперм семени</w:t>
      </w:r>
    </w:p>
    <w:p w:rsidR="003A5C3E" w:rsidRPr="00A57335" w:rsidRDefault="003A5C3E" w:rsidP="00517C6E">
      <w:pPr>
        <w:widowControl w:val="0"/>
        <w:spacing w:line="360" w:lineRule="auto"/>
        <w:ind w:firstLine="709"/>
        <w:jc w:val="both"/>
        <w:rPr>
          <w:b/>
          <w:sz w:val="28"/>
        </w:rPr>
      </w:pPr>
      <w:r w:rsidRPr="00A57335">
        <w:rPr>
          <w:b/>
          <w:sz w:val="28"/>
        </w:rPr>
        <w:lastRenderedPageBreak/>
        <w:t>Определение основных груп</w:t>
      </w:r>
      <w:r w:rsidR="00370739" w:rsidRPr="00A57335">
        <w:rPr>
          <w:b/>
          <w:sz w:val="28"/>
        </w:rPr>
        <w:t>п биологически активных веществ</w:t>
      </w:r>
    </w:p>
    <w:p w:rsidR="0043693A" w:rsidRPr="00A57335" w:rsidRDefault="0043693A" w:rsidP="00517C6E">
      <w:pPr>
        <w:widowControl w:val="0"/>
        <w:tabs>
          <w:tab w:val="left" w:pos="9355"/>
        </w:tabs>
        <w:spacing w:line="360" w:lineRule="auto"/>
        <w:ind w:firstLine="709"/>
        <w:jc w:val="both"/>
        <w:rPr>
          <w:sz w:val="28"/>
        </w:rPr>
      </w:pPr>
      <w:r w:rsidRPr="00A57335">
        <w:rPr>
          <w:sz w:val="28"/>
        </w:rPr>
        <w:t xml:space="preserve">Семена льна измельчают </w:t>
      </w:r>
      <w:r w:rsidR="000C162E" w:rsidRPr="00A57335">
        <w:rPr>
          <w:sz w:val="28"/>
        </w:rPr>
        <w:t>до отсутствия цельных семян</w:t>
      </w:r>
      <w:r w:rsidRPr="00A57335">
        <w:rPr>
          <w:b/>
          <w:sz w:val="28"/>
        </w:rPr>
        <w:t xml:space="preserve"> </w:t>
      </w:r>
      <w:r w:rsidRPr="00A57335">
        <w:rPr>
          <w:sz w:val="28"/>
        </w:rPr>
        <w:t>и помещают на предметное стекло в каплю туши (разведенную водой 1:10), тщательно ра</w:t>
      </w:r>
      <w:r w:rsidRPr="00A57335">
        <w:rPr>
          <w:sz w:val="28"/>
        </w:rPr>
        <w:t>з</w:t>
      </w:r>
      <w:r w:rsidRPr="00A57335">
        <w:rPr>
          <w:sz w:val="28"/>
        </w:rPr>
        <w:t>мешивают и накрывают покровным стеклом. На темно-сером (почти черном) фоне выделяются белыми</w:t>
      </w:r>
      <w:r w:rsidRPr="00A57335">
        <w:rPr>
          <w:b/>
          <w:sz w:val="28"/>
        </w:rPr>
        <w:t xml:space="preserve"> </w:t>
      </w:r>
      <w:r w:rsidRPr="00A57335">
        <w:rPr>
          <w:sz w:val="28"/>
        </w:rPr>
        <w:t>пятнами клетки со слизью.</w:t>
      </w:r>
    </w:p>
    <w:p w:rsidR="00D17B96" w:rsidRPr="00A57335" w:rsidRDefault="00D17B96" w:rsidP="00517C6E">
      <w:pPr>
        <w:widowControl w:val="0"/>
        <w:spacing w:line="360" w:lineRule="auto"/>
        <w:ind w:firstLine="720"/>
        <w:jc w:val="center"/>
        <w:rPr>
          <w:sz w:val="28"/>
        </w:rPr>
      </w:pPr>
      <w:r w:rsidRPr="00A57335">
        <w:rPr>
          <w:sz w:val="28"/>
        </w:rPr>
        <w:t>И</w:t>
      </w:r>
      <w:r w:rsidR="008D134C" w:rsidRPr="00A57335">
        <w:rPr>
          <w:sz w:val="28"/>
        </w:rPr>
        <w:t>СПЫТАНИЯ</w:t>
      </w:r>
    </w:p>
    <w:p w:rsidR="00D17B96" w:rsidRPr="00A57335" w:rsidRDefault="00D17B96" w:rsidP="00517C6E">
      <w:pPr>
        <w:widowControl w:val="0"/>
        <w:spacing w:line="360" w:lineRule="auto"/>
        <w:ind w:firstLine="709"/>
        <w:jc w:val="both"/>
        <w:rPr>
          <w:sz w:val="28"/>
        </w:rPr>
      </w:pPr>
      <w:r w:rsidRPr="00A57335">
        <w:rPr>
          <w:b/>
          <w:sz w:val="28"/>
        </w:rPr>
        <w:t>В</w:t>
      </w:r>
      <w:r w:rsidR="00F91B81" w:rsidRPr="00A57335">
        <w:rPr>
          <w:b/>
          <w:sz w:val="28"/>
        </w:rPr>
        <w:t>лажность</w:t>
      </w:r>
      <w:r w:rsidRPr="00A57335">
        <w:rPr>
          <w:b/>
          <w:sz w:val="28"/>
        </w:rPr>
        <w:t>.</w:t>
      </w:r>
      <w:r w:rsidR="00370739" w:rsidRPr="00A57335">
        <w:rPr>
          <w:sz w:val="28"/>
        </w:rPr>
        <w:t xml:space="preserve"> </w:t>
      </w:r>
      <w:r w:rsidRPr="00A57335">
        <w:rPr>
          <w:i/>
          <w:sz w:val="28"/>
        </w:rPr>
        <w:t>Цельное сырье -</w:t>
      </w:r>
      <w:r w:rsidRPr="00A57335">
        <w:rPr>
          <w:sz w:val="28"/>
        </w:rPr>
        <w:t xml:space="preserve"> </w:t>
      </w:r>
      <w:r w:rsidR="00F91B81" w:rsidRPr="00A57335">
        <w:rPr>
          <w:sz w:val="28"/>
        </w:rPr>
        <w:t>не более 13 %</w:t>
      </w:r>
      <w:r w:rsidR="008D134C" w:rsidRPr="00A57335">
        <w:rPr>
          <w:sz w:val="28"/>
        </w:rPr>
        <w:t>.</w:t>
      </w:r>
      <w:r w:rsidR="00F91B81" w:rsidRPr="00A57335">
        <w:rPr>
          <w:sz w:val="28"/>
        </w:rPr>
        <w:t xml:space="preserve"> </w:t>
      </w:r>
    </w:p>
    <w:p w:rsidR="00D17B96" w:rsidRPr="00A57335" w:rsidRDefault="00D17B96" w:rsidP="00517C6E">
      <w:pPr>
        <w:widowControl w:val="0"/>
        <w:spacing w:line="360" w:lineRule="auto"/>
        <w:ind w:firstLine="709"/>
        <w:jc w:val="both"/>
        <w:rPr>
          <w:sz w:val="28"/>
        </w:rPr>
      </w:pPr>
      <w:r w:rsidRPr="00A57335">
        <w:rPr>
          <w:b/>
          <w:sz w:val="28"/>
        </w:rPr>
        <w:t>З</w:t>
      </w:r>
      <w:r w:rsidR="00F91B81" w:rsidRPr="00A57335">
        <w:rPr>
          <w:b/>
          <w:sz w:val="28"/>
        </w:rPr>
        <w:t>ол</w:t>
      </w:r>
      <w:r w:rsidRPr="00A57335">
        <w:rPr>
          <w:b/>
          <w:sz w:val="28"/>
        </w:rPr>
        <w:t>а</w:t>
      </w:r>
      <w:r w:rsidR="00F91B81" w:rsidRPr="00A57335">
        <w:rPr>
          <w:b/>
          <w:sz w:val="28"/>
        </w:rPr>
        <w:t xml:space="preserve"> общ</w:t>
      </w:r>
      <w:r w:rsidRPr="00A57335">
        <w:rPr>
          <w:b/>
          <w:sz w:val="28"/>
        </w:rPr>
        <w:t>ая.</w:t>
      </w:r>
      <w:r w:rsidRPr="00A57335">
        <w:rPr>
          <w:i/>
          <w:sz w:val="28"/>
        </w:rPr>
        <w:t xml:space="preserve"> Цельное сырье -</w:t>
      </w:r>
      <w:r w:rsidRPr="00A57335">
        <w:rPr>
          <w:sz w:val="28"/>
        </w:rPr>
        <w:t xml:space="preserve"> </w:t>
      </w:r>
      <w:r w:rsidR="00665058" w:rsidRPr="00A57335">
        <w:rPr>
          <w:sz w:val="28"/>
        </w:rPr>
        <w:t xml:space="preserve">не более 6 </w:t>
      </w:r>
      <w:r w:rsidR="001F72A9" w:rsidRPr="00A57335">
        <w:rPr>
          <w:sz w:val="28"/>
        </w:rPr>
        <w:t>%</w:t>
      </w:r>
      <w:r w:rsidR="008D134C" w:rsidRPr="00A57335">
        <w:rPr>
          <w:sz w:val="28"/>
        </w:rPr>
        <w:t>.</w:t>
      </w:r>
      <w:r w:rsidR="001F72A9" w:rsidRPr="00A57335">
        <w:rPr>
          <w:sz w:val="28"/>
        </w:rPr>
        <w:t xml:space="preserve"> </w:t>
      </w:r>
    </w:p>
    <w:p w:rsidR="00D17B96" w:rsidRPr="00A57335" w:rsidRDefault="00D17B96" w:rsidP="00517C6E">
      <w:pPr>
        <w:widowControl w:val="0"/>
        <w:spacing w:line="360" w:lineRule="auto"/>
        <w:ind w:firstLine="709"/>
        <w:jc w:val="both"/>
        <w:rPr>
          <w:sz w:val="28"/>
        </w:rPr>
      </w:pPr>
      <w:r w:rsidRPr="00A57335">
        <w:rPr>
          <w:b/>
          <w:sz w:val="28"/>
        </w:rPr>
        <w:t>З</w:t>
      </w:r>
      <w:r w:rsidR="00905EB5" w:rsidRPr="00A57335">
        <w:rPr>
          <w:b/>
          <w:sz w:val="28"/>
        </w:rPr>
        <w:t>ол</w:t>
      </w:r>
      <w:r w:rsidRPr="00A57335">
        <w:rPr>
          <w:b/>
          <w:sz w:val="28"/>
        </w:rPr>
        <w:t>а</w:t>
      </w:r>
      <w:r w:rsidR="00905EB5" w:rsidRPr="00A57335">
        <w:rPr>
          <w:b/>
          <w:sz w:val="28"/>
        </w:rPr>
        <w:t>, нерастворим</w:t>
      </w:r>
      <w:r w:rsidR="00FF5917" w:rsidRPr="00A57335">
        <w:rPr>
          <w:b/>
          <w:sz w:val="28"/>
        </w:rPr>
        <w:t>а</w:t>
      </w:r>
      <w:r w:rsidRPr="00A57335">
        <w:rPr>
          <w:b/>
          <w:sz w:val="28"/>
        </w:rPr>
        <w:t>я</w:t>
      </w:r>
      <w:r w:rsidR="00905EB5" w:rsidRPr="00A57335">
        <w:rPr>
          <w:b/>
          <w:sz w:val="28"/>
        </w:rPr>
        <w:t xml:space="preserve"> в хлористоводородной кислоте</w:t>
      </w:r>
      <w:r w:rsidRPr="00A57335">
        <w:rPr>
          <w:b/>
          <w:sz w:val="28"/>
        </w:rPr>
        <w:t>.</w:t>
      </w:r>
      <w:r w:rsidR="00905EB5" w:rsidRPr="00A57335">
        <w:rPr>
          <w:sz w:val="28"/>
        </w:rPr>
        <w:t xml:space="preserve"> </w:t>
      </w:r>
      <w:r w:rsidRPr="00A57335">
        <w:rPr>
          <w:i/>
          <w:sz w:val="28"/>
        </w:rPr>
        <w:t>Цельное сырье -</w:t>
      </w:r>
      <w:r w:rsidRPr="00A57335">
        <w:rPr>
          <w:sz w:val="28"/>
        </w:rPr>
        <w:t xml:space="preserve"> </w:t>
      </w:r>
      <w:r w:rsidR="00905EB5" w:rsidRPr="00A57335">
        <w:rPr>
          <w:sz w:val="28"/>
        </w:rPr>
        <w:t>не более 0,5 %</w:t>
      </w:r>
      <w:r w:rsidR="008D134C" w:rsidRPr="00A57335">
        <w:rPr>
          <w:sz w:val="28"/>
        </w:rPr>
        <w:t>.</w:t>
      </w:r>
      <w:r w:rsidR="00905EB5" w:rsidRPr="00A57335">
        <w:rPr>
          <w:sz w:val="28"/>
        </w:rPr>
        <w:t xml:space="preserve"> </w:t>
      </w:r>
    </w:p>
    <w:p w:rsidR="00D17B96" w:rsidRPr="00A57335" w:rsidRDefault="00D17B96" w:rsidP="00517C6E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A57335">
        <w:rPr>
          <w:b/>
          <w:sz w:val="28"/>
          <w:szCs w:val="28"/>
        </w:rPr>
        <w:t>Посторонние примеси</w:t>
      </w:r>
    </w:p>
    <w:p w:rsidR="00D17B96" w:rsidRPr="00A57335" w:rsidRDefault="00D17B96" w:rsidP="00517C6E">
      <w:pPr>
        <w:widowControl w:val="0"/>
        <w:spacing w:line="360" w:lineRule="auto"/>
        <w:ind w:firstLine="709"/>
        <w:jc w:val="both"/>
        <w:rPr>
          <w:sz w:val="28"/>
        </w:rPr>
      </w:pPr>
      <w:r w:rsidRPr="00A57335">
        <w:rPr>
          <w:b/>
          <w:i/>
          <w:sz w:val="28"/>
        </w:rPr>
        <w:t>Д</w:t>
      </w:r>
      <w:r w:rsidR="001F72A9" w:rsidRPr="00A57335">
        <w:rPr>
          <w:b/>
          <w:i/>
          <w:sz w:val="28"/>
        </w:rPr>
        <w:t>руги</w:t>
      </w:r>
      <w:r w:rsidR="008D134C" w:rsidRPr="00A57335">
        <w:rPr>
          <w:b/>
          <w:i/>
          <w:sz w:val="28"/>
        </w:rPr>
        <w:t>е</w:t>
      </w:r>
      <w:r w:rsidR="001F72A9" w:rsidRPr="00A57335">
        <w:rPr>
          <w:b/>
          <w:i/>
          <w:sz w:val="28"/>
        </w:rPr>
        <w:t xml:space="preserve"> част</w:t>
      </w:r>
      <w:r w:rsidR="008D134C" w:rsidRPr="00A57335">
        <w:rPr>
          <w:b/>
          <w:i/>
          <w:sz w:val="28"/>
        </w:rPr>
        <w:t>и</w:t>
      </w:r>
      <w:r w:rsidR="001F72A9" w:rsidRPr="00A57335">
        <w:rPr>
          <w:b/>
          <w:i/>
          <w:sz w:val="28"/>
        </w:rPr>
        <w:t xml:space="preserve"> растения (части коробочек, плодоножек, би</w:t>
      </w:r>
      <w:r w:rsidR="00665058" w:rsidRPr="00A57335">
        <w:rPr>
          <w:b/>
          <w:i/>
          <w:sz w:val="28"/>
        </w:rPr>
        <w:t>тых с</w:t>
      </w:r>
      <w:r w:rsidR="00665058" w:rsidRPr="00A57335">
        <w:rPr>
          <w:b/>
          <w:i/>
          <w:sz w:val="28"/>
        </w:rPr>
        <w:t>е</w:t>
      </w:r>
      <w:r w:rsidR="00665058" w:rsidRPr="00A57335">
        <w:rPr>
          <w:b/>
          <w:i/>
          <w:sz w:val="28"/>
        </w:rPr>
        <w:t>мян)</w:t>
      </w:r>
      <w:r w:rsidRPr="00A57335">
        <w:rPr>
          <w:b/>
          <w:i/>
          <w:sz w:val="28"/>
        </w:rPr>
        <w:t>.</w:t>
      </w:r>
      <w:r w:rsidR="00665058" w:rsidRPr="00A57335">
        <w:rPr>
          <w:sz w:val="28"/>
        </w:rPr>
        <w:t xml:space="preserve"> </w:t>
      </w:r>
      <w:r w:rsidRPr="00A57335">
        <w:rPr>
          <w:i/>
          <w:sz w:val="28"/>
        </w:rPr>
        <w:t>Цельное сырье -</w:t>
      </w:r>
      <w:r w:rsidRPr="00A57335">
        <w:rPr>
          <w:sz w:val="28"/>
        </w:rPr>
        <w:t xml:space="preserve"> </w:t>
      </w:r>
      <w:r w:rsidR="00665058" w:rsidRPr="00A57335">
        <w:rPr>
          <w:sz w:val="28"/>
        </w:rPr>
        <w:t xml:space="preserve">не более 1 </w:t>
      </w:r>
      <w:r w:rsidR="001F72A9" w:rsidRPr="00A57335">
        <w:rPr>
          <w:sz w:val="28"/>
        </w:rPr>
        <w:t>%</w:t>
      </w:r>
      <w:r w:rsidR="008D134C" w:rsidRPr="00A57335">
        <w:rPr>
          <w:sz w:val="28"/>
        </w:rPr>
        <w:t>.</w:t>
      </w:r>
      <w:r w:rsidR="001F72A9" w:rsidRPr="00A57335">
        <w:rPr>
          <w:sz w:val="28"/>
        </w:rPr>
        <w:t xml:space="preserve"> </w:t>
      </w:r>
    </w:p>
    <w:p w:rsidR="00D17B96" w:rsidRPr="00A57335" w:rsidRDefault="00D17B96" w:rsidP="00517C6E">
      <w:pPr>
        <w:widowControl w:val="0"/>
        <w:spacing w:line="360" w:lineRule="auto"/>
        <w:ind w:firstLine="709"/>
        <w:jc w:val="both"/>
        <w:rPr>
          <w:sz w:val="28"/>
        </w:rPr>
      </w:pPr>
      <w:r w:rsidRPr="00A57335">
        <w:rPr>
          <w:b/>
          <w:i/>
          <w:sz w:val="28"/>
        </w:rPr>
        <w:t>О</w:t>
      </w:r>
      <w:r w:rsidR="001F72A9" w:rsidRPr="00A57335">
        <w:rPr>
          <w:b/>
          <w:i/>
          <w:sz w:val="28"/>
        </w:rPr>
        <w:t>рганическ</w:t>
      </w:r>
      <w:r w:rsidRPr="00A57335">
        <w:rPr>
          <w:b/>
          <w:i/>
          <w:sz w:val="28"/>
        </w:rPr>
        <w:t>ая</w:t>
      </w:r>
      <w:r w:rsidR="001F72A9" w:rsidRPr="00A57335">
        <w:rPr>
          <w:b/>
          <w:i/>
          <w:sz w:val="28"/>
        </w:rPr>
        <w:t xml:space="preserve"> примес</w:t>
      </w:r>
      <w:r w:rsidRPr="00A57335">
        <w:rPr>
          <w:b/>
          <w:i/>
          <w:sz w:val="28"/>
        </w:rPr>
        <w:t>ь.</w:t>
      </w:r>
      <w:r w:rsidR="001F72A9" w:rsidRPr="00A57335">
        <w:rPr>
          <w:sz w:val="28"/>
        </w:rPr>
        <w:t xml:space="preserve"> </w:t>
      </w:r>
      <w:r w:rsidRPr="00A57335">
        <w:rPr>
          <w:i/>
          <w:sz w:val="28"/>
        </w:rPr>
        <w:t>Цельное сырье -</w:t>
      </w:r>
      <w:r w:rsidRPr="00A57335">
        <w:rPr>
          <w:sz w:val="28"/>
        </w:rPr>
        <w:t xml:space="preserve"> </w:t>
      </w:r>
      <w:r w:rsidR="001F72A9" w:rsidRPr="00A57335">
        <w:rPr>
          <w:sz w:val="28"/>
        </w:rPr>
        <w:t>не более 2 %</w:t>
      </w:r>
      <w:r w:rsidR="008D134C" w:rsidRPr="00A57335">
        <w:rPr>
          <w:sz w:val="28"/>
        </w:rPr>
        <w:t>.</w:t>
      </w:r>
      <w:r w:rsidR="001F72A9" w:rsidRPr="00A57335">
        <w:rPr>
          <w:sz w:val="28"/>
        </w:rPr>
        <w:t xml:space="preserve"> </w:t>
      </w:r>
    </w:p>
    <w:p w:rsidR="001F72A9" w:rsidRPr="00A57335" w:rsidRDefault="00D17B96" w:rsidP="00517C6E">
      <w:pPr>
        <w:widowControl w:val="0"/>
        <w:spacing w:line="360" w:lineRule="auto"/>
        <w:ind w:firstLine="709"/>
        <w:jc w:val="both"/>
        <w:rPr>
          <w:sz w:val="28"/>
        </w:rPr>
      </w:pPr>
      <w:r w:rsidRPr="00A57335">
        <w:rPr>
          <w:b/>
          <w:i/>
          <w:sz w:val="28"/>
        </w:rPr>
        <w:t>М</w:t>
      </w:r>
      <w:r w:rsidR="001F72A9" w:rsidRPr="00A57335">
        <w:rPr>
          <w:b/>
          <w:i/>
          <w:sz w:val="28"/>
        </w:rPr>
        <w:t>инеральн</w:t>
      </w:r>
      <w:r w:rsidRPr="00A57335">
        <w:rPr>
          <w:b/>
          <w:i/>
          <w:sz w:val="28"/>
        </w:rPr>
        <w:t>ая</w:t>
      </w:r>
      <w:r w:rsidR="001F72A9" w:rsidRPr="00A57335">
        <w:rPr>
          <w:b/>
          <w:i/>
          <w:sz w:val="28"/>
        </w:rPr>
        <w:t xml:space="preserve"> примес</w:t>
      </w:r>
      <w:r w:rsidRPr="00A57335">
        <w:rPr>
          <w:b/>
          <w:i/>
          <w:sz w:val="28"/>
        </w:rPr>
        <w:t>ь.</w:t>
      </w:r>
      <w:r w:rsidR="00370739" w:rsidRPr="00A57335">
        <w:rPr>
          <w:sz w:val="28"/>
        </w:rPr>
        <w:t xml:space="preserve"> </w:t>
      </w:r>
      <w:r w:rsidRPr="00A57335">
        <w:rPr>
          <w:i/>
          <w:sz w:val="28"/>
        </w:rPr>
        <w:t>Цельное сырье -</w:t>
      </w:r>
      <w:r w:rsidRPr="00A57335">
        <w:rPr>
          <w:sz w:val="28"/>
        </w:rPr>
        <w:t xml:space="preserve"> </w:t>
      </w:r>
      <w:r w:rsidR="001F72A9" w:rsidRPr="00A57335">
        <w:rPr>
          <w:sz w:val="28"/>
        </w:rPr>
        <w:t>не более 0,5 %.</w:t>
      </w:r>
      <w:r w:rsidR="00F91B81" w:rsidRPr="00A57335">
        <w:rPr>
          <w:sz w:val="28"/>
        </w:rPr>
        <w:t xml:space="preserve"> </w:t>
      </w:r>
    </w:p>
    <w:p w:rsidR="00281E67" w:rsidRPr="00A57335" w:rsidRDefault="00281E67" w:rsidP="00517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57335">
        <w:rPr>
          <w:b/>
          <w:bCs/>
          <w:sz w:val="28"/>
          <w:szCs w:val="28"/>
        </w:rPr>
        <w:t>Тяжелые металлы</w:t>
      </w:r>
      <w:r w:rsidRPr="00A57335">
        <w:rPr>
          <w:b/>
          <w:sz w:val="28"/>
          <w:szCs w:val="28"/>
        </w:rPr>
        <w:t>.</w:t>
      </w:r>
      <w:r w:rsidRPr="00A57335">
        <w:rPr>
          <w:sz w:val="28"/>
          <w:szCs w:val="28"/>
        </w:rPr>
        <w:t xml:space="preserve"> В </w:t>
      </w:r>
      <w:proofErr w:type="gramStart"/>
      <w:r w:rsidRPr="00A57335">
        <w:rPr>
          <w:sz w:val="28"/>
          <w:szCs w:val="28"/>
        </w:rPr>
        <w:t>соответствии</w:t>
      </w:r>
      <w:proofErr w:type="gramEnd"/>
      <w:r w:rsidRPr="00A57335">
        <w:rPr>
          <w:sz w:val="28"/>
          <w:szCs w:val="28"/>
        </w:rPr>
        <w:t xml:space="preserve"> с требованиями ОФС «Определ</w:t>
      </w:r>
      <w:r w:rsidRPr="00A57335">
        <w:rPr>
          <w:sz w:val="28"/>
          <w:szCs w:val="28"/>
        </w:rPr>
        <w:t>е</w:t>
      </w:r>
      <w:r w:rsidRPr="00A57335">
        <w:rPr>
          <w:sz w:val="28"/>
          <w:szCs w:val="28"/>
        </w:rPr>
        <w:t>ние содержания тяжелых металлов и мышьяка в лекарственном растительном сырье и лекарственных растительных препаратах».</w:t>
      </w:r>
    </w:p>
    <w:p w:rsidR="00281E67" w:rsidRPr="00A57335" w:rsidRDefault="00281E67" w:rsidP="00517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57335">
        <w:rPr>
          <w:b/>
          <w:bCs/>
          <w:sz w:val="28"/>
          <w:szCs w:val="28"/>
        </w:rPr>
        <w:t>Радионуклиды.</w:t>
      </w:r>
      <w:r w:rsidRPr="00A57335">
        <w:rPr>
          <w:bCs/>
          <w:sz w:val="28"/>
          <w:szCs w:val="28"/>
        </w:rPr>
        <w:t xml:space="preserve"> </w:t>
      </w:r>
      <w:r w:rsidRPr="00A57335">
        <w:rPr>
          <w:sz w:val="28"/>
          <w:szCs w:val="28"/>
        </w:rPr>
        <w:t xml:space="preserve">В </w:t>
      </w:r>
      <w:proofErr w:type="gramStart"/>
      <w:r w:rsidRPr="00A57335">
        <w:rPr>
          <w:sz w:val="28"/>
          <w:szCs w:val="28"/>
        </w:rPr>
        <w:t>соответствии</w:t>
      </w:r>
      <w:proofErr w:type="gramEnd"/>
      <w:r w:rsidRPr="00A57335">
        <w:rPr>
          <w:sz w:val="28"/>
          <w:szCs w:val="28"/>
        </w:rPr>
        <w:t xml:space="preserve"> с требованиями ОФС «Определение содержания радионуклидов в лекарственном растительном сырье и лекарс</w:t>
      </w:r>
      <w:r w:rsidRPr="00A57335">
        <w:rPr>
          <w:sz w:val="28"/>
          <w:szCs w:val="28"/>
        </w:rPr>
        <w:t>т</w:t>
      </w:r>
      <w:r w:rsidRPr="00A57335">
        <w:rPr>
          <w:sz w:val="28"/>
          <w:szCs w:val="28"/>
        </w:rPr>
        <w:t xml:space="preserve">венных растительных препаратах». </w:t>
      </w:r>
    </w:p>
    <w:p w:rsidR="00281E67" w:rsidRPr="00A57335" w:rsidRDefault="00281E67" w:rsidP="00517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57335">
        <w:rPr>
          <w:b/>
          <w:bCs/>
          <w:sz w:val="28"/>
          <w:szCs w:val="28"/>
        </w:rPr>
        <w:t>Остаточные количества пестицидов</w:t>
      </w:r>
      <w:r w:rsidRPr="00A57335">
        <w:rPr>
          <w:sz w:val="28"/>
          <w:szCs w:val="28"/>
        </w:rPr>
        <w:t xml:space="preserve">. В </w:t>
      </w:r>
      <w:proofErr w:type="gramStart"/>
      <w:r w:rsidRPr="00A57335">
        <w:rPr>
          <w:sz w:val="28"/>
          <w:szCs w:val="28"/>
        </w:rPr>
        <w:t>соответствии</w:t>
      </w:r>
      <w:proofErr w:type="gramEnd"/>
      <w:r w:rsidRPr="00A57335">
        <w:rPr>
          <w:sz w:val="28"/>
          <w:szCs w:val="28"/>
        </w:rPr>
        <w:t xml:space="preserve"> с требованиями ОФС «Определение содержания остаточных пестицидов в лекарственном растительном сырье и лекарственных растительных препаратах». </w:t>
      </w:r>
    </w:p>
    <w:p w:rsidR="00281E67" w:rsidRPr="00A57335" w:rsidRDefault="00281E67" w:rsidP="00517C6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57335">
        <w:rPr>
          <w:b/>
          <w:sz w:val="28"/>
          <w:szCs w:val="28"/>
        </w:rPr>
        <w:t>Микробиологическая чистота.</w:t>
      </w:r>
      <w:r w:rsidRPr="00A57335">
        <w:rPr>
          <w:sz w:val="28"/>
          <w:szCs w:val="28"/>
        </w:rPr>
        <w:t xml:space="preserve"> В </w:t>
      </w:r>
      <w:proofErr w:type="gramStart"/>
      <w:r w:rsidRPr="00A57335">
        <w:rPr>
          <w:sz w:val="28"/>
          <w:szCs w:val="28"/>
        </w:rPr>
        <w:t>соответствии</w:t>
      </w:r>
      <w:proofErr w:type="gramEnd"/>
      <w:r w:rsidRPr="00A57335">
        <w:rPr>
          <w:sz w:val="28"/>
          <w:szCs w:val="28"/>
        </w:rPr>
        <w:t xml:space="preserve"> с требованиями ОФС «Микробиологическая чистота».</w:t>
      </w:r>
    </w:p>
    <w:p w:rsidR="00A64162" w:rsidRPr="00A57335" w:rsidRDefault="001F72A9" w:rsidP="00517C6E">
      <w:pPr>
        <w:widowControl w:val="0"/>
        <w:spacing w:line="360" w:lineRule="auto"/>
        <w:ind w:firstLine="709"/>
        <w:jc w:val="both"/>
        <w:rPr>
          <w:sz w:val="28"/>
        </w:rPr>
      </w:pPr>
      <w:r w:rsidRPr="00A57335">
        <w:rPr>
          <w:b/>
          <w:sz w:val="28"/>
        </w:rPr>
        <w:t>Количественное определение</w:t>
      </w:r>
      <w:r w:rsidR="00D17B96" w:rsidRPr="00A57335">
        <w:rPr>
          <w:b/>
          <w:sz w:val="28"/>
        </w:rPr>
        <w:t>.</w:t>
      </w:r>
      <w:r w:rsidR="00D17B96" w:rsidRPr="00A57335">
        <w:rPr>
          <w:sz w:val="28"/>
        </w:rPr>
        <w:t xml:space="preserve"> </w:t>
      </w:r>
      <w:r w:rsidR="00D17B96" w:rsidRPr="00A57335">
        <w:rPr>
          <w:i/>
          <w:sz w:val="28"/>
        </w:rPr>
        <w:t xml:space="preserve">Цельное сырье: </w:t>
      </w:r>
      <w:r w:rsidR="00D17B96" w:rsidRPr="00A57335">
        <w:rPr>
          <w:sz w:val="28"/>
        </w:rPr>
        <w:t>сумма полисахаридов -</w:t>
      </w:r>
      <w:r w:rsidR="001A27E6" w:rsidRPr="00A57335">
        <w:rPr>
          <w:sz w:val="28"/>
        </w:rPr>
        <w:t xml:space="preserve"> </w:t>
      </w:r>
      <w:r w:rsidR="00D17B96" w:rsidRPr="00A57335">
        <w:rPr>
          <w:sz w:val="28"/>
        </w:rPr>
        <w:t>не менее 7 %</w:t>
      </w:r>
      <w:r w:rsidR="008D134C" w:rsidRPr="00A57335">
        <w:rPr>
          <w:sz w:val="28"/>
        </w:rPr>
        <w:t>.</w:t>
      </w:r>
    </w:p>
    <w:p w:rsidR="00A64162" w:rsidRPr="00A57335" w:rsidRDefault="00A64162" w:rsidP="00517C6E">
      <w:pPr>
        <w:pStyle w:val="20"/>
        <w:widowControl w:val="0"/>
        <w:ind w:left="0" w:firstLine="709"/>
      </w:pPr>
    </w:p>
    <w:p w:rsidR="00E0574A" w:rsidRPr="00A57335" w:rsidRDefault="00A64162" w:rsidP="00FD0464">
      <w:pPr>
        <w:pStyle w:val="20"/>
        <w:widowControl w:val="0"/>
        <w:ind w:left="0" w:firstLine="709"/>
      </w:pPr>
      <w:r w:rsidRPr="00A57335">
        <w:lastRenderedPageBreak/>
        <w:t xml:space="preserve">Аналитическую пробу измельчают до </w:t>
      </w:r>
      <w:r w:rsidR="007D0B97">
        <w:t>величины</w:t>
      </w:r>
      <w:r w:rsidRPr="00A57335">
        <w:t xml:space="preserve"> частиц, проходящих сквозь сито с отверстиями размером 2 мм. </w:t>
      </w:r>
      <w:proofErr w:type="gramStart"/>
      <w:r w:rsidR="00E0574A" w:rsidRPr="00A57335">
        <w:rPr>
          <w:color w:val="000000"/>
          <w:szCs w:val="28"/>
        </w:rPr>
        <w:t>Около 10</w:t>
      </w:r>
      <w:r w:rsidR="00A10006" w:rsidRPr="00A57335">
        <w:rPr>
          <w:color w:val="000000"/>
          <w:szCs w:val="28"/>
        </w:rPr>
        <w:t>,0</w:t>
      </w:r>
      <w:r w:rsidR="00E0574A" w:rsidRPr="00A57335">
        <w:rPr>
          <w:color w:val="000000"/>
          <w:szCs w:val="28"/>
        </w:rPr>
        <w:t xml:space="preserve"> г (точная навеска) и</w:t>
      </w:r>
      <w:r w:rsidR="00E0574A" w:rsidRPr="00A57335">
        <w:rPr>
          <w:color w:val="000000"/>
          <w:szCs w:val="28"/>
        </w:rPr>
        <w:t>з</w:t>
      </w:r>
      <w:r w:rsidR="00E0574A" w:rsidRPr="00A57335">
        <w:rPr>
          <w:color w:val="000000"/>
          <w:szCs w:val="28"/>
        </w:rPr>
        <w:t>мельченн</w:t>
      </w:r>
      <w:r w:rsidR="004456C0" w:rsidRPr="00A57335">
        <w:rPr>
          <w:color w:val="000000"/>
          <w:szCs w:val="28"/>
        </w:rPr>
        <w:t>ого</w:t>
      </w:r>
      <w:r w:rsidR="00E0574A" w:rsidRPr="00A57335">
        <w:rPr>
          <w:color w:val="000000"/>
          <w:szCs w:val="28"/>
        </w:rPr>
        <w:t xml:space="preserve"> с</w:t>
      </w:r>
      <w:r w:rsidR="004456C0" w:rsidRPr="00A57335">
        <w:rPr>
          <w:color w:val="000000"/>
          <w:szCs w:val="28"/>
        </w:rPr>
        <w:t>ырья</w:t>
      </w:r>
      <w:r w:rsidR="00E0574A" w:rsidRPr="00A57335">
        <w:rPr>
          <w:color w:val="000000"/>
          <w:szCs w:val="28"/>
        </w:rPr>
        <w:t xml:space="preserve"> помещают</w:t>
      </w:r>
      <w:r w:rsidR="00E0574A" w:rsidRPr="00A57335">
        <w:rPr>
          <w:szCs w:val="28"/>
        </w:rPr>
        <w:t xml:space="preserve"> </w:t>
      </w:r>
      <w:r w:rsidR="00E0574A" w:rsidRPr="00A57335">
        <w:rPr>
          <w:color w:val="000000"/>
          <w:szCs w:val="28"/>
        </w:rPr>
        <w:t>в колбу со шлифом вместимостью 500 мл, прибавляют 200 мл воды, колбу присоединяют к обратному</w:t>
      </w:r>
      <w:r w:rsidR="00E0574A" w:rsidRPr="00A57335">
        <w:rPr>
          <w:szCs w:val="28"/>
        </w:rPr>
        <w:t xml:space="preserve"> </w:t>
      </w:r>
      <w:r w:rsidR="00E0574A" w:rsidRPr="00A57335">
        <w:rPr>
          <w:color w:val="000000"/>
          <w:szCs w:val="28"/>
        </w:rPr>
        <w:t>холодильнику и кипятят при перемешивании на электрической плитке в течение 30 мин. Эк</w:t>
      </w:r>
      <w:r w:rsidR="00E0574A" w:rsidRPr="00A57335">
        <w:rPr>
          <w:color w:val="000000"/>
          <w:szCs w:val="28"/>
        </w:rPr>
        <w:t>с</w:t>
      </w:r>
      <w:r w:rsidR="00E0574A" w:rsidRPr="00A57335">
        <w:rPr>
          <w:color w:val="000000"/>
          <w:szCs w:val="28"/>
        </w:rPr>
        <w:t>тракцию</w:t>
      </w:r>
      <w:r w:rsidR="00E0574A" w:rsidRPr="00A57335">
        <w:rPr>
          <w:szCs w:val="28"/>
        </w:rPr>
        <w:t xml:space="preserve"> </w:t>
      </w:r>
      <w:r w:rsidR="00E0574A" w:rsidRPr="00A57335">
        <w:rPr>
          <w:color w:val="000000"/>
          <w:szCs w:val="28"/>
        </w:rPr>
        <w:t xml:space="preserve">водой повторяют еще </w:t>
      </w:r>
      <w:r w:rsidR="003E59B4" w:rsidRPr="00A57335">
        <w:rPr>
          <w:color w:val="000000"/>
          <w:szCs w:val="28"/>
        </w:rPr>
        <w:t>2</w:t>
      </w:r>
      <w:r w:rsidR="00E0574A" w:rsidRPr="00A57335">
        <w:rPr>
          <w:color w:val="000000"/>
          <w:szCs w:val="28"/>
        </w:rPr>
        <w:t xml:space="preserve"> раза: первый раз 200 мл воды, второй раз 100 мл воды.</w:t>
      </w:r>
      <w:proofErr w:type="gramEnd"/>
      <w:r w:rsidR="00E0574A" w:rsidRPr="00A57335">
        <w:rPr>
          <w:color w:val="000000"/>
          <w:szCs w:val="28"/>
        </w:rPr>
        <w:t xml:space="preserve"> Водные извлечения объединяют, охлаждают до комнатной те</w:t>
      </w:r>
      <w:r w:rsidR="00E0574A" w:rsidRPr="00A57335">
        <w:rPr>
          <w:color w:val="000000"/>
          <w:szCs w:val="28"/>
        </w:rPr>
        <w:t>м</w:t>
      </w:r>
      <w:r w:rsidR="00E0574A" w:rsidRPr="00A57335">
        <w:rPr>
          <w:color w:val="000000"/>
          <w:szCs w:val="28"/>
        </w:rPr>
        <w:t>пературы,</w:t>
      </w:r>
      <w:r w:rsidR="00E0574A" w:rsidRPr="00A57335">
        <w:rPr>
          <w:szCs w:val="28"/>
        </w:rPr>
        <w:t xml:space="preserve"> </w:t>
      </w:r>
      <w:r w:rsidR="00522012" w:rsidRPr="00A57335">
        <w:rPr>
          <w:szCs w:val="28"/>
        </w:rPr>
        <w:t>фильтруют</w:t>
      </w:r>
      <w:r w:rsidR="00E0574A" w:rsidRPr="00A57335">
        <w:rPr>
          <w:color w:val="000000"/>
          <w:szCs w:val="28"/>
        </w:rPr>
        <w:t xml:space="preserve"> в мерную колбу</w:t>
      </w:r>
      <w:r w:rsidR="00E0574A" w:rsidRPr="00A57335">
        <w:rPr>
          <w:szCs w:val="28"/>
        </w:rPr>
        <w:t xml:space="preserve"> </w:t>
      </w:r>
      <w:r w:rsidR="00E0574A" w:rsidRPr="00A57335">
        <w:rPr>
          <w:color w:val="000000"/>
          <w:szCs w:val="28"/>
        </w:rPr>
        <w:t>вместимостью 500 мл через 5 слоев марли, вл</w:t>
      </w:r>
      <w:r w:rsidR="00E0574A" w:rsidRPr="00A57335">
        <w:rPr>
          <w:color w:val="000000"/>
          <w:szCs w:val="28"/>
        </w:rPr>
        <w:t>о</w:t>
      </w:r>
      <w:r w:rsidR="00E0574A" w:rsidRPr="00A57335">
        <w:rPr>
          <w:color w:val="000000"/>
          <w:szCs w:val="28"/>
        </w:rPr>
        <w:t xml:space="preserve">женной в стеклянную воронку диаметром </w:t>
      </w:r>
      <w:smartTag w:uri="urn:schemas-microsoft-com:office:smarttags" w:element="metricconverter">
        <w:smartTagPr>
          <w:attr w:name="ProductID" w:val="66 мм"/>
        </w:smartTagPr>
        <w:r w:rsidR="00E0574A" w:rsidRPr="00A57335">
          <w:rPr>
            <w:color w:val="000000"/>
            <w:szCs w:val="28"/>
          </w:rPr>
          <w:t>66 мм</w:t>
        </w:r>
      </w:smartTag>
      <w:r w:rsidR="00E0574A" w:rsidRPr="00A57335">
        <w:rPr>
          <w:color w:val="000000"/>
          <w:szCs w:val="28"/>
        </w:rPr>
        <w:t xml:space="preserve"> и</w:t>
      </w:r>
      <w:r w:rsidR="00E0574A" w:rsidRPr="00A57335">
        <w:rPr>
          <w:szCs w:val="28"/>
        </w:rPr>
        <w:t xml:space="preserve"> </w:t>
      </w:r>
      <w:r w:rsidR="00E0574A" w:rsidRPr="00A57335">
        <w:rPr>
          <w:color w:val="000000"/>
          <w:szCs w:val="28"/>
        </w:rPr>
        <w:t>предварительно смоче</w:t>
      </w:r>
      <w:r w:rsidR="00E0574A" w:rsidRPr="00A57335">
        <w:rPr>
          <w:color w:val="000000"/>
          <w:szCs w:val="28"/>
        </w:rPr>
        <w:t>н</w:t>
      </w:r>
      <w:r w:rsidR="00E0574A" w:rsidRPr="00A57335">
        <w:rPr>
          <w:color w:val="000000"/>
          <w:szCs w:val="28"/>
        </w:rPr>
        <w:t>ной водой. Фильтр промывают водой</w:t>
      </w:r>
      <w:r w:rsidR="004E40E6" w:rsidRPr="00A57335">
        <w:rPr>
          <w:color w:val="000000"/>
          <w:szCs w:val="28"/>
        </w:rPr>
        <w:t>,</w:t>
      </w:r>
      <w:r w:rsidR="00E0574A" w:rsidRPr="00A57335">
        <w:rPr>
          <w:color w:val="000000"/>
          <w:szCs w:val="28"/>
        </w:rPr>
        <w:t xml:space="preserve"> доводят объем раствора водой до</w:t>
      </w:r>
      <w:r w:rsidR="00E0574A" w:rsidRPr="00A57335">
        <w:rPr>
          <w:szCs w:val="28"/>
        </w:rPr>
        <w:t xml:space="preserve"> </w:t>
      </w:r>
      <w:r w:rsidR="00E0574A" w:rsidRPr="00A57335">
        <w:rPr>
          <w:color w:val="000000"/>
          <w:szCs w:val="28"/>
        </w:rPr>
        <w:t>ме</w:t>
      </w:r>
      <w:r w:rsidR="00E0574A" w:rsidRPr="00A57335">
        <w:rPr>
          <w:color w:val="000000"/>
          <w:szCs w:val="28"/>
        </w:rPr>
        <w:t>т</w:t>
      </w:r>
      <w:r w:rsidR="00E0574A" w:rsidRPr="00A57335">
        <w:rPr>
          <w:color w:val="000000"/>
          <w:szCs w:val="28"/>
        </w:rPr>
        <w:t xml:space="preserve">ки </w:t>
      </w:r>
      <w:r w:rsidR="004E40E6" w:rsidRPr="00A57335">
        <w:rPr>
          <w:color w:val="000000"/>
          <w:szCs w:val="28"/>
        </w:rPr>
        <w:t xml:space="preserve">и перемешивают </w:t>
      </w:r>
      <w:r w:rsidR="00E0574A" w:rsidRPr="00A57335">
        <w:rPr>
          <w:color w:val="000000"/>
          <w:szCs w:val="28"/>
        </w:rPr>
        <w:t>(раствор А).</w:t>
      </w:r>
    </w:p>
    <w:p w:rsidR="00E0574A" w:rsidRPr="00A57335" w:rsidRDefault="00E0574A" w:rsidP="00517C6E">
      <w:pPr>
        <w:spacing w:line="360" w:lineRule="auto"/>
        <w:ind w:firstLine="709"/>
        <w:jc w:val="both"/>
        <w:rPr>
          <w:sz w:val="28"/>
          <w:szCs w:val="28"/>
        </w:rPr>
      </w:pPr>
      <w:r w:rsidRPr="00A57335">
        <w:rPr>
          <w:color w:val="000000"/>
          <w:sz w:val="28"/>
          <w:szCs w:val="28"/>
        </w:rPr>
        <w:t>25</w:t>
      </w:r>
      <w:r w:rsidR="00802582" w:rsidRPr="00A57335">
        <w:rPr>
          <w:color w:val="000000"/>
          <w:sz w:val="28"/>
          <w:szCs w:val="28"/>
        </w:rPr>
        <w:t>,0</w:t>
      </w:r>
      <w:r w:rsidRPr="00A57335">
        <w:rPr>
          <w:color w:val="000000"/>
          <w:sz w:val="28"/>
          <w:szCs w:val="28"/>
        </w:rPr>
        <w:t xml:space="preserve"> мл раствора</w:t>
      </w:r>
      <w:proofErr w:type="gramStart"/>
      <w:r w:rsidRPr="00A57335">
        <w:rPr>
          <w:color w:val="000000"/>
          <w:sz w:val="28"/>
          <w:szCs w:val="28"/>
        </w:rPr>
        <w:t xml:space="preserve"> А</w:t>
      </w:r>
      <w:proofErr w:type="gramEnd"/>
      <w:r w:rsidRPr="00A57335">
        <w:rPr>
          <w:color w:val="000000"/>
          <w:sz w:val="28"/>
          <w:szCs w:val="28"/>
        </w:rPr>
        <w:t xml:space="preserve"> помещают в стакан вместимостью 200 мл, приба</w:t>
      </w:r>
      <w:r w:rsidRPr="00A57335">
        <w:rPr>
          <w:color w:val="000000"/>
          <w:sz w:val="28"/>
          <w:szCs w:val="28"/>
        </w:rPr>
        <w:t>в</w:t>
      </w:r>
      <w:r w:rsidRPr="00A57335">
        <w:rPr>
          <w:color w:val="000000"/>
          <w:sz w:val="28"/>
          <w:szCs w:val="28"/>
        </w:rPr>
        <w:t>ляют 100 мл спирта 96 %,</w:t>
      </w:r>
      <w:r w:rsidRPr="00A57335">
        <w:rPr>
          <w:sz w:val="28"/>
          <w:szCs w:val="28"/>
        </w:rPr>
        <w:t xml:space="preserve"> </w:t>
      </w:r>
      <w:r w:rsidRPr="00A57335">
        <w:rPr>
          <w:color w:val="000000"/>
          <w:sz w:val="28"/>
          <w:szCs w:val="28"/>
        </w:rPr>
        <w:t>перемешивают, подогревают на водяной бане при температуре 60</w:t>
      </w:r>
      <w:r w:rsidR="004E40E6" w:rsidRPr="00A57335">
        <w:rPr>
          <w:color w:val="000000"/>
          <w:sz w:val="28"/>
          <w:szCs w:val="28"/>
        </w:rPr>
        <w:t xml:space="preserve"> </w:t>
      </w:r>
      <w:r w:rsidRPr="00A57335">
        <w:rPr>
          <w:color w:val="000000"/>
          <w:sz w:val="28"/>
          <w:szCs w:val="28"/>
        </w:rPr>
        <w:t xml:space="preserve">°С в течение 5 мин. Через </w:t>
      </w:r>
      <w:r w:rsidR="00310910" w:rsidRPr="00A57335">
        <w:rPr>
          <w:color w:val="000000"/>
          <w:sz w:val="28"/>
          <w:szCs w:val="28"/>
        </w:rPr>
        <w:t xml:space="preserve">1 </w:t>
      </w:r>
      <w:r w:rsidRPr="00A57335">
        <w:rPr>
          <w:color w:val="000000"/>
          <w:sz w:val="28"/>
          <w:szCs w:val="28"/>
        </w:rPr>
        <w:t xml:space="preserve">ч содержимое стакана переносят в </w:t>
      </w:r>
      <w:proofErr w:type="spellStart"/>
      <w:r w:rsidRPr="00A57335">
        <w:rPr>
          <w:color w:val="000000"/>
          <w:sz w:val="28"/>
          <w:szCs w:val="28"/>
        </w:rPr>
        <w:t>центрифужные</w:t>
      </w:r>
      <w:proofErr w:type="spellEnd"/>
      <w:r w:rsidRPr="00A57335">
        <w:rPr>
          <w:color w:val="000000"/>
          <w:sz w:val="28"/>
          <w:szCs w:val="28"/>
        </w:rPr>
        <w:t xml:space="preserve"> пробирки и центрифугируют с</w:t>
      </w:r>
      <w:r w:rsidR="004E40E6" w:rsidRPr="00A57335">
        <w:rPr>
          <w:color w:val="000000"/>
          <w:sz w:val="28"/>
          <w:szCs w:val="28"/>
        </w:rPr>
        <w:t>о</w:t>
      </w:r>
      <w:r w:rsidRPr="00A57335">
        <w:rPr>
          <w:color w:val="000000"/>
          <w:sz w:val="28"/>
          <w:szCs w:val="28"/>
        </w:rPr>
        <w:t xml:space="preserve"> </w:t>
      </w:r>
      <w:r w:rsidR="004E40E6" w:rsidRPr="00A57335">
        <w:rPr>
          <w:color w:val="000000"/>
          <w:sz w:val="28"/>
          <w:szCs w:val="28"/>
        </w:rPr>
        <w:t>скоростью</w:t>
      </w:r>
      <w:r w:rsidRPr="00A57335">
        <w:rPr>
          <w:color w:val="000000"/>
          <w:sz w:val="28"/>
          <w:szCs w:val="28"/>
        </w:rPr>
        <w:t xml:space="preserve"> 5000 об/мин в течение 30 мин. </w:t>
      </w:r>
      <w:proofErr w:type="spellStart"/>
      <w:r w:rsidRPr="00A57335">
        <w:rPr>
          <w:color w:val="000000"/>
          <w:sz w:val="28"/>
          <w:szCs w:val="28"/>
        </w:rPr>
        <w:t>Надосадочную</w:t>
      </w:r>
      <w:proofErr w:type="spellEnd"/>
      <w:r w:rsidRPr="00A57335">
        <w:rPr>
          <w:color w:val="000000"/>
          <w:sz w:val="28"/>
          <w:szCs w:val="28"/>
        </w:rPr>
        <w:t xml:space="preserve"> жидкость фильтруют под вакуумом при ост</w:t>
      </w:r>
      <w:r w:rsidRPr="00A57335">
        <w:rPr>
          <w:color w:val="000000"/>
          <w:sz w:val="28"/>
          <w:szCs w:val="28"/>
        </w:rPr>
        <w:t>а</w:t>
      </w:r>
      <w:r w:rsidRPr="00A57335">
        <w:rPr>
          <w:color w:val="000000"/>
          <w:sz w:val="28"/>
          <w:szCs w:val="28"/>
        </w:rPr>
        <w:t>точном давлении 13</w:t>
      </w:r>
      <w:r w:rsidR="00310910" w:rsidRPr="00A57335">
        <w:rPr>
          <w:color w:val="000000"/>
          <w:sz w:val="28"/>
          <w:szCs w:val="28"/>
        </w:rPr>
        <w:t xml:space="preserve"> </w:t>
      </w:r>
      <w:r w:rsidRPr="00A57335">
        <w:rPr>
          <w:color w:val="000000"/>
          <w:sz w:val="28"/>
          <w:szCs w:val="28"/>
        </w:rPr>
        <w:t>-</w:t>
      </w:r>
      <w:r w:rsidR="00310910" w:rsidRPr="00A57335">
        <w:rPr>
          <w:color w:val="000000"/>
          <w:sz w:val="28"/>
          <w:szCs w:val="28"/>
        </w:rPr>
        <w:t xml:space="preserve"> </w:t>
      </w:r>
      <w:r w:rsidRPr="00A57335">
        <w:rPr>
          <w:color w:val="000000"/>
          <w:sz w:val="28"/>
          <w:szCs w:val="28"/>
        </w:rPr>
        <w:t>16 кПа через</w:t>
      </w:r>
      <w:r w:rsidRPr="00A57335">
        <w:rPr>
          <w:sz w:val="28"/>
          <w:szCs w:val="28"/>
        </w:rPr>
        <w:t xml:space="preserve"> </w:t>
      </w:r>
      <w:r w:rsidRPr="00A57335">
        <w:rPr>
          <w:color w:val="000000"/>
          <w:sz w:val="28"/>
          <w:szCs w:val="28"/>
        </w:rPr>
        <w:t>высушенный до постоянной массы при температуре 100</w:t>
      </w:r>
      <w:r w:rsidR="00310910" w:rsidRPr="00A57335">
        <w:rPr>
          <w:color w:val="000000"/>
          <w:sz w:val="28"/>
          <w:szCs w:val="28"/>
        </w:rPr>
        <w:t xml:space="preserve"> </w:t>
      </w:r>
      <w:r w:rsidRPr="00A57335">
        <w:rPr>
          <w:color w:val="000000"/>
          <w:sz w:val="28"/>
          <w:szCs w:val="28"/>
        </w:rPr>
        <w:t>-</w:t>
      </w:r>
      <w:r w:rsidR="00310910" w:rsidRPr="00A57335">
        <w:rPr>
          <w:color w:val="000000"/>
          <w:sz w:val="28"/>
          <w:szCs w:val="28"/>
        </w:rPr>
        <w:t xml:space="preserve"> </w:t>
      </w:r>
      <w:r w:rsidRPr="00A57335">
        <w:rPr>
          <w:color w:val="000000"/>
          <w:sz w:val="28"/>
          <w:szCs w:val="28"/>
        </w:rPr>
        <w:t>105</w:t>
      </w:r>
      <w:proofErr w:type="gramStart"/>
      <w:r w:rsidRPr="00A57335">
        <w:rPr>
          <w:color w:val="000000"/>
          <w:sz w:val="28"/>
          <w:szCs w:val="28"/>
        </w:rPr>
        <w:t xml:space="preserve"> °С</w:t>
      </w:r>
      <w:proofErr w:type="gramEnd"/>
      <w:r w:rsidRPr="00A57335">
        <w:rPr>
          <w:color w:val="000000"/>
          <w:sz w:val="28"/>
          <w:szCs w:val="28"/>
        </w:rPr>
        <w:t xml:space="preserve"> стеклянный фильтр ПОР 16</w:t>
      </w:r>
      <w:r w:rsidRPr="00A57335">
        <w:rPr>
          <w:sz w:val="28"/>
          <w:szCs w:val="28"/>
        </w:rPr>
        <w:t xml:space="preserve"> </w:t>
      </w:r>
      <w:r w:rsidRPr="00A57335">
        <w:rPr>
          <w:color w:val="000000"/>
          <w:sz w:val="28"/>
          <w:szCs w:val="28"/>
        </w:rPr>
        <w:t xml:space="preserve">диаметром </w:t>
      </w:r>
      <w:smartTag w:uri="urn:schemas-microsoft-com:office:smarttags" w:element="metricconverter">
        <w:smartTagPr>
          <w:attr w:name="ProductID" w:val="40 мм"/>
        </w:smartTagPr>
        <w:r w:rsidRPr="00A57335">
          <w:rPr>
            <w:color w:val="000000"/>
            <w:sz w:val="28"/>
            <w:szCs w:val="28"/>
          </w:rPr>
          <w:t>40 мм</w:t>
        </w:r>
      </w:smartTag>
      <w:r w:rsidRPr="00A57335">
        <w:rPr>
          <w:color w:val="000000"/>
          <w:sz w:val="28"/>
          <w:szCs w:val="28"/>
        </w:rPr>
        <w:t>. З</w:t>
      </w:r>
      <w:r w:rsidRPr="00A57335">
        <w:rPr>
          <w:color w:val="000000"/>
          <w:sz w:val="28"/>
          <w:szCs w:val="28"/>
        </w:rPr>
        <w:t>а</w:t>
      </w:r>
      <w:r w:rsidRPr="00A57335">
        <w:rPr>
          <w:color w:val="000000"/>
          <w:sz w:val="28"/>
          <w:szCs w:val="28"/>
        </w:rPr>
        <w:t xml:space="preserve">тем осадок количественно переносят на тот же фильтр и промывают </w:t>
      </w:r>
      <w:r w:rsidR="004D63A5" w:rsidRPr="00A57335">
        <w:rPr>
          <w:color w:val="000000"/>
          <w:sz w:val="28"/>
          <w:szCs w:val="28"/>
        </w:rPr>
        <w:t>20</w:t>
      </w:r>
      <w:r w:rsidRPr="00A57335">
        <w:rPr>
          <w:color w:val="000000"/>
          <w:sz w:val="28"/>
          <w:szCs w:val="28"/>
        </w:rPr>
        <w:t xml:space="preserve"> мл </w:t>
      </w:r>
      <w:r w:rsidR="004D63A5" w:rsidRPr="00A57335">
        <w:rPr>
          <w:color w:val="000000"/>
          <w:sz w:val="28"/>
          <w:szCs w:val="28"/>
        </w:rPr>
        <w:t>этилацетата</w:t>
      </w:r>
      <w:r w:rsidRPr="00A57335">
        <w:rPr>
          <w:color w:val="000000"/>
          <w:sz w:val="28"/>
          <w:szCs w:val="28"/>
        </w:rPr>
        <w:t>. Фильтр с осадком сушат сначала на воздухе, затем при темпер</w:t>
      </w:r>
      <w:r w:rsidRPr="00A57335">
        <w:rPr>
          <w:color w:val="000000"/>
          <w:sz w:val="28"/>
          <w:szCs w:val="28"/>
        </w:rPr>
        <w:t>а</w:t>
      </w:r>
      <w:r w:rsidRPr="00A57335">
        <w:rPr>
          <w:color w:val="000000"/>
          <w:sz w:val="28"/>
          <w:szCs w:val="28"/>
        </w:rPr>
        <w:t>туре</w:t>
      </w:r>
      <w:r w:rsidRPr="00A57335">
        <w:rPr>
          <w:sz w:val="28"/>
          <w:szCs w:val="28"/>
        </w:rPr>
        <w:t xml:space="preserve"> </w:t>
      </w:r>
      <w:r w:rsidRPr="00A57335">
        <w:rPr>
          <w:color w:val="000000"/>
          <w:sz w:val="28"/>
          <w:szCs w:val="28"/>
        </w:rPr>
        <w:t>100</w:t>
      </w:r>
      <w:r w:rsidR="00802960" w:rsidRPr="00A57335">
        <w:rPr>
          <w:color w:val="000000"/>
          <w:sz w:val="28"/>
          <w:szCs w:val="28"/>
        </w:rPr>
        <w:t xml:space="preserve"> </w:t>
      </w:r>
      <w:r w:rsidRPr="00A57335">
        <w:rPr>
          <w:color w:val="000000"/>
          <w:sz w:val="28"/>
          <w:szCs w:val="28"/>
        </w:rPr>
        <w:t>-</w:t>
      </w:r>
      <w:r w:rsidR="00802960" w:rsidRPr="00A57335">
        <w:rPr>
          <w:color w:val="000000"/>
          <w:sz w:val="28"/>
          <w:szCs w:val="28"/>
        </w:rPr>
        <w:t xml:space="preserve"> </w:t>
      </w:r>
      <w:r w:rsidRPr="00A57335">
        <w:rPr>
          <w:color w:val="000000"/>
          <w:sz w:val="28"/>
          <w:szCs w:val="28"/>
        </w:rPr>
        <w:t>105</w:t>
      </w:r>
      <w:proofErr w:type="gramStart"/>
      <w:r w:rsidRPr="00A57335">
        <w:rPr>
          <w:color w:val="000000"/>
          <w:sz w:val="28"/>
          <w:szCs w:val="28"/>
        </w:rPr>
        <w:t xml:space="preserve"> °С</w:t>
      </w:r>
      <w:proofErr w:type="gramEnd"/>
      <w:r w:rsidRPr="00A57335">
        <w:rPr>
          <w:color w:val="000000"/>
          <w:sz w:val="28"/>
          <w:szCs w:val="28"/>
        </w:rPr>
        <w:t xml:space="preserve"> до постоянной массы.</w:t>
      </w:r>
    </w:p>
    <w:p w:rsidR="00E0574A" w:rsidRPr="00A57335" w:rsidRDefault="00E0574A" w:rsidP="00517C6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57335">
        <w:rPr>
          <w:color w:val="000000"/>
          <w:sz w:val="28"/>
          <w:szCs w:val="28"/>
        </w:rPr>
        <w:t xml:space="preserve">Содержание </w:t>
      </w:r>
      <w:r w:rsidR="009570D4" w:rsidRPr="00A57335">
        <w:rPr>
          <w:color w:val="000000"/>
          <w:sz w:val="28"/>
          <w:szCs w:val="28"/>
        </w:rPr>
        <w:t xml:space="preserve">суммы </w:t>
      </w:r>
      <w:r w:rsidRPr="00A57335">
        <w:rPr>
          <w:color w:val="000000"/>
          <w:sz w:val="28"/>
          <w:szCs w:val="28"/>
        </w:rPr>
        <w:t>полисахаридов в абсолютно сухо</w:t>
      </w:r>
      <w:r w:rsidR="004E40E6" w:rsidRPr="00A57335">
        <w:rPr>
          <w:color w:val="000000"/>
          <w:sz w:val="28"/>
          <w:szCs w:val="28"/>
        </w:rPr>
        <w:t>м</w:t>
      </w:r>
      <w:r w:rsidRPr="00A57335">
        <w:rPr>
          <w:color w:val="000000"/>
          <w:sz w:val="28"/>
          <w:szCs w:val="28"/>
        </w:rPr>
        <w:t xml:space="preserve"> сырье в проце</w:t>
      </w:r>
      <w:r w:rsidRPr="00A57335">
        <w:rPr>
          <w:color w:val="000000"/>
          <w:sz w:val="28"/>
          <w:szCs w:val="28"/>
        </w:rPr>
        <w:t>н</w:t>
      </w:r>
      <w:r w:rsidRPr="00A57335">
        <w:rPr>
          <w:color w:val="000000"/>
          <w:sz w:val="28"/>
          <w:szCs w:val="28"/>
        </w:rPr>
        <w:t>тах (</w:t>
      </w:r>
      <w:r w:rsidRPr="00A57335">
        <w:rPr>
          <w:i/>
          <w:color w:val="000000"/>
          <w:sz w:val="28"/>
          <w:szCs w:val="28"/>
        </w:rPr>
        <w:t>X</w:t>
      </w:r>
      <w:r w:rsidRPr="00A57335">
        <w:rPr>
          <w:color w:val="000000"/>
          <w:sz w:val="28"/>
          <w:szCs w:val="28"/>
        </w:rPr>
        <w:t>) вычисляют</w:t>
      </w:r>
      <w:r w:rsidRPr="00A57335">
        <w:rPr>
          <w:sz w:val="28"/>
          <w:szCs w:val="28"/>
        </w:rPr>
        <w:t xml:space="preserve"> </w:t>
      </w:r>
      <w:r w:rsidRPr="00A57335">
        <w:rPr>
          <w:color w:val="000000"/>
          <w:sz w:val="28"/>
          <w:szCs w:val="28"/>
        </w:rPr>
        <w:t>по формуле:</w:t>
      </w:r>
    </w:p>
    <w:p w:rsidR="00E735C1" w:rsidRPr="00A57335" w:rsidRDefault="00FA4736" w:rsidP="00E0574A">
      <w:pPr>
        <w:spacing w:line="360" w:lineRule="auto"/>
        <w:ind w:right="-2" w:firstLine="709"/>
        <w:jc w:val="both"/>
        <w:rPr>
          <w:i/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 xml:space="preserve">X=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</w:rPr>
                    <m:t xml:space="preserve">- 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 xml:space="preserve">1 </m:t>
                      </m:r>
                    </m:sub>
                  </m:sSub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∙500 ∙100 ∙100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a ∙25 ∙(100-W)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,</m:t>
          </m:r>
        </m:oMath>
      </m:oMathPara>
    </w:p>
    <w:p w:rsidR="00E0574A" w:rsidRPr="00A57335" w:rsidRDefault="004E40E6" w:rsidP="00E0574A">
      <w:pPr>
        <w:widowControl w:val="0"/>
        <w:tabs>
          <w:tab w:val="left" w:pos="735"/>
        </w:tabs>
        <w:autoSpaceDE w:val="0"/>
        <w:autoSpaceDN w:val="0"/>
        <w:adjustRightInd w:val="0"/>
        <w:ind w:right="-2"/>
        <w:jc w:val="both"/>
        <w:rPr>
          <w:color w:val="000000"/>
          <w:sz w:val="28"/>
          <w:szCs w:val="28"/>
        </w:rPr>
      </w:pPr>
      <w:r w:rsidRPr="00A57335">
        <w:rPr>
          <w:color w:val="000000"/>
          <w:sz w:val="28"/>
          <w:szCs w:val="28"/>
        </w:rPr>
        <w:t>где</w:t>
      </w:r>
      <w:r w:rsidR="00E0574A" w:rsidRPr="00A57335">
        <w:rPr>
          <w:color w:val="000000"/>
          <w:sz w:val="28"/>
          <w:szCs w:val="28"/>
        </w:rPr>
        <w:t xml:space="preserve"> </w:t>
      </w:r>
      <w:r w:rsidR="00E0574A" w:rsidRPr="00A57335">
        <w:rPr>
          <w:color w:val="000000"/>
          <w:sz w:val="28"/>
          <w:szCs w:val="28"/>
        </w:rPr>
        <w:tab/>
      </w:r>
      <w:r w:rsidR="00E0574A" w:rsidRPr="00A57335">
        <w:rPr>
          <w:i/>
          <w:color w:val="000000"/>
          <w:sz w:val="28"/>
          <w:szCs w:val="28"/>
        </w:rPr>
        <w:t>m</w:t>
      </w:r>
      <w:r w:rsidR="00E0574A" w:rsidRPr="00A57335">
        <w:rPr>
          <w:color w:val="000000"/>
          <w:sz w:val="28"/>
          <w:szCs w:val="28"/>
          <w:vertAlign w:val="subscript"/>
        </w:rPr>
        <w:t>1</w:t>
      </w:r>
      <w:r w:rsidR="00E0574A" w:rsidRPr="00A57335">
        <w:rPr>
          <w:color w:val="000000"/>
          <w:sz w:val="28"/>
          <w:szCs w:val="28"/>
        </w:rPr>
        <w:t xml:space="preserve"> </w:t>
      </w:r>
      <w:r w:rsidR="00E0574A" w:rsidRPr="00A57335">
        <w:rPr>
          <w:color w:val="000000"/>
          <w:sz w:val="28"/>
          <w:szCs w:val="28"/>
        </w:rPr>
        <w:sym w:font="Symbol" w:char="F02D"/>
      </w:r>
      <w:r w:rsidR="00E0574A" w:rsidRPr="00A57335">
        <w:rPr>
          <w:color w:val="000000"/>
          <w:sz w:val="28"/>
          <w:szCs w:val="28"/>
        </w:rPr>
        <w:t xml:space="preserve"> </w:t>
      </w:r>
      <w:r w:rsidR="00310910" w:rsidRPr="00A57335">
        <w:rPr>
          <w:color w:val="000000"/>
          <w:sz w:val="28"/>
          <w:szCs w:val="28"/>
        </w:rPr>
        <w:t>масса</w:t>
      </w:r>
      <w:r w:rsidR="00E0574A" w:rsidRPr="00A57335">
        <w:rPr>
          <w:color w:val="000000"/>
          <w:sz w:val="28"/>
          <w:szCs w:val="28"/>
        </w:rPr>
        <w:t xml:space="preserve"> фильтра, </w:t>
      </w:r>
      <w:proofErr w:type="gramStart"/>
      <w:r w:rsidR="00E0574A" w:rsidRPr="00A57335">
        <w:rPr>
          <w:color w:val="000000"/>
          <w:sz w:val="28"/>
          <w:szCs w:val="28"/>
        </w:rPr>
        <w:t>г</w:t>
      </w:r>
      <w:proofErr w:type="gramEnd"/>
      <w:r w:rsidR="00E0574A" w:rsidRPr="00A57335">
        <w:rPr>
          <w:color w:val="000000"/>
          <w:sz w:val="28"/>
          <w:szCs w:val="28"/>
        </w:rPr>
        <w:t xml:space="preserve">; </w:t>
      </w:r>
    </w:p>
    <w:p w:rsidR="00E0574A" w:rsidRPr="00A57335" w:rsidRDefault="00E0574A" w:rsidP="00E0574A">
      <w:pPr>
        <w:widowControl w:val="0"/>
        <w:tabs>
          <w:tab w:val="left" w:pos="735"/>
        </w:tabs>
        <w:autoSpaceDE w:val="0"/>
        <w:autoSpaceDN w:val="0"/>
        <w:adjustRightInd w:val="0"/>
        <w:ind w:right="-2"/>
        <w:jc w:val="both"/>
        <w:rPr>
          <w:color w:val="000000"/>
          <w:sz w:val="28"/>
          <w:szCs w:val="28"/>
        </w:rPr>
      </w:pPr>
      <w:r w:rsidRPr="00A57335">
        <w:rPr>
          <w:color w:val="000000"/>
          <w:sz w:val="28"/>
          <w:szCs w:val="28"/>
        </w:rPr>
        <w:tab/>
      </w:r>
      <w:r w:rsidRPr="00A57335">
        <w:rPr>
          <w:i/>
          <w:color w:val="000000"/>
          <w:sz w:val="28"/>
          <w:szCs w:val="28"/>
        </w:rPr>
        <w:t>m</w:t>
      </w:r>
      <w:r w:rsidRPr="00A57335">
        <w:rPr>
          <w:color w:val="000000"/>
          <w:sz w:val="28"/>
          <w:szCs w:val="28"/>
          <w:vertAlign w:val="subscript"/>
        </w:rPr>
        <w:t>2</w:t>
      </w:r>
      <w:r w:rsidRPr="00A57335">
        <w:rPr>
          <w:color w:val="000000"/>
          <w:sz w:val="28"/>
          <w:szCs w:val="28"/>
        </w:rPr>
        <w:t xml:space="preserve"> </w:t>
      </w:r>
      <w:r w:rsidRPr="00A57335">
        <w:rPr>
          <w:color w:val="000000"/>
          <w:sz w:val="28"/>
          <w:szCs w:val="28"/>
        </w:rPr>
        <w:sym w:font="Symbol" w:char="F02D"/>
      </w:r>
      <w:r w:rsidRPr="00A57335">
        <w:rPr>
          <w:color w:val="000000"/>
          <w:sz w:val="28"/>
          <w:szCs w:val="28"/>
        </w:rPr>
        <w:t xml:space="preserve"> </w:t>
      </w:r>
      <w:r w:rsidR="00310910" w:rsidRPr="00A57335">
        <w:rPr>
          <w:color w:val="000000"/>
          <w:sz w:val="28"/>
          <w:szCs w:val="28"/>
        </w:rPr>
        <w:t>масса</w:t>
      </w:r>
      <w:r w:rsidRPr="00A57335">
        <w:rPr>
          <w:color w:val="000000"/>
          <w:sz w:val="28"/>
          <w:szCs w:val="28"/>
        </w:rPr>
        <w:t xml:space="preserve"> фильтра с осадком, </w:t>
      </w:r>
      <w:proofErr w:type="gramStart"/>
      <w:r w:rsidRPr="00A57335">
        <w:rPr>
          <w:color w:val="000000"/>
          <w:sz w:val="28"/>
          <w:szCs w:val="28"/>
        </w:rPr>
        <w:t>г</w:t>
      </w:r>
      <w:proofErr w:type="gramEnd"/>
      <w:r w:rsidRPr="00A57335">
        <w:rPr>
          <w:color w:val="000000"/>
          <w:sz w:val="28"/>
          <w:szCs w:val="28"/>
        </w:rPr>
        <w:t xml:space="preserve">; </w:t>
      </w:r>
    </w:p>
    <w:p w:rsidR="00E0574A" w:rsidRPr="00A57335" w:rsidRDefault="00E0574A" w:rsidP="00E0574A">
      <w:pPr>
        <w:widowControl w:val="0"/>
        <w:tabs>
          <w:tab w:val="left" w:pos="735"/>
        </w:tabs>
        <w:autoSpaceDE w:val="0"/>
        <w:autoSpaceDN w:val="0"/>
        <w:adjustRightInd w:val="0"/>
        <w:ind w:right="-2"/>
        <w:jc w:val="both"/>
        <w:rPr>
          <w:sz w:val="28"/>
          <w:szCs w:val="28"/>
        </w:rPr>
      </w:pPr>
      <w:r w:rsidRPr="00A57335">
        <w:rPr>
          <w:color w:val="000000"/>
          <w:sz w:val="28"/>
          <w:szCs w:val="28"/>
        </w:rPr>
        <w:tab/>
      </w:r>
      <w:proofErr w:type="gramStart"/>
      <w:r w:rsidRPr="00A57335">
        <w:rPr>
          <w:i/>
          <w:color w:val="000000"/>
          <w:sz w:val="28"/>
          <w:szCs w:val="28"/>
          <w:lang w:val="en-US"/>
        </w:rPr>
        <w:t>a</w:t>
      </w:r>
      <w:proofErr w:type="gramEnd"/>
      <w:r w:rsidRPr="00A57335">
        <w:rPr>
          <w:color w:val="000000"/>
          <w:sz w:val="28"/>
          <w:szCs w:val="28"/>
        </w:rPr>
        <w:t xml:space="preserve"> </w:t>
      </w:r>
      <w:r w:rsidRPr="00A57335">
        <w:rPr>
          <w:color w:val="000000"/>
          <w:sz w:val="28"/>
          <w:szCs w:val="28"/>
        </w:rPr>
        <w:sym w:font="Symbol" w:char="F02D"/>
      </w:r>
      <w:r w:rsidRPr="00A57335">
        <w:rPr>
          <w:color w:val="000000"/>
          <w:sz w:val="28"/>
          <w:szCs w:val="28"/>
        </w:rPr>
        <w:t xml:space="preserve"> навеска сырья, г;</w:t>
      </w:r>
    </w:p>
    <w:p w:rsidR="00E0574A" w:rsidRPr="00A57335" w:rsidRDefault="00E0574A" w:rsidP="004D63A5">
      <w:pPr>
        <w:widowControl w:val="0"/>
        <w:tabs>
          <w:tab w:val="left" w:pos="735"/>
        </w:tabs>
        <w:autoSpaceDE w:val="0"/>
        <w:autoSpaceDN w:val="0"/>
        <w:adjustRightInd w:val="0"/>
        <w:ind w:right="-2"/>
        <w:jc w:val="both"/>
        <w:rPr>
          <w:color w:val="000000"/>
          <w:sz w:val="28"/>
          <w:szCs w:val="28"/>
        </w:rPr>
      </w:pPr>
      <w:r w:rsidRPr="00A57335">
        <w:rPr>
          <w:sz w:val="28"/>
          <w:szCs w:val="28"/>
        </w:rPr>
        <w:tab/>
      </w:r>
      <w:r w:rsidRPr="00A57335">
        <w:rPr>
          <w:i/>
          <w:color w:val="000000"/>
          <w:sz w:val="28"/>
          <w:szCs w:val="28"/>
        </w:rPr>
        <w:t>W</w:t>
      </w:r>
      <w:r w:rsidRPr="00A57335">
        <w:rPr>
          <w:color w:val="000000"/>
          <w:sz w:val="28"/>
          <w:szCs w:val="28"/>
        </w:rPr>
        <w:t xml:space="preserve"> </w:t>
      </w:r>
      <w:r w:rsidRPr="00A57335">
        <w:rPr>
          <w:color w:val="000000"/>
          <w:sz w:val="28"/>
          <w:szCs w:val="28"/>
        </w:rPr>
        <w:sym w:font="Symbol" w:char="F02D"/>
      </w:r>
      <w:r w:rsidRPr="00A57335">
        <w:rPr>
          <w:color w:val="000000"/>
          <w:sz w:val="28"/>
          <w:szCs w:val="28"/>
        </w:rPr>
        <w:t xml:space="preserve"> влажность сырья, %.</w:t>
      </w:r>
    </w:p>
    <w:p w:rsidR="00FA4736" w:rsidRPr="00A57335" w:rsidRDefault="00FA4736" w:rsidP="004D63A5">
      <w:pPr>
        <w:widowControl w:val="0"/>
        <w:tabs>
          <w:tab w:val="left" w:pos="735"/>
        </w:tabs>
        <w:autoSpaceDE w:val="0"/>
        <w:autoSpaceDN w:val="0"/>
        <w:adjustRightInd w:val="0"/>
        <w:ind w:right="-2"/>
        <w:jc w:val="both"/>
        <w:rPr>
          <w:sz w:val="28"/>
          <w:szCs w:val="28"/>
        </w:rPr>
      </w:pPr>
    </w:p>
    <w:p w:rsidR="002135D1" w:rsidRPr="00A57335" w:rsidRDefault="002135D1" w:rsidP="006C1AD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57335">
        <w:rPr>
          <w:b/>
          <w:sz w:val="28"/>
          <w:szCs w:val="28"/>
        </w:rPr>
        <w:t>Упаковка, маркировка и транспортирование</w:t>
      </w:r>
      <w:r w:rsidRPr="00A57335">
        <w:rPr>
          <w:sz w:val="28"/>
          <w:szCs w:val="28"/>
        </w:rPr>
        <w:t xml:space="preserve">. В </w:t>
      </w:r>
      <w:proofErr w:type="gramStart"/>
      <w:r w:rsidRPr="00A57335">
        <w:rPr>
          <w:sz w:val="28"/>
          <w:szCs w:val="28"/>
        </w:rPr>
        <w:t>соответствии</w:t>
      </w:r>
      <w:proofErr w:type="gramEnd"/>
      <w:r w:rsidRPr="00A57335">
        <w:rPr>
          <w:sz w:val="28"/>
          <w:szCs w:val="28"/>
        </w:rPr>
        <w:t xml:space="preserve"> с тр</w:t>
      </w:r>
      <w:r w:rsidRPr="00A57335">
        <w:rPr>
          <w:sz w:val="28"/>
          <w:szCs w:val="28"/>
        </w:rPr>
        <w:t>е</w:t>
      </w:r>
      <w:r w:rsidRPr="00A57335">
        <w:rPr>
          <w:sz w:val="28"/>
          <w:szCs w:val="28"/>
        </w:rPr>
        <w:t>бованиями ОФС «Упаковка, маркировка и транспортирование лекарственн</w:t>
      </w:r>
      <w:r w:rsidRPr="00A57335">
        <w:rPr>
          <w:sz w:val="28"/>
          <w:szCs w:val="28"/>
        </w:rPr>
        <w:t>о</w:t>
      </w:r>
      <w:r w:rsidRPr="00A57335">
        <w:rPr>
          <w:sz w:val="28"/>
          <w:szCs w:val="28"/>
        </w:rPr>
        <w:lastRenderedPageBreak/>
        <w:t>го растительного сырья и лекарственных растительных препаратов».</w:t>
      </w:r>
    </w:p>
    <w:p w:rsidR="002135D1" w:rsidRPr="002135D1" w:rsidRDefault="002135D1" w:rsidP="006C1AD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57335">
        <w:rPr>
          <w:b/>
          <w:sz w:val="28"/>
          <w:szCs w:val="28"/>
        </w:rPr>
        <w:t>Хранение.</w:t>
      </w:r>
      <w:r w:rsidRPr="00A57335">
        <w:rPr>
          <w:sz w:val="28"/>
          <w:szCs w:val="28"/>
        </w:rPr>
        <w:t xml:space="preserve"> В </w:t>
      </w:r>
      <w:proofErr w:type="gramStart"/>
      <w:r w:rsidRPr="00A57335">
        <w:rPr>
          <w:sz w:val="28"/>
          <w:szCs w:val="28"/>
        </w:rPr>
        <w:t>соответствии</w:t>
      </w:r>
      <w:proofErr w:type="gramEnd"/>
      <w:r w:rsidRPr="00A57335">
        <w:rPr>
          <w:sz w:val="28"/>
          <w:szCs w:val="28"/>
        </w:rPr>
        <w:t xml:space="preserve"> с требованиями ОФС «Хранение лекарс</w:t>
      </w:r>
      <w:r w:rsidRPr="00A57335">
        <w:rPr>
          <w:sz w:val="28"/>
          <w:szCs w:val="28"/>
        </w:rPr>
        <w:t>т</w:t>
      </w:r>
      <w:r w:rsidRPr="00A57335">
        <w:rPr>
          <w:sz w:val="28"/>
          <w:szCs w:val="28"/>
        </w:rPr>
        <w:t>венного растительного сырья и лекарственных растительных препаратов».</w:t>
      </w:r>
    </w:p>
    <w:p w:rsidR="00CB0D09" w:rsidRPr="008761B0" w:rsidRDefault="00CB0D09" w:rsidP="006C1ADE">
      <w:pPr>
        <w:widowControl w:val="0"/>
        <w:spacing w:line="360" w:lineRule="auto"/>
        <w:ind w:firstLine="709"/>
        <w:jc w:val="both"/>
        <w:rPr>
          <w:szCs w:val="28"/>
        </w:rPr>
      </w:pPr>
    </w:p>
    <w:p w:rsidR="002C67A9" w:rsidRPr="008761B0" w:rsidRDefault="002C67A9">
      <w:pPr>
        <w:widowControl w:val="0"/>
        <w:spacing w:line="360" w:lineRule="auto"/>
        <w:ind w:firstLine="709"/>
        <w:jc w:val="both"/>
        <w:rPr>
          <w:szCs w:val="28"/>
        </w:rPr>
      </w:pPr>
    </w:p>
    <w:sectPr w:rsidR="002C67A9" w:rsidRPr="008761B0" w:rsidSect="002C67A9">
      <w:headerReference w:type="even" r:id="rId15"/>
      <w:headerReference w:type="default" r:id="rId16"/>
      <w:footerReference w:type="default" r:id="rId17"/>
      <w:pgSz w:w="11907" w:h="16840" w:code="9"/>
      <w:pgMar w:top="1134" w:right="850" w:bottom="1134" w:left="1701" w:header="720" w:footer="413" w:gutter="0"/>
      <w:pgNumType w:start="1" w:chapStyle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52D0" w:rsidRDefault="006052D0">
      <w:r>
        <w:separator/>
      </w:r>
    </w:p>
  </w:endnote>
  <w:endnote w:type="continuationSeparator" w:id="0">
    <w:p w:rsidR="006052D0" w:rsidRDefault="006052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THarmonic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32D" w:rsidRPr="008629C9" w:rsidRDefault="00C73F0F">
    <w:pPr>
      <w:pStyle w:val="a6"/>
      <w:jc w:val="center"/>
      <w:rPr>
        <w:sz w:val="28"/>
        <w:szCs w:val="28"/>
      </w:rPr>
    </w:pPr>
    <w:r w:rsidRPr="008629C9">
      <w:rPr>
        <w:sz w:val="28"/>
        <w:szCs w:val="28"/>
      </w:rPr>
      <w:fldChar w:fldCharType="begin"/>
    </w:r>
    <w:r w:rsidR="0081232D" w:rsidRPr="008629C9">
      <w:rPr>
        <w:sz w:val="28"/>
        <w:szCs w:val="28"/>
      </w:rPr>
      <w:instrText xml:space="preserve"> PAGE   \* MERGEFORMAT </w:instrText>
    </w:r>
    <w:r w:rsidRPr="008629C9">
      <w:rPr>
        <w:sz w:val="28"/>
        <w:szCs w:val="28"/>
      </w:rPr>
      <w:fldChar w:fldCharType="separate"/>
    </w:r>
    <w:r w:rsidR="007D0B97">
      <w:rPr>
        <w:noProof/>
        <w:sz w:val="28"/>
        <w:szCs w:val="28"/>
      </w:rPr>
      <w:t>3</w:t>
    </w:r>
    <w:r w:rsidRPr="008629C9">
      <w:rPr>
        <w:sz w:val="28"/>
        <w:szCs w:val="28"/>
      </w:rPr>
      <w:fldChar w:fldCharType="end"/>
    </w:r>
  </w:p>
  <w:p w:rsidR="0081232D" w:rsidRPr="00860A8D" w:rsidRDefault="0081232D" w:rsidP="00860A8D">
    <w:pPr>
      <w:pStyle w:val="a6"/>
      <w:jc w:val="center"/>
      <w:rPr>
        <w:sz w:val="28"/>
        <w:szCs w:val="28"/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52D0" w:rsidRDefault="006052D0">
      <w:r>
        <w:separator/>
      </w:r>
    </w:p>
  </w:footnote>
  <w:footnote w:type="continuationSeparator" w:id="0">
    <w:p w:rsidR="006052D0" w:rsidRDefault="006052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32D" w:rsidRDefault="00C73F0F">
    <w:pPr>
      <w:pStyle w:val="a4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81232D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1232D" w:rsidRDefault="0081232D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32D" w:rsidRPr="00892976" w:rsidRDefault="0081232D" w:rsidP="00892976">
    <w:pPr>
      <w:pStyle w:val="a4"/>
      <w:jc w:val="right"/>
      <w:rPr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812049"/>
    <w:multiLevelType w:val="singleLevel"/>
    <w:tmpl w:val="B28E93A6"/>
    <w:lvl w:ilvl="0">
      <w:start w:val="1"/>
      <w:numFmt w:val="decimal"/>
      <w:lvlText w:val="%1. "/>
      <w:legacy w:legacy="1" w:legacySpace="0" w:legacyIndent="283"/>
      <w:lvlJc w:val="left"/>
      <w:pPr>
        <w:ind w:left="2268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ctiveWritingStyle w:appName="MSWord" w:lang="ru-RU" w:vendorID="1" w:dllVersion="512" w:checkStyle="1"/>
  <w:activeWritingStyle w:appName="MSWord" w:lang="en-US" w:vendorID="8" w:dllVersion="513" w:checkStyle="1"/>
  <w:proofState w:spelling="clean" w:grammar="clean"/>
  <w:attachedTemplate r:id="rId1"/>
  <w:stylePaneFormatFilter w:val="3F01"/>
  <w:defaultTabStop w:val="720"/>
  <w:autoHyphenation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72A9"/>
    <w:rsid w:val="0000190D"/>
    <w:rsid w:val="00010C7A"/>
    <w:rsid w:val="000152AC"/>
    <w:rsid w:val="000158D6"/>
    <w:rsid w:val="000250CF"/>
    <w:rsid w:val="00026A0D"/>
    <w:rsid w:val="00030F0D"/>
    <w:rsid w:val="00034B4B"/>
    <w:rsid w:val="00054A46"/>
    <w:rsid w:val="00064568"/>
    <w:rsid w:val="0007080E"/>
    <w:rsid w:val="00075444"/>
    <w:rsid w:val="00081FC5"/>
    <w:rsid w:val="000B0130"/>
    <w:rsid w:val="000C1131"/>
    <w:rsid w:val="000C162E"/>
    <w:rsid w:val="000D1BB5"/>
    <w:rsid w:val="001055A6"/>
    <w:rsid w:val="00111820"/>
    <w:rsid w:val="00121EE8"/>
    <w:rsid w:val="00142451"/>
    <w:rsid w:val="0014297D"/>
    <w:rsid w:val="001515DD"/>
    <w:rsid w:val="001546B8"/>
    <w:rsid w:val="00162D5E"/>
    <w:rsid w:val="00164FEB"/>
    <w:rsid w:val="00180381"/>
    <w:rsid w:val="00181418"/>
    <w:rsid w:val="001832F6"/>
    <w:rsid w:val="001955C1"/>
    <w:rsid w:val="001A27E6"/>
    <w:rsid w:val="001B5C6D"/>
    <w:rsid w:val="001D090A"/>
    <w:rsid w:val="001F2932"/>
    <w:rsid w:val="001F72A9"/>
    <w:rsid w:val="00201C0A"/>
    <w:rsid w:val="002046FA"/>
    <w:rsid w:val="00212D15"/>
    <w:rsid w:val="002135D1"/>
    <w:rsid w:val="00222EB1"/>
    <w:rsid w:val="00226444"/>
    <w:rsid w:val="0022797A"/>
    <w:rsid w:val="00237DCC"/>
    <w:rsid w:val="002504BF"/>
    <w:rsid w:val="002648F7"/>
    <w:rsid w:val="00264DC0"/>
    <w:rsid w:val="00266734"/>
    <w:rsid w:val="0026785C"/>
    <w:rsid w:val="00271ECB"/>
    <w:rsid w:val="00271F5A"/>
    <w:rsid w:val="002723D1"/>
    <w:rsid w:val="00281E67"/>
    <w:rsid w:val="002B385E"/>
    <w:rsid w:val="002B6EED"/>
    <w:rsid w:val="002C461E"/>
    <w:rsid w:val="002C67A9"/>
    <w:rsid w:val="002D5DF9"/>
    <w:rsid w:val="002E069C"/>
    <w:rsid w:val="00310910"/>
    <w:rsid w:val="00330D10"/>
    <w:rsid w:val="003334CA"/>
    <w:rsid w:val="003432A2"/>
    <w:rsid w:val="003433F9"/>
    <w:rsid w:val="003503EE"/>
    <w:rsid w:val="00370739"/>
    <w:rsid w:val="00382843"/>
    <w:rsid w:val="00395271"/>
    <w:rsid w:val="003A5C3E"/>
    <w:rsid w:val="003C0B34"/>
    <w:rsid w:val="003C2128"/>
    <w:rsid w:val="003C2AB1"/>
    <w:rsid w:val="003C401C"/>
    <w:rsid w:val="003D45C0"/>
    <w:rsid w:val="003D50C8"/>
    <w:rsid w:val="003E59B4"/>
    <w:rsid w:val="003E7781"/>
    <w:rsid w:val="004030DC"/>
    <w:rsid w:val="0040409E"/>
    <w:rsid w:val="00413E33"/>
    <w:rsid w:val="00421EE1"/>
    <w:rsid w:val="0043693A"/>
    <w:rsid w:val="004456C0"/>
    <w:rsid w:val="00447F2F"/>
    <w:rsid w:val="00470ADA"/>
    <w:rsid w:val="00471AEC"/>
    <w:rsid w:val="00471EBA"/>
    <w:rsid w:val="00477342"/>
    <w:rsid w:val="0048549D"/>
    <w:rsid w:val="00493B1A"/>
    <w:rsid w:val="00496E99"/>
    <w:rsid w:val="004A25AB"/>
    <w:rsid w:val="004B407A"/>
    <w:rsid w:val="004C1031"/>
    <w:rsid w:val="004D0499"/>
    <w:rsid w:val="004D63A5"/>
    <w:rsid w:val="004D70A5"/>
    <w:rsid w:val="004E0EED"/>
    <w:rsid w:val="004E3200"/>
    <w:rsid w:val="004E38DD"/>
    <w:rsid w:val="004E40E6"/>
    <w:rsid w:val="004F1192"/>
    <w:rsid w:val="004F14CE"/>
    <w:rsid w:val="004F4D56"/>
    <w:rsid w:val="005024A9"/>
    <w:rsid w:val="00512EAD"/>
    <w:rsid w:val="00517C6E"/>
    <w:rsid w:val="00522012"/>
    <w:rsid w:val="00543954"/>
    <w:rsid w:val="0055286E"/>
    <w:rsid w:val="00562A0A"/>
    <w:rsid w:val="00566F85"/>
    <w:rsid w:val="00571CBF"/>
    <w:rsid w:val="0057412C"/>
    <w:rsid w:val="00582205"/>
    <w:rsid w:val="0058714F"/>
    <w:rsid w:val="005A2A5C"/>
    <w:rsid w:val="005A3597"/>
    <w:rsid w:val="005B0233"/>
    <w:rsid w:val="005B0435"/>
    <w:rsid w:val="005B1615"/>
    <w:rsid w:val="005B36FB"/>
    <w:rsid w:val="005D57BB"/>
    <w:rsid w:val="005E62E1"/>
    <w:rsid w:val="005F57F9"/>
    <w:rsid w:val="005F6732"/>
    <w:rsid w:val="006052D0"/>
    <w:rsid w:val="00626275"/>
    <w:rsid w:val="00634299"/>
    <w:rsid w:val="006416D9"/>
    <w:rsid w:val="00647A65"/>
    <w:rsid w:val="00651B02"/>
    <w:rsid w:val="00652E0C"/>
    <w:rsid w:val="00660D2A"/>
    <w:rsid w:val="00661ECB"/>
    <w:rsid w:val="00665058"/>
    <w:rsid w:val="0066781A"/>
    <w:rsid w:val="0067081B"/>
    <w:rsid w:val="00685621"/>
    <w:rsid w:val="006918E8"/>
    <w:rsid w:val="0069223C"/>
    <w:rsid w:val="006A6C2A"/>
    <w:rsid w:val="006B149E"/>
    <w:rsid w:val="006B4E01"/>
    <w:rsid w:val="006B75AF"/>
    <w:rsid w:val="006C134C"/>
    <w:rsid w:val="006C1ADE"/>
    <w:rsid w:val="006D2414"/>
    <w:rsid w:val="006D56DA"/>
    <w:rsid w:val="006D724E"/>
    <w:rsid w:val="006E4F11"/>
    <w:rsid w:val="006E7CC1"/>
    <w:rsid w:val="007046DB"/>
    <w:rsid w:val="007203AC"/>
    <w:rsid w:val="007238C9"/>
    <w:rsid w:val="00757761"/>
    <w:rsid w:val="007860D8"/>
    <w:rsid w:val="00793FC6"/>
    <w:rsid w:val="007A2B6C"/>
    <w:rsid w:val="007A5906"/>
    <w:rsid w:val="007A7790"/>
    <w:rsid w:val="007B2256"/>
    <w:rsid w:val="007B7A70"/>
    <w:rsid w:val="007C40EA"/>
    <w:rsid w:val="007D0B97"/>
    <w:rsid w:val="007D40A3"/>
    <w:rsid w:val="007E5F31"/>
    <w:rsid w:val="00802582"/>
    <w:rsid w:val="0080259D"/>
    <w:rsid w:val="00802960"/>
    <w:rsid w:val="00804EA8"/>
    <w:rsid w:val="0081232D"/>
    <w:rsid w:val="008151F5"/>
    <w:rsid w:val="00822EAC"/>
    <w:rsid w:val="00842DF9"/>
    <w:rsid w:val="00850FDD"/>
    <w:rsid w:val="00860A8D"/>
    <w:rsid w:val="008629C9"/>
    <w:rsid w:val="00865EFE"/>
    <w:rsid w:val="00870961"/>
    <w:rsid w:val="0087300D"/>
    <w:rsid w:val="008746CE"/>
    <w:rsid w:val="008761B0"/>
    <w:rsid w:val="00892976"/>
    <w:rsid w:val="008946A0"/>
    <w:rsid w:val="008977A1"/>
    <w:rsid w:val="008A3886"/>
    <w:rsid w:val="008A3A39"/>
    <w:rsid w:val="008B0273"/>
    <w:rsid w:val="008C0B08"/>
    <w:rsid w:val="008D0031"/>
    <w:rsid w:val="008D134C"/>
    <w:rsid w:val="008D221B"/>
    <w:rsid w:val="008D2E30"/>
    <w:rsid w:val="00905EB5"/>
    <w:rsid w:val="009112F8"/>
    <w:rsid w:val="009461C4"/>
    <w:rsid w:val="00950BFD"/>
    <w:rsid w:val="009570D4"/>
    <w:rsid w:val="009667CD"/>
    <w:rsid w:val="009719B7"/>
    <w:rsid w:val="0098021C"/>
    <w:rsid w:val="009876C7"/>
    <w:rsid w:val="00991650"/>
    <w:rsid w:val="00992C54"/>
    <w:rsid w:val="00993527"/>
    <w:rsid w:val="009A1232"/>
    <w:rsid w:val="009B59D2"/>
    <w:rsid w:val="009B6FAD"/>
    <w:rsid w:val="009C6321"/>
    <w:rsid w:val="009D7A5C"/>
    <w:rsid w:val="00A043ED"/>
    <w:rsid w:val="00A10006"/>
    <w:rsid w:val="00A36D12"/>
    <w:rsid w:val="00A4467E"/>
    <w:rsid w:val="00A50E0E"/>
    <w:rsid w:val="00A53C44"/>
    <w:rsid w:val="00A56E99"/>
    <w:rsid w:val="00A57335"/>
    <w:rsid w:val="00A64162"/>
    <w:rsid w:val="00A66819"/>
    <w:rsid w:val="00A7318F"/>
    <w:rsid w:val="00A87E32"/>
    <w:rsid w:val="00A943F1"/>
    <w:rsid w:val="00A94610"/>
    <w:rsid w:val="00A95902"/>
    <w:rsid w:val="00AA376A"/>
    <w:rsid w:val="00AA4AFA"/>
    <w:rsid w:val="00AA5980"/>
    <w:rsid w:val="00AD7DA9"/>
    <w:rsid w:val="00AF0027"/>
    <w:rsid w:val="00B0045B"/>
    <w:rsid w:val="00B2328B"/>
    <w:rsid w:val="00B33FAB"/>
    <w:rsid w:val="00B47640"/>
    <w:rsid w:val="00B676A9"/>
    <w:rsid w:val="00B91946"/>
    <w:rsid w:val="00B96521"/>
    <w:rsid w:val="00BB3A00"/>
    <w:rsid w:val="00BB6B8E"/>
    <w:rsid w:val="00BE240A"/>
    <w:rsid w:val="00BF3634"/>
    <w:rsid w:val="00BF3781"/>
    <w:rsid w:val="00BF649E"/>
    <w:rsid w:val="00C061C5"/>
    <w:rsid w:val="00C21C35"/>
    <w:rsid w:val="00C32E73"/>
    <w:rsid w:val="00C32F97"/>
    <w:rsid w:val="00C47184"/>
    <w:rsid w:val="00C47C47"/>
    <w:rsid w:val="00C55191"/>
    <w:rsid w:val="00C73F0F"/>
    <w:rsid w:val="00C7497B"/>
    <w:rsid w:val="00C83B81"/>
    <w:rsid w:val="00C86313"/>
    <w:rsid w:val="00C95216"/>
    <w:rsid w:val="00CA5089"/>
    <w:rsid w:val="00CA6B84"/>
    <w:rsid w:val="00CB0D09"/>
    <w:rsid w:val="00CB1C42"/>
    <w:rsid w:val="00CC72BC"/>
    <w:rsid w:val="00CD0567"/>
    <w:rsid w:val="00CE38B8"/>
    <w:rsid w:val="00CE481C"/>
    <w:rsid w:val="00CE5B8E"/>
    <w:rsid w:val="00CE7893"/>
    <w:rsid w:val="00D07636"/>
    <w:rsid w:val="00D17B96"/>
    <w:rsid w:val="00D17EAC"/>
    <w:rsid w:val="00D2385C"/>
    <w:rsid w:val="00D32D0C"/>
    <w:rsid w:val="00D34198"/>
    <w:rsid w:val="00D565A6"/>
    <w:rsid w:val="00D70458"/>
    <w:rsid w:val="00D73EFA"/>
    <w:rsid w:val="00D75D9F"/>
    <w:rsid w:val="00D80711"/>
    <w:rsid w:val="00D83B39"/>
    <w:rsid w:val="00D939E1"/>
    <w:rsid w:val="00DA360F"/>
    <w:rsid w:val="00DA5FCF"/>
    <w:rsid w:val="00DC3B39"/>
    <w:rsid w:val="00DD2624"/>
    <w:rsid w:val="00DD57C1"/>
    <w:rsid w:val="00DD5AA5"/>
    <w:rsid w:val="00DE2DBB"/>
    <w:rsid w:val="00DE6FEF"/>
    <w:rsid w:val="00DF28AB"/>
    <w:rsid w:val="00DF71E2"/>
    <w:rsid w:val="00E0574A"/>
    <w:rsid w:val="00E2658E"/>
    <w:rsid w:val="00E467AE"/>
    <w:rsid w:val="00E5617C"/>
    <w:rsid w:val="00E658AA"/>
    <w:rsid w:val="00E6706B"/>
    <w:rsid w:val="00E71958"/>
    <w:rsid w:val="00E735C1"/>
    <w:rsid w:val="00E80676"/>
    <w:rsid w:val="00E81CB6"/>
    <w:rsid w:val="00E93B87"/>
    <w:rsid w:val="00E948AC"/>
    <w:rsid w:val="00E973A6"/>
    <w:rsid w:val="00EA0FEE"/>
    <w:rsid w:val="00EA71C9"/>
    <w:rsid w:val="00EB2A3C"/>
    <w:rsid w:val="00F12532"/>
    <w:rsid w:val="00F2560D"/>
    <w:rsid w:val="00F3462D"/>
    <w:rsid w:val="00F43A51"/>
    <w:rsid w:val="00F51DD1"/>
    <w:rsid w:val="00F61FF2"/>
    <w:rsid w:val="00F6374A"/>
    <w:rsid w:val="00F63D5A"/>
    <w:rsid w:val="00F645EA"/>
    <w:rsid w:val="00F65FAE"/>
    <w:rsid w:val="00F70494"/>
    <w:rsid w:val="00F80F4B"/>
    <w:rsid w:val="00F91B81"/>
    <w:rsid w:val="00F93273"/>
    <w:rsid w:val="00F9762A"/>
    <w:rsid w:val="00FA4736"/>
    <w:rsid w:val="00FA7BEC"/>
    <w:rsid w:val="00FC4F54"/>
    <w:rsid w:val="00FD0464"/>
    <w:rsid w:val="00FD2068"/>
    <w:rsid w:val="00FD76A9"/>
    <w:rsid w:val="00FE3F26"/>
    <w:rsid w:val="00FF06F1"/>
    <w:rsid w:val="00FF095C"/>
    <w:rsid w:val="00FF5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124" style="mso-position-vertical-relative:line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6F85"/>
  </w:style>
  <w:style w:type="paragraph" w:styleId="1">
    <w:name w:val="heading 1"/>
    <w:basedOn w:val="a"/>
    <w:next w:val="a"/>
    <w:qFormat/>
    <w:rsid w:val="00566F85"/>
    <w:pPr>
      <w:keepNext/>
      <w:spacing w:line="312" w:lineRule="auto"/>
      <w:ind w:firstLine="720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566F85"/>
    <w:pPr>
      <w:keepNext/>
      <w:spacing w:line="312" w:lineRule="auto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566F85"/>
    <w:pPr>
      <w:keepNext/>
      <w:spacing w:line="312" w:lineRule="auto"/>
      <w:ind w:firstLine="720"/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rsid w:val="00566F85"/>
    <w:pPr>
      <w:keepNext/>
      <w:spacing w:line="312" w:lineRule="auto"/>
      <w:outlineLvl w:val="3"/>
    </w:pPr>
    <w:rPr>
      <w:sz w:val="28"/>
    </w:rPr>
  </w:style>
  <w:style w:type="paragraph" w:styleId="5">
    <w:name w:val="heading 5"/>
    <w:basedOn w:val="a"/>
    <w:next w:val="a"/>
    <w:qFormat/>
    <w:rsid w:val="00566F85"/>
    <w:pPr>
      <w:keepNext/>
      <w:spacing w:line="312" w:lineRule="auto"/>
      <w:ind w:firstLine="720"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566F85"/>
    <w:pPr>
      <w:keepNext/>
      <w:spacing w:line="312" w:lineRule="auto"/>
      <w:jc w:val="center"/>
      <w:outlineLvl w:val="5"/>
    </w:pPr>
    <w:rPr>
      <w:sz w:val="32"/>
    </w:rPr>
  </w:style>
  <w:style w:type="paragraph" w:styleId="7">
    <w:name w:val="heading 7"/>
    <w:basedOn w:val="a"/>
    <w:next w:val="a"/>
    <w:qFormat/>
    <w:rsid w:val="00566F85"/>
    <w:pPr>
      <w:keepNext/>
      <w:outlineLvl w:val="6"/>
    </w:pPr>
    <w:rPr>
      <w:color w:val="FF0000"/>
      <w:sz w:val="28"/>
    </w:rPr>
  </w:style>
  <w:style w:type="paragraph" w:styleId="8">
    <w:name w:val="heading 8"/>
    <w:basedOn w:val="a"/>
    <w:next w:val="a"/>
    <w:qFormat/>
    <w:rsid w:val="004E0EED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566F85"/>
    <w:pPr>
      <w:pageBreakBefore/>
      <w:spacing w:line="312" w:lineRule="auto"/>
      <w:jc w:val="center"/>
    </w:pPr>
    <w:rPr>
      <w:sz w:val="28"/>
    </w:rPr>
  </w:style>
  <w:style w:type="paragraph" w:styleId="a4">
    <w:name w:val="header"/>
    <w:basedOn w:val="a"/>
    <w:link w:val="a5"/>
    <w:uiPriority w:val="99"/>
    <w:rsid w:val="00566F85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uiPriority w:val="99"/>
    <w:rsid w:val="00566F85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566F85"/>
  </w:style>
  <w:style w:type="paragraph" w:customStyle="1" w:styleId="a9">
    <w:name w:val="Спец."/>
    <w:basedOn w:val="a"/>
    <w:rsid w:val="00566F85"/>
    <w:pPr>
      <w:jc w:val="both"/>
    </w:pPr>
    <w:rPr>
      <w:sz w:val="28"/>
    </w:rPr>
  </w:style>
  <w:style w:type="paragraph" w:styleId="aa">
    <w:name w:val="Body Text"/>
    <w:basedOn w:val="a"/>
    <w:rsid w:val="00566F85"/>
    <w:pPr>
      <w:spacing w:line="360" w:lineRule="auto"/>
    </w:pPr>
    <w:rPr>
      <w:sz w:val="28"/>
    </w:rPr>
  </w:style>
  <w:style w:type="paragraph" w:styleId="ab">
    <w:name w:val="Body Text Indent"/>
    <w:basedOn w:val="a"/>
    <w:rsid w:val="00566F85"/>
    <w:pPr>
      <w:spacing w:line="312" w:lineRule="auto"/>
      <w:ind w:left="1560"/>
      <w:jc w:val="both"/>
    </w:pPr>
    <w:rPr>
      <w:sz w:val="28"/>
    </w:rPr>
  </w:style>
  <w:style w:type="paragraph" w:styleId="20">
    <w:name w:val="Body Text Indent 2"/>
    <w:basedOn w:val="a"/>
    <w:rsid w:val="00566F85"/>
    <w:pPr>
      <w:spacing w:line="360" w:lineRule="auto"/>
      <w:ind w:left="28" w:firstLine="567"/>
      <w:jc w:val="both"/>
    </w:pPr>
    <w:rPr>
      <w:sz w:val="28"/>
    </w:rPr>
  </w:style>
  <w:style w:type="paragraph" w:styleId="30">
    <w:name w:val="Body Text Indent 3"/>
    <w:basedOn w:val="a"/>
    <w:rsid w:val="00566F85"/>
    <w:pPr>
      <w:spacing w:line="312" w:lineRule="auto"/>
      <w:ind w:firstLine="720"/>
      <w:jc w:val="both"/>
    </w:pPr>
    <w:rPr>
      <w:sz w:val="28"/>
    </w:rPr>
  </w:style>
  <w:style w:type="paragraph" w:styleId="ac">
    <w:name w:val="Title"/>
    <w:basedOn w:val="a"/>
    <w:qFormat/>
    <w:rsid w:val="00566F85"/>
    <w:pPr>
      <w:spacing w:line="312" w:lineRule="auto"/>
      <w:jc w:val="center"/>
    </w:pPr>
    <w:rPr>
      <w:b/>
      <w:sz w:val="28"/>
      <w:u w:val="single"/>
    </w:rPr>
  </w:style>
  <w:style w:type="paragraph" w:styleId="ad">
    <w:name w:val="Document Map"/>
    <w:basedOn w:val="a"/>
    <w:semiHidden/>
    <w:rsid w:val="000250CF"/>
    <w:pPr>
      <w:shd w:val="clear" w:color="auto" w:fill="000080"/>
    </w:pPr>
    <w:rPr>
      <w:rFonts w:ascii="Tahoma" w:hAnsi="Tahoma" w:cs="Tahoma"/>
    </w:rPr>
  </w:style>
  <w:style w:type="paragraph" w:styleId="ae">
    <w:name w:val="Balloon Text"/>
    <w:basedOn w:val="a"/>
    <w:semiHidden/>
    <w:rsid w:val="009719B7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59"/>
    <w:rsid w:val="005E62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0">
    <w:name w:val="çàãîëîâîê 5"/>
    <w:basedOn w:val="a"/>
    <w:next w:val="a"/>
    <w:rsid w:val="007D40A3"/>
    <w:pPr>
      <w:keepNext/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60">
    <w:name w:val="çàãîëîâîê 6"/>
    <w:basedOn w:val="a"/>
    <w:next w:val="a"/>
    <w:rsid w:val="007D40A3"/>
    <w:pPr>
      <w:keepNext/>
      <w:widowControl w:val="0"/>
      <w:autoSpaceDE w:val="0"/>
      <w:autoSpaceDN w:val="0"/>
      <w:adjustRightInd w:val="0"/>
    </w:pPr>
    <w:rPr>
      <w:sz w:val="32"/>
      <w:szCs w:val="32"/>
    </w:rPr>
  </w:style>
  <w:style w:type="paragraph" w:styleId="31">
    <w:name w:val="Body Text 3"/>
    <w:basedOn w:val="a"/>
    <w:rsid w:val="00010C7A"/>
    <w:pPr>
      <w:spacing w:after="120"/>
    </w:pPr>
    <w:rPr>
      <w:sz w:val="16"/>
      <w:szCs w:val="16"/>
    </w:rPr>
  </w:style>
  <w:style w:type="character" w:customStyle="1" w:styleId="a7">
    <w:name w:val="Нижний колонтитул Знак"/>
    <w:basedOn w:val="a0"/>
    <w:link w:val="a6"/>
    <w:uiPriority w:val="99"/>
    <w:rsid w:val="006B149E"/>
  </w:style>
  <w:style w:type="character" w:customStyle="1" w:styleId="a5">
    <w:name w:val="Верхний колонтитул Знак"/>
    <w:basedOn w:val="a0"/>
    <w:link w:val="a4"/>
    <w:uiPriority w:val="99"/>
    <w:rsid w:val="00892976"/>
  </w:style>
  <w:style w:type="paragraph" w:customStyle="1" w:styleId="10">
    <w:name w:val="Без интервала1"/>
    <w:rsid w:val="00D73EFA"/>
    <w:rPr>
      <w:rFonts w:ascii="Calibri" w:hAnsi="Calibri"/>
      <w:sz w:val="22"/>
      <w:szCs w:val="22"/>
      <w:lang w:eastAsia="en-US"/>
    </w:rPr>
  </w:style>
  <w:style w:type="character" w:styleId="af0">
    <w:name w:val="annotation reference"/>
    <w:rsid w:val="00310910"/>
    <w:rPr>
      <w:sz w:val="16"/>
      <w:szCs w:val="16"/>
    </w:rPr>
  </w:style>
  <w:style w:type="paragraph" w:styleId="af1">
    <w:name w:val="annotation text"/>
    <w:basedOn w:val="a"/>
    <w:link w:val="af2"/>
    <w:rsid w:val="00310910"/>
  </w:style>
  <w:style w:type="character" w:customStyle="1" w:styleId="af2">
    <w:name w:val="Текст примечания Знак"/>
    <w:basedOn w:val="a0"/>
    <w:link w:val="af1"/>
    <w:rsid w:val="00310910"/>
  </w:style>
  <w:style w:type="paragraph" w:styleId="af3">
    <w:name w:val="annotation subject"/>
    <w:basedOn w:val="af1"/>
    <w:next w:val="af1"/>
    <w:link w:val="af4"/>
    <w:rsid w:val="00310910"/>
    <w:rPr>
      <w:b/>
      <w:bCs/>
    </w:rPr>
  </w:style>
  <w:style w:type="character" w:customStyle="1" w:styleId="af4">
    <w:name w:val="Тема примечания Знак"/>
    <w:link w:val="af3"/>
    <w:rsid w:val="00310910"/>
    <w:rPr>
      <w:b/>
      <w:bCs/>
    </w:rPr>
  </w:style>
  <w:style w:type="character" w:styleId="af5">
    <w:name w:val="Placeholder Text"/>
    <w:basedOn w:val="a0"/>
    <w:uiPriority w:val="99"/>
    <w:semiHidden/>
    <w:rsid w:val="00FA4736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&#1052;&#1086;&#1080;%20&#1076;&#1086;&#1082;&#1091;&#1084;&#1077;&#1085;&#1090;&#1099;\&#1056;&#1072;&#1073;&#1086;&#1095;&#1072;&#1103;\&#1050;&#1045;&#1053;&#1058;&#1040;&#1042;&#1056;\&#1060;&#1057;&#1055;%20&#1089;&#1077;&#1084;&#1077;&#1085;&#1072;%20&#1083;&#1100;&#1085;&#1072;%20&#1059;&#1043;%20&#1084;&#1087;&#1087;&#1073;.do&#108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ФСП семена льна УГ мппб.doс</Template>
  <TotalTime>74</TotalTime>
  <Pages>6</Pages>
  <Words>868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ЗДРАВООХРАНЕНИЯ РОССИЙСКОЙ ФЕДЕРАЦИИ</vt:lpstr>
    </vt:vector>
  </TitlesOfParts>
  <Company>Elcom Ltd</Company>
  <LinksUpToDate>false</LinksUpToDate>
  <CharactersWithSpaces>5805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ЗДРАВООХРАНЕНИЯ РОССИЙСКОЙ ФЕДЕРАЦИИ</dc:title>
  <dc:creator>Admin</dc:creator>
  <cp:lastModifiedBy>Postoyuk</cp:lastModifiedBy>
  <cp:revision>28</cp:revision>
  <cp:lastPrinted>2015-08-14T12:49:00Z</cp:lastPrinted>
  <dcterms:created xsi:type="dcterms:W3CDTF">2014-10-14T07:47:00Z</dcterms:created>
  <dcterms:modified xsi:type="dcterms:W3CDTF">2015-08-14T13:38:00Z</dcterms:modified>
</cp:coreProperties>
</file>