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7F72" w:rsidRPr="000A3106" w:rsidRDefault="00007F72" w:rsidP="000A3106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0A3106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007F72" w:rsidRDefault="00007F72" w:rsidP="003344FA">
      <w:pPr>
        <w:spacing w:line="360" w:lineRule="auto"/>
        <w:jc w:val="center"/>
        <w:rPr>
          <w:b/>
          <w:sz w:val="28"/>
          <w:szCs w:val="28"/>
        </w:rPr>
      </w:pPr>
    </w:p>
    <w:p w:rsidR="00007F72" w:rsidRDefault="00007F72" w:rsidP="003344FA">
      <w:pPr>
        <w:spacing w:line="360" w:lineRule="auto"/>
        <w:jc w:val="center"/>
        <w:rPr>
          <w:b/>
          <w:sz w:val="28"/>
          <w:szCs w:val="28"/>
        </w:rPr>
      </w:pPr>
    </w:p>
    <w:p w:rsidR="00007F72" w:rsidRDefault="00007F72" w:rsidP="003344FA">
      <w:pPr>
        <w:spacing w:line="360" w:lineRule="auto"/>
        <w:jc w:val="center"/>
        <w:rPr>
          <w:b/>
          <w:sz w:val="28"/>
          <w:szCs w:val="28"/>
        </w:rPr>
      </w:pPr>
    </w:p>
    <w:p w:rsidR="00007F72" w:rsidRPr="0073094F" w:rsidRDefault="00007F72" w:rsidP="0068261B">
      <w:pPr>
        <w:spacing w:line="360" w:lineRule="auto"/>
        <w:jc w:val="center"/>
        <w:rPr>
          <w:b/>
          <w:sz w:val="32"/>
          <w:szCs w:val="32"/>
        </w:rPr>
      </w:pPr>
      <w:r w:rsidRPr="0073094F">
        <w:rPr>
          <w:b/>
          <w:sz w:val="32"/>
          <w:szCs w:val="32"/>
        </w:rPr>
        <w:t xml:space="preserve">ФАРМАКОПЕЙНАЯ СТАТЬЯ </w:t>
      </w:r>
    </w:p>
    <w:p w:rsidR="00007F72" w:rsidRPr="00040B1B" w:rsidRDefault="00007F72" w:rsidP="0068261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040B1B">
        <w:rPr>
          <w:b/>
          <w:sz w:val="28"/>
          <w:szCs w:val="28"/>
        </w:rPr>
        <w:t>Щавеля конского корни</w:t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="00DB1D3D" w:rsidRPr="00040B1B">
        <w:rPr>
          <w:b/>
          <w:sz w:val="28"/>
          <w:szCs w:val="24"/>
        </w:rPr>
        <w:t>ФС.</w:t>
      </w:r>
      <w:r w:rsidR="00DB1D3D" w:rsidRPr="00040B1B">
        <w:rPr>
          <w:b/>
          <w:color w:val="000000"/>
          <w:sz w:val="28"/>
          <w:szCs w:val="24"/>
        </w:rPr>
        <w:t>2.5.0052.15</w:t>
      </w:r>
    </w:p>
    <w:p w:rsidR="00007F72" w:rsidRPr="00040B1B" w:rsidRDefault="00007F72" w:rsidP="0068261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040B1B">
        <w:rPr>
          <w:b/>
          <w:i/>
          <w:iCs/>
          <w:sz w:val="28"/>
          <w:szCs w:val="28"/>
          <w:lang w:val="en-US"/>
        </w:rPr>
        <w:t>R</w:t>
      </w:r>
      <w:r w:rsidRPr="00040B1B">
        <w:rPr>
          <w:b/>
          <w:i/>
          <w:iCs/>
          <w:sz w:val="28"/>
          <w:szCs w:val="28"/>
          <w:lang w:val="la-Latn"/>
        </w:rPr>
        <w:t>úmicis conférti</w:t>
      </w:r>
      <w:r w:rsidRPr="00040B1B">
        <w:rPr>
          <w:b/>
          <w:i/>
          <w:iCs/>
          <w:sz w:val="28"/>
          <w:szCs w:val="28"/>
        </w:rPr>
        <w:t xml:space="preserve"> </w:t>
      </w:r>
      <w:r w:rsidRPr="00040B1B">
        <w:rPr>
          <w:b/>
          <w:i/>
          <w:iCs/>
          <w:sz w:val="28"/>
          <w:szCs w:val="28"/>
          <w:lang w:val="en-US"/>
        </w:rPr>
        <w:t>radices</w:t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</w:r>
      <w:r w:rsidRPr="00040B1B">
        <w:rPr>
          <w:b/>
          <w:sz w:val="28"/>
          <w:szCs w:val="28"/>
        </w:rPr>
        <w:tab/>
        <w:t>Взамен ВФС 42-1077-81</w:t>
      </w:r>
    </w:p>
    <w:p w:rsidR="00294E10" w:rsidRDefault="00294E10" w:rsidP="00294E10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</w:p>
    <w:p w:rsidR="00007F72" w:rsidRDefault="00007F72" w:rsidP="00294E10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Собранные </w:t>
      </w:r>
      <w:r w:rsidR="007B0E8E" w:rsidRPr="00F70C16">
        <w:rPr>
          <w:sz w:val="28"/>
          <w:szCs w:val="28"/>
        </w:rPr>
        <w:t>осенью</w:t>
      </w:r>
      <w:r w:rsidRPr="00F70C16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весной, тщательно отмытые и высушенные корни дикорастущего многолетнего травян</w:t>
      </w:r>
      <w:r w:rsidR="001212CB">
        <w:rPr>
          <w:sz w:val="28"/>
          <w:szCs w:val="28"/>
        </w:rPr>
        <w:t>истого растения щавеля конского 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  <w:lang w:val="la-Latn"/>
        </w:rPr>
        <w:t>Rúmex confértus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1C6A18">
        <w:rPr>
          <w:rStyle w:val="st1"/>
          <w:i/>
          <w:sz w:val="28"/>
          <w:szCs w:val="28"/>
        </w:rPr>
        <w:t>Wil</w:t>
      </w:r>
      <w:proofErr w:type="spellEnd"/>
      <w:r w:rsidRPr="001C6A18">
        <w:rPr>
          <w:rStyle w:val="st1"/>
          <w:i/>
          <w:sz w:val="28"/>
          <w:szCs w:val="28"/>
          <w:lang w:val="en-US"/>
        </w:rPr>
        <w:t>l</w:t>
      </w:r>
      <w:proofErr w:type="spellStart"/>
      <w:r w:rsidRPr="001C6A18">
        <w:rPr>
          <w:rStyle w:val="st1"/>
          <w:i/>
          <w:sz w:val="28"/>
          <w:szCs w:val="28"/>
        </w:rPr>
        <w:t>d</w:t>
      </w:r>
      <w:proofErr w:type="spellEnd"/>
      <w:r>
        <w:rPr>
          <w:rStyle w:val="st1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rStyle w:val="st1"/>
          <w:sz w:val="28"/>
          <w:szCs w:val="28"/>
        </w:rPr>
        <w:t>сем</w:t>
      </w:r>
      <w:proofErr w:type="gramStart"/>
      <w:r>
        <w:rPr>
          <w:rStyle w:val="st1"/>
          <w:sz w:val="28"/>
          <w:szCs w:val="28"/>
        </w:rPr>
        <w:t>.</w:t>
      </w:r>
      <w:proofErr w:type="gramEnd"/>
      <w:r>
        <w:rPr>
          <w:rStyle w:val="st1"/>
          <w:sz w:val="28"/>
          <w:szCs w:val="28"/>
        </w:rPr>
        <w:t xml:space="preserve"> </w:t>
      </w:r>
      <w:proofErr w:type="gramStart"/>
      <w:r>
        <w:rPr>
          <w:rStyle w:val="st1"/>
          <w:sz w:val="28"/>
          <w:szCs w:val="28"/>
        </w:rPr>
        <w:t>г</w:t>
      </w:r>
      <w:proofErr w:type="gramEnd"/>
      <w:r>
        <w:rPr>
          <w:rStyle w:val="st1"/>
          <w:sz w:val="28"/>
          <w:szCs w:val="28"/>
        </w:rPr>
        <w:t xml:space="preserve">речишных </w:t>
      </w:r>
      <w:r>
        <w:rPr>
          <w:rStyle w:val="st1"/>
          <w:sz w:val="28"/>
          <w:szCs w:val="28"/>
        </w:rPr>
        <w:sym w:font="Symbol" w:char="F02D"/>
      </w:r>
      <w:r>
        <w:rPr>
          <w:rStyle w:val="st1"/>
          <w:sz w:val="28"/>
          <w:szCs w:val="28"/>
        </w:rPr>
        <w:t xml:space="preserve"> </w:t>
      </w:r>
      <w:proofErr w:type="spellStart"/>
      <w:r>
        <w:rPr>
          <w:rStyle w:val="st1"/>
          <w:i/>
          <w:sz w:val="28"/>
          <w:szCs w:val="28"/>
          <w:lang w:val="en-US"/>
        </w:rPr>
        <w:t>Polygonaceae</w:t>
      </w:r>
      <w:proofErr w:type="spellEnd"/>
      <w:r>
        <w:rPr>
          <w:i/>
          <w:iCs/>
          <w:sz w:val="28"/>
          <w:szCs w:val="28"/>
        </w:rPr>
        <w:t>.</w:t>
      </w:r>
      <w:r w:rsidRPr="003344FA">
        <w:rPr>
          <w:b/>
          <w:sz w:val="28"/>
          <w:szCs w:val="28"/>
        </w:rPr>
        <w:t xml:space="preserve"> </w:t>
      </w:r>
    </w:p>
    <w:p w:rsidR="00007F72" w:rsidRPr="0073094F" w:rsidRDefault="00007F72" w:rsidP="00294E10">
      <w:pPr>
        <w:tabs>
          <w:tab w:val="center" w:pos="4153"/>
          <w:tab w:val="right" w:pos="8306"/>
        </w:tabs>
        <w:spacing w:line="360" w:lineRule="auto"/>
        <w:jc w:val="center"/>
        <w:rPr>
          <w:sz w:val="28"/>
          <w:szCs w:val="28"/>
        </w:rPr>
      </w:pPr>
      <w:r w:rsidRPr="0073094F">
        <w:rPr>
          <w:sz w:val="28"/>
          <w:szCs w:val="28"/>
        </w:rPr>
        <w:t>П</w:t>
      </w:r>
      <w:r w:rsidR="0073094F" w:rsidRPr="0073094F">
        <w:rPr>
          <w:sz w:val="28"/>
          <w:szCs w:val="28"/>
        </w:rPr>
        <w:t>ОДЛИННОСТЬ</w:t>
      </w:r>
    </w:p>
    <w:p w:rsidR="00860B05" w:rsidRDefault="00860B05" w:rsidP="00294E1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3967">
        <w:rPr>
          <w:b/>
          <w:i/>
          <w:sz w:val="28"/>
          <w:szCs w:val="28"/>
        </w:rPr>
        <w:t>Внешние признаки.</w:t>
      </w:r>
      <w:r>
        <w:rPr>
          <w:b/>
          <w:sz w:val="28"/>
          <w:szCs w:val="28"/>
        </w:rPr>
        <w:t xml:space="preserve"> </w:t>
      </w:r>
      <w:r w:rsidRPr="009A0B8A">
        <w:rPr>
          <w:i/>
          <w:sz w:val="28"/>
          <w:szCs w:val="28"/>
        </w:rPr>
        <w:t>Цельное сырье.</w:t>
      </w:r>
      <w:r>
        <w:rPr>
          <w:b/>
          <w:sz w:val="28"/>
          <w:szCs w:val="28"/>
        </w:rPr>
        <w:t xml:space="preserve"> </w:t>
      </w:r>
      <w:r w:rsidR="003B62C6">
        <w:rPr>
          <w:sz w:val="28"/>
          <w:szCs w:val="28"/>
          <w:shd w:val="clear" w:color="auto" w:fill="FFFFFF"/>
        </w:rPr>
        <w:t>Цельные или продольно разрезан</w:t>
      </w:r>
      <w:r>
        <w:rPr>
          <w:sz w:val="28"/>
          <w:szCs w:val="28"/>
          <w:shd w:val="clear" w:color="auto" w:fill="FFFFFF"/>
        </w:rPr>
        <w:t>ные корни, твердые, продольно-морщинистые, прямые или слегка изогнутые, длиной 3</w:t>
      </w:r>
      <w:r w:rsidR="0073094F">
        <w:rPr>
          <w:sz w:val="28"/>
          <w:szCs w:val="28"/>
          <w:shd w:val="clear" w:color="auto" w:fill="FFFFFF"/>
        </w:rPr>
        <w:t xml:space="preserve"> </w:t>
      </w:r>
      <w:r w:rsidR="008124D3">
        <w:rPr>
          <w:sz w:val="28"/>
          <w:szCs w:val="28"/>
          <w:shd w:val="clear" w:color="auto" w:fill="FFFFFF"/>
        </w:rPr>
        <w:t>–</w:t>
      </w:r>
      <w:r w:rsidR="0073094F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  <w:shd w:val="clear" w:color="auto" w:fill="FFFFFF"/>
          </w:rPr>
          <w:t>10 см</w:t>
        </w:r>
      </w:smartTag>
      <w:r>
        <w:rPr>
          <w:sz w:val="28"/>
          <w:szCs w:val="28"/>
          <w:shd w:val="clear" w:color="auto" w:fill="FFFFFF"/>
        </w:rPr>
        <w:t>, толщиной 2</w:t>
      </w:r>
      <w:r w:rsidR="0073094F">
        <w:rPr>
          <w:sz w:val="28"/>
          <w:szCs w:val="28"/>
          <w:shd w:val="clear" w:color="auto" w:fill="FFFFFF"/>
        </w:rPr>
        <w:t xml:space="preserve"> </w:t>
      </w:r>
      <w:r w:rsidR="008124D3">
        <w:rPr>
          <w:sz w:val="28"/>
          <w:szCs w:val="28"/>
          <w:shd w:val="clear" w:color="auto" w:fill="FFFFFF"/>
        </w:rPr>
        <w:t>–</w:t>
      </w:r>
      <w:r w:rsidR="0073094F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  <w:shd w:val="clear" w:color="auto" w:fill="FFFFFF"/>
          </w:rPr>
          <w:t>10 см</w:t>
        </w:r>
      </w:smartTag>
      <w:r>
        <w:rPr>
          <w:sz w:val="28"/>
          <w:szCs w:val="28"/>
          <w:shd w:val="clear" w:color="auto" w:fill="FFFFFF"/>
        </w:rPr>
        <w:t xml:space="preserve">. Излом неровный. Цвет снаружи </w:t>
      </w:r>
      <w:r w:rsidR="008124D3">
        <w:rPr>
          <w:sz w:val="28"/>
          <w:szCs w:val="28"/>
          <w:shd w:val="clear" w:color="auto" w:fill="FFFFFF"/>
        </w:rPr>
        <w:t>–</w:t>
      </w:r>
      <w:r w:rsidR="007309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темно-</w:t>
      </w:r>
      <w:r w:rsidR="003B62C6">
        <w:rPr>
          <w:sz w:val="28"/>
          <w:szCs w:val="28"/>
          <w:shd w:val="clear" w:color="auto" w:fill="FFFFFF"/>
        </w:rPr>
        <w:t>коричневый</w:t>
      </w:r>
      <w:r>
        <w:rPr>
          <w:sz w:val="28"/>
          <w:szCs w:val="28"/>
          <w:shd w:val="clear" w:color="auto" w:fill="FFFFFF"/>
        </w:rPr>
        <w:t xml:space="preserve">, на изломе </w:t>
      </w:r>
      <w:r>
        <w:rPr>
          <w:sz w:val="28"/>
          <w:szCs w:val="28"/>
          <w:shd w:val="clear" w:color="auto" w:fill="FFFFFF"/>
        </w:rPr>
        <w:sym w:font="Symbol" w:char="F02D"/>
      </w:r>
      <w:r>
        <w:rPr>
          <w:sz w:val="28"/>
          <w:szCs w:val="28"/>
          <w:shd w:val="clear" w:color="auto" w:fill="FFFFFF"/>
        </w:rPr>
        <w:t xml:space="preserve"> </w:t>
      </w:r>
      <w:r w:rsidR="00ED4E7B">
        <w:rPr>
          <w:sz w:val="28"/>
          <w:szCs w:val="28"/>
          <w:shd w:val="clear" w:color="auto" w:fill="FFFFFF"/>
        </w:rPr>
        <w:t>желтовато-коричневый</w:t>
      </w:r>
      <w:r>
        <w:rPr>
          <w:sz w:val="28"/>
          <w:szCs w:val="28"/>
          <w:shd w:val="clear" w:color="auto" w:fill="FFFFFF"/>
        </w:rPr>
        <w:t xml:space="preserve"> или </w:t>
      </w:r>
      <w:r w:rsidR="00ED4E7B">
        <w:rPr>
          <w:sz w:val="28"/>
          <w:szCs w:val="28"/>
          <w:shd w:val="clear" w:color="auto" w:fill="FFFFFF"/>
        </w:rPr>
        <w:t>серовато-коричневый</w:t>
      </w:r>
      <w:r>
        <w:rPr>
          <w:sz w:val="28"/>
          <w:szCs w:val="28"/>
          <w:shd w:val="clear" w:color="auto" w:fill="FFFFFF"/>
        </w:rPr>
        <w:t xml:space="preserve">, внутри </w:t>
      </w:r>
      <w:r w:rsidR="008124D3">
        <w:rPr>
          <w:sz w:val="28"/>
          <w:szCs w:val="28"/>
          <w:shd w:val="clear" w:color="auto" w:fill="FFFFFF"/>
        </w:rPr>
        <w:t>–</w:t>
      </w:r>
      <w:r w:rsidR="007309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желто-оранжев</w:t>
      </w:r>
      <w:r w:rsidR="0073094F">
        <w:rPr>
          <w:sz w:val="28"/>
          <w:szCs w:val="28"/>
          <w:shd w:val="clear" w:color="auto" w:fill="FFFFFF"/>
        </w:rPr>
        <w:t>ый</w:t>
      </w:r>
      <w:r>
        <w:rPr>
          <w:sz w:val="28"/>
          <w:szCs w:val="28"/>
          <w:shd w:val="clear" w:color="auto" w:fill="FFFFFF"/>
        </w:rPr>
        <w:t xml:space="preserve">. Запах слабый, своеобразный. Вкус водного извлечения горьковатый, вяжущий. </w:t>
      </w:r>
    </w:p>
    <w:p w:rsidR="00920C97" w:rsidRDefault="00860B05" w:rsidP="00294E10">
      <w:pPr>
        <w:spacing w:line="360" w:lineRule="auto"/>
        <w:ind w:firstLine="709"/>
        <w:jc w:val="both"/>
        <w:rPr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Микроскопические признаки.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Цельное сырье.</w:t>
      </w:r>
      <w:r>
        <w:rPr>
          <w:sz w:val="28"/>
          <w:szCs w:val="28"/>
        </w:rPr>
        <w:t xml:space="preserve"> При рассмотрении  на поперечном срезе должно быть видно вторичное строение корня: </w:t>
      </w:r>
      <w:r w:rsidR="009838AE">
        <w:rPr>
          <w:sz w:val="28"/>
          <w:szCs w:val="28"/>
        </w:rPr>
        <w:t>п</w:t>
      </w:r>
      <w:r>
        <w:rPr>
          <w:sz w:val="28"/>
          <w:szCs w:val="28"/>
        </w:rPr>
        <w:t xml:space="preserve">робковый слой состоит из старых </w:t>
      </w:r>
      <w:proofErr w:type="spellStart"/>
      <w:r>
        <w:rPr>
          <w:sz w:val="28"/>
          <w:szCs w:val="28"/>
        </w:rPr>
        <w:t>слущивающихся</w:t>
      </w:r>
      <w:proofErr w:type="spellEnd"/>
      <w:r>
        <w:rPr>
          <w:sz w:val="28"/>
          <w:szCs w:val="28"/>
        </w:rPr>
        <w:t xml:space="preserve"> слоев и новых слоев, состоящих из ровных 3</w:t>
      </w:r>
      <w:r w:rsidR="0073094F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730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рядов клеток правильной прямоугольной формы. К центру от пробки </w:t>
      </w:r>
      <w:r w:rsidR="0073094F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 xml:space="preserve">основная паренхима коровой части корня, прямоугольные клетки которой имеют более или менее утолщенные клеточные стенки, </w:t>
      </w:r>
      <w:r w:rsidRPr="00CE2DF7">
        <w:rPr>
          <w:sz w:val="28"/>
          <w:szCs w:val="28"/>
        </w:rPr>
        <w:t xml:space="preserve">неправильное очертание полостей и располагаются рядами </w:t>
      </w:r>
      <w:r w:rsidR="008124D3">
        <w:rPr>
          <w:sz w:val="28"/>
          <w:szCs w:val="28"/>
        </w:rPr>
        <w:t>–</w:t>
      </w:r>
      <w:r w:rsidR="0073094F">
        <w:rPr>
          <w:sz w:val="28"/>
          <w:szCs w:val="28"/>
        </w:rPr>
        <w:t xml:space="preserve"> </w:t>
      </w:r>
      <w:r w:rsidRPr="00CE2DF7">
        <w:rPr>
          <w:sz w:val="28"/>
          <w:szCs w:val="28"/>
        </w:rPr>
        <w:t xml:space="preserve">от 8 до 10. К центру от камбия расположены элементы вторичной ксилемы, а к периферии </w:t>
      </w:r>
    </w:p>
    <w:p w:rsidR="00082D9A" w:rsidRPr="00AB70ED" w:rsidRDefault="00082D9A" w:rsidP="00082D9A">
      <w:pPr>
        <w:spacing w:line="360" w:lineRule="auto"/>
        <w:ind w:right="-5"/>
        <w:jc w:val="both"/>
        <w:rPr>
          <w:sz w:val="28"/>
          <w:szCs w:val="28"/>
        </w:rPr>
      </w:pPr>
      <w:r w:rsidRPr="00CE2DF7">
        <w:rPr>
          <w:sz w:val="28"/>
          <w:szCs w:val="28"/>
        </w:rPr>
        <w:sym w:font="Symbol" w:char="F02D"/>
      </w:r>
      <w:r w:rsidRPr="00CE2DF7">
        <w:rPr>
          <w:sz w:val="28"/>
          <w:szCs w:val="28"/>
        </w:rPr>
        <w:t xml:space="preserve"> вторичная флоэма. </w:t>
      </w:r>
      <w:r w:rsidRPr="00AB70ED">
        <w:rPr>
          <w:sz w:val="28"/>
          <w:szCs w:val="28"/>
        </w:rPr>
        <w:t>Во вторичной ксилеме хорошо заметны 3</w:t>
      </w:r>
      <w:r>
        <w:rPr>
          <w:sz w:val="28"/>
          <w:szCs w:val="28"/>
        </w:rPr>
        <w:t xml:space="preserve"> – </w:t>
      </w:r>
      <w:r w:rsidRPr="00AB70ED"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широких</w:t>
      </w:r>
      <w:proofErr w:type="gramEnd"/>
      <w:r w:rsidRPr="00AB70ED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х</w:t>
      </w:r>
      <w:r w:rsidRPr="00AB70ED">
        <w:rPr>
          <w:sz w:val="28"/>
          <w:szCs w:val="28"/>
        </w:rPr>
        <w:t xml:space="preserve"> радиальны</w:t>
      </w:r>
      <w:r>
        <w:rPr>
          <w:sz w:val="28"/>
          <w:szCs w:val="28"/>
        </w:rPr>
        <w:t>х</w:t>
      </w:r>
      <w:r w:rsidRPr="00AB70ED">
        <w:rPr>
          <w:sz w:val="28"/>
          <w:szCs w:val="28"/>
        </w:rPr>
        <w:t xml:space="preserve"> луча паренхимы, достигающи</w:t>
      </w:r>
      <w:r>
        <w:rPr>
          <w:sz w:val="28"/>
          <w:szCs w:val="28"/>
        </w:rPr>
        <w:t>х</w:t>
      </w:r>
      <w:r w:rsidRPr="00AB70ED">
        <w:rPr>
          <w:sz w:val="28"/>
          <w:szCs w:val="28"/>
        </w:rPr>
        <w:t xml:space="preserve"> центра корня, первичной ксилемы.</w:t>
      </w:r>
    </w:p>
    <w:p w:rsidR="00920C97" w:rsidRDefault="00921B85" w:rsidP="00920C97">
      <w:pPr>
        <w:spacing w:line="360" w:lineRule="auto"/>
        <w:ind w:right="-5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24350" cy="1647825"/>
            <wp:effectExtent l="19050" t="0" r="0" b="0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7" w:rsidRDefault="00920C97" w:rsidP="00920C97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</w:p>
    <w:p w:rsidR="00920C97" w:rsidRDefault="00920C97" w:rsidP="000F6E2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24092">
        <w:rPr>
          <w:sz w:val="28"/>
          <w:szCs w:val="28"/>
        </w:rPr>
        <w:t>унок</w:t>
      </w:r>
      <w:r w:rsidR="00824092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1</w:t>
      </w:r>
      <w:r w:rsidR="00824092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824092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>Щ</w:t>
      </w:r>
      <w:r>
        <w:rPr>
          <w:sz w:val="28"/>
          <w:szCs w:val="28"/>
        </w:rPr>
        <w:t>авеля конского</w:t>
      </w:r>
      <w:r w:rsidR="0098689D" w:rsidRPr="0098689D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>корни</w:t>
      </w:r>
      <w:r>
        <w:rPr>
          <w:sz w:val="28"/>
          <w:szCs w:val="28"/>
        </w:rPr>
        <w:t xml:space="preserve"> (поперечный срез)</w:t>
      </w:r>
      <w:r w:rsidR="0098689D">
        <w:rPr>
          <w:sz w:val="28"/>
          <w:szCs w:val="28"/>
        </w:rPr>
        <w:t>.</w:t>
      </w:r>
    </w:p>
    <w:p w:rsidR="00920C97" w:rsidRDefault="00920C97" w:rsidP="000F6E2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А – общий вид (</w:t>
      </w:r>
      <w:r w:rsidR="0073094F">
        <w:rPr>
          <w:sz w:val="28"/>
          <w:szCs w:val="28"/>
        </w:rPr>
        <w:t>20</w:t>
      </w:r>
      <w:r>
        <w:rPr>
          <w:sz w:val="28"/>
          <w:szCs w:val="28"/>
        </w:rPr>
        <w:t>×); Б – фрагмент коры (</w:t>
      </w:r>
      <w:r w:rsidR="0073094F">
        <w:rPr>
          <w:sz w:val="28"/>
          <w:szCs w:val="28"/>
        </w:rPr>
        <w:t>100</w:t>
      </w:r>
      <w:r>
        <w:rPr>
          <w:sz w:val="28"/>
          <w:szCs w:val="28"/>
        </w:rPr>
        <w:t xml:space="preserve">×); </w:t>
      </w:r>
      <w:r w:rsidR="0073094F">
        <w:rPr>
          <w:sz w:val="28"/>
          <w:szCs w:val="28"/>
        </w:rPr>
        <w:t>о</w:t>
      </w:r>
      <w:r w:rsidR="00082D9A">
        <w:rPr>
          <w:sz w:val="28"/>
          <w:szCs w:val="28"/>
        </w:rPr>
        <w:t>краска</w:t>
      </w:r>
      <w:r>
        <w:rPr>
          <w:sz w:val="28"/>
          <w:szCs w:val="28"/>
        </w:rPr>
        <w:t xml:space="preserve"> натрия </w:t>
      </w:r>
      <w:proofErr w:type="spellStart"/>
      <w:r>
        <w:rPr>
          <w:sz w:val="28"/>
          <w:szCs w:val="28"/>
        </w:rPr>
        <w:t>гидроксида</w:t>
      </w:r>
      <w:proofErr w:type="spellEnd"/>
      <w:r w:rsidR="00DC0053" w:rsidRPr="00DC0053">
        <w:rPr>
          <w:sz w:val="28"/>
          <w:szCs w:val="28"/>
        </w:rPr>
        <w:t xml:space="preserve"> </w:t>
      </w:r>
      <w:r w:rsidR="00DC0053">
        <w:rPr>
          <w:sz w:val="28"/>
          <w:szCs w:val="28"/>
        </w:rPr>
        <w:t>раствором 5</w:t>
      </w:r>
      <w:r w:rsidR="00082D9A">
        <w:rPr>
          <w:sz w:val="28"/>
          <w:szCs w:val="28"/>
        </w:rPr>
        <w:t xml:space="preserve"> </w:t>
      </w:r>
      <w:r w:rsidR="00DC0053">
        <w:rPr>
          <w:sz w:val="28"/>
          <w:szCs w:val="28"/>
        </w:rPr>
        <w:t>%</w:t>
      </w:r>
      <w:r>
        <w:rPr>
          <w:sz w:val="28"/>
          <w:szCs w:val="28"/>
        </w:rPr>
        <w:t>. 1 – пробка; 2 – паренхима коры; 3 – камбий; 4 –сосуды ксилемы; 5 – первичная ксилема; 6</w:t>
      </w:r>
      <w:r w:rsidR="00D057A6">
        <w:rPr>
          <w:sz w:val="28"/>
          <w:szCs w:val="28"/>
        </w:rPr>
        <w:t xml:space="preserve"> – каменистые клетки; 7 – друзы</w:t>
      </w:r>
    </w:p>
    <w:p w:rsidR="00920C97" w:rsidRDefault="00920C97" w:rsidP="00920C97">
      <w:pPr>
        <w:ind w:right="-5"/>
        <w:jc w:val="center"/>
        <w:rPr>
          <w:sz w:val="28"/>
          <w:szCs w:val="28"/>
        </w:rPr>
      </w:pPr>
    </w:p>
    <w:p w:rsidR="00920C97" w:rsidRPr="0066793E" w:rsidRDefault="00921B85" w:rsidP="00920C97">
      <w:pPr>
        <w:suppressAutoHyphens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52900" cy="1590675"/>
            <wp:effectExtent l="19050" t="0" r="0" b="0"/>
            <wp:docPr id="2" name="Рисунок 6" descr="ри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7" w:rsidRDefault="00920C97" w:rsidP="00920C97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А                                               Б</w:t>
      </w:r>
    </w:p>
    <w:p w:rsidR="00920C97" w:rsidRDefault="00920C97" w:rsidP="000F6E29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24092">
        <w:rPr>
          <w:sz w:val="28"/>
          <w:szCs w:val="28"/>
        </w:rPr>
        <w:t>унок</w:t>
      </w:r>
      <w:r w:rsidR="00824092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2</w:t>
      </w:r>
      <w:r w:rsidR="00824092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824092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>Щавеля конского</w:t>
      </w:r>
      <w:r w:rsidR="0098689D" w:rsidRPr="0098689D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 xml:space="preserve">корни (продольный срез). </w:t>
      </w:r>
    </w:p>
    <w:p w:rsidR="00920C97" w:rsidRDefault="00920C97" w:rsidP="000F6E29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– паренхима коровой части; 2 – </w:t>
      </w:r>
      <w:proofErr w:type="spellStart"/>
      <w:r>
        <w:rPr>
          <w:sz w:val="28"/>
          <w:szCs w:val="28"/>
        </w:rPr>
        <w:t>склереиды</w:t>
      </w:r>
      <w:proofErr w:type="spellEnd"/>
      <w:r>
        <w:rPr>
          <w:sz w:val="28"/>
          <w:szCs w:val="28"/>
        </w:rPr>
        <w:t>; 3 – пробка</w:t>
      </w:r>
      <w:r w:rsidR="0098689D" w:rsidRPr="0098689D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>(</w:t>
      </w:r>
      <w:r w:rsidR="0073094F">
        <w:rPr>
          <w:sz w:val="28"/>
          <w:szCs w:val="28"/>
        </w:rPr>
        <w:t>400</w:t>
      </w:r>
      <w:r w:rsidR="0098689D">
        <w:rPr>
          <w:sz w:val="28"/>
          <w:szCs w:val="28"/>
        </w:rPr>
        <w:t>×)</w:t>
      </w:r>
    </w:p>
    <w:p w:rsidR="00082D9A" w:rsidRDefault="00082D9A" w:rsidP="000F6E29">
      <w:pPr>
        <w:ind w:right="-6"/>
        <w:jc w:val="center"/>
        <w:rPr>
          <w:sz w:val="28"/>
          <w:szCs w:val="28"/>
        </w:rPr>
      </w:pPr>
    </w:p>
    <w:p w:rsidR="00920C97" w:rsidRDefault="00921B85" w:rsidP="00920C97">
      <w:pPr>
        <w:spacing w:line="360" w:lineRule="auto"/>
        <w:ind w:right="-5" w:firstLine="709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76725" cy="1628775"/>
            <wp:effectExtent l="19050" t="0" r="9525" b="0"/>
            <wp:docPr id="3" name="Рисунок 7" descr="ри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7" w:rsidRDefault="00920C97" w:rsidP="00920C97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А                                                     Б</w:t>
      </w:r>
    </w:p>
    <w:p w:rsidR="00920C97" w:rsidRDefault="00920C97" w:rsidP="000F6E2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24092">
        <w:rPr>
          <w:sz w:val="28"/>
          <w:szCs w:val="28"/>
        </w:rPr>
        <w:t xml:space="preserve">унок </w:t>
      </w:r>
      <w:r w:rsidRPr="00A43EA2">
        <w:rPr>
          <w:sz w:val="28"/>
          <w:szCs w:val="28"/>
        </w:rPr>
        <w:t>3</w:t>
      </w:r>
      <w:r w:rsidR="00824092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824092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>Щавеля конского</w:t>
      </w:r>
      <w:r w:rsidR="0098689D" w:rsidRPr="0098689D">
        <w:rPr>
          <w:sz w:val="28"/>
          <w:szCs w:val="28"/>
        </w:rPr>
        <w:t xml:space="preserve"> </w:t>
      </w:r>
      <w:r w:rsidR="0098689D">
        <w:rPr>
          <w:sz w:val="28"/>
          <w:szCs w:val="28"/>
        </w:rPr>
        <w:t xml:space="preserve">корни (продольный срез). </w:t>
      </w:r>
      <w:r>
        <w:rPr>
          <w:sz w:val="28"/>
          <w:szCs w:val="28"/>
        </w:rPr>
        <w:t>Коровая часть</w:t>
      </w:r>
      <w:r w:rsidR="0098689D">
        <w:rPr>
          <w:sz w:val="28"/>
          <w:szCs w:val="28"/>
        </w:rPr>
        <w:t>.</w:t>
      </w:r>
    </w:p>
    <w:p w:rsidR="00920C97" w:rsidRDefault="00920C97" w:rsidP="000F6E29">
      <w:pPr>
        <w:jc w:val="center"/>
        <w:rPr>
          <w:sz w:val="28"/>
          <w:szCs w:val="28"/>
        </w:rPr>
      </w:pPr>
      <w:r>
        <w:rPr>
          <w:sz w:val="28"/>
          <w:szCs w:val="28"/>
        </w:rPr>
        <w:t>А – общий вид (</w:t>
      </w:r>
      <w:r w:rsidR="0073094F">
        <w:rPr>
          <w:sz w:val="28"/>
          <w:szCs w:val="28"/>
        </w:rPr>
        <w:t>100</w:t>
      </w:r>
      <w:r>
        <w:rPr>
          <w:sz w:val="28"/>
          <w:szCs w:val="28"/>
        </w:rPr>
        <w:t>×); Б – паренхима коровой части (</w:t>
      </w:r>
      <w:r w:rsidR="0073094F">
        <w:rPr>
          <w:sz w:val="28"/>
          <w:szCs w:val="28"/>
        </w:rPr>
        <w:t>400</w:t>
      </w:r>
      <w:r>
        <w:rPr>
          <w:sz w:val="28"/>
          <w:szCs w:val="28"/>
        </w:rPr>
        <w:t>×)</w:t>
      </w:r>
      <w:r w:rsidR="0073094F">
        <w:rPr>
          <w:sz w:val="28"/>
          <w:szCs w:val="28"/>
        </w:rPr>
        <w:t>.</w:t>
      </w:r>
      <w:r>
        <w:rPr>
          <w:sz w:val="28"/>
          <w:szCs w:val="28"/>
        </w:rPr>
        <w:t xml:space="preserve"> 1 – паренхима коровой части; 2 – пробка; 3 – </w:t>
      </w:r>
      <w:proofErr w:type="spellStart"/>
      <w:r>
        <w:rPr>
          <w:sz w:val="28"/>
          <w:szCs w:val="28"/>
        </w:rPr>
        <w:t>склереиды</w:t>
      </w:r>
      <w:proofErr w:type="spellEnd"/>
      <w:r>
        <w:rPr>
          <w:sz w:val="28"/>
          <w:szCs w:val="28"/>
        </w:rPr>
        <w:t>; 4 – лубяные волокна</w:t>
      </w:r>
    </w:p>
    <w:p w:rsidR="00920C97" w:rsidRDefault="00920C97" w:rsidP="00920C97">
      <w:pPr>
        <w:spacing w:line="360" w:lineRule="auto"/>
        <w:ind w:right="-5" w:firstLine="709"/>
        <w:jc w:val="center"/>
        <w:rPr>
          <w:sz w:val="28"/>
          <w:szCs w:val="28"/>
        </w:rPr>
      </w:pPr>
    </w:p>
    <w:p w:rsidR="00860B05" w:rsidRPr="00AB70ED" w:rsidRDefault="00860B05" w:rsidP="00F70C16">
      <w:pPr>
        <w:spacing w:line="360" w:lineRule="auto"/>
        <w:ind w:right="-5" w:firstLine="567"/>
        <w:jc w:val="both"/>
        <w:rPr>
          <w:sz w:val="28"/>
          <w:szCs w:val="28"/>
        </w:rPr>
      </w:pPr>
      <w:r w:rsidRPr="00AB70ED">
        <w:rPr>
          <w:sz w:val="28"/>
          <w:szCs w:val="28"/>
        </w:rPr>
        <w:t xml:space="preserve">На продольном срезе коровой части хорошо заметны элементы механической ткани – </w:t>
      </w:r>
      <w:proofErr w:type="spellStart"/>
      <w:r w:rsidRPr="00AB70ED">
        <w:rPr>
          <w:sz w:val="28"/>
          <w:szCs w:val="28"/>
        </w:rPr>
        <w:t>склереиды</w:t>
      </w:r>
      <w:proofErr w:type="spellEnd"/>
      <w:r w:rsidRPr="00AB70ED">
        <w:rPr>
          <w:sz w:val="28"/>
          <w:szCs w:val="28"/>
        </w:rPr>
        <w:t xml:space="preserve">. Они представлены клетками округлой </w:t>
      </w:r>
      <w:r w:rsidRPr="00AB70ED">
        <w:rPr>
          <w:sz w:val="28"/>
          <w:szCs w:val="28"/>
        </w:rPr>
        <w:lastRenderedPageBreak/>
        <w:t>формы, желтого цвета с серединным щелевидным просветом, в которых отсутствуют или изредка присутствуют поровые каналы.</w:t>
      </w:r>
    </w:p>
    <w:p w:rsidR="00860B05" w:rsidRPr="001212CB" w:rsidRDefault="00860B05" w:rsidP="001212CB">
      <w:pPr>
        <w:spacing w:line="360" w:lineRule="auto"/>
        <w:ind w:right="-5" w:firstLine="567"/>
        <w:jc w:val="both"/>
        <w:rPr>
          <w:sz w:val="28"/>
          <w:szCs w:val="28"/>
        </w:rPr>
      </w:pPr>
      <w:r w:rsidRPr="00AB70ED">
        <w:rPr>
          <w:sz w:val="28"/>
          <w:szCs w:val="28"/>
        </w:rPr>
        <w:t xml:space="preserve">Лубяные волокна локализуются во флоэме корня и в поперечном  сечении имеют продолговатую, </w:t>
      </w:r>
      <w:proofErr w:type="spellStart"/>
      <w:r w:rsidRPr="00AB70ED">
        <w:rPr>
          <w:sz w:val="28"/>
          <w:szCs w:val="28"/>
        </w:rPr>
        <w:t>прозенхимную</w:t>
      </w:r>
      <w:proofErr w:type="spellEnd"/>
      <w:r w:rsidRPr="00AB70ED">
        <w:rPr>
          <w:sz w:val="28"/>
          <w:szCs w:val="28"/>
        </w:rPr>
        <w:t xml:space="preserve"> форму.</w:t>
      </w:r>
      <w:r>
        <w:rPr>
          <w:sz w:val="28"/>
          <w:szCs w:val="28"/>
        </w:rPr>
        <w:t xml:space="preserve"> </w:t>
      </w:r>
    </w:p>
    <w:p w:rsidR="00007F72" w:rsidRPr="003B5946" w:rsidRDefault="00007F72" w:rsidP="00F70C16">
      <w:pPr>
        <w:spacing w:line="360" w:lineRule="auto"/>
        <w:jc w:val="center"/>
        <w:rPr>
          <w:b/>
          <w:bCs/>
          <w:sz w:val="28"/>
          <w:szCs w:val="28"/>
        </w:rPr>
      </w:pPr>
      <w:r w:rsidRPr="003B5946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007F72" w:rsidRPr="003B5946" w:rsidRDefault="00007F72" w:rsidP="00F70C1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3B5946">
        <w:rPr>
          <w:b/>
          <w:i/>
          <w:sz w:val="28"/>
          <w:szCs w:val="28"/>
        </w:rPr>
        <w:t>Тонкослойная хроматография</w:t>
      </w:r>
    </w:p>
    <w:p w:rsidR="001C6A18" w:rsidRPr="000658C3" w:rsidRDefault="00007F72" w:rsidP="00082D9A">
      <w:pPr>
        <w:spacing w:line="360" w:lineRule="auto"/>
        <w:ind w:firstLine="709"/>
        <w:jc w:val="both"/>
        <w:rPr>
          <w:sz w:val="28"/>
          <w:szCs w:val="28"/>
        </w:rPr>
      </w:pPr>
      <w:r w:rsidRPr="0087522B">
        <w:rPr>
          <w:sz w:val="28"/>
          <w:szCs w:val="28"/>
        </w:rPr>
        <w:t xml:space="preserve">На линию старта </w:t>
      </w:r>
      <w:r>
        <w:rPr>
          <w:sz w:val="28"/>
          <w:szCs w:val="28"/>
        </w:rPr>
        <w:t xml:space="preserve">аналитической </w:t>
      </w:r>
      <w:proofErr w:type="spellStart"/>
      <w:r w:rsidRPr="0087522B">
        <w:rPr>
          <w:sz w:val="28"/>
          <w:szCs w:val="28"/>
        </w:rPr>
        <w:t>хроматографической</w:t>
      </w:r>
      <w:proofErr w:type="spellEnd"/>
      <w:r w:rsidRPr="0087522B">
        <w:rPr>
          <w:sz w:val="28"/>
          <w:szCs w:val="28"/>
        </w:rPr>
        <w:t xml:space="preserve"> пластинки </w:t>
      </w:r>
      <w:r>
        <w:rPr>
          <w:sz w:val="28"/>
          <w:szCs w:val="28"/>
        </w:rPr>
        <w:t xml:space="preserve">со слоем силикагеля на алюминиевой или </w:t>
      </w:r>
      <w:r w:rsidRPr="001D2563">
        <w:rPr>
          <w:sz w:val="28"/>
          <w:szCs w:val="28"/>
        </w:rPr>
        <w:t xml:space="preserve">полимерной </w:t>
      </w:r>
      <w:r w:rsidR="001C6A18" w:rsidRPr="001D2563">
        <w:rPr>
          <w:sz w:val="28"/>
          <w:szCs w:val="28"/>
        </w:rPr>
        <w:t xml:space="preserve">подложке </w:t>
      </w:r>
      <w:r w:rsidRPr="001D2563">
        <w:rPr>
          <w:sz w:val="28"/>
          <w:szCs w:val="28"/>
        </w:rPr>
        <w:t xml:space="preserve">размером </w:t>
      </w:r>
      <w:r w:rsidR="00082D9A">
        <w:rPr>
          <w:sz w:val="28"/>
          <w:szCs w:val="28"/>
        </w:rPr>
        <w:br/>
      </w:r>
      <w:r w:rsidRPr="001D2563">
        <w:rPr>
          <w:sz w:val="28"/>
          <w:szCs w:val="28"/>
        </w:rPr>
        <w:t>10</w:t>
      </w:r>
      <w:r w:rsidR="001C6A18" w:rsidRPr="001D2563">
        <w:rPr>
          <w:sz w:val="28"/>
          <w:szCs w:val="28"/>
        </w:rPr>
        <w:t xml:space="preserve"> </w:t>
      </w:r>
      <w:r w:rsidRPr="001D2563">
        <w:rPr>
          <w:sz w:val="28"/>
          <w:szCs w:val="28"/>
        </w:rPr>
        <w:t>×</w:t>
      </w:r>
      <w:r w:rsidR="001C6A18" w:rsidRPr="001D256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1D2563">
          <w:rPr>
            <w:sz w:val="28"/>
            <w:szCs w:val="28"/>
          </w:rPr>
          <w:t>15</w:t>
        </w:r>
        <w:r w:rsidR="001C6A18" w:rsidRPr="001D2563">
          <w:rPr>
            <w:sz w:val="28"/>
            <w:szCs w:val="28"/>
          </w:rPr>
          <w:t xml:space="preserve"> см</w:t>
        </w:r>
      </w:smartTag>
      <w:r w:rsidRPr="001D2563">
        <w:rPr>
          <w:sz w:val="28"/>
          <w:szCs w:val="28"/>
        </w:rPr>
        <w:t xml:space="preserve"> </w:t>
      </w:r>
      <w:r w:rsidR="001C6A18" w:rsidRPr="001D2563">
        <w:rPr>
          <w:sz w:val="28"/>
          <w:szCs w:val="28"/>
        </w:rPr>
        <w:t xml:space="preserve">наносят </w:t>
      </w:r>
      <w:r w:rsidRPr="001D2563">
        <w:rPr>
          <w:sz w:val="28"/>
          <w:szCs w:val="28"/>
        </w:rPr>
        <w:t>1</w:t>
      </w:r>
      <w:r w:rsidR="001C6A18" w:rsidRPr="001D2563">
        <w:rPr>
          <w:sz w:val="28"/>
          <w:szCs w:val="28"/>
        </w:rPr>
        <w:t>0</w:t>
      </w:r>
      <w:r w:rsidRPr="001D2563">
        <w:rPr>
          <w:sz w:val="28"/>
          <w:szCs w:val="28"/>
        </w:rPr>
        <w:t xml:space="preserve"> м</w:t>
      </w:r>
      <w:r w:rsidR="001C6A18" w:rsidRPr="001D2563">
        <w:rPr>
          <w:sz w:val="28"/>
          <w:szCs w:val="28"/>
        </w:rPr>
        <w:t>к</w:t>
      </w:r>
      <w:r w:rsidRPr="001D2563">
        <w:rPr>
          <w:sz w:val="28"/>
          <w:szCs w:val="28"/>
        </w:rPr>
        <w:t>л испытуемого раствора (см. раздел</w:t>
      </w:r>
      <w:r w:rsidR="001C6A18" w:rsidRPr="001D2563">
        <w:rPr>
          <w:sz w:val="28"/>
          <w:szCs w:val="28"/>
        </w:rPr>
        <w:t xml:space="preserve"> «Количест</w:t>
      </w:r>
      <w:r w:rsidRPr="001D2563">
        <w:rPr>
          <w:sz w:val="28"/>
          <w:szCs w:val="28"/>
        </w:rPr>
        <w:t>венное определение»</w:t>
      </w:r>
      <w:r w:rsidR="00506636">
        <w:rPr>
          <w:sz w:val="28"/>
          <w:szCs w:val="28"/>
        </w:rPr>
        <w:t xml:space="preserve"> приготовление раствор</w:t>
      </w:r>
      <w:r w:rsidR="00C31A57">
        <w:rPr>
          <w:sz w:val="28"/>
          <w:szCs w:val="28"/>
        </w:rPr>
        <w:t>а</w:t>
      </w:r>
      <w:proofErr w:type="gramStart"/>
      <w:r w:rsidR="00506636">
        <w:rPr>
          <w:sz w:val="28"/>
          <w:szCs w:val="28"/>
        </w:rPr>
        <w:t xml:space="preserve"> Б</w:t>
      </w:r>
      <w:proofErr w:type="gramEnd"/>
      <w:r w:rsidR="00506636">
        <w:rPr>
          <w:sz w:val="28"/>
          <w:szCs w:val="28"/>
        </w:rPr>
        <w:t xml:space="preserve"> испытуемого раствора</w:t>
      </w:r>
      <w:r w:rsidRPr="001D2563">
        <w:rPr>
          <w:sz w:val="28"/>
          <w:szCs w:val="28"/>
        </w:rPr>
        <w:t xml:space="preserve">) и </w:t>
      </w:r>
      <w:r w:rsidR="001C6A18" w:rsidRPr="001D2563">
        <w:rPr>
          <w:sz w:val="28"/>
          <w:szCs w:val="28"/>
        </w:rPr>
        <w:t>рядом</w:t>
      </w:r>
      <w:r w:rsidRPr="001D2563">
        <w:rPr>
          <w:sz w:val="28"/>
          <w:szCs w:val="28"/>
        </w:rPr>
        <w:t xml:space="preserve"> </w:t>
      </w:r>
      <w:r w:rsidR="00051A24">
        <w:rPr>
          <w:sz w:val="28"/>
          <w:szCs w:val="28"/>
        </w:rPr>
        <w:t>20</w:t>
      </w:r>
      <w:r w:rsidRPr="001D2563">
        <w:rPr>
          <w:sz w:val="28"/>
          <w:szCs w:val="28"/>
        </w:rPr>
        <w:t> м</w:t>
      </w:r>
      <w:r w:rsidR="00051A24">
        <w:rPr>
          <w:sz w:val="28"/>
          <w:szCs w:val="28"/>
        </w:rPr>
        <w:t>к</w:t>
      </w:r>
      <w:r w:rsidRPr="001D2563">
        <w:rPr>
          <w:sz w:val="28"/>
          <w:szCs w:val="28"/>
        </w:rPr>
        <w:t xml:space="preserve">л раствора </w:t>
      </w:r>
      <w:r w:rsidR="00103A03">
        <w:rPr>
          <w:sz w:val="28"/>
          <w:szCs w:val="28"/>
        </w:rPr>
        <w:t>стандартного образца (</w:t>
      </w:r>
      <w:r w:rsidRPr="001D2563">
        <w:rPr>
          <w:sz w:val="28"/>
          <w:szCs w:val="28"/>
        </w:rPr>
        <w:t>СО</w:t>
      </w:r>
      <w:r w:rsidR="00103A03">
        <w:rPr>
          <w:sz w:val="28"/>
          <w:szCs w:val="28"/>
        </w:rPr>
        <w:t>)</w:t>
      </w:r>
      <w:r w:rsidRPr="001D2563">
        <w:rPr>
          <w:sz w:val="28"/>
          <w:szCs w:val="28"/>
        </w:rPr>
        <w:t xml:space="preserve"> 8-</w:t>
      </w:r>
      <w:r w:rsidRPr="001D2563">
        <w:rPr>
          <w:sz w:val="28"/>
          <w:szCs w:val="28"/>
          <w:lang w:val="en-US"/>
        </w:rPr>
        <w:t>O</w:t>
      </w:r>
      <w:r w:rsidRPr="001D2563">
        <w:rPr>
          <w:sz w:val="28"/>
          <w:szCs w:val="28"/>
        </w:rPr>
        <w:t>-β-</w:t>
      </w:r>
      <w:r w:rsidRPr="001D2563">
        <w:rPr>
          <w:sz w:val="28"/>
          <w:szCs w:val="28"/>
          <w:lang w:val="en-US"/>
        </w:rPr>
        <w:t>D</w:t>
      </w:r>
      <w:r w:rsidRPr="001D2563">
        <w:rPr>
          <w:sz w:val="28"/>
          <w:szCs w:val="28"/>
        </w:rPr>
        <w:t xml:space="preserve">-глюкозида </w:t>
      </w:r>
      <w:proofErr w:type="spellStart"/>
      <w:r w:rsidRPr="001D2563">
        <w:rPr>
          <w:sz w:val="28"/>
          <w:szCs w:val="28"/>
        </w:rPr>
        <w:t>эмодина</w:t>
      </w:r>
      <w:proofErr w:type="spellEnd"/>
      <w:r w:rsidRPr="001D2563">
        <w:rPr>
          <w:sz w:val="28"/>
          <w:szCs w:val="28"/>
        </w:rPr>
        <w:t xml:space="preserve"> (см. раздел «Количественное определение»</w:t>
      </w:r>
      <w:r w:rsidR="00506636">
        <w:rPr>
          <w:sz w:val="28"/>
          <w:szCs w:val="28"/>
        </w:rPr>
        <w:t xml:space="preserve"> приготовление раствора А СО</w:t>
      </w:r>
      <w:r w:rsidR="00506636" w:rsidRPr="0087522B">
        <w:rPr>
          <w:sz w:val="28"/>
          <w:szCs w:val="28"/>
        </w:rPr>
        <w:t xml:space="preserve"> 8-</w:t>
      </w:r>
      <w:r w:rsidR="00506636" w:rsidRPr="0087522B">
        <w:rPr>
          <w:sz w:val="28"/>
          <w:szCs w:val="28"/>
          <w:lang w:val="en-US"/>
        </w:rPr>
        <w:t>O</w:t>
      </w:r>
      <w:r w:rsidR="00506636" w:rsidRPr="0087522B">
        <w:rPr>
          <w:sz w:val="28"/>
          <w:szCs w:val="28"/>
        </w:rPr>
        <w:t>-β-</w:t>
      </w:r>
      <w:r w:rsidR="00506636" w:rsidRPr="0087522B">
        <w:rPr>
          <w:sz w:val="28"/>
          <w:szCs w:val="28"/>
          <w:lang w:val="en-US"/>
        </w:rPr>
        <w:t>D</w:t>
      </w:r>
      <w:r w:rsidR="00506636" w:rsidRPr="0087522B">
        <w:rPr>
          <w:sz w:val="28"/>
          <w:szCs w:val="28"/>
        </w:rPr>
        <w:t xml:space="preserve">-глюкозида </w:t>
      </w:r>
      <w:proofErr w:type="spellStart"/>
      <w:r w:rsidR="00506636" w:rsidRPr="0087522B">
        <w:rPr>
          <w:sz w:val="28"/>
          <w:szCs w:val="28"/>
        </w:rPr>
        <w:t>эмодина</w:t>
      </w:r>
      <w:proofErr w:type="spellEnd"/>
      <w:r w:rsidRPr="001D2563">
        <w:rPr>
          <w:sz w:val="28"/>
          <w:szCs w:val="28"/>
        </w:rPr>
        <w:t>). Пластинку с</w:t>
      </w:r>
      <w:r w:rsidR="001C6A18" w:rsidRPr="001D2563">
        <w:rPr>
          <w:sz w:val="28"/>
          <w:szCs w:val="28"/>
        </w:rPr>
        <w:t xml:space="preserve"> нанесен</w:t>
      </w:r>
      <w:r w:rsidRPr="001D2563">
        <w:rPr>
          <w:sz w:val="28"/>
          <w:szCs w:val="28"/>
        </w:rPr>
        <w:t xml:space="preserve">ными пробами сушат на воздухе, помещают в </w:t>
      </w:r>
      <w:proofErr w:type="spellStart"/>
      <w:r w:rsidRPr="001D2563">
        <w:rPr>
          <w:sz w:val="28"/>
          <w:szCs w:val="28"/>
        </w:rPr>
        <w:t>хроматографическую</w:t>
      </w:r>
      <w:proofErr w:type="spellEnd"/>
      <w:r w:rsidRPr="001D2563">
        <w:rPr>
          <w:sz w:val="28"/>
          <w:szCs w:val="28"/>
        </w:rPr>
        <w:t xml:space="preserve"> камеру</w:t>
      </w:r>
      <w:r w:rsidR="001C6A18" w:rsidRPr="001D2563">
        <w:rPr>
          <w:sz w:val="28"/>
          <w:szCs w:val="28"/>
        </w:rPr>
        <w:t>,</w:t>
      </w:r>
      <w:r w:rsidRPr="001D2563">
        <w:rPr>
          <w:sz w:val="28"/>
          <w:szCs w:val="28"/>
        </w:rPr>
        <w:t xml:space="preserve"> предварительно насыщенную в течение не менее 1 ч смесью растворителей </w:t>
      </w:r>
      <w:proofErr w:type="spellStart"/>
      <w:r w:rsidRPr="003B5946">
        <w:rPr>
          <w:i/>
          <w:sz w:val="28"/>
          <w:szCs w:val="28"/>
        </w:rPr>
        <w:t>н</w:t>
      </w:r>
      <w:r w:rsidRPr="001D2563">
        <w:rPr>
          <w:sz w:val="28"/>
          <w:szCs w:val="28"/>
        </w:rPr>
        <w:t>-бутанол</w:t>
      </w:r>
      <w:proofErr w:type="spellEnd"/>
      <w:r w:rsidR="00DC0053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DC0053">
        <w:rPr>
          <w:sz w:val="28"/>
          <w:szCs w:val="28"/>
        </w:rPr>
        <w:t xml:space="preserve"> </w:t>
      </w:r>
      <w:r w:rsidRPr="001D2563">
        <w:rPr>
          <w:sz w:val="28"/>
          <w:szCs w:val="28"/>
        </w:rPr>
        <w:t>уксусн</w:t>
      </w:r>
      <w:r w:rsidR="00EE22FF">
        <w:rPr>
          <w:sz w:val="28"/>
          <w:szCs w:val="28"/>
        </w:rPr>
        <w:t>ая кислота ледяная</w:t>
      </w:r>
      <w:r w:rsidR="00DC0053">
        <w:rPr>
          <w:sz w:val="28"/>
          <w:szCs w:val="28"/>
        </w:rPr>
        <w:t xml:space="preserve"> </w:t>
      </w:r>
      <w:r w:rsidR="008124D3">
        <w:rPr>
          <w:sz w:val="28"/>
          <w:szCs w:val="28"/>
        </w:rPr>
        <w:t>–</w:t>
      </w:r>
      <w:r w:rsidR="00DC0053">
        <w:rPr>
          <w:sz w:val="28"/>
          <w:szCs w:val="28"/>
        </w:rPr>
        <w:t xml:space="preserve"> </w:t>
      </w:r>
      <w:r w:rsidR="00EE22FF">
        <w:rPr>
          <w:sz w:val="28"/>
          <w:szCs w:val="28"/>
        </w:rPr>
        <w:t>вода (</w:t>
      </w:r>
      <w:r w:rsidRPr="001D2563">
        <w:rPr>
          <w:sz w:val="28"/>
          <w:szCs w:val="28"/>
        </w:rPr>
        <w:t>4:1:5</w:t>
      </w:r>
      <w:r w:rsidRPr="0087522B">
        <w:rPr>
          <w:sz w:val="28"/>
          <w:szCs w:val="28"/>
        </w:rPr>
        <w:t>)</w:t>
      </w:r>
      <w:r w:rsidR="003B5946">
        <w:rPr>
          <w:sz w:val="28"/>
          <w:szCs w:val="28"/>
        </w:rPr>
        <w:t>,</w:t>
      </w:r>
      <w:r w:rsidR="001C6A18">
        <w:rPr>
          <w:sz w:val="28"/>
          <w:szCs w:val="28"/>
        </w:rPr>
        <w:t xml:space="preserve"> </w:t>
      </w:r>
      <w:r w:rsidRPr="0087522B">
        <w:rPr>
          <w:sz w:val="28"/>
          <w:szCs w:val="28"/>
        </w:rPr>
        <w:t xml:space="preserve">и </w:t>
      </w:r>
      <w:proofErr w:type="spellStart"/>
      <w:r w:rsidRPr="0087522B">
        <w:rPr>
          <w:sz w:val="28"/>
          <w:szCs w:val="28"/>
        </w:rPr>
        <w:t>хроматографируют</w:t>
      </w:r>
      <w:proofErr w:type="spellEnd"/>
      <w:r w:rsidRPr="0087522B">
        <w:rPr>
          <w:sz w:val="28"/>
          <w:szCs w:val="28"/>
        </w:rPr>
        <w:t xml:space="preserve"> восходящим способом. </w:t>
      </w:r>
      <w:r w:rsidRPr="000658C3">
        <w:rPr>
          <w:sz w:val="28"/>
          <w:szCs w:val="28"/>
        </w:rPr>
        <w:t xml:space="preserve">Когда фронт растворителей пройдет </w:t>
      </w:r>
      <w:r w:rsidR="003B5946" w:rsidRPr="000658C3">
        <w:rPr>
          <w:sz w:val="28"/>
          <w:szCs w:val="28"/>
        </w:rPr>
        <w:t xml:space="preserve">около </w:t>
      </w:r>
      <w:r w:rsidRPr="000658C3">
        <w:rPr>
          <w:sz w:val="28"/>
          <w:szCs w:val="28"/>
        </w:rPr>
        <w:t>8</w:t>
      </w:r>
      <w:r w:rsidR="001C6A18" w:rsidRPr="000658C3">
        <w:rPr>
          <w:sz w:val="28"/>
          <w:szCs w:val="28"/>
        </w:rPr>
        <w:t xml:space="preserve">0 </w:t>
      </w:r>
      <w:r w:rsidR="008124D3" w:rsidRPr="000658C3">
        <w:rPr>
          <w:sz w:val="28"/>
          <w:szCs w:val="28"/>
        </w:rPr>
        <w:t>–</w:t>
      </w:r>
      <w:r w:rsidR="00DC0053" w:rsidRPr="000658C3">
        <w:rPr>
          <w:sz w:val="28"/>
          <w:szCs w:val="28"/>
        </w:rPr>
        <w:t xml:space="preserve"> </w:t>
      </w:r>
      <w:r w:rsidR="001C6A18" w:rsidRPr="000658C3">
        <w:rPr>
          <w:sz w:val="28"/>
          <w:szCs w:val="28"/>
        </w:rPr>
        <w:t>90 %</w:t>
      </w:r>
      <w:r w:rsidRPr="000658C3">
        <w:rPr>
          <w:sz w:val="28"/>
          <w:szCs w:val="28"/>
        </w:rPr>
        <w:t xml:space="preserve"> </w:t>
      </w:r>
      <w:r w:rsidR="001C6A18" w:rsidRPr="000658C3">
        <w:rPr>
          <w:sz w:val="28"/>
          <w:szCs w:val="28"/>
        </w:rPr>
        <w:t>длины пластинки от линии старта</w:t>
      </w:r>
      <w:r w:rsidRPr="000658C3">
        <w:rPr>
          <w:sz w:val="28"/>
          <w:szCs w:val="28"/>
        </w:rPr>
        <w:t xml:space="preserve">, </w:t>
      </w:r>
      <w:r w:rsidR="001C6A18" w:rsidRPr="000658C3">
        <w:rPr>
          <w:sz w:val="28"/>
          <w:szCs w:val="28"/>
        </w:rPr>
        <w:t>ее</w:t>
      </w:r>
      <w:r w:rsidRPr="000658C3">
        <w:rPr>
          <w:sz w:val="28"/>
          <w:szCs w:val="28"/>
        </w:rPr>
        <w:t xml:space="preserve"> вынимают из камеры, сушат </w:t>
      </w:r>
      <w:r w:rsidR="001C6A18" w:rsidRPr="000658C3">
        <w:rPr>
          <w:sz w:val="28"/>
          <w:szCs w:val="28"/>
        </w:rPr>
        <w:t>до удаления следов растворителей</w:t>
      </w:r>
      <w:r w:rsidRPr="000658C3">
        <w:rPr>
          <w:sz w:val="28"/>
          <w:szCs w:val="28"/>
        </w:rPr>
        <w:t xml:space="preserve">. </w:t>
      </w:r>
      <w:r w:rsidR="001C6A18" w:rsidRPr="000658C3">
        <w:rPr>
          <w:sz w:val="28"/>
          <w:szCs w:val="28"/>
        </w:rPr>
        <w:t>Пластинку</w:t>
      </w:r>
      <w:r w:rsidRPr="000658C3">
        <w:rPr>
          <w:sz w:val="28"/>
          <w:szCs w:val="28"/>
        </w:rPr>
        <w:t xml:space="preserve"> обрабатывают </w:t>
      </w:r>
      <w:proofErr w:type="spellStart"/>
      <w:r w:rsidRPr="000658C3">
        <w:rPr>
          <w:sz w:val="28"/>
          <w:szCs w:val="28"/>
        </w:rPr>
        <w:t>диазо</w:t>
      </w:r>
      <w:r w:rsidR="001C6A18" w:rsidRPr="000658C3">
        <w:rPr>
          <w:sz w:val="28"/>
          <w:szCs w:val="28"/>
        </w:rPr>
        <w:t>реактивом</w:t>
      </w:r>
      <w:proofErr w:type="spellEnd"/>
      <w:r w:rsidRPr="000658C3">
        <w:rPr>
          <w:sz w:val="28"/>
          <w:szCs w:val="28"/>
        </w:rPr>
        <w:t xml:space="preserve">, </w:t>
      </w:r>
      <w:r w:rsidR="001D2563" w:rsidRPr="000658C3">
        <w:rPr>
          <w:sz w:val="28"/>
          <w:szCs w:val="28"/>
        </w:rPr>
        <w:t>нагре</w:t>
      </w:r>
      <w:r w:rsidR="001C6A18" w:rsidRPr="000658C3">
        <w:rPr>
          <w:sz w:val="28"/>
          <w:szCs w:val="28"/>
        </w:rPr>
        <w:t>вают</w:t>
      </w:r>
      <w:r w:rsidRPr="000658C3">
        <w:rPr>
          <w:sz w:val="28"/>
          <w:szCs w:val="28"/>
        </w:rPr>
        <w:t xml:space="preserve"> при 100</w:t>
      </w:r>
      <w:r w:rsidR="003B5946" w:rsidRPr="000658C3">
        <w:rPr>
          <w:sz w:val="28"/>
          <w:szCs w:val="28"/>
        </w:rPr>
        <w:t xml:space="preserve"> </w:t>
      </w:r>
      <w:r w:rsidR="008124D3" w:rsidRPr="000658C3">
        <w:rPr>
          <w:sz w:val="28"/>
          <w:szCs w:val="28"/>
        </w:rPr>
        <w:t>–</w:t>
      </w:r>
      <w:r w:rsidR="003B5946" w:rsidRPr="000658C3">
        <w:rPr>
          <w:sz w:val="28"/>
          <w:szCs w:val="28"/>
        </w:rPr>
        <w:t xml:space="preserve"> </w:t>
      </w:r>
      <w:r w:rsidRPr="000658C3">
        <w:rPr>
          <w:sz w:val="28"/>
          <w:szCs w:val="28"/>
        </w:rPr>
        <w:t>105</w:t>
      </w:r>
      <w:proofErr w:type="gramStart"/>
      <w:r w:rsidRPr="000658C3">
        <w:rPr>
          <w:sz w:val="28"/>
          <w:szCs w:val="28"/>
        </w:rPr>
        <w:t xml:space="preserve"> °С</w:t>
      </w:r>
      <w:proofErr w:type="gramEnd"/>
      <w:r w:rsidRPr="000658C3">
        <w:rPr>
          <w:sz w:val="28"/>
          <w:szCs w:val="28"/>
        </w:rPr>
        <w:t xml:space="preserve"> в течение 5 мин</w:t>
      </w:r>
      <w:r w:rsidR="000375AA" w:rsidRPr="000658C3">
        <w:rPr>
          <w:sz w:val="28"/>
          <w:szCs w:val="28"/>
        </w:rPr>
        <w:t xml:space="preserve"> и просматривают </w:t>
      </w:r>
      <w:r w:rsidR="00082D9A">
        <w:rPr>
          <w:sz w:val="28"/>
          <w:szCs w:val="28"/>
        </w:rPr>
        <w:t>при</w:t>
      </w:r>
      <w:r w:rsidR="000375AA" w:rsidRPr="000658C3">
        <w:rPr>
          <w:sz w:val="28"/>
          <w:szCs w:val="28"/>
        </w:rPr>
        <w:t xml:space="preserve"> дневном свете</w:t>
      </w:r>
      <w:r w:rsidRPr="000658C3">
        <w:rPr>
          <w:sz w:val="28"/>
          <w:szCs w:val="28"/>
        </w:rPr>
        <w:t xml:space="preserve">. </w:t>
      </w:r>
    </w:p>
    <w:p w:rsidR="000375AA" w:rsidRPr="00C31A57" w:rsidRDefault="000375AA" w:rsidP="00F70C16">
      <w:pPr>
        <w:spacing w:line="360" w:lineRule="auto"/>
        <w:ind w:firstLine="709"/>
        <w:jc w:val="both"/>
        <w:rPr>
          <w:sz w:val="28"/>
          <w:szCs w:val="28"/>
        </w:rPr>
      </w:pPr>
      <w:r w:rsidRPr="000658C3">
        <w:rPr>
          <w:sz w:val="28"/>
          <w:szCs w:val="28"/>
        </w:rPr>
        <w:t xml:space="preserve">На </w:t>
      </w:r>
      <w:proofErr w:type="spellStart"/>
      <w:r w:rsidRPr="000658C3">
        <w:rPr>
          <w:sz w:val="28"/>
          <w:szCs w:val="28"/>
        </w:rPr>
        <w:t>хроматограмме</w:t>
      </w:r>
      <w:proofErr w:type="spellEnd"/>
      <w:r w:rsidRPr="000658C3">
        <w:rPr>
          <w:sz w:val="28"/>
          <w:szCs w:val="28"/>
        </w:rPr>
        <w:t xml:space="preserve"> испытуемого раствора должна обнаруживаться зона адсорбции розового цвета на уровне зоны адсорбции розового цвета на </w:t>
      </w:r>
      <w:proofErr w:type="spellStart"/>
      <w:r w:rsidRPr="000658C3">
        <w:rPr>
          <w:sz w:val="28"/>
          <w:szCs w:val="28"/>
        </w:rPr>
        <w:t>хроматограмме</w:t>
      </w:r>
      <w:proofErr w:type="spellEnd"/>
      <w:r w:rsidRPr="000658C3">
        <w:rPr>
          <w:sz w:val="28"/>
          <w:szCs w:val="28"/>
        </w:rPr>
        <w:t xml:space="preserve"> раствора СО 8-</w:t>
      </w:r>
      <w:r w:rsidRPr="000658C3">
        <w:rPr>
          <w:sz w:val="28"/>
          <w:szCs w:val="28"/>
          <w:lang w:val="en-US"/>
        </w:rPr>
        <w:t>O</w:t>
      </w:r>
      <w:r w:rsidRPr="000658C3">
        <w:rPr>
          <w:sz w:val="28"/>
          <w:szCs w:val="28"/>
        </w:rPr>
        <w:t>-β-</w:t>
      </w:r>
      <w:r w:rsidRPr="000658C3">
        <w:rPr>
          <w:sz w:val="28"/>
          <w:szCs w:val="28"/>
          <w:lang w:val="en-US"/>
        </w:rPr>
        <w:t>D</w:t>
      </w:r>
      <w:r w:rsidRPr="000658C3">
        <w:rPr>
          <w:sz w:val="28"/>
          <w:szCs w:val="28"/>
        </w:rPr>
        <w:t>-глюко</w:t>
      </w:r>
      <w:r w:rsidR="001D2563" w:rsidRPr="000658C3">
        <w:rPr>
          <w:sz w:val="28"/>
          <w:szCs w:val="28"/>
        </w:rPr>
        <w:t xml:space="preserve">зида </w:t>
      </w:r>
      <w:proofErr w:type="spellStart"/>
      <w:r w:rsidR="001D2563" w:rsidRPr="000658C3">
        <w:rPr>
          <w:sz w:val="28"/>
          <w:szCs w:val="28"/>
        </w:rPr>
        <w:t>эмодина</w:t>
      </w:r>
      <w:proofErr w:type="spellEnd"/>
      <w:r w:rsidR="001D2563" w:rsidRPr="000658C3">
        <w:rPr>
          <w:sz w:val="28"/>
          <w:szCs w:val="28"/>
        </w:rPr>
        <w:t>; допускается обна</w:t>
      </w:r>
      <w:r w:rsidRPr="000658C3">
        <w:rPr>
          <w:sz w:val="28"/>
          <w:szCs w:val="28"/>
        </w:rPr>
        <w:t>ружение других зон</w:t>
      </w:r>
      <w:r w:rsidR="007B0E8E" w:rsidRPr="000658C3">
        <w:rPr>
          <w:sz w:val="28"/>
          <w:szCs w:val="28"/>
        </w:rPr>
        <w:t xml:space="preserve"> адсорбции</w:t>
      </w:r>
      <w:r w:rsidRPr="00C31A57">
        <w:rPr>
          <w:sz w:val="28"/>
          <w:szCs w:val="28"/>
        </w:rPr>
        <w:t>.</w:t>
      </w:r>
      <w:r w:rsidR="009838AE" w:rsidRPr="00C31A57">
        <w:t xml:space="preserve"> </w:t>
      </w:r>
    </w:p>
    <w:p w:rsidR="00B23967" w:rsidRPr="003B5946" w:rsidRDefault="00B23967" w:rsidP="00B23967">
      <w:pPr>
        <w:spacing w:line="360" w:lineRule="auto"/>
        <w:jc w:val="center"/>
        <w:rPr>
          <w:sz w:val="28"/>
          <w:szCs w:val="28"/>
        </w:rPr>
      </w:pPr>
      <w:r w:rsidRPr="003B5946">
        <w:rPr>
          <w:sz w:val="28"/>
          <w:szCs w:val="28"/>
        </w:rPr>
        <w:t>И</w:t>
      </w:r>
      <w:r w:rsidR="003B5946" w:rsidRPr="003B5946">
        <w:rPr>
          <w:sz w:val="28"/>
          <w:szCs w:val="28"/>
        </w:rPr>
        <w:t>СПЫТАНИЯ</w:t>
      </w:r>
    </w:p>
    <w:p w:rsidR="00B23967" w:rsidRDefault="00B23967" w:rsidP="00B239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Влажность.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не более 13 %.</w:t>
      </w:r>
    </w:p>
    <w:p w:rsidR="001708CE" w:rsidRPr="00025D65" w:rsidRDefault="001708CE" w:rsidP="001708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5D65">
        <w:rPr>
          <w:b/>
          <w:sz w:val="28"/>
          <w:szCs w:val="28"/>
        </w:rPr>
        <w:t xml:space="preserve">Зола общая. </w:t>
      </w:r>
      <w:r w:rsidRPr="00025D65">
        <w:rPr>
          <w:i/>
          <w:sz w:val="28"/>
          <w:szCs w:val="28"/>
        </w:rPr>
        <w:t>Цельное сырье</w:t>
      </w:r>
      <w:r w:rsidRPr="00025D65">
        <w:rPr>
          <w:i/>
          <w:iCs/>
          <w:sz w:val="28"/>
          <w:szCs w:val="28"/>
        </w:rPr>
        <w:t xml:space="preserve"> </w:t>
      </w:r>
      <w:r w:rsidRPr="00025D65">
        <w:rPr>
          <w:b/>
          <w:sz w:val="28"/>
          <w:szCs w:val="28"/>
        </w:rPr>
        <w:sym w:font="Symbol" w:char="F02D"/>
      </w:r>
      <w:r w:rsidRPr="00025D65">
        <w:rPr>
          <w:b/>
          <w:sz w:val="28"/>
          <w:szCs w:val="28"/>
        </w:rPr>
        <w:t xml:space="preserve"> </w:t>
      </w:r>
      <w:r w:rsidRPr="00025D65">
        <w:rPr>
          <w:sz w:val="28"/>
          <w:szCs w:val="28"/>
        </w:rPr>
        <w:t>не более 1</w:t>
      </w:r>
      <w:r>
        <w:rPr>
          <w:sz w:val="28"/>
          <w:szCs w:val="28"/>
        </w:rPr>
        <w:t>0</w:t>
      </w:r>
      <w:r w:rsidRPr="00025D65">
        <w:rPr>
          <w:sz w:val="28"/>
          <w:szCs w:val="28"/>
        </w:rPr>
        <w:t xml:space="preserve"> %.</w:t>
      </w:r>
    </w:p>
    <w:p w:rsidR="001708CE" w:rsidRPr="00025D65" w:rsidRDefault="001708CE" w:rsidP="001708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5D65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025D65">
        <w:rPr>
          <w:i/>
          <w:sz w:val="28"/>
          <w:szCs w:val="28"/>
        </w:rPr>
        <w:t>Цельное сырье</w:t>
      </w:r>
      <w:r w:rsidRPr="00025D65">
        <w:rPr>
          <w:i/>
          <w:iCs/>
          <w:sz w:val="28"/>
          <w:szCs w:val="28"/>
        </w:rPr>
        <w:t xml:space="preserve"> </w:t>
      </w:r>
      <w:r w:rsidRPr="00025D65">
        <w:rPr>
          <w:b/>
          <w:sz w:val="28"/>
          <w:szCs w:val="28"/>
        </w:rPr>
        <w:sym w:font="Symbol" w:char="F02D"/>
      </w:r>
      <w:r w:rsidRPr="00025D65">
        <w:rPr>
          <w:b/>
          <w:sz w:val="28"/>
          <w:szCs w:val="28"/>
        </w:rPr>
        <w:t xml:space="preserve"> </w:t>
      </w:r>
      <w:r w:rsidRPr="00025D65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5</w:t>
      </w:r>
      <w:r w:rsidRPr="00025D65">
        <w:rPr>
          <w:sz w:val="28"/>
          <w:szCs w:val="28"/>
        </w:rPr>
        <w:t> %.</w:t>
      </w:r>
    </w:p>
    <w:p w:rsidR="001708CE" w:rsidRDefault="001212CB" w:rsidP="001708C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Измельченность</w:t>
      </w:r>
      <w:proofErr w:type="spellEnd"/>
      <w:r>
        <w:rPr>
          <w:b/>
          <w:sz w:val="28"/>
          <w:szCs w:val="28"/>
        </w:rPr>
        <w:t xml:space="preserve"> сырья. </w:t>
      </w:r>
      <w:r w:rsidR="00EF7F79" w:rsidRPr="001708CE">
        <w:rPr>
          <w:i/>
          <w:sz w:val="28"/>
          <w:szCs w:val="28"/>
        </w:rPr>
        <w:t>Цельное сырье:</w:t>
      </w:r>
      <w:r w:rsidR="00EF7F79" w:rsidRPr="00E57E2B">
        <w:rPr>
          <w:sz w:val="28"/>
          <w:szCs w:val="28"/>
        </w:rPr>
        <w:t xml:space="preserve"> частиц, проходящих сквозь сито с отверстиями размером </w:t>
      </w:r>
      <w:r w:rsidR="00EF7F79">
        <w:rPr>
          <w:sz w:val="28"/>
          <w:szCs w:val="28"/>
        </w:rPr>
        <w:t>2</w:t>
      </w:r>
      <w:r w:rsidR="00EF7F79" w:rsidRPr="00E57E2B">
        <w:rPr>
          <w:sz w:val="28"/>
          <w:szCs w:val="28"/>
        </w:rPr>
        <w:t xml:space="preserve"> мм, </w:t>
      </w:r>
      <w:r w:rsidR="00EF7F79">
        <w:rPr>
          <w:sz w:val="28"/>
          <w:szCs w:val="28"/>
        </w:rPr>
        <w:sym w:font="Symbol" w:char="F02D"/>
      </w:r>
      <w:r w:rsidR="00EF7F79" w:rsidRPr="00E57E2B">
        <w:rPr>
          <w:sz w:val="28"/>
          <w:szCs w:val="28"/>
        </w:rPr>
        <w:t xml:space="preserve"> не более 5 %.</w:t>
      </w:r>
    </w:p>
    <w:p w:rsidR="001708CE" w:rsidRDefault="00B23967" w:rsidP="001708C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Посторонние примеси</w:t>
      </w:r>
    </w:p>
    <w:p w:rsidR="00B23967" w:rsidRDefault="00B23967" w:rsidP="00B2396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i/>
          <w:sz w:val="28"/>
          <w:szCs w:val="28"/>
        </w:rPr>
        <w:t xml:space="preserve">Корневища </w:t>
      </w:r>
      <w:r w:rsidRPr="00B23967">
        <w:rPr>
          <w:b/>
          <w:bCs/>
          <w:i/>
          <w:sz w:val="28"/>
          <w:szCs w:val="28"/>
        </w:rPr>
        <w:t>с остатками неотделенных стеблей.</w:t>
      </w:r>
      <w:r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не более 5 %.</w:t>
      </w:r>
    </w:p>
    <w:p w:rsidR="00B23967" w:rsidRDefault="00B23967" w:rsidP="00B2396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Кусочки корней короче 2 см.</w:t>
      </w:r>
      <w:r w:rsidRPr="0087522B"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 </w:t>
      </w:r>
      <w:r w:rsidRPr="0087522B">
        <w:rPr>
          <w:bCs/>
          <w:sz w:val="28"/>
          <w:szCs w:val="28"/>
        </w:rPr>
        <w:t>не более 3</w:t>
      </w:r>
      <w:r>
        <w:rPr>
          <w:bCs/>
          <w:sz w:val="28"/>
          <w:szCs w:val="28"/>
        </w:rPr>
        <w:t xml:space="preserve"> %.</w:t>
      </w:r>
    </w:p>
    <w:p w:rsidR="00B23967" w:rsidRDefault="00B23967" w:rsidP="00B2396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Органическая примесь.</w:t>
      </w:r>
      <w:r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 w:rsidRPr="0087522B">
        <w:rPr>
          <w:bCs/>
          <w:sz w:val="28"/>
          <w:szCs w:val="28"/>
        </w:rPr>
        <w:t xml:space="preserve">не более </w:t>
      </w:r>
      <w:r>
        <w:rPr>
          <w:bCs/>
          <w:sz w:val="28"/>
          <w:szCs w:val="28"/>
        </w:rPr>
        <w:t>1 %.</w:t>
      </w:r>
    </w:p>
    <w:p w:rsidR="00B23967" w:rsidRPr="00B23967" w:rsidRDefault="00B23967" w:rsidP="00B2396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Минеральная примесь.</w:t>
      </w:r>
      <w:r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 w:rsidRPr="0087522B">
        <w:rPr>
          <w:bCs/>
          <w:sz w:val="28"/>
          <w:szCs w:val="28"/>
        </w:rPr>
        <w:t>не более 0,5</w:t>
      </w:r>
      <w:r>
        <w:rPr>
          <w:bCs/>
          <w:sz w:val="28"/>
          <w:szCs w:val="28"/>
        </w:rPr>
        <w:t xml:space="preserve"> </w:t>
      </w:r>
      <w:r w:rsidRPr="0087522B">
        <w:rPr>
          <w:bCs/>
          <w:sz w:val="28"/>
          <w:szCs w:val="28"/>
        </w:rPr>
        <w:t>%.</w:t>
      </w:r>
    </w:p>
    <w:p w:rsidR="00F80123" w:rsidRPr="00A41711" w:rsidRDefault="00F80123" w:rsidP="00F80123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bCs/>
          <w:sz w:val="28"/>
          <w:szCs w:val="28"/>
        </w:rPr>
        <w:t>Тяжелые металлы</w:t>
      </w:r>
      <w:r w:rsidRPr="00A41711">
        <w:rPr>
          <w:b/>
          <w:sz w:val="28"/>
          <w:szCs w:val="28"/>
        </w:rPr>
        <w:t>.</w:t>
      </w:r>
      <w:r w:rsidRPr="00A41711">
        <w:rPr>
          <w:sz w:val="28"/>
          <w:szCs w:val="28"/>
        </w:rPr>
        <w:t xml:space="preserve"> В соответствии с требованиями ОФС</w:t>
      </w:r>
      <w:r>
        <w:rPr>
          <w:sz w:val="28"/>
          <w:szCs w:val="28"/>
        </w:rPr>
        <w:t xml:space="preserve"> «Определе</w:t>
      </w:r>
      <w:r w:rsidRPr="00A41711">
        <w:rPr>
          <w:sz w:val="28"/>
          <w:szCs w:val="28"/>
        </w:rPr>
        <w:t>ние содержания тяжелых металлов и мышьяка в лекарственном растительном сырье и лекарственных растительных препаратах».</w:t>
      </w:r>
    </w:p>
    <w:p w:rsidR="00F80123" w:rsidRPr="00A41711" w:rsidRDefault="00F80123" w:rsidP="00F80123">
      <w:pPr>
        <w:spacing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bCs/>
          <w:sz w:val="28"/>
          <w:szCs w:val="28"/>
        </w:rPr>
        <w:t>Радионуклиды.</w:t>
      </w:r>
      <w:r w:rsidRPr="00A41711">
        <w:rPr>
          <w:bCs/>
          <w:sz w:val="28"/>
          <w:szCs w:val="28"/>
        </w:rPr>
        <w:t xml:space="preserve"> </w:t>
      </w:r>
      <w:r w:rsidRPr="00A41711">
        <w:rPr>
          <w:sz w:val="28"/>
          <w:szCs w:val="28"/>
        </w:rPr>
        <w:t>В соответствии с требованиями ОФС «Определение содержания радионуклидов в лекарственном растительном сырье</w:t>
      </w:r>
      <w:r w:rsidRPr="007B0E8E">
        <w:rPr>
          <w:sz w:val="28"/>
          <w:szCs w:val="28"/>
        </w:rPr>
        <w:t xml:space="preserve"> </w:t>
      </w:r>
      <w:r w:rsidRPr="006A20E8">
        <w:rPr>
          <w:sz w:val="28"/>
          <w:szCs w:val="28"/>
        </w:rPr>
        <w:t>и лекарственных растительных препаратах».</w:t>
      </w:r>
      <w:r w:rsidRPr="00A41711">
        <w:rPr>
          <w:sz w:val="28"/>
          <w:szCs w:val="28"/>
        </w:rPr>
        <w:t xml:space="preserve"> </w:t>
      </w:r>
    </w:p>
    <w:p w:rsidR="00F80123" w:rsidRPr="00A41711" w:rsidRDefault="00F80123" w:rsidP="00F80123">
      <w:pPr>
        <w:spacing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bCs/>
          <w:sz w:val="28"/>
          <w:szCs w:val="28"/>
        </w:rPr>
        <w:t>Остаточные количества пестицидов</w:t>
      </w:r>
      <w:r w:rsidRPr="00A41711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F80123" w:rsidRPr="00F80123" w:rsidRDefault="00F80123" w:rsidP="00F80123">
      <w:pPr>
        <w:spacing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sz w:val="28"/>
          <w:szCs w:val="28"/>
        </w:rPr>
        <w:t>Микробиологическая чистота.</w:t>
      </w:r>
      <w:r w:rsidRPr="00A41711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CF5D9F" w:rsidRDefault="00007F72" w:rsidP="00F70C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522B">
        <w:rPr>
          <w:b/>
          <w:sz w:val="28"/>
          <w:szCs w:val="28"/>
        </w:rPr>
        <w:t xml:space="preserve">Количественное определение. </w:t>
      </w:r>
      <w:r w:rsidR="00B23967" w:rsidRPr="00B23967">
        <w:rPr>
          <w:i/>
          <w:sz w:val="28"/>
          <w:szCs w:val="28"/>
        </w:rPr>
        <w:t>Цельное сырье</w:t>
      </w:r>
      <w:r w:rsidR="00B23967">
        <w:rPr>
          <w:i/>
          <w:sz w:val="28"/>
          <w:szCs w:val="28"/>
        </w:rPr>
        <w:t xml:space="preserve">: </w:t>
      </w:r>
      <w:r w:rsidR="00B23967">
        <w:rPr>
          <w:sz w:val="28"/>
          <w:szCs w:val="28"/>
        </w:rPr>
        <w:t>с</w:t>
      </w:r>
      <w:r w:rsidR="00B23967" w:rsidRPr="0087522B">
        <w:rPr>
          <w:sz w:val="28"/>
          <w:szCs w:val="28"/>
        </w:rPr>
        <w:t xml:space="preserve">умма </w:t>
      </w:r>
      <w:proofErr w:type="spellStart"/>
      <w:r w:rsidR="00B23967" w:rsidRPr="0087522B">
        <w:rPr>
          <w:sz w:val="28"/>
          <w:szCs w:val="28"/>
        </w:rPr>
        <w:t>антраценпроизводных</w:t>
      </w:r>
      <w:proofErr w:type="spellEnd"/>
      <w:r w:rsidR="00B23967" w:rsidRPr="0087522B">
        <w:rPr>
          <w:sz w:val="28"/>
          <w:szCs w:val="28"/>
        </w:rPr>
        <w:t xml:space="preserve"> в пересчете на 8-</w:t>
      </w:r>
      <w:r w:rsidR="00B23967" w:rsidRPr="0087522B">
        <w:rPr>
          <w:sz w:val="28"/>
          <w:szCs w:val="28"/>
          <w:lang w:val="en-US"/>
        </w:rPr>
        <w:t>O</w:t>
      </w:r>
      <w:r w:rsidR="00B23967" w:rsidRPr="0087522B">
        <w:rPr>
          <w:sz w:val="28"/>
          <w:szCs w:val="28"/>
        </w:rPr>
        <w:t>-β-</w:t>
      </w:r>
      <w:r w:rsidR="00B23967" w:rsidRPr="0087522B">
        <w:rPr>
          <w:sz w:val="28"/>
          <w:szCs w:val="28"/>
          <w:lang w:val="en-US"/>
        </w:rPr>
        <w:t>D</w:t>
      </w:r>
      <w:r w:rsidR="00B23967" w:rsidRPr="0087522B">
        <w:rPr>
          <w:sz w:val="28"/>
          <w:szCs w:val="28"/>
        </w:rPr>
        <w:t>-глюкозид</w:t>
      </w:r>
      <w:r w:rsidR="00B23967">
        <w:rPr>
          <w:sz w:val="28"/>
          <w:szCs w:val="28"/>
        </w:rPr>
        <w:t xml:space="preserve"> </w:t>
      </w:r>
      <w:proofErr w:type="spellStart"/>
      <w:r w:rsidR="00B23967">
        <w:rPr>
          <w:sz w:val="28"/>
          <w:szCs w:val="28"/>
        </w:rPr>
        <w:t>эмодина</w:t>
      </w:r>
      <w:proofErr w:type="spellEnd"/>
      <w:r w:rsidR="00B23967">
        <w:rPr>
          <w:sz w:val="28"/>
          <w:szCs w:val="28"/>
        </w:rPr>
        <w:t xml:space="preserve"> </w:t>
      </w:r>
      <w:r w:rsidR="00B23967">
        <w:rPr>
          <w:sz w:val="28"/>
          <w:szCs w:val="28"/>
        </w:rPr>
        <w:sym w:font="Symbol" w:char="F02D"/>
      </w:r>
      <w:r w:rsidR="00B23967">
        <w:rPr>
          <w:sz w:val="28"/>
          <w:szCs w:val="28"/>
        </w:rPr>
        <w:t xml:space="preserve"> </w:t>
      </w:r>
      <w:r w:rsidR="00B23967" w:rsidRPr="0087522B">
        <w:rPr>
          <w:sz w:val="28"/>
          <w:szCs w:val="28"/>
        </w:rPr>
        <w:t>не менее</w:t>
      </w:r>
      <w:r w:rsidR="00B23967">
        <w:rPr>
          <w:sz w:val="28"/>
          <w:szCs w:val="28"/>
        </w:rPr>
        <w:t xml:space="preserve"> 3 %.</w:t>
      </w:r>
    </w:p>
    <w:p w:rsidR="00CF5D9F" w:rsidRDefault="00CF5D9F" w:rsidP="00F70C16">
      <w:pPr>
        <w:ind w:firstLine="709"/>
        <w:jc w:val="both"/>
        <w:rPr>
          <w:i/>
          <w:sz w:val="28"/>
          <w:szCs w:val="28"/>
        </w:rPr>
      </w:pPr>
      <w:r w:rsidRPr="008124D3">
        <w:rPr>
          <w:i/>
          <w:sz w:val="28"/>
          <w:szCs w:val="28"/>
        </w:rPr>
        <w:t>Приготовление растворов</w:t>
      </w:r>
      <w:r>
        <w:rPr>
          <w:i/>
          <w:sz w:val="28"/>
          <w:szCs w:val="28"/>
        </w:rPr>
        <w:t>.</w:t>
      </w:r>
    </w:p>
    <w:p w:rsidR="00CF5D9F" w:rsidRDefault="00CF5D9F" w:rsidP="009006D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</w:t>
      </w:r>
      <w:r w:rsidRPr="0087522B">
        <w:rPr>
          <w:i/>
          <w:sz w:val="28"/>
          <w:szCs w:val="28"/>
        </w:rPr>
        <w:t xml:space="preserve">аствор </w:t>
      </w:r>
      <w:r w:rsidR="003B5946">
        <w:rPr>
          <w:i/>
          <w:sz w:val="28"/>
          <w:szCs w:val="28"/>
        </w:rPr>
        <w:t xml:space="preserve">СО </w:t>
      </w:r>
      <w:r w:rsidRPr="0087522B">
        <w:rPr>
          <w:i/>
          <w:sz w:val="28"/>
          <w:szCs w:val="28"/>
        </w:rPr>
        <w:t>8-</w:t>
      </w:r>
      <w:r w:rsidRPr="0087522B">
        <w:rPr>
          <w:i/>
          <w:sz w:val="28"/>
          <w:szCs w:val="28"/>
          <w:lang w:val="en-US"/>
        </w:rPr>
        <w:t>O</w:t>
      </w:r>
      <w:r w:rsidRPr="0087522B">
        <w:rPr>
          <w:i/>
          <w:sz w:val="28"/>
          <w:szCs w:val="28"/>
        </w:rPr>
        <w:t>-β-</w:t>
      </w:r>
      <w:r w:rsidRPr="0087522B">
        <w:rPr>
          <w:i/>
          <w:sz w:val="28"/>
          <w:szCs w:val="28"/>
          <w:lang w:val="en-US"/>
        </w:rPr>
        <w:t>D</w:t>
      </w:r>
      <w:r w:rsidRPr="0087522B">
        <w:rPr>
          <w:i/>
          <w:sz w:val="28"/>
          <w:szCs w:val="28"/>
        </w:rPr>
        <w:t xml:space="preserve">-глюкозида </w:t>
      </w:r>
      <w:proofErr w:type="spellStart"/>
      <w:r w:rsidRPr="0087522B">
        <w:rPr>
          <w:i/>
          <w:sz w:val="28"/>
          <w:szCs w:val="28"/>
        </w:rPr>
        <w:t>эмодина</w:t>
      </w:r>
      <w:proofErr w:type="spellEnd"/>
      <w:r w:rsidRPr="0087522B">
        <w:rPr>
          <w:i/>
          <w:sz w:val="28"/>
          <w:szCs w:val="28"/>
        </w:rPr>
        <w:t>.</w:t>
      </w:r>
      <w:r w:rsidRPr="0087522B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2 г"/>
        </w:smartTagPr>
        <w:r w:rsidRPr="0087522B">
          <w:rPr>
            <w:sz w:val="28"/>
            <w:szCs w:val="28"/>
          </w:rPr>
          <w:t>0,02 г</w:t>
        </w:r>
      </w:smartTag>
      <w:r w:rsidRPr="0087522B">
        <w:rPr>
          <w:sz w:val="28"/>
          <w:szCs w:val="28"/>
        </w:rPr>
        <w:t xml:space="preserve"> (точная навеска) СО 8-</w:t>
      </w:r>
      <w:r w:rsidRPr="0087522B">
        <w:rPr>
          <w:sz w:val="28"/>
          <w:szCs w:val="28"/>
          <w:lang w:val="en-US"/>
        </w:rPr>
        <w:t>O</w:t>
      </w:r>
      <w:r w:rsidRPr="0087522B">
        <w:rPr>
          <w:sz w:val="28"/>
          <w:szCs w:val="28"/>
        </w:rPr>
        <w:t>-β-</w:t>
      </w:r>
      <w:r w:rsidRPr="0087522B">
        <w:rPr>
          <w:sz w:val="28"/>
          <w:szCs w:val="28"/>
          <w:lang w:val="en-US"/>
        </w:rPr>
        <w:t>D</w:t>
      </w:r>
      <w:r w:rsidRPr="0087522B">
        <w:rPr>
          <w:sz w:val="28"/>
          <w:szCs w:val="28"/>
        </w:rPr>
        <w:t xml:space="preserve">-глюкозида </w:t>
      </w:r>
      <w:proofErr w:type="spellStart"/>
      <w:r w:rsidRPr="0087522B">
        <w:rPr>
          <w:sz w:val="28"/>
          <w:szCs w:val="28"/>
        </w:rPr>
        <w:t>э</w:t>
      </w:r>
      <w:r>
        <w:rPr>
          <w:sz w:val="28"/>
          <w:szCs w:val="28"/>
        </w:rPr>
        <w:t>модина</w:t>
      </w:r>
      <w:proofErr w:type="spellEnd"/>
      <w:r>
        <w:rPr>
          <w:sz w:val="28"/>
          <w:szCs w:val="28"/>
        </w:rPr>
        <w:t xml:space="preserve"> помещают в мерную колбу </w:t>
      </w:r>
      <w:r w:rsidRPr="0087522B">
        <w:rPr>
          <w:sz w:val="28"/>
          <w:szCs w:val="28"/>
        </w:rPr>
        <w:t>вместимостью 50 мл, растворяют в 30 мл спирта 96 % при нагревании. Затем содержимое колбы охлаждают до комнатной температуры</w:t>
      </w:r>
      <w:r w:rsidR="003B5946">
        <w:rPr>
          <w:sz w:val="28"/>
          <w:szCs w:val="28"/>
        </w:rPr>
        <w:t>,</w:t>
      </w:r>
      <w:r w:rsidRPr="0087522B">
        <w:rPr>
          <w:sz w:val="28"/>
          <w:szCs w:val="28"/>
        </w:rPr>
        <w:t xml:space="preserve"> доводят объем раствора спиртом 96 % до </w:t>
      </w:r>
      <w:r w:rsidRPr="003B3637">
        <w:rPr>
          <w:sz w:val="28"/>
          <w:szCs w:val="28"/>
        </w:rPr>
        <w:t>метки и перемешивают</w:t>
      </w:r>
      <w:r w:rsidRPr="0087522B">
        <w:rPr>
          <w:sz w:val="28"/>
          <w:szCs w:val="28"/>
        </w:rPr>
        <w:t xml:space="preserve"> (раствор</w:t>
      </w:r>
      <w:proofErr w:type="gramStart"/>
      <w:r w:rsidRPr="0087522B">
        <w:rPr>
          <w:sz w:val="28"/>
          <w:szCs w:val="28"/>
        </w:rPr>
        <w:t xml:space="preserve"> А</w:t>
      </w:r>
      <w:proofErr w:type="gramEnd"/>
      <w:r w:rsidR="00A41607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87522B">
        <w:rPr>
          <w:sz w:val="28"/>
          <w:szCs w:val="28"/>
        </w:rPr>
        <w:t xml:space="preserve"> 8-</w:t>
      </w:r>
      <w:r w:rsidRPr="0087522B">
        <w:rPr>
          <w:sz w:val="28"/>
          <w:szCs w:val="28"/>
          <w:lang w:val="en-US"/>
        </w:rPr>
        <w:t>O</w:t>
      </w:r>
      <w:r w:rsidRPr="0087522B">
        <w:rPr>
          <w:sz w:val="28"/>
          <w:szCs w:val="28"/>
        </w:rPr>
        <w:t>-β-</w:t>
      </w:r>
      <w:r w:rsidRPr="0087522B">
        <w:rPr>
          <w:sz w:val="28"/>
          <w:szCs w:val="28"/>
          <w:lang w:val="en-US"/>
        </w:rPr>
        <w:t>D</w:t>
      </w:r>
      <w:r w:rsidRPr="0087522B">
        <w:rPr>
          <w:sz w:val="28"/>
          <w:szCs w:val="28"/>
        </w:rPr>
        <w:t xml:space="preserve">-глюкозида </w:t>
      </w:r>
      <w:proofErr w:type="spellStart"/>
      <w:r w:rsidRPr="0087522B">
        <w:rPr>
          <w:sz w:val="28"/>
          <w:szCs w:val="28"/>
        </w:rPr>
        <w:t>эмодина</w:t>
      </w:r>
      <w:proofErr w:type="spellEnd"/>
      <w:r w:rsidRPr="0087522B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9006D4" w:rsidRPr="0087522B">
        <w:rPr>
          <w:sz w:val="28"/>
          <w:szCs w:val="28"/>
        </w:rPr>
        <w:t xml:space="preserve">Срок годности раствора </w:t>
      </w:r>
      <w:r w:rsidR="009006D4">
        <w:rPr>
          <w:sz w:val="28"/>
          <w:szCs w:val="28"/>
        </w:rPr>
        <w:t xml:space="preserve">30 </w:t>
      </w:r>
      <w:proofErr w:type="spellStart"/>
      <w:r w:rsidR="009006D4">
        <w:rPr>
          <w:sz w:val="28"/>
          <w:szCs w:val="28"/>
        </w:rPr>
        <w:t>сут</w:t>
      </w:r>
      <w:proofErr w:type="spellEnd"/>
      <w:r w:rsidR="009006D4" w:rsidRPr="0087522B">
        <w:rPr>
          <w:sz w:val="28"/>
          <w:szCs w:val="28"/>
        </w:rPr>
        <w:t xml:space="preserve">. </w:t>
      </w:r>
    </w:p>
    <w:p w:rsidR="002960EE" w:rsidRDefault="002960EE" w:rsidP="002960EE">
      <w:pPr>
        <w:ind w:firstLine="709"/>
        <w:jc w:val="both"/>
        <w:rPr>
          <w:sz w:val="28"/>
          <w:szCs w:val="28"/>
        </w:rPr>
      </w:pPr>
      <w:r w:rsidRPr="003B3637">
        <w:rPr>
          <w:sz w:val="28"/>
          <w:szCs w:val="28"/>
        </w:rPr>
        <w:t>1</w:t>
      </w:r>
      <w:r w:rsidR="006A5274">
        <w:rPr>
          <w:sz w:val="28"/>
          <w:szCs w:val="28"/>
        </w:rPr>
        <w:t>,0</w:t>
      </w:r>
      <w:r w:rsidRPr="003B3637">
        <w:rPr>
          <w:sz w:val="28"/>
          <w:szCs w:val="28"/>
        </w:rPr>
        <w:t xml:space="preserve"> мл раствора</w:t>
      </w:r>
      <w:proofErr w:type="gramStart"/>
      <w:r w:rsidRPr="003B363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3B3637">
        <w:rPr>
          <w:sz w:val="28"/>
          <w:szCs w:val="28"/>
        </w:rPr>
        <w:t>СО 8-</w:t>
      </w:r>
      <w:r w:rsidRPr="003B3637">
        <w:rPr>
          <w:sz w:val="28"/>
          <w:szCs w:val="28"/>
          <w:lang w:val="en-US"/>
        </w:rPr>
        <w:t>O</w:t>
      </w:r>
      <w:r w:rsidRPr="003B3637">
        <w:rPr>
          <w:sz w:val="28"/>
          <w:szCs w:val="28"/>
        </w:rPr>
        <w:t>-β-</w:t>
      </w:r>
      <w:r w:rsidRPr="003B3637">
        <w:rPr>
          <w:sz w:val="28"/>
          <w:szCs w:val="28"/>
          <w:lang w:val="en-US"/>
        </w:rPr>
        <w:t>D</w:t>
      </w:r>
      <w:r w:rsidRPr="003B3637">
        <w:rPr>
          <w:sz w:val="28"/>
          <w:szCs w:val="28"/>
        </w:rPr>
        <w:t xml:space="preserve">-глюкозида </w:t>
      </w:r>
      <w:proofErr w:type="spellStart"/>
      <w:r w:rsidRPr="003B3637">
        <w:rPr>
          <w:sz w:val="28"/>
          <w:szCs w:val="28"/>
        </w:rPr>
        <w:t>эмодина</w:t>
      </w:r>
      <w:proofErr w:type="spellEnd"/>
      <w:r w:rsidRPr="003B3637">
        <w:rPr>
          <w:sz w:val="28"/>
          <w:szCs w:val="28"/>
        </w:rPr>
        <w:t xml:space="preserve"> помещают в мерную колбу вместимостью 25 мл, доводят объем раствора щелочно-аммиачным раствором до метки, перемешивают</w:t>
      </w:r>
      <w:r>
        <w:rPr>
          <w:sz w:val="28"/>
          <w:szCs w:val="28"/>
        </w:rPr>
        <w:t xml:space="preserve">, затем раствор переносят </w:t>
      </w:r>
      <w:r w:rsidRPr="003B3637">
        <w:rPr>
          <w:sz w:val="28"/>
          <w:szCs w:val="28"/>
        </w:rPr>
        <w:t xml:space="preserve">в колбу вместимостью 50 мл и нагревают с обратным холодильником на кипящей </w:t>
      </w:r>
      <w:r w:rsidRPr="003B3637">
        <w:rPr>
          <w:sz w:val="28"/>
          <w:szCs w:val="28"/>
        </w:rPr>
        <w:lastRenderedPageBreak/>
        <w:t>водяной бане в течение 15 мин</w:t>
      </w:r>
      <w:r>
        <w:rPr>
          <w:sz w:val="28"/>
          <w:szCs w:val="28"/>
        </w:rPr>
        <w:t xml:space="preserve"> и охлаждают (раствор Б СО </w:t>
      </w:r>
      <w:r w:rsidRPr="003B3637">
        <w:rPr>
          <w:sz w:val="28"/>
          <w:szCs w:val="28"/>
        </w:rPr>
        <w:t>8-</w:t>
      </w:r>
      <w:r w:rsidRPr="003B3637">
        <w:rPr>
          <w:sz w:val="28"/>
          <w:szCs w:val="28"/>
          <w:lang w:val="en-US"/>
        </w:rPr>
        <w:t>O</w:t>
      </w:r>
      <w:r w:rsidRPr="003B3637">
        <w:rPr>
          <w:sz w:val="28"/>
          <w:szCs w:val="28"/>
        </w:rPr>
        <w:t>-β-</w:t>
      </w:r>
      <w:r w:rsidRPr="003B3637">
        <w:rPr>
          <w:sz w:val="28"/>
          <w:szCs w:val="28"/>
          <w:lang w:val="en-US"/>
        </w:rPr>
        <w:t>D</w:t>
      </w:r>
      <w:r w:rsidRPr="003B3637">
        <w:rPr>
          <w:sz w:val="28"/>
          <w:szCs w:val="28"/>
        </w:rPr>
        <w:t xml:space="preserve">-глюкозида </w:t>
      </w:r>
      <w:proofErr w:type="spellStart"/>
      <w:r w:rsidRPr="003B3637">
        <w:rPr>
          <w:sz w:val="28"/>
          <w:szCs w:val="28"/>
        </w:rPr>
        <w:t>эмодина</w:t>
      </w:r>
      <w:proofErr w:type="spellEnd"/>
      <w:r>
        <w:rPr>
          <w:sz w:val="28"/>
          <w:szCs w:val="28"/>
        </w:rPr>
        <w:t>)</w:t>
      </w:r>
      <w:r w:rsidRPr="003B3637">
        <w:rPr>
          <w:sz w:val="28"/>
          <w:szCs w:val="28"/>
        </w:rPr>
        <w:t>.</w:t>
      </w:r>
    </w:p>
    <w:p w:rsidR="00CF5D9F" w:rsidRDefault="00CF5D9F" w:rsidP="00F70C16">
      <w:pPr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Щ</w:t>
      </w:r>
      <w:r w:rsidRPr="0026168B">
        <w:rPr>
          <w:i/>
          <w:sz w:val="28"/>
          <w:szCs w:val="28"/>
        </w:rPr>
        <w:t>елочно-аммиачн</w:t>
      </w:r>
      <w:r>
        <w:rPr>
          <w:i/>
          <w:sz w:val="28"/>
          <w:szCs w:val="28"/>
        </w:rPr>
        <w:t>ый</w:t>
      </w:r>
      <w:r w:rsidRPr="0026168B">
        <w:rPr>
          <w:i/>
          <w:sz w:val="28"/>
          <w:szCs w:val="28"/>
        </w:rPr>
        <w:t xml:space="preserve"> раствор. </w:t>
      </w:r>
      <w:r w:rsidRPr="009C6B6B">
        <w:rPr>
          <w:sz w:val="28"/>
          <w:szCs w:val="28"/>
        </w:rPr>
        <w:t>50</w:t>
      </w:r>
      <w:r w:rsidR="006A5274">
        <w:rPr>
          <w:sz w:val="28"/>
          <w:szCs w:val="28"/>
        </w:rPr>
        <w:t>,0</w:t>
      </w:r>
      <w:r w:rsidRPr="009C6B6B">
        <w:rPr>
          <w:sz w:val="28"/>
          <w:szCs w:val="28"/>
        </w:rPr>
        <w:t xml:space="preserve"> г натрия </w:t>
      </w:r>
      <w:proofErr w:type="spellStart"/>
      <w:r w:rsidRPr="009C6B6B">
        <w:rPr>
          <w:sz w:val="28"/>
          <w:szCs w:val="28"/>
        </w:rPr>
        <w:t>гидроксида</w:t>
      </w:r>
      <w:proofErr w:type="spellEnd"/>
      <w:r w:rsidRPr="009C6B6B">
        <w:rPr>
          <w:sz w:val="28"/>
          <w:szCs w:val="28"/>
        </w:rPr>
        <w:t xml:space="preserve"> растворяют при перемешивании в 870 мл воды. После охлаждения </w:t>
      </w:r>
      <w:r w:rsidR="003B5946">
        <w:rPr>
          <w:sz w:val="28"/>
          <w:szCs w:val="28"/>
        </w:rPr>
        <w:t xml:space="preserve">к </w:t>
      </w:r>
      <w:r w:rsidRPr="009C6B6B">
        <w:rPr>
          <w:sz w:val="28"/>
          <w:szCs w:val="28"/>
        </w:rPr>
        <w:t>раствор</w:t>
      </w:r>
      <w:r w:rsidR="003B5946">
        <w:rPr>
          <w:sz w:val="28"/>
          <w:szCs w:val="28"/>
        </w:rPr>
        <w:t>у</w:t>
      </w:r>
      <w:r w:rsidRPr="009C6B6B">
        <w:rPr>
          <w:sz w:val="28"/>
          <w:szCs w:val="28"/>
        </w:rPr>
        <w:t xml:space="preserve"> прибавляют 80 мл аммиака </w:t>
      </w:r>
      <w:r w:rsidR="00DC0053" w:rsidRPr="009C6B6B">
        <w:rPr>
          <w:sz w:val="28"/>
          <w:szCs w:val="28"/>
        </w:rPr>
        <w:t xml:space="preserve">раствора концентрированного </w:t>
      </w:r>
      <w:r w:rsidRPr="009C6B6B">
        <w:rPr>
          <w:sz w:val="28"/>
          <w:szCs w:val="28"/>
        </w:rPr>
        <w:t xml:space="preserve">и перемешивают. </w:t>
      </w:r>
      <w:r>
        <w:rPr>
          <w:sz w:val="28"/>
          <w:szCs w:val="28"/>
        </w:rPr>
        <w:t>Срок го</w:t>
      </w:r>
      <w:r w:rsidR="00B705CE">
        <w:rPr>
          <w:sz w:val="28"/>
          <w:szCs w:val="28"/>
        </w:rPr>
        <w:t>д</w:t>
      </w:r>
      <w:r>
        <w:rPr>
          <w:sz w:val="28"/>
          <w:szCs w:val="28"/>
        </w:rPr>
        <w:t xml:space="preserve">ности </w:t>
      </w:r>
      <w:r w:rsidR="003B3637">
        <w:rPr>
          <w:sz w:val="28"/>
          <w:szCs w:val="28"/>
        </w:rPr>
        <w:t>р</w:t>
      </w:r>
      <w:r>
        <w:rPr>
          <w:sz w:val="28"/>
          <w:szCs w:val="28"/>
        </w:rPr>
        <w:t xml:space="preserve">аствора 1 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</w:p>
    <w:p w:rsidR="00CF5D9F" w:rsidRDefault="00CF5D9F" w:rsidP="00F70C16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007F72" w:rsidRDefault="00007F72" w:rsidP="00D057A6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87522B">
        <w:rPr>
          <w:rFonts w:eastAsia="TimesNewRomanPSMT"/>
          <w:sz w:val="28"/>
          <w:szCs w:val="28"/>
        </w:rPr>
        <w:t>Аналитическую пробу сырья</w:t>
      </w:r>
      <w:r w:rsidR="000375AA">
        <w:rPr>
          <w:rFonts w:eastAsia="TimesNewRomanPSMT"/>
          <w:sz w:val="28"/>
          <w:szCs w:val="28"/>
        </w:rPr>
        <w:t xml:space="preserve"> измельча</w:t>
      </w:r>
      <w:r w:rsidRPr="0087522B">
        <w:rPr>
          <w:rFonts w:eastAsia="TimesNewRomanPSMT"/>
          <w:sz w:val="28"/>
          <w:szCs w:val="28"/>
        </w:rPr>
        <w:t xml:space="preserve">ют до </w:t>
      </w:r>
      <w:r w:rsidR="006A5274">
        <w:rPr>
          <w:rFonts w:eastAsia="TimesNewRomanPSMT"/>
          <w:sz w:val="28"/>
          <w:szCs w:val="28"/>
        </w:rPr>
        <w:t>величины</w:t>
      </w:r>
      <w:r w:rsidRPr="0087522B">
        <w:rPr>
          <w:rFonts w:eastAsia="TimesNewRomanPSMT"/>
          <w:sz w:val="28"/>
          <w:szCs w:val="28"/>
        </w:rPr>
        <w:t xml:space="preserve"> частиц, проходящих сквозь сито с отверстиями </w:t>
      </w:r>
      <w:r>
        <w:rPr>
          <w:rFonts w:eastAsia="TimesNewRomanPSMT"/>
          <w:sz w:val="28"/>
          <w:szCs w:val="28"/>
        </w:rPr>
        <w:t>размером</w:t>
      </w:r>
      <w:r w:rsidRPr="0087522B">
        <w:rPr>
          <w:rFonts w:eastAsia="TimesNewRomanPSMT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м"/>
        </w:smartTagPr>
        <w:r w:rsidRPr="0087522B">
          <w:rPr>
            <w:rFonts w:eastAsia="TimesNewRomanPSMT"/>
            <w:sz w:val="28"/>
            <w:szCs w:val="28"/>
          </w:rPr>
          <w:t>1 мм</w:t>
        </w:r>
      </w:smartTag>
      <w:r w:rsidRPr="0087522B">
        <w:rPr>
          <w:rFonts w:eastAsia="TimesNewRomanPSMT"/>
          <w:sz w:val="28"/>
          <w:szCs w:val="28"/>
        </w:rPr>
        <w:t>.</w:t>
      </w:r>
      <w:r w:rsidR="00D057A6">
        <w:rPr>
          <w:rFonts w:eastAsia="TimesNewRomanPSMT"/>
          <w:sz w:val="28"/>
          <w:szCs w:val="28"/>
        </w:rPr>
        <w:t xml:space="preserve"> </w:t>
      </w:r>
      <w:proofErr w:type="gramStart"/>
      <w:r w:rsidRPr="0087522B">
        <w:rPr>
          <w:rFonts w:eastAsia="TimesNewRomanPSMT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87522B">
          <w:rPr>
            <w:rFonts w:eastAsia="TimesNewRomanPSMT"/>
            <w:sz w:val="28"/>
            <w:szCs w:val="28"/>
          </w:rPr>
          <w:t>1</w:t>
        </w:r>
        <w:r>
          <w:rPr>
            <w:rFonts w:eastAsia="TimesNewRomanPSMT"/>
            <w:sz w:val="28"/>
            <w:szCs w:val="28"/>
          </w:rPr>
          <w:t>,0</w:t>
        </w:r>
        <w:r w:rsidRPr="0087522B">
          <w:rPr>
            <w:rFonts w:eastAsia="TimesNewRomanPSMT"/>
            <w:sz w:val="28"/>
            <w:szCs w:val="28"/>
          </w:rPr>
          <w:t xml:space="preserve"> г</w:t>
        </w:r>
      </w:smartTag>
      <w:r w:rsidRPr="0087522B">
        <w:rPr>
          <w:rFonts w:eastAsia="TimesNewRomanPSMT"/>
          <w:sz w:val="28"/>
          <w:szCs w:val="28"/>
        </w:rPr>
        <w:t xml:space="preserve"> </w:t>
      </w:r>
      <w:r w:rsidR="000375AA" w:rsidRPr="0087522B">
        <w:rPr>
          <w:rFonts w:eastAsia="TimesNewRomanPSMT"/>
          <w:sz w:val="28"/>
          <w:szCs w:val="28"/>
        </w:rPr>
        <w:t xml:space="preserve">(точная навеска) </w:t>
      </w:r>
      <w:r w:rsidRPr="0087522B">
        <w:rPr>
          <w:rFonts w:eastAsia="TimesNewRomanPSMT"/>
          <w:sz w:val="28"/>
          <w:szCs w:val="28"/>
        </w:rPr>
        <w:t xml:space="preserve">измельченного сырья помещают в колбу со шлифом вместимостью </w:t>
      </w:r>
      <w:r>
        <w:rPr>
          <w:rFonts w:eastAsia="TimesNewRomanPSMT"/>
          <w:sz w:val="28"/>
          <w:szCs w:val="28"/>
        </w:rPr>
        <w:t>25</w:t>
      </w:r>
      <w:r w:rsidRPr="0087522B">
        <w:rPr>
          <w:rFonts w:eastAsia="TimesNewRomanPSMT"/>
          <w:sz w:val="28"/>
          <w:szCs w:val="28"/>
        </w:rPr>
        <w:t>0 мл, прибавляют 50 мл спирта</w:t>
      </w:r>
      <w:r>
        <w:rPr>
          <w:rFonts w:eastAsia="TimesNewRomanPSMT"/>
          <w:sz w:val="28"/>
          <w:szCs w:val="28"/>
        </w:rPr>
        <w:t xml:space="preserve"> </w:t>
      </w:r>
      <w:r w:rsidRPr="0087522B">
        <w:rPr>
          <w:rFonts w:eastAsia="TimesNewRomanPSMT"/>
          <w:sz w:val="28"/>
          <w:szCs w:val="28"/>
        </w:rPr>
        <w:t>70</w:t>
      </w:r>
      <w:r>
        <w:rPr>
          <w:rFonts w:eastAsia="TimesNewRomanPSMT"/>
          <w:sz w:val="28"/>
          <w:szCs w:val="28"/>
        </w:rPr>
        <w:t xml:space="preserve"> </w:t>
      </w:r>
      <w:r w:rsidRPr="0087522B">
        <w:rPr>
          <w:rFonts w:eastAsia="TimesNewRomanPSMT"/>
          <w:sz w:val="28"/>
          <w:szCs w:val="28"/>
        </w:rPr>
        <w:t>%. Колбу закрывают пробкой и взвешивают с точностью до</w:t>
      </w:r>
      <w:r>
        <w:rPr>
          <w:rFonts w:eastAsia="TimesNewRomanPSMT"/>
          <w:sz w:val="28"/>
          <w:szCs w:val="28"/>
        </w:rPr>
        <w:t xml:space="preserve"> </w:t>
      </w:r>
      <w:r w:rsidRPr="007E75AB">
        <w:rPr>
          <w:rFonts w:eastAsia="TimesNewRomanPSMT"/>
          <w:sz w:val="28"/>
          <w:szCs w:val="28"/>
        </w:rPr>
        <w:t xml:space="preserve">± </w:t>
      </w:r>
      <w:smartTag w:uri="urn:schemas-microsoft-com:office:smarttags" w:element="metricconverter">
        <w:smartTagPr>
          <w:attr w:name="ProductID" w:val="0,01 г"/>
        </w:smartTagPr>
        <w:r w:rsidRPr="0087522B">
          <w:rPr>
            <w:rFonts w:eastAsia="TimesNewRomanPSMT"/>
            <w:sz w:val="28"/>
            <w:szCs w:val="28"/>
          </w:rPr>
          <w:t>0,01 г</w:t>
        </w:r>
      </w:smartTag>
      <w:r w:rsidR="000375AA">
        <w:rPr>
          <w:rFonts w:eastAsia="TimesNewRomanPSMT"/>
          <w:sz w:val="28"/>
          <w:szCs w:val="28"/>
        </w:rPr>
        <w:t xml:space="preserve">, </w:t>
      </w:r>
      <w:r w:rsidRPr="0087522B">
        <w:rPr>
          <w:rFonts w:eastAsia="TimesNewRomanPSMT"/>
          <w:sz w:val="28"/>
          <w:szCs w:val="28"/>
        </w:rPr>
        <w:t>присоединяют к обратному холодильнику и нагревают на кипящей водяной бане (умеренное кипение) в течение 90 мин. Затем охлаждают в течение 30 мин, закрывают той же пробкой, снова взвешивают и восполняют</w:t>
      </w:r>
      <w:proofErr w:type="gramEnd"/>
      <w:r w:rsidRPr="0087522B">
        <w:rPr>
          <w:rFonts w:eastAsia="TimesNewRomanPSMT"/>
          <w:sz w:val="28"/>
          <w:szCs w:val="28"/>
        </w:rPr>
        <w:t xml:space="preserve"> </w:t>
      </w:r>
      <w:proofErr w:type="gramStart"/>
      <w:r w:rsidRPr="0087522B">
        <w:rPr>
          <w:rFonts w:eastAsia="TimesNewRomanPSMT"/>
          <w:sz w:val="28"/>
          <w:szCs w:val="28"/>
        </w:rPr>
        <w:t>недостающий</w:t>
      </w:r>
      <w:proofErr w:type="gramEnd"/>
      <w:r w:rsidRPr="0087522B">
        <w:rPr>
          <w:rFonts w:eastAsia="TimesNewRomanPSMT"/>
          <w:sz w:val="28"/>
          <w:szCs w:val="28"/>
        </w:rPr>
        <w:t xml:space="preserve"> </w:t>
      </w:r>
      <w:proofErr w:type="spellStart"/>
      <w:r w:rsidRPr="0087522B">
        <w:rPr>
          <w:rFonts w:eastAsia="TimesNewRomanPSMT"/>
          <w:sz w:val="28"/>
          <w:szCs w:val="28"/>
        </w:rPr>
        <w:t>экстрагент</w:t>
      </w:r>
      <w:proofErr w:type="spellEnd"/>
      <w:r w:rsidRPr="0087522B">
        <w:rPr>
          <w:rFonts w:eastAsia="TimesNewRomanPSMT"/>
          <w:sz w:val="28"/>
          <w:szCs w:val="28"/>
        </w:rPr>
        <w:t xml:space="preserve"> до первоначально</w:t>
      </w:r>
      <w:r w:rsidR="003B3637">
        <w:rPr>
          <w:rFonts w:eastAsia="TimesNewRomanPSMT"/>
          <w:sz w:val="28"/>
          <w:szCs w:val="28"/>
        </w:rPr>
        <w:t>й массы</w:t>
      </w:r>
      <w:r w:rsidRPr="0087522B">
        <w:rPr>
          <w:rFonts w:eastAsia="TimesNewRomanPSMT"/>
          <w:sz w:val="28"/>
          <w:szCs w:val="28"/>
        </w:rPr>
        <w:t>. Извлечение фильтруют через бумажный фильтр</w:t>
      </w:r>
      <w:r w:rsidR="002960EE">
        <w:rPr>
          <w:rFonts w:eastAsia="TimesNewRomanPSMT"/>
          <w:sz w:val="28"/>
          <w:szCs w:val="28"/>
        </w:rPr>
        <w:t xml:space="preserve"> (раствор</w:t>
      </w:r>
      <w:proofErr w:type="gramStart"/>
      <w:r w:rsidR="002960EE">
        <w:rPr>
          <w:rFonts w:eastAsia="TimesNewRomanPSMT"/>
          <w:sz w:val="28"/>
          <w:szCs w:val="28"/>
        </w:rPr>
        <w:t xml:space="preserve"> А</w:t>
      </w:r>
      <w:proofErr w:type="gramEnd"/>
      <w:r w:rsidR="002960EE">
        <w:rPr>
          <w:rFonts w:eastAsia="TimesNewRomanPSMT"/>
          <w:sz w:val="28"/>
          <w:szCs w:val="28"/>
        </w:rPr>
        <w:t xml:space="preserve"> испытуемого раствора)</w:t>
      </w:r>
    </w:p>
    <w:p w:rsidR="00007F72" w:rsidRPr="003B3637" w:rsidRDefault="00007F72" w:rsidP="00A41607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A43EA2">
        <w:rPr>
          <w:rFonts w:eastAsia="TimesNewRomanPSMT"/>
          <w:sz w:val="28"/>
          <w:szCs w:val="28"/>
        </w:rPr>
        <w:t>1</w:t>
      </w:r>
      <w:r w:rsidR="006A5274">
        <w:rPr>
          <w:rFonts w:eastAsia="TimesNewRomanPSMT"/>
          <w:sz w:val="28"/>
          <w:szCs w:val="28"/>
        </w:rPr>
        <w:t>,0</w:t>
      </w:r>
      <w:r w:rsidRPr="00A43EA2">
        <w:rPr>
          <w:rFonts w:eastAsia="TimesNewRomanPSMT"/>
          <w:sz w:val="28"/>
          <w:szCs w:val="28"/>
        </w:rPr>
        <w:t xml:space="preserve"> мл </w:t>
      </w:r>
      <w:r w:rsidR="002960EE">
        <w:rPr>
          <w:rFonts w:eastAsia="TimesNewRomanPSMT"/>
          <w:sz w:val="28"/>
          <w:szCs w:val="28"/>
        </w:rPr>
        <w:t>раствора</w:t>
      </w:r>
      <w:proofErr w:type="gramStart"/>
      <w:r w:rsidR="002960EE">
        <w:rPr>
          <w:rFonts w:eastAsia="TimesNewRomanPSMT"/>
          <w:sz w:val="28"/>
          <w:szCs w:val="28"/>
        </w:rPr>
        <w:t xml:space="preserve"> А</w:t>
      </w:r>
      <w:proofErr w:type="gramEnd"/>
      <w:r w:rsidR="002960EE">
        <w:rPr>
          <w:rFonts w:eastAsia="TimesNewRomanPSMT"/>
          <w:sz w:val="28"/>
          <w:szCs w:val="28"/>
        </w:rPr>
        <w:t xml:space="preserve"> испытуемого раствора</w:t>
      </w:r>
      <w:r w:rsidRPr="003B3637">
        <w:rPr>
          <w:rFonts w:eastAsia="TimesNewRomanPSMT"/>
          <w:sz w:val="28"/>
          <w:szCs w:val="28"/>
        </w:rPr>
        <w:t xml:space="preserve"> помещают в мерную колбу вместимостью 50 мл</w:t>
      </w:r>
      <w:r w:rsidR="00531A19" w:rsidRPr="003B3637">
        <w:rPr>
          <w:rFonts w:eastAsia="TimesNewRomanPSMT"/>
          <w:sz w:val="28"/>
          <w:szCs w:val="28"/>
        </w:rPr>
        <w:t>,</w:t>
      </w:r>
      <w:r w:rsidRPr="003B3637">
        <w:rPr>
          <w:rFonts w:eastAsia="TimesNewRomanPSMT"/>
          <w:sz w:val="28"/>
          <w:szCs w:val="28"/>
        </w:rPr>
        <w:t xml:space="preserve"> доводят объем раствора </w:t>
      </w:r>
      <w:r w:rsidR="00531A19" w:rsidRPr="003B3637">
        <w:rPr>
          <w:rFonts w:eastAsia="TimesNewRomanPSMT"/>
          <w:sz w:val="28"/>
          <w:szCs w:val="28"/>
        </w:rPr>
        <w:t xml:space="preserve">щелочно-аммиачным раствором </w:t>
      </w:r>
      <w:r w:rsidRPr="003B3637">
        <w:rPr>
          <w:rFonts w:eastAsia="TimesNewRomanPSMT"/>
          <w:sz w:val="28"/>
          <w:szCs w:val="28"/>
        </w:rPr>
        <w:t>до метки</w:t>
      </w:r>
      <w:r w:rsidR="00531A19" w:rsidRPr="003B3637">
        <w:rPr>
          <w:rFonts w:eastAsia="TimesNewRomanPSMT"/>
          <w:sz w:val="28"/>
          <w:szCs w:val="28"/>
        </w:rPr>
        <w:t>,</w:t>
      </w:r>
      <w:r w:rsidRPr="003B3637">
        <w:rPr>
          <w:rFonts w:eastAsia="TimesNewRomanPSMT"/>
          <w:sz w:val="28"/>
          <w:szCs w:val="28"/>
        </w:rPr>
        <w:t xml:space="preserve"> </w:t>
      </w:r>
      <w:r w:rsidR="00531A19" w:rsidRPr="003B3637">
        <w:rPr>
          <w:rFonts w:eastAsia="TimesNewRomanPSMT"/>
          <w:sz w:val="28"/>
          <w:szCs w:val="28"/>
        </w:rPr>
        <w:t>перемешивают</w:t>
      </w:r>
      <w:r w:rsidRPr="003B3637">
        <w:rPr>
          <w:rFonts w:eastAsia="TimesNewRomanPSMT"/>
          <w:sz w:val="28"/>
          <w:szCs w:val="28"/>
        </w:rPr>
        <w:t xml:space="preserve"> и</w:t>
      </w:r>
      <w:r w:rsidR="00A41607">
        <w:rPr>
          <w:rFonts w:eastAsia="TimesNewRomanPSMT"/>
          <w:sz w:val="28"/>
          <w:szCs w:val="28"/>
        </w:rPr>
        <w:t xml:space="preserve"> нагрева</w:t>
      </w:r>
      <w:r w:rsidRPr="003B3637">
        <w:rPr>
          <w:rFonts w:eastAsia="TimesNewRomanPSMT"/>
          <w:sz w:val="28"/>
          <w:szCs w:val="28"/>
        </w:rPr>
        <w:t>ют в течение 15 мин на кипящей водяно</w:t>
      </w:r>
      <w:r w:rsidR="002960EE">
        <w:rPr>
          <w:rFonts w:eastAsia="TimesNewRomanPSMT"/>
          <w:sz w:val="28"/>
          <w:szCs w:val="28"/>
        </w:rPr>
        <w:t>й бане с обратным холодильником (раствор Б испытуемого раствора).</w:t>
      </w:r>
      <w:r w:rsidRPr="003B3637">
        <w:rPr>
          <w:rFonts w:eastAsia="TimesNewRomanPSMT"/>
          <w:sz w:val="28"/>
          <w:szCs w:val="28"/>
        </w:rPr>
        <w:t xml:space="preserve"> После охлаждения измеряют оптическую плотность </w:t>
      </w:r>
      <w:r w:rsidR="002960EE">
        <w:rPr>
          <w:rFonts w:eastAsia="TimesNewRomanPSMT"/>
          <w:sz w:val="28"/>
          <w:szCs w:val="28"/>
        </w:rPr>
        <w:t>р</w:t>
      </w:r>
      <w:r w:rsidR="002960EE" w:rsidRPr="00A43EA2">
        <w:rPr>
          <w:rFonts w:eastAsia="TimesNewRomanPSMT"/>
          <w:sz w:val="28"/>
          <w:szCs w:val="28"/>
        </w:rPr>
        <w:t>аствор</w:t>
      </w:r>
      <w:proofErr w:type="gramStart"/>
      <w:r w:rsidR="002960EE" w:rsidRPr="00A43EA2">
        <w:rPr>
          <w:rFonts w:eastAsia="TimesNewRomanPSMT"/>
          <w:sz w:val="28"/>
          <w:szCs w:val="28"/>
        </w:rPr>
        <w:t xml:space="preserve"> </w:t>
      </w:r>
      <w:r w:rsidR="002960EE">
        <w:rPr>
          <w:rFonts w:eastAsia="TimesNewRomanPSMT"/>
          <w:sz w:val="28"/>
          <w:szCs w:val="28"/>
        </w:rPr>
        <w:t>Б</w:t>
      </w:r>
      <w:proofErr w:type="gramEnd"/>
      <w:r w:rsidR="002960EE" w:rsidRPr="00A43EA2">
        <w:rPr>
          <w:rFonts w:eastAsia="TimesNewRomanPSMT"/>
          <w:sz w:val="28"/>
          <w:szCs w:val="28"/>
        </w:rPr>
        <w:t xml:space="preserve"> </w:t>
      </w:r>
      <w:r w:rsidR="002960EE">
        <w:rPr>
          <w:rFonts w:eastAsia="TimesNewRomanPSMT"/>
          <w:sz w:val="28"/>
          <w:szCs w:val="28"/>
        </w:rPr>
        <w:t xml:space="preserve">испытуемого раствора </w:t>
      </w:r>
      <w:r w:rsidRPr="003B3637">
        <w:rPr>
          <w:rFonts w:eastAsia="TimesNewRomanPSMT"/>
          <w:sz w:val="28"/>
          <w:szCs w:val="28"/>
        </w:rPr>
        <w:t>на спектрофотометре при длине волны 520 нм</w:t>
      </w:r>
      <w:r w:rsidR="002960EE">
        <w:rPr>
          <w:rFonts w:eastAsia="TimesNewRomanPSMT"/>
          <w:sz w:val="28"/>
          <w:szCs w:val="28"/>
        </w:rPr>
        <w:t xml:space="preserve"> в кювете с толщиной слоя 10 мм</w:t>
      </w:r>
      <w:r w:rsidRPr="003B3637">
        <w:rPr>
          <w:rFonts w:eastAsia="TimesNewRomanPSMT"/>
          <w:sz w:val="28"/>
          <w:szCs w:val="28"/>
        </w:rPr>
        <w:t xml:space="preserve">. </w:t>
      </w:r>
      <w:r w:rsidR="002960EE">
        <w:rPr>
          <w:rFonts w:eastAsia="TimesNewRomanPSMT"/>
          <w:sz w:val="28"/>
          <w:szCs w:val="28"/>
        </w:rPr>
        <w:t xml:space="preserve">В </w:t>
      </w:r>
      <w:proofErr w:type="gramStart"/>
      <w:r w:rsidR="002960EE">
        <w:rPr>
          <w:rFonts w:eastAsia="TimesNewRomanPSMT"/>
          <w:sz w:val="28"/>
          <w:szCs w:val="28"/>
        </w:rPr>
        <w:t>качестве</w:t>
      </w:r>
      <w:proofErr w:type="gramEnd"/>
      <w:r w:rsidR="002960EE">
        <w:rPr>
          <w:rFonts w:eastAsia="TimesNewRomanPSMT"/>
          <w:sz w:val="28"/>
          <w:szCs w:val="28"/>
        </w:rPr>
        <w:t xml:space="preserve"> раствора сравнения используют</w:t>
      </w:r>
      <w:r w:rsidR="00531A19" w:rsidRPr="003B3637">
        <w:rPr>
          <w:rFonts w:eastAsia="TimesNewRomanPSMT"/>
          <w:sz w:val="28"/>
          <w:szCs w:val="28"/>
        </w:rPr>
        <w:t xml:space="preserve">: </w:t>
      </w:r>
      <w:r w:rsidR="00103A03">
        <w:rPr>
          <w:rFonts w:eastAsia="TimesNewRomanPSMT"/>
          <w:sz w:val="28"/>
          <w:szCs w:val="28"/>
        </w:rPr>
        <w:br/>
      </w:r>
      <w:r w:rsidR="00531A19" w:rsidRPr="003B3637">
        <w:rPr>
          <w:rFonts w:eastAsia="TimesNewRomanPSMT"/>
          <w:sz w:val="28"/>
          <w:szCs w:val="28"/>
        </w:rPr>
        <w:t>1 мл спирта 70 % помещают в мерную колбу вместимостью 50 мл, доводят объем раствора щелочно-аммиачным раствором до метки, перемешивают и нагревают в течение 15 мин на кипящей водяной бане с обратным холодильником</w:t>
      </w:r>
      <w:r w:rsidRPr="003B3637">
        <w:rPr>
          <w:rFonts w:eastAsia="TimesNewRomanPSMT"/>
          <w:sz w:val="28"/>
          <w:szCs w:val="28"/>
        </w:rPr>
        <w:t>.</w:t>
      </w:r>
    </w:p>
    <w:p w:rsidR="00007F72" w:rsidRPr="003B3637" w:rsidRDefault="002960EE" w:rsidP="00F70C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Параллельно </w:t>
      </w:r>
      <w:r w:rsidRPr="003B3637">
        <w:rPr>
          <w:sz w:val="28"/>
          <w:szCs w:val="28"/>
        </w:rPr>
        <w:t xml:space="preserve">измеряют </w:t>
      </w:r>
      <w:r>
        <w:rPr>
          <w:sz w:val="28"/>
          <w:szCs w:val="28"/>
        </w:rPr>
        <w:t>о</w:t>
      </w:r>
      <w:r w:rsidR="00007F72" w:rsidRPr="003B3637">
        <w:rPr>
          <w:sz w:val="28"/>
          <w:szCs w:val="28"/>
        </w:rPr>
        <w:t>птическую плотность раствора</w:t>
      </w:r>
      <w:proofErr w:type="gramStart"/>
      <w:r w:rsidR="00007F72" w:rsidRPr="003B3637">
        <w:rPr>
          <w:sz w:val="28"/>
          <w:szCs w:val="28"/>
        </w:rPr>
        <w:t xml:space="preserve"> Б</w:t>
      </w:r>
      <w:proofErr w:type="gramEnd"/>
      <w:r w:rsidR="00DC3C10">
        <w:rPr>
          <w:sz w:val="28"/>
          <w:szCs w:val="28"/>
        </w:rPr>
        <w:t xml:space="preserve"> СО </w:t>
      </w:r>
      <w:r w:rsidR="00DC3C10" w:rsidRPr="003B3637">
        <w:rPr>
          <w:sz w:val="28"/>
          <w:szCs w:val="28"/>
        </w:rPr>
        <w:t>8-</w:t>
      </w:r>
      <w:r w:rsidR="00DC3C10" w:rsidRPr="003B3637">
        <w:rPr>
          <w:sz w:val="28"/>
          <w:szCs w:val="28"/>
          <w:lang w:val="en-US"/>
        </w:rPr>
        <w:t>O</w:t>
      </w:r>
      <w:r w:rsidR="00DC3C10" w:rsidRPr="003B3637">
        <w:rPr>
          <w:sz w:val="28"/>
          <w:szCs w:val="28"/>
        </w:rPr>
        <w:t>-β-</w:t>
      </w:r>
      <w:r w:rsidR="00DC3C10" w:rsidRPr="003B3637">
        <w:rPr>
          <w:sz w:val="28"/>
          <w:szCs w:val="28"/>
          <w:lang w:val="en-US"/>
        </w:rPr>
        <w:t>D</w:t>
      </w:r>
      <w:r w:rsidR="00DC3C10" w:rsidRPr="003B3637">
        <w:rPr>
          <w:sz w:val="28"/>
          <w:szCs w:val="28"/>
        </w:rPr>
        <w:t xml:space="preserve">-глюкозида </w:t>
      </w:r>
      <w:proofErr w:type="spellStart"/>
      <w:r w:rsidR="00DC3C10" w:rsidRPr="003B3637">
        <w:rPr>
          <w:sz w:val="28"/>
          <w:szCs w:val="28"/>
        </w:rPr>
        <w:t>эмодина</w:t>
      </w:r>
      <w:proofErr w:type="spellEnd"/>
      <w:r>
        <w:rPr>
          <w:sz w:val="28"/>
          <w:szCs w:val="28"/>
        </w:rPr>
        <w:t>.</w:t>
      </w:r>
      <w:r w:rsidR="00007F72" w:rsidRPr="003B3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rFonts w:eastAsia="TimesNewRomanPSMT"/>
          <w:sz w:val="28"/>
          <w:szCs w:val="28"/>
        </w:rPr>
        <w:t>р</w:t>
      </w:r>
      <w:r w:rsidR="00CF5D9F" w:rsidRPr="003B3637">
        <w:rPr>
          <w:rFonts w:eastAsia="TimesNewRomanPSMT"/>
          <w:sz w:val="28"/>
          <w:szCs w:val="28"/>
        </w:rPr>
        <w:t>аствор</w:t>
      </w:r>
      <w:r>
        <w:rPr>
          <w:rFonts w:eastAsia="TimesNewRomanPSMT"/>
          <w:sz w:val="28"/>
          <w:szCs w:val="28"/>
        </w:rPr>
        <w:t>а</w:t>
      </w:r>
      <w:r w:rsidR="00CF5D9F" w:rsidRPr="003B3637">
        <w:rPr>
          <w:rFonts w:eastAsia="TimesNewRomanPSMT"/>
          <w:sz w:val="28"/>
          <w:szCs w:val="28"/>
        </w:rPr>
        <w:t xml:space="preserve"> сравнения </w:t>
      </w:r>
      <w:r>
        <w:rPr>
          <w:rFonts w:eastAsia="TimesNewRomanPSMT"/>
          <w:sz w:val="28"/>
          <w:szCs w:val="28"/>
        </w:rPr>
        <w:t>используют</w:t>
      </w:r>
      <w:r w:rsidR="00CF5D9F" w:rsidRPr="003B3637">
        <w:rPr>
          <w:rFonts w:eastAsia="TimesNewRomanPSMT"/>
          <w:sz w:val="28"/>
          <w:szCs w:val="28"/>
        </w:rPr>
        <w:t xml:space="preserve">: 1 мл спирта 96 % помещают в мерную колбу вместимостью 25 мл, доводят объем щелочно-аммиачным раствором до метки, перемешивают, помещают в </w:t>
      </w:r>
      <w:r w:rsidR="00CF5D9F" w:rsidRPr="003B3637">
        <w:rPr>
          <w:rFonts w:eastAsia="TimesNewRomanPSMT"/>
          <w:sz w:val="28"/>
          <w:szCs w:val="28"/>
        </w:rPr>
        <w:lastRenderedPageBreak/>
        <w:t>мерную колбу вместимостью 50 мл и нагревают в течение 15 мин на кипящей водяной бане с обратным холодильником</w:t>
      </w:r>
      <w:r w:rsidR="007B0E8E" w:rsidRPr="003B3637">
        <w:rPr>
          <w:rFonts w:eastAsia="TimesNewRomanPSMT"/>
          <w:sz w:val="28"/>
          <w:szCs w:val="28"/>
        </w:rPr>
        <w:t>.</w:t>
      </w:r>
    </w:p>
    <w:p w:rsidR="00007F72" w:rsidRDefault="00007F72" w:rsidP="00F70C16">
      <w:pPr>
        <w:spacing w:line="360" w:lineRule="auto"/>
        <w:ind w:firstLine="709"/>
        <w:jc w:val="both"/>
        <w:rPr>
          <w:sz w:val="28"/>
          <w:szCs w:val="28"/>
        </w:rPr>
      </w:pPr>
      <w:r w:rsidRPr="003B3637">
        <w:rPr>
          <w:sz w:val="28"/>
          <w:szCs w:val="28"/>
        </w:rPr>
        <w:t xml:space="preserve">Содержание суммы </w:t>
      </w:r>
      <w:proofErr w:type="spellStart"/>
      <w:r w:rsidRPr="003B3637">
        <w:rPr>
          <w:sz w:val="28"/>
          <w:szCs w:val="28"/>
        </w:rPr>
        <w:t>антраценпроизводных</w:t>
      </w:r>
      <w:proofErr w:type="spellEnd"/>
      <w:r w:rsidRPr="003B3637">
        <w:rPr>
          <w:sz w:val="28"/>
          <w:szCs w:val="28"/>
        </w:rPr>
        <w:t xml:space="preserve"> в пересчете на 8-</w:t>
      </w:r>
      <w:r w:rsidRPr="003B3637">
        <w:rPr>
          <w:sz w:val="28"/>
          <w:szCs w:val="28"/>
          <w:lang w:val="en-US"/>
        </w:rPr>
        <w:t>O</w:t>
      </w:r>
      <w:r w:rsidRPr="003B3637">
        <w:rPr>
          <w:sz w:val="28"/>
          <w:szCs w:val="28"/>
        </w:rPr>
        <w:t>-β-</w:t>
      </w:r>
      <w:r w:rsidRPr="003B3637">
        <w:rPr>
          <w:sz w:val="28"/>
          <w:szCs w:val="28"/>
          <w:lang w:val="en-US"/>
        </w:rPr>
        <w:t>D</w:t>
      </w:r>
      <w:r w:rsidRPr="003B3637">
        <w:rPr>
          <w:sz w:val="28"/>
          <w:szCs w:val="28"/>
        </w:rPr>
        <w:t xml:space="preserve">-глюкозида </w:t>
      </w:r>
      <w:proofErr w:type="spellStart"/>
      <w:r w:rsidRPr="003B3637">
        <w:rPr>
          <w:sz w:val="28"/>
          <w:szCs w:val="28"/>
        </w:rPr>
        <w:t>эмодин</w:t>
      </w:r>
      <w:proofErr w:type="spellEnd"/>
      <w:r w:rsidRPr="003B3637">
        <w:rPr>
          <w:sz w:val="28"/>
          <w:szCs w:val="28"/>
        </w:rPr>
        <w:t xml:space="preserve"> </w:t>
      </w:r>
      <w:r w:rsidR="00CF5D9F" w:rsidRPr="003B3637">
        <w:rPr>
          <w:sz w:val="28"/>
          <w:szCs w:val="28"/>
        </w:rPr>
        <w:t>в абсолютно</w:t>
      </w:r>
      <w:r w:rsidR="00CF5D9F">
        <w:rPr>
          <w:sz w:val="28"/>
          <w:szCs w:val="28"/>
        </w:rPr>
        <w:t xml:space="preserve"> сухом сырье </w:t>
      </w:r>
      <w:r w:rsidRPr="0087522B">
        <w:rPr>
          <w:sz w:val="28"/>
          <w:szCs w:val="28"/>
        </w:rPr>
        <w:t>в процентах (</w:t>
      </w:r>
      <w:r w:rsidRPr="0087522B">
        <w:rPr>
          <w:i/>
          <w:sz w:val="28"/>
          <w:szCs w:val="28"/>
          <w:lang w:val="en-US"/>
        </w:rPr>
        <w:t>X</w:t>
      </w:r>
      <w:r w:rsidRPr="0087522B">
        <w:rPr>
          <w:sz w:val="28"/>
          <w:szCs w:val="28"/>
        </w:rPr>
        <w:t xml:space="preserve">) вычисляют по формуле: </w:t>
      </w:r>
    </w:p>
    <w:p w:rsidR="00F8583B" w:rsidRDefault="00F8583B" w:rsidP="00F70C1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∙50 ∙50 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∙1 ∙P∙100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∙a ∙1 ∙50 ∙25 ∙100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B0E8E" w:rsidRDefault="007B0E8E" w:rsidP="00F70C16">
      <w:pPr>
        <w:ind w:firstLine="709"/>
        <w:jc w:val="both"/>
        <w:rPr>
          <w:sz w:val="28"/>
          <w:szCs w:val="28"/>
        </w:rPr>
      </w:pPr>
    </w:p>
    <w:p w:rsidR="007B0E8E" w:rsidRDefault="007B0E8E" w:rsidP="00F70C16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оптическая плотность </w:t>
      </w:r>
      <w:r w:rsidR="002960EE">
        <w:rPr>
          <w:rFonts w:eastAsia="TimesNewRomanPSMT"/>
          <w:sz w:val="28"/>
          <w:szCs w:val="28"/>
        </w:rPr>
        <w:t>р</w:t>
      </w:r>
      <w:r w:rsidR="002960EE" w:rsidRPr="00A43EA2">
        <w:rPr>
          <w:rFonts w:eastAsia="TimesNewRomanPSMT"/>
          <w:sz w:val="28"/>
          <w:szCs w:val="28"/>
        </w:rPr>
        <w:t>аствор</w:t>
      </w:r>
      <w:proofErr w:type="gramStart"/>
      <w:r w:rsidR="002960EE" w:rsidRPr="00A43EA2">
        <w:rPr>
          <w:rFonts w:eastAsia="TimesNewRomanPSMT"/>
          <w:sz w:val="28"/>
          <w:szCs w:val="28"/>
        </w:rPr>
        <w:t xml:space="preserve"> </w:t>
      </w:r>
      <w:r w:rsidR="002960EE">
        <w:rPr>
          <w:rFonts w:eastAsia="TimesNewRomanPSMT"/>
          <w:sz w:val="28"/>
          <w:szCs w:val="28"/>
        </w:rPr>
        <w:t>Б</w:t>
      </w:r>
      <w:proofErr w:type="gramEnd"/>
      <w:r w:rsidR="002960EE" w:rsidRPr="00A43EA2">
        <w:rPr>
          <w:rFonts w:eastAsia="TimesNewRomanPSMT"/>
          <w:sz w:val="28"/>
          <w:szCs w:val="28"/>
        </w:rPr>
        <w:t xml:space="preserve"> </w:t>
      </w:r>
      <w:r w:rsidR="002960EE">
        <w:rPr>
          <w:rFonts w:eastAsia="TimesNewRomanPSMT"/>
          <w:sz w:val="28"/>
          <w:szCs w:val="28"/>
        </w:rPr>
        <w:t>испытуемого раствора</w:t>
      </w:r>
      <w:r>
        <w:rPr>
          <w:sz w:val="28"/>
          <w:szCs w:val="28"/>
        </w:rPr>
        <w:t>;</w:t>
      </w:r>
    </w:p>
    <w:p w:rsidR="007B0E8E" w:rsidRDefault="007B0E8E" w:rsidP="00F70C16">
      <w:pPr>
        <w:ind w:firstLine="708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  <w:lang w:val="en-US"/>
        </w:rPr>
        <w:t>o</w:t>
      </w:r>
      <w:proofErr w:type="spellEnd"/>
      <w:r>
        <w:rPr>
          <w:sz w:val="28"/>
          <w:szCs w:val="28"/>
        </w:rPr>
        <w:t xml:space="preserve"> – оптическая плотность раствора </w:t>
      </w:r>
      <w:r w:rsidR="002960EE">
        <w:rPr>
          <w:sz w:val="28"/>
          <w:szCs w:val="28"/>
        </w:rPr>
        <w:t xml:space="preserve">Б </w:t>
      </w:r>
      <w:r>
        <w:rPr>
          <w:sz w:val="28"/>
          <w:szCs w:val="28"/>
        </w:rPr>
        <w:t>СО 8-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-β-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-глюкозида </w:t>
      </w:r>
      <w:proofErr w:type="spellStart"/>
      <w:r>
        <w:rPr>
          <w:sz w:val="28"/>
          <w:szCs w:val="28"/>
        </w:rPr>
        <w:t>эмодина</w:t>
      </w:r>
      <w:proofErr w:type="spellEnd"/>
      <w:r>
        <w:rPr>
          <w:sz w:val="28"/>
          <w:szCs w:val="28"/>
        </w:rPr>
        <w:t>;</w:t>
      </w:r>
    </w:p>
    <w:p w:rsidR="007B0E8E" w:rsidRDefault="007B0E8E" w:rsidP="00F70C16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навеска сырья, г;</w:t>
      </w:r>
    </w:p>
    <w:p w:rsidR="007B0E8E" w:rsidRDefault="007B0E8E" w:rsidP="00F70C16">
      <w:pPr>
        <w:ind w:firstLine="708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</w:rPr>
        <w:t>о</w:t>
      </w:r>
      <w:proofErr w:type="gramEnd"/>
      <w:r>
        <w:rPr>
          <w:sz w:val="28"/>
          <w:szCs w:val="28"/>
        </w:rPr>
        <w:t xml:space="preserve"> – навеска СО 8-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-β-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-глюкозида </w:t>
      </w:r>
      <w:proofErr w:type="spellStart"/>
      <w:r>
        <w:rPr>
          <w:sz w:val="28"/>
          <w:szCs w:val="28"/>
        </w:rPr>
        <w:t>эмодина</w:t>
      </w:r>
      <w:proofErr w:type="spellEnd"/>
      <w:r>
        <w:rPr>
          <w:sz w:val="28"/>
          <w:szCs w:val="28"/>
        </w:rPr>
        <w:t>, г;</w:t>
      </w:r>
    </w:p>
    <w:p w:rsidR="007B0E8E" w:rsidRDefault="007B0E8E" w:rsidP="00F70C16">
      <w:pPr>
        <w:ind w:firstLine="708"/>
        <w:jc w:val="both"/>
        <w:rPr>
          <w:sz w:val="28"/>
          <w:szCs w:val="28"/>
        </w:rPr>
      </w:pPr>
      <w:proofErr w:type="gramStart"/>
      <w:r w:rsidRPr="00F72BE1">
        <w:rPr>
          <w:i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содержание </w:t>
      </w:r>
      <w:r w:rsidRPr="006A20E8">
        <w:rPr>
          <w:sz w:val="28"/>
          <w:szCs w:val="28"/>
        </w:rPr>
        <w:t>основного вещества в СО</w:t>
      </w:r>
      <w:r>
        <w:rPr>
          <w:sz w:val="28"/>
          <w:szCs w:val="28"/>
        </w:rPr>
        <w:t xml:space="preserve"> 8-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-β 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-глюкозида </w:t>
      </w:r>
      <w:proofErr w:type="spellStart"/>
      <w:r>
        <w:rPr>
          <w:sz w:val="28"/>
          <w:szCs w:val="28"/>
        </w:rPr>
        <w:t>эмодина</w:t>
      </w:r>
      <w:proofErr w:type="spellEnd"/>
      <w:r w:rsidR="008124D3">
        <w:rPr>
          <w:sz w:val="28"/>
          <w:szCs w:val="28"/>
        </w:rPr>
        <w:t>,</w:t>
      </w:r>
      <w:r>
        <w:rPr>
          <w:sz w:val="28"/>
          <w:szCs w:val="28"/>
        </w:rPr>
        <w:t xml:space="preserve"> %;</w:t>
      </w:r>
    </w:p>
    <w:p w:rsidR="007B0E8E" w:rsidRDefault="007B0E8E" w:rsidP="0038188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влажность</w:t>
      </w:r>
      <w:proofErr w:type="gramEnd"/>
      <w:r>
        <w:rPr>
          <w:sz w:val="28"/>
          <w:szCs w:val="28"/>
        </w:rPr>
        <w:t xml:space="preserve"> сырья, %.</w:t>
      </w:r>
    </w:p>
    <w:p w:rsidR="00830456" w:rsidRDefault="00830456" w:rsidP="00381889">
      <w:pPr>
        <w:ind w:firstLine="709"/>
        <w:jc w:val="both"/>
        <w:rPr>
          <w:sz w:val="28"/>
          <w:szCs w:val="28"/>
        </w:rPr>
      </w:pPr>
    </w:p>
    <w:p w:rsidR="00F77ED5" w:rsidRPr="00A576BE" w:rsidRDefault="00EE76F0" w:rsidP="006F4C7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A576BE">
        <w:rPr>
          <w:sz w:val="28"/>
          <w:szCs w:val="28"/>
        </w:rPr>
        <w:t xml:space="preserve">Допускается содержание суммы </w:t>
      </w:r>
      <w:proofErr w:type="spellStart"/>
      <w:r w:rsidRPr="00A576BE">
        <w:rPr>
          <w:sz w:val="28"/>
          <w:szCs w:val="28"/>
        </w:rPr>
        <w:t>антраценпроизводных</w:t>
      </w:r>
      <w:proofErr w:type="spellEnd"/>
      <w:r w:rsidRPr="00A576BE">
        <w:rPr>
          <w:sz w:val="28"/>
          <w:szCs w:val="28"/>
        </w:rPr>
        <w:t xml:space="preserve"> </w:t>
      </w:r>
      <w:r w:rsidR="00830456" w:rsidRPr="00A576BE">
        <w:rPr>
          <w:sz w:val="28"/>
          <w:szCs w:val="28"/>
        </w:rPr>
        <w:t>в пересчете на 8-</w:t>
      </w:r>
      <w:r w:rsidR="00830456" w:rsidRPr="00A576BE">
        <w:rPr>
          <w:sz w:val="28"/>
          <w:szCs w:val="28"/>
          <w:lang w:val="en-US"/>
        </w:rPr>
        <w:t>O</w:t>
      </w:r>
      <w:r w:rsidR="00830456" w:rsidRPr="00A576BE">
        <w:rPr>
          <w:sz w:val="28"/>
          <w:szCs w:val="28"/>
        </w:rPr>
        <w:t>-β-</w:t>
      </w:r>
      <w:r w:rsidR="00830456" w:rsidRPr="00A576BE">
        <w:rPr>
          <w:sz w:val="28"/>
          <w:szCs w:val="28"/>
          <w:lang w:val="en-US"/>
        </w:rPr>
        <w:t>D</w:t>
      </w:r>
      <w:r w:rsidR="00830456" w:rsidRPr="00A576BE">
        <w:rPr>
          <w:sz w:val="28"/>
          <w:szCs w:val="28"/>
        </w:rPr>
        <w:t xml:space="preserve">-глюкозида </w:t>
      </w:r>
      <w:proofErr w:type="spellStart"/>
      <w:r w:rsidR="00830456" w:rsidRPr="00A576BE">
        <w:rPr>
          <w:sz w:val="28"/>
          <w:szCs w:val="28"/>
        </w:rPr>
        <w:t>эмодин</w:t>
      </w:r>
      <w:proofErr w:type="spellEnd"/>
      <w:r w:rsidR="00830456" w:rsidRPr="00A576BE">
        <w:rPr>
          <w:sz w:val="28"/>
          <w:szCs w:val="28"/>
        </w:rPr>
        <w:t xml:space="preserve"> вычислять</w:t>
      </w:r>
      <w:r w:rsidRPr="00A576BE">
        <w:rPr>
          <w:sz w:val="28"/>
          <w:szCs w:val="28"/>
        </w:rPr>
        <w:t xml:space="preserve"> с использованием удельного показателя поглощения 8-</w:t>
      </w:r>
      <w:r w:rsidRPr="00A576BE">
        <w:rPr>
          <w:sz w:val="28"/>
          <w:szCs w:val="28"/>
          <w:lang w:val="en-US"/>
        </w:rPr>
        <w:t>O</w:t>
      </w:r>
      <w:r w:rsidRPr="00A576BE">
        <w:rPr>
          <w:sz w:val="28"/>
          <w:szCs w:val="28"/>
        </w:rPr>
        <w:t>-β-</w:t>
      </w:r>
      <w:r w:rsidRPr="00A576BE">
        <w:rPr>
          <w:sz w:val="28"/>
          <w:szCs w:val="28"/>
          <w:lang w:val="en-US"/>
        </w:rPr>
        <w:t>D</w:t>
      </w:r>
      <w:r w:rsidRPr="00A576BE">
        <w:rPr>
          <w:sz w:val="28"/>
          <w:szCs w:val="28"/>
        </w:rPr>
        <w:t xml:space="preserve">-глюкозида </w:t>
      </w:r>
      <w:proofErr w:type="spellStart"/>
      <w:r w:rsidRPr="00A576BE">
        <w:rPr>
          <w:sz w:val="28"/>
          <w:szCs w:val="28"/>
        </w:rPr>
        <w:t>эмодин</w:t>
      </w:r>
      <w:r w:rsidR="008124D3" w:rsidRPr="00A576BE">
        <w:rPr>
          <w:sz w:val="28"/>
          <w:szCs w:val="28"/>
        </w:rPr>
        <w:t>а</w:t>
      </w:r>
      <w:proofErr w:type="spellEnd"/>
      <w:r w:rsidRPr="00A576BE">
        <w:rPr>
          <w:sz w:val="28"/>
          <w:szCs w:val="28"/>
        </w:rPr>
        <w:t xml:space="preserve"> с </w:t>
      </w:r>
      <w:r w:rsidRPr="00A576BE">
        <w:rPr>
          <w:rFonts w:eastAsia="TimesNewRomanPSMT"/>
          <w:sz w:val="28"/>
          <w:szCs w:val="28"/>
        </w:rPr>
        <w:t xml:space="preserve">щелочно-аммиачным раствором </w:t>
      </w:r>
      <w:r w:rsidRPr="00A576BE">
        <w:rPr>
          <w:sz w:val="28"/>
          <w:szCs w:val="28"/>
        </w:rPr>
        <w:t xml:space="preserve">по формуле: </w:t>
      </w:r>
    </w:p>
    <w:p w:rsidR="005A3C35" w:rsidRPr="00A576BE" w:rsidRDefault="005A3C35" w:rsidP="006F4C74">
      <w:pPr>
        <w:widowControl w:val="0"/>
        <w:spacing w:before="12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∙50 ∙50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∙a ∙1 ∙(100-W)</m:t>
              </m:r>
            </m:den>
          </m:f>
        </m:oMath>
      </m:oMathPara>
    </w:p>
    <w:p w:rsidR="007B0E8E" w:rsidRPr="00A576BE" w:rsidRDefault="007B0E8E" w:rsidP="00F70C16">
      <w:pPr>
        <w:ind w:left="709" w:hanging="709"/>
        <w:jc w:val="both"/>
        <w:rPr>
          <w:sz w:val="28"/>
          <w:szCs w:val="28"/>
        </w:rPr>
      </w:pPr>
    </w:p>
    <w:p w:rsidR="007B0E8E" w:rsidRPr="00A576BE" w:rsidRDefault="007B0E8E" w:rsidP="00F70C16">
      <w:pPr>
        <w:jc w:val="both"/>
        <w:rPr>
          <w:sz w:val="28"/>
          <w:szCs w:val="28"/>
        </w:rPr>
      </w:pPr>
      <w:r w:rsidRPr="00A576BE">
        <w:rPr>
          <w:sz w:val="28"/>
          <w:szCs w:val="28"/>
        </w:rPr>
        <w:t>где</w:t>
      </w:r>
      <w:r w:rsidR="00007F72" w:rsidRPr="00A576BE">
        <w:rPr>
          <w:sz w:val="28"/>
          <w:szCs w:val="28"/>
        </w:rPr>
        <w:t xml:space="preserve"> </w:t>
      </w:r>
      <w:r w:rsidR="00007F72" w:rsidRPr="00A576BE">
        <w:rPr>
          <w:sz w:val="28"/>
          <w:szCs w:val="28"/>
        </w:rPr>
        <w:tab/>
      </w:r>
      <w:r w:rsidRPr="00A576BE">
        <w:rPr>
          <w:i/>
          <w:sz w:val="28"/>
          <w:szCs w:val="28"/>
          <w:lang w:val="en-US"/>
        </w:rPr>
        <w:t>A</w:t>
      </w:r>
      <w:r w:rsidRPr="00A576BE">
        <w:rPr>
          <w:sz w:val="28"/>
          <w:szCs w:val="28"/>
        </w:rPr>
        <w:t xml:space="preserve"> – оптическая плотность </w:t>
      </w:r>
      <w:r w:rsidR="002960EE" w:rsidRPr="00A576BE">
        <w:rPr>
          <w:rFonts w:eastAsia="TimesNewRomanPSMT"/>
          <w:sz w:val="28"/>
          <w:szCs w:val="28"/>
        </w:rPr>
        <w:t>раствор</w:t>
      </w:r>
      <w:proofErr w:type="gramStart"/>
      <w:r w:rsidR="002960EE" w:rsidRPr="00A576BE">
        <w:rPr>
          <w:rFonts w:eastAsia="TimesNewRomanPSMT"/>
          <w:sz w:val="28"/>
          <w:szCs w:val="28"/>
        </w:rPr>
        <w:t xml:space="preserve"> Б</w:t>
      </w:r>
      <w:proofErr w:type="gramEnd"/>
      <w:r w:rsidR="002960EE" w:rsidRPr="00A576BE">
        <w:rPr>
          <w:rFonts w:eastAsia="TimesNewRomanPSMT"/>
          <w:sz w:val="28"/>
          <w:szCs w:val="28"/>
        </w:rPr>
        <w:t xml:space="preserve"> испытуемого раствора</w:t>
      </w:r>
      <w:r w:rsidRPr="00A576BE">
        <w:rPr>
          <w:sz w:val="28"/>
          <w:szCs w:val="28"/>
        </w:rPr>
        <w:t>;</w:t>
      </w:r>
    </w:p>
    <w:p w:rsidR="007B0E8E" w:rsidRPr="00A576BE" w:rsidRDefault="007B0E8E" w:rsidP="00F70C16">
      <w:pPr>
        <w:ind w:left="709" w:hanging="709"/>
        <w:jc w:val="both"/>
        <w:rPr>
          <w:sz w:val="28"/>
          <w:szCs w:val="28"/>
        </w:rPr>
      </w:pPr>
      <w:r w:rsidRPr="00A576BE">
        <w:rPr>
          <w:sz w:val="28"/>
          <w:szCs w:val="28"/>
        </w:rPr>
        <w:t xml:space="preserve">         </w:t>
      </w:r>
      <w:r w:rsidR="006A20E8" w:rsidRPr="00A576BE">
        <w:rPr>
          <w:sz w:val="28"/>
          <w:szCs w:val="28"/>
        </w:rPr>
        <w:t xml:space="preserve"> </w:t>
      </w:r>
      <w:r w:rsidR="008124D3" w:rsidRPr="00A576BE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22.4pt" o:ole="">
            <v:imagedata r:id="rId10" o:title=""/>
          </v:shape>
          <o:OLEObject Type="Embed" ProgID="Equation.3" ShapeID="_x0000_i1025" DrawAspect="Content" ObjectID="_1501330226" r:id="rId11"/>
        </w:object>
      </w:r>
      <w:r w:rsidR="006A20E8" w:rsidRPr="00A576BE">
        <w:rPr>
          <w:sz w:val="28"/>
          <w:szCs w:val="28"/>
        </w:rPr>
        <w:t xml:space="preserve"> </w:t>
      </w:r>
      <w:r w:rsidR="008124D3" w:rsidRPr="00A576BE">
        <w:rPr>
          <w:i/>
          <w:sz w:val="28"/>
          <w:szCs w:val="28"/>
        </w:rPr>
        <w:t>–</w:t>
      </w:r>
      <w:r w:rsidR="00007F72" w:rsidRPr="00A576BE">
        <w:rPr>
          <w:i/>
          <w:sz w:val="28"/>
          <w:szCs w:val="28"/>
        </w:rPr>
        <w:t xml:space="preserve"> </w:t>
      </w:r>
      <w:r w:rsidR="00007F72" w:rsidRPr="00A576BE">
        <w:rPr>
          <w:sz w:val="28"/>
          <w:szCs w:val="28"/>
        </w:rPr>
        <w:t>удельный показатель поглощения 8-</w:t>
      </w:r>
      <w:r w:rsidR="00007F72" w:rsidRPr="00A576BE">
        <w:rPr>
          <w:sz w:val="28"/>
          <w:szCs w:val="28"/>
          <w:lang w:val="en-US"/>
        </w:rPr>
        <w:t>O</w:t>
      </w:r>
      <w:r w:rsidR="00007F72" w:rsidRPr="00A576BE">
        <w:rPr>
          <w:sz w:val="28"/>
          <w:szCs w:val="28"/>
        </w:rPr>
        <w:t>-β-</w:t>
      </w:r>
      <w:r w:rsidR="00007F72" w:rsidRPr="00A576BE">
        <w:rPr>
          <w:sz w:val="28"/>
          <w:szCs w:val="28"/>
          <w:lang w:val="en-US"/>
        </w:rPr>
        <w:t>D</w:t>
      </w:r>
      <w:r w:rsidR="00007F72" w:rsidRPr="00A576BE">
        <w:rPr>
          <w:sz w:val="28"/>
          <w:szCs w:val="28"/>
        </w:rPr>
        <w:t xml:space="preserve">-глюкозида </w:t>
      </w:r>
      <w:proofErr w:type="spellStart"/>
      <w:r w:rsidR="00007F72" w:rsidRPr="00A576BE">
        <w:rPr>
          <w:sz w:val="28"/>
          <w:szCs w:val="28"/>
        </w:rPr>
        <w:t>эмодина</w:t>
      </w:r>
      <w:proofErr w:type="spellEnd"/>
      <w:r w:rsidRPr="00A576BE">
        <w:rPr>
          <w:sz w:val="28"/>
          <w:szCs w:val="28"/>
        </w:rPr>
        <w:t xml:space="preserve"> </w:t>
      </w:r>
      <w:r w:rsidR="00A576BE" w:rsidRPr="00A576BE">
        <w:rPr>
          <w:sz w:val="28"/>
          <w:szCs w:val="28"/>
        </w:rPr>
        <w:t xml:space="preserve">с </w:t>
      </w:r>
      <w:r w:rsidR="00A576BE" w:rsidRPr="00A576BE">
        <w:rPr>
          <w:rFonts w:eastAsia="TimesNewRomanPSMT"/>
          <w:sz w:val="28"/>
          <w:szCs w:val="28"/>
        </w:rPr>
        <w:t>щелочно-аммиачным раствором</w:t>
      </w:r>
      <w:r w:rsidR="00A576BE" w:rsidRPr="00A576BE">
        <w:rPr>
          <w:sz w:val="28"/>
          <w:szCs w:val="28"/>
        </w:rPr>
        <w:t xml:space="preserve"> </w:t>
      </w:r>
      <w:r w:rsidRPr="00A576BE">
        <w:rPr>
          <w:sz w:val="28"/>
          <w:szCs w:val="28"/>
        </w:rPr>
        <w:t>п</w:t>
      </w:r>
      <w:r w:rsidR="00EE22FF" w:rsidRPr="00A576BE">
        <w:rPr>
          <w:sz w:val="28"/>
          <w:szCs w:val="28"/>
        </w:rPr>
        <w:t>р</w:t>
      </w:r>
      <w:r w:rsidRPr="00A576BE">
        <w:rPr>
          <w:sz w:val="28"/>
          <w:szCs w:val="28"/>
        </w:rPr>
        <w:t>и</w:t>
      </w:r>
      <w:r w:rsidR="00EE22FF" w:rsidRPr="00A576BE">
        <w:rPr>
          <w:sz w:val="28"/>
          <w:szCs w:val="28"/>
        </w:rPr>
        <w:t xml:space="preserve"> длине волны</w:t>
      </w:r>
      <w:r w:rsidRPr="00A576BE">
        <w:rPr>
          <w:sz w:val="28"/>
          <w:szCs w:val="28"/>
        </w:rPr>
        <w:t xml:space="preserve"> 520 нм</w:t>
      </w:r>
      <w:r w:rsidR="006A20E8" w:rsidRPr="00A576BE">
        <w:rPr>
          <w:sz w:val="28"/>
          <w:szCs w:val="28"/>
        </w:rPr>
        <w:t>, равный 160</w:t>
      </w:r>
      <w:r w:rsidRPr="00A576BE">
        <w:rPr>
          <w:sz w:val="28"/>
          <w:szCs w:val="28"/>
        </w:rPr>
        <w:t>;</w:t>
      </w:r>
    </w:p>
    <w:p w:rsidR="007B0E8E" w:rsidRPr="00A576BE" w:rsidRDefault="007B0E8E" w:rsidP="00F70C16">
      <w:pPr>
        <w:ind w:firstLine="708"/>
        <w:jc w:val="both"/>
        <w:rPr>
          <w:sz w:val="28"/>
          <w:szCs w:val="28"/>
        </w:rPr>
      </w:pPr>
      <w:r w:rsidRPr="00A576BE">
        <w:rPr>
          <w:i/>
          <w:sz w:val="28"/>
          <w:szCs w:val="28"/>
          <w:lang w:val="en-US"/>
        </w:rPr>
        <w:t>a</w:t>
      </w:r>
      <w:r w:rsidRPr="00A576BE">
        <w:rPr>
          <w:sz w:val="28"/>
          <w:szCs w:val="28"/>
        </w:rPr>
        <w:t xml:space="preserve"> – навеска сырья, г;</w:t>
      </w:r>
    </w:p>
    <w:p w:rsidR="007B0E8E" w:rsidRDefault="007B0E8E" w:rsidP="006F4C74">
      <w:pPr>
        <w:ind w:left="709" w:hanging="709"/>
        <w:jc w:val="both"/>
        <w:rPr>
          <w:sz w:val="28"/>
          <w:szCs w:val="28"/>
        </w:rPr>
      </w:pPr>
      <w:r w:rsidRPr="00A576BE">
        <w:rPr>
          <w:i/>
          <w:sz w:val="28"/>
          <w:szCs w:val="28"/>
        </w:rPr>
        <w:t xml:space="preserve">         </w:t>
      </w:r>
      <w:r w:rsidRPr="00A576BE">
        <w:rPr>
          <w:i/>
          <w:sz w:val="28"/>
          <w:szCs w:val="28"/>
          <w:lang w:val="en-US"/>
        </w:rPr>
        <w:t>W</w:t>
      </w:r>
      <w:r w:rsidRPr="00A576BE">
        <w:rPr>
          <w:sz w:val="28"/>
          <w:szCs w:val="28"/>
        </w:rPr>
        <w:t xml:space="preserve"> – </w:t>
      </w:r>
      <w:proofErr w:type="gramStart"/>
      <w:r w:rsidRPr="00A576BE">
        <w:rPr>
          <w:sz w:val="28"/>
          <w:szCs w:val="28"/>
        </w:rPr>
        <w:t>влажность</w:t>
      </w:r>
      <w:proofErr w:type="gramEnd"/>
      <w:r w:rsidRPr="00A576BE">
        <w:rPr>
          <w:sz w:val="28"/>
          <w:szCs w:val="28"/>
        </w:rPr>
        <w:t xml:space="preserve"> сырья, %.</w:t>
      </w:r>
    </w:p>
    <w:p w:rsidR="00381889" w:rsidRPr="00381889" w:rsidRDefault="00381889" w:rsidP="006F4C74">
      <w:pPr>
        <w:ind w:left="709" w:hanging="709"/>
        <w:jc w:val="both"/>
        <w:rPr>
          <w:sz w:val="28"/>
          <w:szCs w:val="28"/>
        </w:rPr>
      </w:pPr>
    </w:p>
    <w:p w:rsidR="00EE76F0" w:rsidRDefault="00007F72" w:rsidP="00F70C1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sz w:val="28"/>
          <w:szCs w:val="28"/>
        </w:rPr>
        <w:t>Упаковка, маркировка и транспортирование</w:t>
      </w:r>
      <w:r w:rsidRPr="00A41711">
        <w:rPr>
          <w:sz w:val="28"/>
          <w:szCs w:val="28"/>
        </w:rPr>
        <w:t>. В соответствии с требованиями ОФС «Упаковка, маркировка и транспортирование</w:t>
      </w:r>
      <w:r w:rsidR="00EE76F0">
        <w:rPr>
          <w:sz w:val="28"/>
          <w:szCs w:val="28"/>
        </w:rPr>
        <w:t xml:space="preserve"> </w:t>
      </w:r>
      <w:proofErr w:type="gramStart"/>
      <w:r w:rsidR="00EE76F0">
        <w:rPr>
          <w:sz w:val="28"/>
          <w:szCs w:val="28"/>
        </w:rPr>
        <w:t>лекарствен</w:t>
      </w:r>
      <w:proofErr w:type="gramEnd"/>
      <w:r w:rsidR="00EE76F0">
        <w:rPr>
          <w:sz w:val="28"/>
          <w:szCs w:val="28"/>
        </w:rPr>
        <w:t>-</w:t>
      </w:r>
    </w:p>
    <w:p w:rsidR="00007F72" w:rsidRPr="00A41711" w:rsidRDefault="00007F72" w:rsidP="00F70C16">
      <w:pPr>
        <w:widowControl w:val="0"/>
        <w:spacing w:line="360" w:lineRule="auto"/>
        <w:jc w:val="both"/>
        <w:rPr>
          <w:sz w:val="28"/>
          <w:szCs w:val="28"/>
        </w:rPr>
      </w:pPr>
      <w:proofErr w:type="spellStart"/>
      <w:r w:rsidRPr="00A41711">
        <w:rPr>
          <w:sz w:val="28"/>
          <w:szCs w:val="28"/>
        </w:rPr>
        <w:t>ного</w:t>
      </w:r>
      <w:proofErr w:type="spellEnd"/>
      <w:r w:rsidRPr="00A41711">
        <w:rPr>
          <w:sz w:val="28"/>
          <w:szCs w:val="28"/>
        </w:rPr>
        <w:t xml:space="preserve"> растительного сырья и лекарственных растительных препаратов».</w:t>
      </w:r>
    </w:p>
    <w:p w:rsidR="00007F72" w:rsidRPr="00A41711" w:rsidRDefault="00007F72" w:rsidP="00F70C1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711">
        <w:rPr>
          <w:b/>
          <w:sz w:val="28"/>
          <w:szCs w:val="28"/>
        </w:rPr>
        <w:t>Хранение.</w:t>
      </w:r>
      <w:r w:rsidRPr="00A41711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sectPr w:rsidR="00007F72" w:rsidRPr="00A41711" w:rsidSect="00A468DC">
      <w:headerReference w:type="default" r:id="rId12"/>
      <w:footerReference w:type="default" r:id="rId13"/>
      <w:pgSz w:w="11905" w:h="16837"/>
      <w:pgMar w:top="1134" w:right="851" w:bottom="1134" w:left="1701" w:header="708" w:footer="5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D9A" w:rsidRDefault="00082D9A">
      <w:r>
        <w:separator/>
      </w:r>
    </w:p>
  </w:endnote>
  <w:endnote w:type="continuationSeparator" w:id="0">
    <w:p w:rsidR="00082D9A" w:rsidRDefault="00082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9A" w:rsidRPr="00A43EA2" w:rsidRDefault="00082D9A" w:rsidP="00A43EA2">
    <w:pPr>
      <w:pStyle w:val="ab"/>
      <w:jc w:val="center"/>
    </w:pPr>
    <w:r w:rsidRPr="00A43EA2">
      <w:rPr>
        <w:sz w:val="28"/>
        <w:szCs w:val="28"/>
      </w:rPr>
      <w:fldChar w:fldCharType="begin"/>
    </w:r>
    <w:r w:rsidRPr="00A43EA2">
      <w:rPr>
        <w:sz w:val="28"/>
        <w:szCs w:val="28"/>
      </w:rPr>
      <w:instrText xml:space="preserve"> PAGE   \* MERGEFORMAT </w:instrText>
    </w:r>
    <w:r w:rsidRPr="00A43EA2">
      <w:rPr>
        <w:sz w:val="28"/>
        <w:szCs w:val="28"/>
      </w:rPr>
      <w:fldChar w:fldCharType="separate"/>
    </w:r>
    <w:r w:rsidR="006A5274">
      <w:rPr>
        <w:noProof/>
        <w:sz w:val="28"/>
        <w:szCs w:val="28"/>
      </w:rPr>
      <w:t>6</w:t>
    </w:r>
    <w:r w:rsidRPr="00A43EA2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D9A" w:rsidRDefault="00082D9A">
      <w:r>
        <w:separator/>
      </w:r>
    </w:p>
  </w:footnote>
  <w:footnote w:type="continuationSeparator" w:id="0">
    <w:p w:rsidR="00082D9A" w:rsidRDefault="00082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9A" w:rsidRDefault="00082D9A" w:rsidP="00A468DC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51028F2"/>
    <w:multiLevelType w:val="hybridMultilevel"/>
    <w:tmpl w:val="2FD213BC"/>
    <w:lvl w:ilvl="0" w:tplc="79064EB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autoHyphenation/>
  <w:hyphenationZone w:val="357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93E"/>
    <w:rsid w:val="00007F72"/>
    <w:rsid w:val="0003043E"/>
    <w:rsid w:val="000375AA"/>
    <w:rsid w:val="00040B1B"/>
    <w:rsid w:val="000410FC"/>
    <w:rsid w:val="00051A24"/>
    <w:rsid w:val="000528AE"/>
    <w:rsid w:val="00057FDA"/>
    <w:rsid w:val="00062A6F"/>
    <w:rsid w:val="000658C3"/>
    <w:rsid w:val="00082D9A"/>
    <w:rsid w:val="000A3106"/>
    <w:rsid w:val="000B28D6"/>
    <w:rsid w:val="000C0C5C"/>
    <w:rsid w:val="000C4447"/>
    <w:rsid w:val="000F6E29"/>
    <w:rsid w:val="00103A03"/>
    <w:rsid w:val="001212CB"/>
    <w:rsid w:val="00126935"/>
    <w:rsid w:val="00157736"/>
    <w:rsid w:val="00163710"/>
    <w:rsid w:val="001708CE"/>
    <w:rsid w:val="00183E79"/>
    <w:rsid w:val="001C6A18"/>
    <w:rsid w:val="001D2563"/>
    <w:rsid w:val="001D776A"/>
    <w:rsid w:val="001F6249"/>
    <w:rsid w:val="002074DF"/>
    <w:rsid w:val="00222304"/>
    <w:rsid w:val="002240E8"/>
    <w:rsid w:val="0026168B"/>
    <w:rsid w:val="00294E10"/>
    <w:rsid w:val="002960EE"/>
    <w:rsid w:val="002A5BCF"/>
    <w:rsid w:val="002C0273"/>
    <w:rsid w:val="002C5A61"/>
    <w:rsid w:val="002E1786"/>
    <w:rsid w:val="003344FA"/>
    <w:rsid w:val="0034308A"/>
    <w:rsid w:val="00377481"/>
    <w:rsid w:val="00381889"/>
    <w:rsid w:val="0039657B"/>
    <w:rsid w:val="003A1E01"/>
    <w:rsid w:val="003A7A6E"/>
    <w:rsid w:val="003B3637"/>
    <w:rsid w:val="003B5946"/>
    <w:rsid w:val="003B62C6"/>
    <w:rsid w:val="003C18F4"/>
    <w:rsid w:val="003D4333"/>
    <w:rsid w:val="003F12E4"/>
    <w:rsid w:val="004568D1"/>
    <w:rsid w:val="00464CF2"/>
    <w:rsid w:val="00470A4C"/>
    <w:rsid w:val="00471962"/>
    <w:rsid w:val="004943B4"/>
    <w:rsid w:val="004D2A26"/>
    <w:rsid w:val="00506636"/>
    <w:rsid w:val="00531A19"/>
    <w:rsid w:val="00537D39"/>
    <w:rsid w:val="00594E41"/>
    <w:rsid w:val="005A02C1"/>
    <w:rsid w:val="005A3C35"/>
    <w:rsid w:val="005B189F"/>
    <w:rsid w:val="005C3245"/>
    <w:rsid w:val="005C59E4"/>
    <w:rsid w:val="0066793E"/>
    <w:rsid w:val="0068261B"/>
    <w:rsid w:val="006A20E8"/>
    <w:rsid w:val="006A49AE"/>
    <w:rsid w:val="006A5274"/>
    <w:rsid w:val="006C5C8E"/>
    <w:rsid w:val="006F2768"/>
    <w:rsid w:val="006F4C74"/>
    <w:rsid w:val="0073094F"/>
    <w:rsid w:val="007B0E8E"/>
    <w:rsid w:val="007C2A91"/>
    <w:rsid w:val="007E75AB"/>
    <w:rsid w:val="007F5151"/>
    <w:rsid w:val="008124D3"/>
    <w:rsid w:val="00824092"/>
    <w:rsid w:val="00830456"/>
    <w:rsid w:val="00860B05"/>
    <w:rsid w:val="00874E2D"/>
    <w:rsid w:val="0087522B"/>
    <w:rsid w:val="008B784A"/>
    <w:rsid w:val="008E451E"/>
    <w:rsid w:val="008E5578"/>
    <w:rsid w:val="009006D4"/>
    <w:rsid w:val="009060A0"/>
    <w:rsid w:val="009118C2"/>
    <w:rsid w:val="00920C97"/>
    <w:rsid w:val="00921B85"/>
    <w:rsid w:val="009307C7"/>
    <w:rsid w:val="009467AF"/>
    <w:rsid w:val="009535EE"/>
    <w:rsid w:val="00954D3D"/>
    <w:rsid w:val="009838AE"/>
    <w:rsid w:val="00984E0A"/>
    <w:rsid w:val="0098689D"/>
    <w:rsid w:val="00987254"/>
    <w:rsid w:val="00994A74"/>
    <w:rsid w:val="009A0B8A"/>
    <w:rsid w:val="009C4A1F"/>
    <w:rsid w:val="009C6B6B"/>
    <w:rsid w:val="009C7360"/>
    <w:rsid w:val="009F55CA"/>
    <w:rsid w:val="00A1400D"/>
    <w:rsid w:val="00A25185"/>
    <w:rsid w:val="00A302D6"/>
    <w:rsid w:val="00A402A6"/>
    <w:rsid w:val="00A41607"/>
    <w:rsid w:val="00A41711"/>
    <w:rsid w:val="00A43EA2"/>
    <w:rsid w:val="00A468DC"/>
    <w:rsid w:val="00A576BE"/>
    <w:rsid w:val="00A869E4"/>
    <w:rsid w:val="00AA2375"/>
    <w:rsid w:val="00AA4082"/>
    <w:rsid w:val="00AA5F58"/>
    <w:rsid w:val="00AB787F"/>
    <w:rsid w:val="00AF44B8"/>
    <w:rsid w:val="00B16E61"/>
    <w:rsid w:val="00B23967"/>
    <w:rsid w:val="00B42C40"/>
    <w:rsid w:val="00B5103A"/>
    <w:rsid w:val="00B610B0"/>
    <w:rsid w:val="00B65A3C"/>
    <w:rsid w:val="00B705CE"/>
    <w:rsid w:val="00B960FE"/>
    <w:rsid w:val="00BC4384"/>
    <w:rsid w:val="00BD094E"/>
    <w:rsid w:val="00BE0225"/>
    <w:rsid w:val="00C0191B"/>
    <w:rsid w:val="00C20217"/>
    <w:rsid w:val="00C2203B"/>
    <w:rsid w:val="00C31A57"/>
    <w:rsid w:val="00C47EB7"/>
    <w:rsid w:val="00C54035"/>
    <w:rsid w:val="00C710E2"/>
    <w:rsid w:val="00C76D39"/>
    <w:rsid w:val="00C9482C"/>
    <w:rsid w:val="00CA0E02"/>
    <w:rsid w:val="00CB47E9"/>
    <w:rsid w:val="00CD2636"/>
    <w:rsid w:val="00CF5D9F"/>
    <w:rsid w:val="00D057A6"/>
    <w:rsid w:val="00D527D6"/>
    <w:rsid w:val="00D5659B"/>
    <w:rsid w:val="00DA1800"/>
    <w:rsid w:val="00DB1D3D"/>
    <w:rsid w:val="00DB5E44"/>
    <w:rsid w:val="00DC0053"/>
    <w:rsid w:val="00DC3C10"/>
    <w:rsid w:val="00DD3E46"/>
    <w:rsid w:val="00E033F1"/>
    <w:rsid w:val="00E07F1F"/>
    <w:rsid w:val="00E11929"/>
    <w:rsid w:val="00E62E1A"/>
    <w:rsid w:val="00E62F2D"/>
    <w:rsid w:val="00E632AD"/>
    <w:rsid w:val="00E80FCE"/>
    <w:rsid w:val="00E864D4"/>
    <w:rsid w:val="00E963AC"/>
    <w:rsid w:val="00ED4E7B"/>
    <w:rsid w:val="00EE22FF"/>
    <w:rsid w:val="00EE76F0"/>
    <w:rsid w:val="00EE79AB"/>
    <w:rsid w:val="00EF7F79"/>
    <w:rsid w:val="00F00839"/>
    <w:rsid w:val="00F04FA9"/>
    <w:rsid w:val="00F27377"/>
    <w:rsid w:val="00F42E53"/>
    <w:rsid w:val="00F60482"/>
    <w:rsid w:val="00F70C16"/>
    <w:rsid w:val="00F72BE1"/>
    <w:rsid w:val="00F77ED5"/>
    <w:rsid w:val="00F80123"/>
    <w:rsid w:val="00F8583B"/>
    <w:rsid w:val="00F903BA"/>
    <w:rsid w:val="00F93A13"/>
    <w:rsid w:val="00F93B1C"/>
    <w:rsid w:val="00FB2C38"/>
    <w:rsid w:val="00FE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8AE"/>
    <w:pPr>
      <w:suppressAutoHyphens/>
    </w:pPr>
    <w:rPr>
      <w:lang w:eastAsia="ar-SA"/>
    </w:rPr>
  </w:style>
  <w:style w:type="paragraph" w:styleId="4">
    <w:name w:val="heading 4"/>
    <w:basedOn w:val="a"/>
    <w:next w:val="a"/>
    <w:qFormat/>
    <w:rsid w:val="000528AE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0528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528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528AE"/>
    <w:rPr>
      <w:rFonts w:ascii="Times New Roman" w:hAnsi="Times New Roman"/>
      <w:sz w:val="28"/>
      <w:u w:val="none"/>
    </w:rPr>
  </w:style>
  <w:style w:type="character" w:customStyle="1" w:styleId="1">
    <w:name w:val="Основной шрифт абзаца1"/>
    <w:rsid w:val="000528AE"/>
  </w:style>
  <w:style w:type="character" w:customStyle="1" w:styleId="3">
    <w:name w:val="Знак Знак3"/>
    <w:rsid w:val="000528AE"/>
    <w:rPr>
      <w:sz w:val="28"/>
      <w:lang w:val="ru-RU" w:eastAsia="ar-SA" w:bidi="ar-SA"/>
    </w:rPr>
  </w:style>
  <w:style w:type="character" w:customStyle="1" w:styleId="st1">
    <w:name w:val="st1"/>
    <w:rsid w:val="000528AE"/>
  </w:style>
  <w:style w:type="character" w:styleId="a3">
    <w:name w:val="Hyperlink"/>
    <w:rsid w:val="000528AE"/>
    <w:rPr>
      <w:color w:val="0000FF"/>
      <w:u w:val="single"/>
    </w:rPr>
  </w:style>
  <w:style w:type="character" w:customStyle="1" w:styleId="apple-converted-space">
    <w:name w:val="apple-converted-space"/>
    <w:rsid w:val="000528AE"/>
    <w:rPr>
      <w:rFonts w:cs="Times New Roman"/>
    </w:rPr>
  </w:style>
  <w:style w:type="character" w:customStyle="1" w:styleId="2">
    <w:name w:val="Знак Знак2"/>
    <w:rsid w:val="000528AE"/>
    <w:rPr>
      <w:rFonts w:cs="Times New Roman"/>
    </w:rPr>
  </w:style>
  <w:style w:type="character" w:customStyle="1" w:styleId="10">
    <w:name w:val="Знак Знак1"/>
    <w:rsid w:val="000528AE"/>
    <w:rPr>
      <w:rFonts w:cs="Times New Roman"/>
    </w:rPr>
  </w:style>
  <w:style w:type="character" w:styleId="HTML">
    <w:name w:val="HTML Cite"/>
    <w:rsid w:val="000528AE"/>
    <w:rPr>
      <w:color w:val="388222"/>
    </w:rPr>
  </w:style>
  <w:style w:type="character" w:customStyle="1" w:styleId="a4">
    <w:name w:val="Знак Знак"/>
    <w:rsid w:val="000528AE"/>
    <w:rPr>
      <w:rFonts w:cs="Times New Roman"/>
    </w:rPr>
  </w:style>
  <w:style w:type="paragraph" w:customStyle="1" w:styleId="a5">
    <w:name w:val="Заголовок"/>
    <w:basedOn w:val="a"/>
    <w:next w:val="a6"/>
    <w:rsid w:val="000528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0528AE"/>
    <w:pPr>
      <w:spacing w:after="120"/>
    </w:pPr>
  </w:style>
  <w:style w:type="paragraph" w:styleId="a7">
    <w:name w:val="List"/>
    <w:basedOn w:val="a6"/>
    <w:rsid w:val="000528AE"/>
    <w:rPr>
      <w:rFonts w:cs="Tahoma"/>
    </w:rPr>
  </w:style>
  <w:style w:type="paragraph" w:customStyle="1" w:styleId="11">
    <w:name w:val="Название1"/>
    <w:basedOn w:val="a"/>
    <w:rsid w:val="000528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528AE"/>
    <w:pPr>
      <w:suppressLineNumbers/>
    </w:pPr>
    <w:rPr>
      <w:rFonts w:cs="Tahoma"/>
    </w:rPr>
  </w:style>
  <w:style w:type="paragraph" w:styleId="a8">
    <w:name w:val="Body Text Indent"/>
    <w:basedOn w:val="a"/>
    <w:rsid w:val="000528AE"/>
    <w:pPr>
      <w:spacing w:after="120"/>
      <w:ind w:left="283"/>
    </w:pPr>
  </w:style>
  <w:style w:type="paragraph" w:styleId="a9">
    <w:name w:val="header"/>
    <w:basedOn w:val="a"/>
    <w:link w:val="aa"/>
    <w:rsid w:val="000528A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0528A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0528AE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528AE"/>
    <w:pPr>
      <w:suppressLineNumbers/>
    </w:pPr>
  </w:style>
  <w:style w:type="paragraph" w:customStyle="1" w:styleId="ae">
    <w:name w:val="Заголовок таблицы"/>
    <w:basedOn w:val="ad"/>
    <w:rsid w:val="000528AE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0528AE"/>
  </w:style>
  <w:style w:type="paragraph" w:styleId="af0">
    <w:name w:val="Balloon Text"/>
    <w:basedOn w:val="a"/>
    <w:link w:val="af1"/>
    <w:semiHidden/>
    <w:rsid w:val="0066793E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66793E"/>
    <w:rPr>
      <w:rFonts w:ascii="Tahoma" w:hAnsi="Tahoma"/>
      <w:sz w:val="16"/>
      <w:lang w:eastAsia="ar-SA" w:bidi="ar-SA"/>
    </w:rPr>
  </w:style>
  <w:style w:type="character" w:customStyle="1" w:styleId="ac">
    <w:name w:val="Нижний колонтитул Знак"/>
    <w:link w:val="ab"/>
    <w:locked/>
    <w:rsid w:val="009A0B8A"/>
    <w:rPr>
      <w:rFonts w:cs="Times New Roman"/>
      <w:lang w:eastAsia="ar-SA" w:bidi="ar-SA"/>
    </w:rPr>
  </w:style>
  <w:style w:type="character" w:customStyle="1" w:styleId="13">
    <w:name w:val="Замещающий текст1"/>
    <w:semiHidden/>
    <w:rsid w:val="002074DF"/>
    <w:rPr>
      <w:rFonts w:cs="Times New Roman"/>
      <w:color w:val="808080"/>
    </w:rPr>
  </w:style>
  <w:style w:type="character" w:customStyle="1" w:styleId="aa">
    <w:name w:val="Верхний колонтитул Знак"/>
    <w:link w:val="a9"/>
    <w:locked/>
    <w:rsid w:val="00F72BE1"/>
    <w:rPr>
      <w:rFonts w:cs="Times New Roman"/>
      <w:lang w:eastAsia="ar-SA" w:bidi="ar-SA"/>
    </w:rPr>
  </w:style>
  <w:style w:type="character" w:styleId="af2">
    <w:name w:val="annotation reference"/>
    <w:rsid w:val="00DC0053"/>
    <w:rPr>
      <w:sz w:val="16"/>
      <w:szCs w:val="16"/>
    </w:rPr>
  </w:style>
  <w:style w:type="paragraph" w:styleId="af3">
    <w:name w:val="annotation text"/>
    <w:basedOn w:val="a"/>
    <w:link w:val="af4"/>
    <w:rsid w:val="00DC0053"/>
  </w:style>
  <w:style w:type="character" w:customStyle="1" w:styleId="af4">
    <w:name w:val="Текст примечания Знак"/>
    <w:link w:val="af3"/>
    <w:rsid w:val="00DC0053"/>
    <w:rPr>
      <w:lang w:eastAsia="ar-SA"/>
    </w:rPr>
  </w:style>
  <w:style w:type="paragraph" w:styleId="af5">
    <w:name w:val="annotation subject"/>
    <w:basedOn w:val="af3"/>
    <w:next w:val="af3"/>
    <w:link w:val="af6"/>
    <w:rsid w:val="00DC0053"/>
    <w:rPr>
      <w:b/>
      <w:bCs/>
    </w:rPr>
  </w:style>
  <w:style w:type="character" w:customStyle="1" w:styleId="af6">
    <w:name w:val="Тема примечания Знак"/>
    <w:link w:val="af5"/>
    <w:rsid w:val="00DC0053"/>
    <w:rPr>
      <w:b/>
      <w:bCs/>
      <w:lang w:eastAsia="ar-SA"/>
    </w:rPr>
  </w:style>
  <w:style w:type="character" w:styleId="af7">
    <w:name w:val="Placeholder Text"/>
    <w:basedOn w:val="a0"/>
    <w:uiPriority w:val="99"/>
    <w:semiHidden/>
    <w:rsid w:val="00F858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1189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''НЦЭСМП'' Министерства здравоохранения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Loner-XP</dc:creator>
  <cp:lastModifiedBy>Postoyuk</cp:lastModifiedBy>
  <cp:revision>21</cp:revision>
  <cp:lastPrinted>2015-08-17T08:34:00Z</cp:lastPrinted>
  <dcterms:created xsi:type="dcterms:W3CDTF">2014-11-05T14:23:00Z</dcterms:created>
  <dcterms:modified xsi:type="dcterms:W3CDTF">2015-08-17T12:23:00Z</dcterms:modified>
</cp:coreProperties>
</file>