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170" w:rsidRPr="000C482D" w:rsidRDefault="00E904A2" w:rsidP="00DB155B">
      <w:pPr>
        <w:spacing w:after="0" w:line="360" w:lineRule="auto"/>
        <w:jc w:val="both"/>
        <w:rPr>
          <w:rFonts w:ascii="Times New Roman" w:hAnsi="Times New Roman"/>
          <w:b/>
          <w:spacing w:val="-20"/>
          <w:sz w:val="28"/>
          <w:szCs w:val="28"/>
        </w:rPr>
      </w:pPr>
      <w:r>
        <w:rPr>
          <w:rFonts w:ascii="Times New Roman" w:hAnsi="Times New Roman"/>
          <w:b/>
          <w:spacing w:val="-20"/>
          <w:sz w:val="28"/>
          <w:szCs w:val="28"/>
        </w:rPr>
        <w:t xml:space="preserve">МИНИСТЕРСТВО  ЗДРАВООХРАНЕНИЯ </w:t>
      </w:r>
      <w:r w:rsidR="004E5048" w:rsidRPr="000C482D">
        <w:rPr>
          <w:rFonts w:ascii="Times New Roman" w:hAnsi="Times New Roman"/>
          <w:b/>
          <w:spacing w:val="-20"/>
          <w:sz w:val="28"/>
          <w:szCs w:val="28"/>
        </w:rPr>
        <w:t>РОССИЙСКОЙ  ФЕДЕРАЦИИ</w:t>
      </w:r>
    </w:p>
    <w:p w:rsidR="004E5048" w:rsidRPr="00E904A2" w:rsidRDefault="004E5048" w:rsidP="00CB4C4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E5048" w:rsidRPr="00E904A2" w:rsidRDefault="004E5048" w:rsidP="00CB4C45">
      <w:pPr>
        <w:jc w:val="center"/>
        <w:rPr>
          <w:rFonts w:ascii="Times New Roman" w:hAnsi="Times New Roman"/>
          <w:b/>
          <w:spacing w:val="-20"/>
          <w:sz w:val="28"/>
          <w:szCs w:val="28"/>
        </w:rPr>
      </w:pPr>
    </w:p>
    <w:p w:rsidR="000C482D" w:rsidRPr="00E904A2" w:rsidRDefault="000C482D" w:rsidP="00CB4C45">
      <w:pPr>
        <w:spacing w:after="0" w:line="360" w:lineRule="auto"/>
        <w:jc w:val="center"/>
        <w:rPr>
          <w:rFonts w:ascii="Times New Roman" w:hAnsi="Times New Roman"/>
          <w:b/>
          <w:spacing w:val="-20"/>
          <w:sz w:val="28"/>
          <w:szCs w:val="28"/>
        </w:rPr>
      </w:pPr>
    </w:p>
    <w:p w:rsidR="004E5048" w:rsidRPr="000C482D" w:rsidRDefault="00E904A2" w:rsidP="00CB4C4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ФАРМАКОПЕЙНАЯ </w:t>
      </w:r>
      <w:r w:rsidR="004E5048" w:rsidRPr="000C482D">
        <w:rPr>
          <w:rFonts w:ascii="Times New Roman" w:hAnsi="Times New Roman"/>
          <w:b/>
          <w:sz w:val="32"/>
          <w:szCs w:val="32"/>
        </w:rPr>
        <w:t>СТАТЬЯ</w:t>
      </w:r>
    </w:p>
    <w:p w:rsidR="00B774C8" w:rsidRPr="00CC7FF2" w:rsidRDefault="004E5048" w:rsidP="00E904A2">
      <w:pPr>
        <w:pBdr>
          <w:top w:val="single" w:sz="4" w:space="1" w:color="auto"/>
        </w:pBd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C7FF2">
        <w:rPr>
          <w:rFonts w:ascii="Times New Roman" w:hAnsi="Times New Roman"/>
          <w:b/>
          <w:sz w:val="28"/>
          <w:szCs w:val="28"/>
        </w:rPr>
        <w:t xml:space="preserve">Вакцина </w:t>
      </w:r>
      <w:proofErr w:type="spellStart"/>
      <w:r w:rsidRPr="00CC7FF2">
        <w:rPr>
          <w:rFonts w:ascii="Times New Roman" w:hAnsi="Times New Roman"/>
          <w:b/>
          <w:sz w:val="28"/>
          <w:szCs w:val="28"/>
        </w:rPr>
        <w:t>герпетическая</w:t>
      </w:r>
      <w:proofErr w:type="spellEnd"/>
      <w:r w:rsidRPr="00CC7FF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B06A6" w:rsidRPr="00CC7FF2">
        <w:rPr>
          <w:rFonts w:ascii="Times New Roman" w:hAnsi="Times New Roman"/>
          <w:b/>
          <w:sz w:val="28"/>
          <w:szCs w:val="28"/>
        </w:rPr>
        <w:t>культуральная</w:t>
      </w:r>
      <w:proofErr w:type="spellEnd"/>
      <w:r w:rsidR="00B774C8" w:rsidRPr="00CC7FF2">
        <w:rPr>
          <w:rFonts w:ascii="Times New Roman" w:hAnsi="Times New Roman"/>
          <w:sz w:val="28"/>
          <w:szCs w:val="28"/>
        </w:rPr>
        <w:t xml:space="preserve">             </w:t>
      </w:r>
      <w:r w:rsidR="00B774C8" w:rsidRPr="00CC7FF2">
        <w:rPr>
          <w:rFonts w:ascii="Times New Roman" w:hAnsi="Times New Roman"/>
          <w:b/>
          <w:sz w:val="28"/>
          <w:szCs w:val="28"/>
        </w:rPr>
        <w:t>ФС</w:t>
      </w:r>
      <w:r w:rsidR="00B774C8" w:rsidRPr="00CC7FF2">
        <w:rPr>
          <w:rFonts w:ascii="Times New Roman" w:hAnsi="Times New Roman"/>
          <w:sz w:val="28"/>
          <w:szCs w:val="28"/>
        </w:rPr>
        <w:t xml:space="preserve"> </w:t>
      </w:r>
    </w:p>
    <w:p w:rsidR="000B06A6" w:rsidRDefault="00771755" w:rsidP="00CB4C45">
      <w:pPr>
        <w:pBdr>
          <w:bottom w:val="single" w:sz="4" w:space="1" w:color="auto"/>
        </w:pBd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="00B774C8" w:rsidRPr="00CC7FF2">
        <w:rPr>
          <w:rFonts w:ascii="Times New Roman" w:hAnsi="Times New Roman"/>
          <w:b/>
          <w:sz w:val="28"/>
          <w:szCs w:val="28"/>
        </w:rPr>
        <w:t>нактивированная</w:t>
      </w:r>
      <w:proofErr w:type="gramStart"/>
      <w:r w:rsidR="00B774C8" w:rsidRPr="00CC7FF2">
        <w:rPr>
          <w:rFonts w:ascii="Times New Roman" w:hAnsi="Times New Roman"/>
          <w:b/>
          <w:sz w:val="28"/>
          <w:szCs w:val="28"/>
        </w:rPr>
        <w:t xml:space="preserve"> </w:t>
      </w:r>
      <w:r w:rsidR="000B06A6" w:rsidRPr="00CC7FF2">
        <w:rPr>
          <w:rFonts w:ascii="Times New Roman" w:hAnsi="Times New Roman"/>
          <w:b/>
          <w:sz w:val="28"/>
          <w:szCs w:val="28"/>
        </w:rPr>
        <w:t xml:space="preserve">  </w:t>
      </w:r>
      <w:r w:rsidR="000B06A6" w:rsidRPr="00CC7FF2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8125FC">
        <w:rPr>
          <w:rFonts w:ascii="Times New Roman" w:hAnsi="Times New Roman"/>
          <w:b/>
          <w:sz w:val="28"/>
          <w:szCs w:val="28"/>
        </w:rPr>
        <w:t>В</w:t>
      </w:r>
      <w:proofErr w:type="gramEnd"/>
      <w:r w:rsidR="008125FC">
        <w:rPr>
          <w:rFonts w:ascii="Times New Roman" w:hAnsi="Times New Roman"/>
          <w:b/>
          <w:sz w:val="28"/>
          <w:szCs w:val="28"/>
        </w:rPr>
        <w:t>замен ФС 42-3400-97</w:t>
      </w:r>
    </w:p>
    <w:p w:rsidR="003D6706" w:rsidRPr="005500CA" w:rsidRDefault="000B06A6" w:rsidP="000C5F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00CA">
        <w:rPr>
          <w:rFonts w:ascii="Times New Roman" w:hAnsi="Times New Roman"/>
          <w:sz w:val="28"/>
          <w:szCs w:val="28"/>
        </w:rPr>
        <w:t>Настоящая</w:t>
      </w:r>
      <w:r w:rsidR="00233717" w:rsidRPr="005500CA">
        <w:rPr>
          <w:rFonts w:ascii="Times New Roman" w:hAnsi="Times New Roman"/>
          <w:sz w:val="28"/>
          <w:szCs w:val="28"/>
        </w:rPr>
        <w:t xml:space="preserve"> фармакопейная ст</w:t>
      </w:r>
      <w:r w:rsidR="0089567A" w:rsidRPr="005500CA">
        <w:rPr>
          <w:rFonts w:ascii="Times New Roman" w:hAnsi="Times New Roman"/>
          <w:sz w:val="28"/>
          <w:szCs w:val="28"/>
        </w:rPr>
        <w:t>ат</w:t>
      </w:r>
      <w:r w:rsidR="00233717" w:rsidRPr="005500CA">
        <w:rPr>
          <w:rFonts w:ascii="Times New Roman" w:hAnsi="Times New Roman"/>
          <w:sz w:val="28"/>
          <w:szCs w:val="28"/>
        </w:rPr>
        <w:t>ья распространяется на</w:t>
      </w:r>
      <w:r w:rsidR="00D41D0A" w:rsidRPr="005500CA">
        <w:rPr>
          <w:rFonts w:ascii="Times New Roman" w:hAnsi="Times New Roman"/>
          <w:sz w:val="28"/>
          <w:szCs w:val="28"/>
        </w:rPr>
        <w:t xml:space="preserve">  </w:t>
      </w:r>
      <w:r w:rsidR="00EC30AD">
        <w:rPr>
          <w:rFonts w:ascii="Times New Roman" w:hAnsi="Times New Roman"/>
          <w:sz w:val="28"/>
          <w:szCs w:val="28"/>
        </w:rPr>
        <w:t>в</w:t>
      </w:r>
      <w:r w:rsidR="00D41D0A" w:rsidRPr="005500CA">
        <w:rPr>
          <w:rFonts w:ascii="Times New Roman" w:hAnsi="Times New Roman"/>
          <w:sz w:val="28"/>
          <w:szCs w:val="28"/>
        </w:rPr>
        <w:t>акцин</w:t>
      </w:r>
      <w:r w:rsidR="00233717" w:rsidRPr="005500CA">
        <w:rPr>
          <w:rFonts w:ascii="Times New Roman" w:hAnsi="Times New Roman"/>
          <w:sz w:val="28"/>
          <w:szCs w:val="28"/>
        </w:rPr>
        <w:t>у</w:t>
      </w:r>
      <w:r w:rsidR="00D56C61" w:rsidRPr="005500CA">
        <w:rPr>
          <w:rFonts w:ascii="Times New Roman" w:hAnsi="Times New Roman"/>
          <w:sz w:val="28"/>
          <w:szCs w:val="28"/>
        </w:rPr>
        <w:t xml:space="preserve"> </w:t>
      </w:r>
      <w:r w:rsidR="00D41D0A" w:rsidRPr="005500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1D0A" w:rsidRPr="005500CA">
        <w:rPr>
          <w:rFonts w:ascii="Times New Roman" w:hAnsi="Times New Roman"/>
          <w:sz w:val="28"/>
          <w:szCs w:val="28"/>
        </w:rPr>
        <w:t>герпе</w:t>
      </w:r>
      <w:r w:rsidR="00D56C61" w:rsidRPr="005500CA">
        <w:rPr>
          <w:rFonts w:ascii="Times New Roman" w:hAnsi="Times New Roman"/>
          <w:sz w:val="28"/>
          <w:szCs w:val="28"/>
        </w:rPr>
        <w:t>т</w:t>
      </w:r>
      <w:r w:rsidR="00D41D0A" w:rsidRPr="005500CA">
        <w:rPr>
          <w:rFonts w:ascii="Times New Roman" w:hAnsi="Times New Roman"/>
          <w:sz w:val="28"/>
          <w:szCs w:val="28"/>
        </w:rPr>
        <w:t>ическ</w:t>
      </w:r>
      <w:r w:rsidR="00233717" w:rsidRPr="005500CA">
        <w:rPr>
          <w:rFonts w:ascii="Times New Roman" w:hAnsi="Times New Roman"/>
          <w:sz w:val="28"/>
          <w:szCs w:val="28"/>
        </w:rPr>
        <w:t>ую</w:t>
      </w:r>
      <w:proofErr w:type="spellEnd"/>
      <w:r w:rsidR="00D56C61" w:rsidRPr="005500CA">
        <w:rPr>
          <w:rFonts w:ascii="Times New Roman" w:hAnsi="Times New Roman"/>
          <w:sz w:val="28"/>
          <w:szCs w:val="28"/>
        </w:rPr>
        <w:t xml:space="preserve"> </w:t>
      </w:r>
      <w:r w:rsidR="00D41D0A" w:rsidRPr="005500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09D7" w:rsidRPr="005500CA">
        <w:rPr>
          <w:rFonts w:ascii="Times New Roman" w:hAnsi="Times New Roman"/>
          <w:sz w:val="28"/>
          <w:szCs w:val="28"/>
        </w:rPr>
        <w:t>культуральную</w:t>
      </w:r>
      <w:proofErr w:type="spellEnd"/>
      <w:r w:rsidR="00D41D0A" w:rsidRPr="005500CA">
        <w:rPr>
          <w:rFonts w:ascii="Times New Roman" w:hAnsi="Times New Roman"/>
          <w:sz w:val="28"/>
          <w:szCs w:val="28"/>
        </w:rPr>
        <w:t xml:space="preserve"> </w:t>
      </w:r>
      <w:r w:rsidR="00833E54" w:rsidRPr="005500CA">
        <w:rPr>
          <w:rFonts w:ascii="Times New Roman" w:hAnsi="Times New Roman"/>
          <w:sz w:val="28"/>
          <w:szCs w:val="28"/>
        </w:rPr>
        <w:t>инактивированную</w:t>
      </w:r>
      <w:r w:rsidR="00EF60EB" w:rsidRPr="005500CA">
        <w:rPr>
          <w:rFonts w:ascii="Times New Roman" w:hAnsi="Times New Roman"/>
          <w:sz w:val="28"/>
          <w:szCs w:val="28"/>
        </w:rPr>
        <w:t>,</w:t>
      </w:r>
      <w:r w:rsidRPr="005500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60EB" w:rsidRPr="005500CA">
        <w:rPr>
          <w:rFonts w:ascii="Times New Roman" w:hAnsi="Times New Roman"/>
          <w:sz w:val="28"/>
          <w:szCs w:val="28"/>
        </w:rPr>
        <w:t>лиофилизат</w:t>
      </w:r>
      <w:proofErr w:type="spellEnd"/>
      <w:r w:rsidR="00EF60EB" w:rsidRPr="005500CA">
        <w:rPr>
          <w:rFonts w:ascii="Times New Roman" w:hAnsi="Times New Roman"/>
          <w:sz w:val="28"/>
          <w:szCs w:val="28"/>
        </w:rPr>
        <w:t xml:space="preserve"> для приготовления раст</w:t>
      </w:r>
      <w:r w:rsidR="008A18E2" w:rsidRPr="005500CA">
        <w:rPr>
          <w:rFonts w:ascii="Times New Roman" w:hAnsi="Times New Roman"/>
          <w:sz w:val="28"/>
          <w:szCs w:val="28"/>
        </w:rPr>
        <w:t>вора для внутрикожного введения</w:t>
      </w:r>
      <w:r w:rsidR="00EF60EB" w:rsidRPr="005500CA">
        <w:rPr>
          <w:rFonts w:ascii="Times New Roman" w:hAnsi="Times New Roman"/>
          <w:sz w:val="28"/>
          <w:szCs w:val="28"/>
        </w:rPr>
        <w:t>,</w:t>
      </w:r>
      <w:r w:rsidR="008A18E2" w:rsidRPr="005500CA">
        <w:rPr>
          <w:rFonts w:ascii="Times New Roman" w:hAnsi="Times New Roman"/>
          <w:sz w:val="28"/>
          <w:szCs w:val="28"/>
        </w:rPr>
        <w:t xml:space="preserve"> </w:t>
      </w:r>
      <w:r w:rsidR="00B47DFE" w:rsidRPr="00320CA4">
        <w:rPr>
          <w:rFonts w:ascii="Times New Roman" w:hAnsi="Times New Roman"/>
          <w:sz w:val="28"/>
          <w:szCs w:val="28"/>
        </w:rPr>
        <w:t>представля</w:t>
      </w:r>
      <w:r w:rsidR="00DC003D" w:rsidRPr="00320CA4">
        <w:rPr>
          <w:rFonts w:ascii="Times New Roman" w:hAnsi="Times New Roman"/>
          <w:sz w:val="28"/>
          <w:szCs w:val="28"/>
        </w:rPr>
        <w:t>ющ</w:t>
      </w:r>
      <w:r w:rsidR="00EC30AD" w:rsidRPr="00320CA4">
        <w:rPr>
          <w:rFonts w:ascii="Times New Roman" w:hAnsi="Times New Roman"/>
          <w:sz w:val="28"/>
          <w:szCs w:val="28"/>
        </w:rPr>
        <w:t>ую</w:t>
      </w:r>
      <w:r w:rsidR="00B47DFE" w:rsidRPr="00320CA4">
        <w:rPr>
          <w:rFonts w:ascii="Times New Roman" w:hAnsi="Times New Roman"/>
          <w:sz w:val="28"/>
          <w:szCs w:val="28"/>
        </w:rPr>
        <w:t xml:space="preserve"> собой </w:t>
      </w:r>
      <w:r w:rsidR="00DC003D" w:rsidRPr="00320CA4">
        <w:rPr>
          <w:rFonts w:ascii="Times New Roman" w:hAnsi="Times New Roman"/>
          <w:sz w:val="28"/>
          <w:szCs w:val="28"/>
        </w:rPr>
        <w:t xml:space="preserve">иммунобиологический лекарственный </w:t>
      </w:r>
      <w:r w:rsidR="00B47DFE" w:rsidRPr="00320CA4">
        <w:rPr>
          <w:rFonts w:ascii="Times New Roman" w:hAnsi="Times New Roman"/>
          <w:sz w:val="28"/>
          <w:szCs w:val="28"/>
        </w:rPr>
        <w:t>препарат, содержащий</w:t>
      </w:r>
      <w:r w:rsidR="00B47DFE" w:rsidRPr="005500CA">
        <w:rPr>
          <w:rFonts w:ascii="Times New Roman" w:hAnsi="Times New Roman"/>
          <w:sz w:val="28"/>
          <w:szCs w:val="28"/>
        </w:rPr>
        <w:t xml:space="preserve"> </w:t>
      </w:r>
      <w:r w:rsidR="00862281" w:rsidRPr="005500CA">
        <w:rPr>
          <w:rFonts w:ascii="Times New Roman" w:hAnsi="Times New Roman"/>
          <w:sz w:val="28"/>
          <w:szCs w:val="28"/>
        </w:rPr>
        <w:t>антигены вирусов простого герпеса типа 1 и типа 2</w:t>
      </w:r>
      <w:r w:rsidR="003B258D" w:rsidRPr="005500CA">
        <w:rPr>
          <w:rFonts w:ascii="Times New Roman" w:hAnsi="Times New Roman"/>
          <w:sz w:val="28"/>
          <w:szCs w:val="28"/>
        </w:rPr>
        <w:t xml:space="preserve"> (ВПГ-1</w:t>
      </w:r>
      <w:r w:rsidR="00615558" w:rsidRPr="005500CA">
        <w:rPr>
          <w:rFonts w:ascii="Times New Roman" w:hAnsi="Times New Roman"/>
          <w:sz w:val="28"/>
          <w:szCs w:val="28"/>
        </w:rPr>
        <w:t>;</w:t>
      </w:r>
      <w:r w:rsidR="008A18E2" w:rsidRPr="005500CA">
        <w:rPr>
          <w:rFonts w:ascii="Times New Roman" w:hAnsi="Times New Roman"/>
          <w:sz w:val="28"/>
          <w:szCs w:val="28"/>
        </w:rPr>
        <w:t xml:space="preserve"> ВПГ-2)</w:t>
      </w:r>
      <w:r w:rsidR="003B258D" w:rsidRPr="005500CA">
        <w:rPr>
          <w:rFonts w:ascii="Times New Roman" w:hAnsi="Times New Roman"/>
          <w:sz w:val="28"/>
          <w:szCs w:val="28"/>
        </w:rPr>
        <w:t>,</w:t>
      </w:r>
      <w:r w:rsidR="008A18E2" w:rsidRPr="005500CA">
        <w:rPr>
          <w:rFonts w:ascii="Times New Roman" w:hAnsi="Times New Roman"/>
          <w:sz w:val="28"/>
          <w:szCs w:val="28"/>
        </w:rPr>
        <w:t xml:space="preserve"> </w:t>
      </w:r>
      <w:r w:rsidR="003B258D" w:rsidRPr="005500CA">
        <w:rPr>
          <w:rFonts w:ascii="Times New Roman" w:hAnsi="Times New Roman"/>
          <w:sz w:val="28"/>
          <w:szCs w:val="28"/>
        </w:rPr>
        <w:t>полученные путем репродукции</w:t>
      </w:r>
      <w:r w:rsidR="00833E54" w:rsidRPr="005500CA">
        <w:rPr>
          <w:rFonts w:ascii="Times New Roman" w:hAnsi="Times New Roman"/>
          <w:sz w:val="28"/>
          <w:szCs w:val="28"/>
        </w:rPr>
        <w:t xml:space="preserve"> вирусов </w:t>
      </w:r>
      <w:r w:rsidR="0089567A" w:rsidRPr="005500CA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3B258D" w:rsidRPr="005500CA">
        <w:rPr>
          <w:rFonts w:ascii="Times New Roman" w:hAnsi="Times New Roman"/>
          <w:sz w:val="28"/>
          <w:szCs w:val="28"/>
        </w:rPr>
        <w:t>первично-трипсинизированной</w:t>
      </w:r>
      <w:proofErr w:type="spellEnd"/>
      <w:r w:rsidR="00833E54" w:rsidRPr="005500CA">
        <w:rPr>
          <w:rFonts w:ascii="Times New Roman" w:hAnsi="Times New Roman"/>
          <w:sz w:val="28"/>
          <w:szCs w:val="28"/>
        </w:rPr>
        <w:t xml:space="preserve"> </w:t>
      </w:r>
      <w:r w:rsidR="003B258D" w:rsidRPr="005500CA">
        <w:rPr>
          <w:rFonts w:ascii="Times New Roman" w:hAnsi="Times New Roman"/>
          <w:sz w:val="28"/>
          <w:szCs w:val="28"/>
        </w:rPr>
        <w:t>клеточной культ</w:t>
      </w:r>
      <w:r w:rsidR="00EF60EB" w:rsidRPr="005500CA">
        <w:rPr>
          <w:rFonts w:ascii="Times New Roman" w:hAnsi="Times New Roman"/>
          <w:sz w:val="28"/>
          <w:szCs w:val="28"/>
        </w:rPr>
        <w:t xml:space="preserve">уре фибробластов эмбрионов кур </w:t>
      </w:r>
      <w:r w:rsidR="008A18E2" w:rsidRPr="005500CA">
        <w:rPr>
          <w:rFonts w:ascii="Times New Roman" w:hAnsi="Times New Roman"/>
          <w:sz w:val="28"/>
          <w:szCs w:val="28"/>
        </w:rPr>
        <w:t>(ФЭК</w:t>
      </w:r>
      <w:r w:rsidR="00EF60EB" w:rsidRPr="005500CA">
        <w:rPr>
          <w:rFonts w:ascii="Times New Roman" w:hAnsi="Times New Roman"/>
          <w:sz w:val="28"/>
          <w:szCs w:val="28"/>
        </w:rPr>
        <w:t>)</w:t>
      </w:r>
      <w:r w:rsidR="003B258D" w:rsidRPr="005500CA">
        <w:rPr>
          <w:rFonts w:ascii="Times New Roman" w:hAnsi="Times New Roman"/>
          <w:sz w:val="28"/>
          <w:szCs w:val="28"/>
        </w:rPr>
        <w:t xml:space="preserve">  или в культуре перевиваемых клеток почек</w:t>
      </w:r>
      <w:r w:rsidR="00D609D7" w:rsidRPr="005500CA">
        <w:rPr>
          <w:rFonts w:ascii="Times New Roman" w:hAnsi="Times New Roman"/>
          <w:sz w:val="28"/>
          <w:szCs w:val="28"/>
        </w:rPr>
        <w:t xml:space="preserve"> </w:t>
      </w:r>
      <w:r w:rsidR="003B258D" w:rsidRPr="005500CA">
        <w:rPr>
          <w:rFonts w:ascii="Times New Roman" w:hAnsi="Times New Roman"/>
          <w:sz w:val="28"/>
          <w:szCs w:val="28"/>
        </w:rPr>
        <w:t xml:space="preserve">африканской зеленой мартышки </w:t>
      </w:r>
      <w:r w:rsidR="003B258D" w:rsidRPr="00320CA4">
        <w:rPr>
          <w:rFonts w:ascii="Times New Roman" w:hAnsi="Times New Roman"/>
          <w:sz w:val="28"/>
          <w:szCs w:val="28"/>
        </w:rPr>
        <w:t>(</w:t>
      </w:r>
      <w:r w:rsidR="003B258D" w:rsidRPr="00320CA4">
        <w:rPr>
          <w:rFonts w:ascii="Times New Roman" w:hAnsi="Times New Roman"/>
          <w:i/>
          <w:sz w:val="28"/>
          <w:szCs w:val="28"/>
          <w:lang w:val="en-US"/>
        </w:rPr>
        <w:t>VERO</w:t>
      </w:r>
      <w:r w:rsidR="003B258D" w:rsidRPr="00320CA4">
        <w:rPr>
          <w:rFonts w:ascii="Times New Roman" w:hAnsi="Times New Roman"/>
          <w:i/>
          <w:sz w:val="28"/>
          <w:szCs w:val="28"/>
        </w:rPr>
        <w:t xml:space="preserve"> </w:t>
      </w:r>
      <w:r w:rsidR="003B258D" w:rsidRPr="00320CA4">
        <w:rPr>
          <w:rFonts w:ascii="Times New Roman" w:hAnsi="Times New Roman"/>
          <w:i/>
          <w:sz w:val="28"/>
          <w:szCs w:val="28"/>
          <w:lang w:val="en-US"/>
        </w:rPr>
        <w:t>B</w:t>
      </w:r>
      <w:r w:rsidR="008A18E2" w:rsidRPr="00320CA4">
        <w:rPr>
          <w:rFonts w:ascii="Times New Roman" w:hAnsi="Times New Roman"/>
          <w:sz w:val="28"/>
          <w:szCs w:val="28"/>
        </w:rPr>
        <w:t>)</w:t>
      </w:r>
      <w:r w:rsidR="003B258D" w:rsidRPr="00320CA4">
        <w:rPr>
          <w:rFonts w:ascii="Times New Roman" w:hAnsi="Times New Roman"/>
          <w:sz w:val="28"/>
          <w:szCs w:val="28"/>
        </w:rPr>
        <w:t>,</w:t>
      </w:r>
      <w:r w:rsidR="008A18E2" w:rsidRPr="00320CA4">
        <w:rPr>
          <w:rFonts w:ascii="Times New Roman" w:hAnsi="Times New Roman"/>
          <w:sz w:val="28"/>
          <w:szCs w:val="28"/>
        </w:rPr>
        <w:t xml:space="preserve"> </w:t>
      </w:r>
      <w:r w:rsidR="004C748A" w:rsidRPr="00320CA4">
        <w:rPr>
          <w:rFonts w:ascii="Times New Roman" w:hAnsi="Times New Roman"/>
          <w:sz w:val="28"/>
          <w:szCs w:val="28"/>
        </w:rPr>
        <w:t>инактивированны</w:t>
      </w:r>
      <w:r w:rsidR="00E85DB5" w:rsidRPr="00320CA4">
        <w:rPr>
          <w:rFonts w:ascii="Times New Roman" w:hAnsi="Times New Roman"/>
          <w:sz w:val="28"/>
          <w:szCs w:val="28"/>
        </w:rPr>
        <w:t>х</w:t>
      </w:r>
      <w:r w:rsidR="004C748A" w:rsidRPr="00320CA4">
        <w:rPr>
          <w:rFonts w:ascii="Times New Roman" w:hAnsi="Times New Roman"/>
          <w:sz w:val="28"/>
          <w:szCs w:val="28"/>
        </w:rPr>
        <w:t xml:space="preserve"> формалином</w:t>
      </w:r>
      <w:r w:rsidR="00E85DB5" w:rsidRPr="00320CA4">
        <w:rPr>
          <w:rFonts w:ascii="Times New Roman" w:hAnsi="Times New Roman"/>
          <w:sz w:val="28"/>
          <w:szCs w:val="28"/>
        </w:rPr>
        <w:t xml:space="preserve"> и </w:t>
      </w:r>
      <w:r w:rsidR="004C748A" w:rsidRPr="00320C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748A" w:rsidRPr="00320CA4">
        <w:rPr>
          <w:rFonts w:ascii="Times New Roman" w:hAnsi="Times New Roman"/>
          <w:sz w:val="28"/>
          <w:szCs w:val="28"/>
        </w:rPr>
        <w:t>лиофилизированны</w:t>
      </w:r>
      <w:r w:rsidR="00E85DB5" w:rsidRPr="00320CA4">
        <w:rPr>
          <w:rFonts w:ascii="Times New Roman" w:hAnsi="Times New Roman"/>
          <w:sz w:val="28"/>
          <w:szCs w:val="28"/>
        </w:rPr>
        <w:t>х</w:t>
      </w:r>
      <w:proofErr w:type="spellEnd"/>
      <w:r w:rsidR="0089567A" w:rsidRPr="00320CA4">
        <w:rPr>
          <w:rFonts w:ascii="Times New Roman" w:hAnsi="Times New Roman"/>
          <w:sz w:val="28"/>
          <w:szCs w:val="28"/>
        </w:rPr>
        <w:t xml:space="preserve"> </w:t>
      </w:r>
      <w:r w:rsidR="00765497" w:rsidRPr="00320CA4">
        <w:rPr>
          <w:rFonts w:ascii="Times New Roman" w:hAnsi="Times New Roman"/>
          <w:sz w:val="28"/>
          <w:szCs w:val="28"/>
        </w:rPr>
        <w:t>с</w:t>
      </w:r>
      <w:r w:rsidR="003D6706" w:rsidRPr="00320CA4">
        <w:rPr>
          <w:rFonts w:ascii="Times New Roman" w:hAnsi="Times New Roman"/>
          <w:sz w:val="28"/>
          <w:szCs w:val="28"/>
        </w:rPr>
        <w:t xml:space="preserve"> </w:t>
      </w:r>
      <w:r w:rsidR="00765497" w:rsidRPr="00320CA4">
        <w:rPr>
          <w:rFonts w:ascii="Times New Roman" w:hAnsi="Times New Roman"/>
          <w:sz w:val="28"/>
          <w:szCs w:val="28"/>
        </w:rPr>
        <w:t>добавлением</w:t>
      </w:r>
      <w:r w:rsidR="003D6706" w:rsidRPr="00320C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6706" w:rsidRPr="00320CA4">
        <w:rPr>
          <w:rFonts w:ascii="Times New Roman" w:hAnsi="Times New Roman"/>
          <w:sz w:val="28"/>
          <w:szCs w:val="28"/>
        </w:rPr>
        <w:t>сахарозо-желатозной</w:t>
      </w:r>
      <w:proofErr w:type="spellEnd"/>
      <w:r w:rsidR="003D6706" w:rsidRPr="00320CA4">
        <w:rPr>
          <w:rFonts w:ascii="Times New Roman" w:hAnsi="Times New Roman"/>
          <w:sz w:val="28"/>
          <w:szCs w:val="28"/>
        </w:rPr>
        <w:t xml:space="preserve"> среды </w:t>
      </w:r>
      <w:r w:rsidR="008A18E2" w:rsidRPr="00320CA4">
        <w:rPr>
          <w:rFonts w:ascii="Times New Roman" w:hAnsi="Times New Roman"/>
          <w:sz w:val="28"/>
          <w:szCs w:val="28"/>
        </w:rPr>
        <w:t xml:space="preserve"> в качестве стабилизатора</w:t>
      </w:r>
      <w:r w:rsidR="003D6706" w:rsidRPr="00320CA4">
        <w:rPr>
          <w:rFonts w:ascii="Times New Roman" w:hAnsi="Times New Roman"/>
          <w:sz w:val="28"/>
          <w:szCs w:val="28"/>
        </w:rPr>
        <w:t>.</w:t>
      </w:r>
      <w:r w:rsidR="000C482D" w:rsidRPr="00320CA4">
        <w:rPr>
          <w:rFonts w:ascii="Times New Roman" w:hAnsi="Times New Roman"/>
          <w:sz w:val="28"/>
          <w:szCs w:val="28"/>
        </w:rPr>
        <w:t xml:space="preserve"> </w:t>
      </w:r>
      <w:r w:rsidR="003D6706" w:rsidRPr="00320CA4">
        <w:rPr>
          <w:rFonts w:ascii="Times New Roman" w:hAnsi="Times New Roman"/>
          <w:sz w:val="28"/>
          <w:szCs w:val="28"/>
        </w:rPr>
        <w:t xml:space="preserve">    </w:t>
      </w:r>
      <w:r w:rsidR="00B4772C" w:rsidRPr="00320CA4">
        <w:rPr>
          <w:rFonts w:ascii="Times New Roman" w:hAnsi="Times New Roman"/>
          <w:sz w:val="28"/>
          <w:szCs w:val="28"/>
        </w:rPr>
        <w:t xml:space="preserve">Вакцина </w:t>
      </w:r>
      <w:r w:rsidR="003D6706" w:rsidRPr="00320CA4">
        <w:rPr>
          <w:rFonts w:ascii="Times New Roman" w:hAnsi="Times New Roman"/>
          <w:sz w:val="28"/>
          <w:szCs w:val="28"/>
        </w:rPr>
        <w:t xml:space="preserve">содержит </w:t>
      </w:r>
      <w:proofErr w:type="spellStart"/>
      <w:r w:rsidR="00FA3370" w:rsidRPr="00320CA4">
        <w:rPr>
          <w:rFonts w:ascii="Times New Roman" w:hAnsi="Times New Roman"/>
          <w:sz w:val="28"/>
          <w:szCs w:val="28"/>
        </w:rPr>
        <w:t>инактиватор</w:t>
      </w:r>
      <w:proofErr w:type="spellEnd"/>
      <w:r w:rsidR="00FA3370" w:rsidRPr="00320CA4">
        <w:rPr>
          <w:rFonts w:ascii="Times New Roman" w:hAnsi="Times New Roman"/>
          <w:sz w:val="28"/>
          <w:szCs w:val="28"/>
        </w:rPr>
        <w:t xml:space="preserve"> </w:t>
      </w:r>
      <w:r w:rsidR="003D6706" w:rsidRPr="00320CA4">
        <w:rPr>
          <w:rFonts w:ascii="Times New Roman" w:hAnsi="Times New Roman"/>
          <w:sz w:val="28"/>
          <w:szCs w:val="28"/>
        </w:rPr>
        <w:t xml:space="preserve">формальдегид и антибиотик </w:t>
      </w:r>
      <w:proofErr w:type="spellStart"/>
      <w:r w:rsidR="003D6706" w:rsidRPr="00320CA4">
        <w:rPr>
          <w:rFonts w:ascii="Times New Roman" w:hAnsi="Times New Roman"/>
          <w:sz w:val="28"/>
          <w:szCs w:val="28"/>
        </w:rPr>
        <w:t>гентамицина</w:t>
      </w:r>
      <w:proofErr w:type="spellEnd"/>
      <w:r w:rsidR="003D6706" w:rsidRPr="00320CA4">
        <w:rPr>
          <w:rFonts w:ascii="Times New Roman" w:hAnsi="Times New Roman"/>
          <w:sz w:val="28"/>
          <w:szCs w:val="28"/>
        </w:rPr>
        <w:t xml:space="preserve"> сульфат.</w:t>
      </w:r>
    </w:p>
    <w:p w:rsidR="00D41D0A" w:rsidRDefault="00233717" w:rsidP="000C5F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00CA">
        <w:rPr>
          <w:rFonts w:ascii="Times New Roman" w:hAnsi="Times New Roman"/>
          <w:sz w:val="28"/>
          <w:szCs w:val="28"/>
        </w:rPr>
        <w:t xml:space="preserve">Вакцина </w:t>
      </w:r>
      <w:r w:rsidR="00107C3C" w:rsidRPr="005500CA">
        <w:rPr>
          <w:rFonts w:ascii="Times New Roman" w:hAnsi="Times New Roman"/>
          <w:sz w:val="28"/>
          <w:szCs w:val="28"/>
        </w:rPr>
        <w:t>предназначена для лечения б</w:t>
      </w:r>
      <w:r w:rsidR="002A26C8" w:rsidRPr="005500CA">
        <w:rPr>
          <w:rFonts w:ascii="Times New Roman" w:hAnsi="Times New Roman"/>
          <w:sz w:val="28"/>
          <w:szCs w:val="28"/>
        </w:rPr>
        <w:t>о</w:t>
      </w:r>
      <w:r w:rsidR="00107C3C" w:rsidRPr="005500CA">
        <w:rPr>
          <w:rFonts w:ascii="Times New Roman" w:hAnsi="Times New Roman"/>
          <w:sz w:val="28"/>
          <w:szCs w:val="28"/>
        </w:rPr>
        <w:t xml:space="preserve">льных </w:t>
      </w:r>
      <w:proofErr w:type="spellStart"/>
      <w:r w:rsidR="00107C3C" w:rsidRPr="005500CA">
        <w:rPr>
          <w:rFonts w:ascii="Times New Roman" w:hAnsi="Times New Roman"/>
          <w:sz w:val="28"/>
          <w:szCs w:val="28"/>
        </w:rPr>
        <w:t>герпетической</w:t>
      </w:r>
      <w:proofErr w:type="spellEnd"/>
      <w:r w:rsidR="00107C3C" w:rsidRPr="005500CA">
        <w:rPr>
          <w:rFonts w:ascii="Times New Roman" w:hAnsi="Times New Roman"/>
          <w:sz w:val="28"/>
          <w:szCs w:val="28"/>
        </w:rPr>
        <w:t xml:space="preserve"> инфекцией</w:t>
      </w:r>
      <w:r w:rsidR="00D56C61" w:rsidRPr="005500CA">
        <w:rPr>
          <w:rFonts w:ascii="Times New Roman" w:hAnsi="Times New Roman"/>
          <w:sz w:val="28"/>
          <w:szCs w:val="28"/>
        </w:rPr>
        <w:t xml:space="preserve"> </w:t>
      </w:r>
      <w:r w:rsidR="00107C3C" w:rsidRPr="005500CA">
        <w:rPr>
          <w:rFonts w:ascii="Times New Roman" w:hAnsi="Times New Roman"/>
          <w:sz w:val="28"/>
          <w:szCs w:val="28"/>
        </w:rPr>
        <w:t xml:space="preserve"> с</w:t>
      </w:r>
      <w:r w:rsidR="00D56C61" w:rsidRPr="005500CA">
        <w:rPr>
          <w:rFonts w:ascii="Times New Roman" w:hAnsi="Times New Roman"/>
          <w:sz w:val="28"/>
          <w:szCs w:val="28"/>
        </w:rPr>
        <w:t xml:space="preserve"> </w:t>
      </w:r>
      <w:r w:rsidR="00107C3C" w:rsidRPr="005500CA">
        <w:rPr>
          <w:rFonts w:ascii="Times New Roman" w:hAnsi="Times New Roman"/>
          <w:sz w:val="28"/>
          <w:szCs w:val="28"/>
        </w:rPr>
        <w:t>поражениями</w:t>
      </w:r>
      <w:r w:rsidR="00D56C61" w:rsidRPr="005500CA">
        <w:rPr>
          <w:rFonts w:ascii="Times New Roman" w:hAnsi="Times New Roman"/>
          <w:sz w:val="28"/>
          <w:szCs w:val="28"/>
        </w:rPr>
        <w:t xml:space="preserve"> </w:t>
      </w:r>
      <w:r w:rsidR="00107C3C" w:rsidRPr="005500CA">
        <w:rPr>
          <w:rFonts w:ascii="Times New Roman" w:hAnsi="Times New Roman"/>
          <w:sz w:val="28"/>
          <w:szCs w:val="28"/>
        </w:rPr>
        <w:t xml:space="preserve"> кожи</w:t>
      </w:r>
      <w:r w:rsidR="00D56C61" w:rsidRPr="005500CA">
        <w:rPr>
          <w:rFonts w:ascii="Times New Roman" w:hAnsi="Times New Roman"/>
          <w:sz w:val="28"/>
          <w:szCs w:val="28"/>
        </w:rPr>
        <w:t xml:space="preserve"> </w:t>
      </w:r>
      <w:r w:rsidR="00107C3C" w:rsidRPr="005500CA">
        <w:rPr>
          <w:rFonts w:ascii="Times New Roman" w:hAnsi="Times New Roman"/>
          <w:sz w:val="28"/>
          <w:szCs w:val="28"/>
        </w:rPr>
        <w:t xml:space="preserve"> и</w:t>
      </w:r>
      <w:r w:rsidR="00D56C61" w:rsidRPr="005500CA">
        <w:rPr>
          <w:rFonts w:ascii="Times New Roman" w:hAnsi="Times New Roman"/>
          <w:sz w:val="28"/>
          <w:szCs w:val="28"/>
        </w:rPr>
        <w:t xml:space="preserve"> </w:t>
      </w:r>
      <w:r w:rsidR="00107C3C" w:rsidRPr="005500CA">
        <w:rPr>
          <w:rFonts w:ascii="Times New Roman" w:hAnsi="Times New Roman"/>
          <w:sz w:val="28"/>
          <w:szCs w:val="28"/>
        </w:rPr>
        <w:t xml:space="preserve"> слизистых различной</w:t>
      </w:r>
      <w:r w:rsidR="00D56C61" w:rsidRPr="005500CA">
        <w:rPr>
          <w:rFonts w:ascii="Times New Roman" w:hAnsi="Times New Roman"/>
          <w:sz w:val="28"/>
          <w:szCs w:val="28"/>
        </w:rPr>
        <w:t xml:space="preserve"> </w:t>
      </w:r>
      <w:r w:rsidR="00107C3C" w:rsidRPr="005500CA">
        <w:rPr>
          <w:rFonts w:ascii="Times New Roman" w:hAnsi="Times New Roman"/>
          <w:sz w:val="28"/>
          <w:szCs w:val="28"/>
        </w:rPr>
        <w:t xml:space="preserve"> локализации</w:t>
      </w:r>
      <w:r w:rsidR="00D56C61" w:rsidRPr="005500CA">
        <w:rPr>
          <w:rFonts w:ascii="Times New Roman" w:hAnsi="Times New Roman"/>
          <w:sz w:val="28"/>
          <w:szCs w:val="28"/>
        </w:rPr>
        <w:t xml:space="preserve">  и  профилактики  ре</w:t>
      </w:r>
      <w:r w:rsidR="008A18E2" w:rsidRPr="005500CA">
        <w:rPr>
          <w:rFonts w:ascii="Times New Roman" w:hAnsi="Times New Roman"/>
          <w:sz w:val="28"/>
          <w:szCs w:val="28"/>
        </w:rPr>
        <w:t xml:space="preserve">цидивов  </w:t>
      </w:r>
      <w:proofErr w:type="spellStart"/>
      <w:r w:rsidR="008A18E2" w:rsidRPr="005500CA">
        <w:rPr>
          <w:rFonts w:ascii="Times New Roman" w:hAnsi="Times New Roman"/>
          <w:sz w:val="28"/>
          <w:szCs w:val="28"/>
        </w:rPr>
        <w:t>герпетических</w:t>
      </w:r>
      <w:proofErr w:type="spellEnd"/>
      <w:r w:rsidR="008A18E2" w:rsidRPr="005500CA">
        <w:rPr>
          <w:rFonts w:ascii="Times New Roman" w:hAnsi="Times New Roman"/>
          <w:sz w:val="28"/>
          <w:szCs w:val="28"/>
        </w:rPr>
        <w:t xml:space="preserve"> инфекций</w:t>
      </w:r>
      <w:r w:rsidR="00B47DFE" w:rsidRPr="005500CA">
        <w:rPr>
          <w:rFonts w:ascii="Times New Roman" w:hAnsi="Times New Roman"/>
          <w:sz w:val="28"/>
          <w:szCs w:val="28"/>
        </w:rPr>
        <w:t>,</w:t>
      </w:r>
      <w:r w:rsidR="008A18E2" w:rsidRPr="005500CA">
        <w:rPr>
          <w:rFonts w:ascii="Times New Roman" w:hAnsi="Times New Roman"/>
          <w:sz w:val="28"/>
          <w:szCs w:val="28"/>
        </w:rPr>
        <w:t xml:space="preserve"> </w:t>
      </w:r>
      <w:r w:rsidR="00D56C61" w:rsidRPr="005500CA">
        <w:rPr>
          <w:rFonts w:ascii="Times New Roman" w:hAnsi="Times New Roman"/>
          <w:sz w:val="28"/>
          <w:szCs w:val="28"/>
        </w:rPr>
        <w:t>вызываемых  вирусами  простого  герпеса  типа 1  и  типа 2.</w:t>
      </w:r>
      <w:r w:rsidRPr="005500CA">
        <w:rPr>
          <w:rFonts w:ascii="Times New Roman" w:hAnsi="Times New Roman"/>
          <w:sz w:val="28"/>
          <w:szCs w:val="28"/>
        </w:rPr>
        <w:t xml:space="preserve"> </w:t>
      </w:r>
    </w:p>
    <w:p w:rsidR="00084A4B" w:rsidRPr="00E904A2" w:rsidRDefault="00FB3520" w:rsidP="00E904A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ПРОИЗВОДСТВО</w:t>
      </w:r>
    </w:p>
    <w:p w:rsidR="00BF327C" w:rsidRPr="00FB3520" w:rsidRDefault="00BF327C" w:rsidP="000C5F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520">
        <w:rPr>
          <w:rFonts w:ascii="Times New Roman" w:hAnsi="Times New Roman"/>
          <w:sz w:val="28"/>
          <w:szCs w:val="28"/>
        </w:rPr>
        <w:t>Технологический процесс производства должен обеспечивать стабильное получение серий вакцины</w:t>
      </w:r>
      <w:proofErr w:type="gramStart"/>
      <w:r w:rsidRPr="00FB352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B3520">
        <w:rPr>
          <w:rFonts w:ascii="Times New Roman" w:hAnsi="Times New Roman"/>
          <w:sz w:val="28"/>
          <w:szCs w:val="28"/>
        </w:rPr>
        <w:t>соответствующих требованиям по иммуногенности ,безопасности и стабильности.</w:t>
      </w:r>
    </w:p>
    <w:p w:rsidR="00370584" w:rsidRDefault="00B47DFE" w:rsidP="000C5F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520">
        <w:rPr>
          <w:rFonts w:ascii="Times New Roman" w:hAnsi="Times New Roman"/>
          <w:sz w:val="28"/>
          <w:szCs w:val="28"/>
        </w:rPr>
        <w:t xml:space="preserve">Производство вакцины </w:t>
      </w:r>
      <w:proofErr w:type="spellStart"/>
      <w:r w:rsidRPr="00FB3520">
        <w:rPr>
          <w:rFonts w:ascii="Times New Roman" w:hAnsi="Times New Roman"/>
          <w:sz w:val="28"/>
          <w:szCs w:val="28"/>
        </w:rPr>
        <w:t>герпетической</w:t>
      </w:r>
      <w:proofErr w:type="spellEnd"/>
      <w:r w:rsidRPr="00FB35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3520">
        <w:rPr>
          <w:rFonts w:ascii="Times New Roman" w:hAnsi="Times New Roman"/>
          <w:sz w:val="28"/>
          <w:szCs w:val="28"/>
        </w:rPr>
        <w:t>культуральной</w:t>
      </w:r>
      <w:proofErr w:type="spellEnd"/>
      <w:r w:rsidRPr="00FB3520">
        <w:rPr>
          <w:rFonts w:ascii="Times New Roman" w:hAnsi="Times New Roman"/>
          <w:sz w:val="28"/>
          <w:szCs w:val="28"/>
        </w:rPr>
        <w:t xml:space="preserve"> инактивированной </w:t>
      </w:r>
      <w:r w:rsidR="008A18E2" w:rsidRPr="00FB3520">
        <w:rPr>
          <w:rFonts w:ascii="Times New Roman" w:hAnsi="Times New Roman"/>
          <w:sz w:val="28"/>
          <w:szCs w:val="28"/>
        </w:rPr>
        <w:t xml:space="preserve"> (далее вакцины </w:t>
      </w:r>
      <w:proofErr w:type="spellStart"/>
      <w:r w:rsidR="008A18E2" w:rsidRPr="00FB3520">
        <w:rPr>
          <w:rFonts w:ascii="Times New Roman" w:hAnsi="Times New Roman"/>
          <w:sz w:val="28"/>
          <w:szCs w:val="28"/>
        </w:rPr>
        <w:t>герпетической</w:t>
      </w:r>
      <w:proofErr w:type="spellEnd"/>
      <w:r w:rsidR="00DD48AB" w:rsidRPr="00FB3520">
        <w:rPr>
          <w:rFonts w:ascii="Times New Roman" w:hAnsi="Times New Roman"/>
          <w:sz w:val="28"/>
          <w:szCs w:val="28"/>
        </w:rPr>
        <w:t>)</w:t>
      </w:r>
      <w:r w:rsidR="008A18E2" w:rsidRPr="00FB3520">
        <w:rPr>
          <w:rFonts w:ascii="Times New Roman" w:hAnsi="Times New Roman"/>
          <w:sz w:val="28"/>
          <w:szCs w:val="28"/>
        </w:rPr>
        <w:t xml:space="preserve"> </w:t>
      </w:r>
      <w:r w:rsidRPr="00FB3520">
        <w:rPr>
          <w:rFonts w:ascii="Times New Roman" w:hAnsi="Times New Roman"/>
          <w:sz w:val="28"/>
          <w:szCs w:val="28"/>
        </w:rPr>
        <w:t xml:space="preserve">должно осуществляться с соблюдением </w:t>
      </w:r>
      <w:r w:rsidR="00131590" w:rsidRPr="00FB3520">
        <w:rPr>
          <w:rFonts w:ascii="Times New Roman" w:hAnsi="Times New Roman"/>
          <w:sz w:val="28"/>
          <w:szCs w:val="28"/>
        </w:rPr>
        <w:t xml:space="preserve">надлежащих </w:t>
      </w:r>
      <w:r w:rsidRPr="00FB3520">
        <w:rPr>
          <w:rFonts w:ascii="Times New Roman" w:hAnsi="Times New Roman"/>
          <w:sz w:val="28"/>
          <w:szCs w:val="28"/>
        </w:rPr>
        <w:t xml:space="preserve">требований </w:t>
      </w:r>
      <w:r w:rsidR="00131590" w:rsidRPr="00FB3520">
        <w:rPr>
          <w:rFonts w:ascii="Times New Roman" w:hAnsi="Times New Roman"/>
          <w:sz w:val="28"/>
          <w:szCs w:val="28"/>
        </w:rPr>
        <w:t xml:space="preserve">к </w:t>
      </w:r>
      <w:r w:rsidRPr="00FB3520">
        <w:rPr>
          <w:rFonts w:ascii="Times New Roman" w:hAnsi="Times New Roman"/>
          <w:sz w:val="28"/>
          <w:szCs w:val="28"/>
        </w:rPr>
        <w:t>орг</w:t>
      </w:r>
      <w:r w:rsidR="00131590" w:rsidRPr="00FB3520">
        <w:rPr>
          <w:rFonts w:ascii="Times New Roman" w:hAnsi="Times New Roman"/>
          <w:sz w:val="28"/>
          <w:szCs w:val="28"/>
        </w:rPr>
        <w:t xml:space="preserve">анизации производства и </w:t>
      </w:r>
      <w:r w:rsidR="00131590" w:rsidRPr="00FB3520">
        <w:rPr>
          <w:rFonts w:ascii="Times New Roman" w:hAnsi="Times New Roman"/>
          <w:sz w:val="28"/>
          <w:szCs w:val="28"/>
        </w:rPr>
        <w:lastRenderedPageBreak/>
        <w:t>контролю</w:t>
      </w:r>
      <w:r w:rsidRPr="00FB3520">
        <w:rPr>
          <w:rFonts w:ascii="Times New Roman" w:hAnsi="Times New Roman"/>
          <w:sz w:val="28"/>
          <w:szCs w:val="28"/>
        </w:rPr>
        <w:t xml:space="preserve"> ка</w:t>
      </w:r>
      <w:r w:rsidR="00131590" w:rsidRPr="00FB3520">
        <w:rPr>
          <w:rFonts w:ascii="Times New Roman" w:hAnsi="Times New Roman"/>
          <w:sz w:val="28"/>
          <w:szCs w:val="28"/>
        </w:rPr>
        <w:t>чества лекарственных препаратов</w:t>
      </w:r>
      <w:r w:rsidRPr="00FB3520">
        <w:rPr>
          <w:rFonts w:ascii="Times New Roman" w:hAnsi="Times New Roman"/>
          <w:sz w:val="28"/>
          <w:szCs w:val="28"/>
        </w:rPr>
        <w:t>,</w:t>
      </w:r>
      <w:r w:rsidR="008A18E2" w:rsidRPr="00FB3520">
        <w:rPr>
          <w:rFonts w:ascii="Times New Roman" w:hAnsi="Times New Roman"/>
          <w:sz w:val="28"/>
          <w:szCs w:val="28"/>
        </w:rPr>
        <w:t xml:space="preserve"> </w:t>
      </w:r>
      <w:r w:rsidRPr="00FB3520">
        <w:rPr>
          <w:rFonts w:ascii="Times New Roman" w:hAnsi="Times New Roman"/>
          <w:sz w:val="28"/>
          <w:szCs w:val="28"/>
        </w:rPr>
        <w:t>гарантирующ</w:t>
      </w:r>
      <w:r w:rsidR="00DC6861" w:rsidRPr="00FB3520">
        <w:rPr>
          <w:rFonts w:ascii="Times New Roman" w:hAnsi="Times New Roman"/>
          <w:sz w:val="28"/>
          <w:szCs w:val="28"/>
        </w:rPr>
        <w:t>их</w:t>
      </w:r>
      <w:r w:rsidRPr="00FB3520">
        <w:rPr>
          <w:rFonts w:ascii="Times New Roman" w:hAnsi="Times New Roman"/>
          <w:sz w:val="28"/>
          <w:szCs w:val="28"/>
        </w:rPr>
        <w:t xml:space="preserve"> качество и </w:t>
      </w:r>
      <w:r w:rsidR="008A18E2" w:rsidRPr="00FB3520">
        <w:rPr>
          <w:rFonts w:ascii="Times New Roman" w:hAnsi="Times New Roman"/>
          <w:sz w:val="28"/>
          <w:szCs w:val="28"/>
        </w:rPr>
        <w:t>безопасность для человека</w:t>
      </w:r>
      <w:r w:rsidR="00370584" w:rsidRPr="00FB3520">
        <w:rPr>
          <w:rFonts w:ascii="Times New Roman" w:hAnsi="Times New Roman"/>
          <w:sz w:val="28"/>
          <w:szCs w:val="28"/>
        </w:rPr>
        <w:t>.</w:t>
      </w:r>
      <w:r w:rsidR="001A6641" w:rsidRPr="00FB3520">
        <w:rPr>
          <w:rFonts w:ascii="Times New Roman" w:hAnsi="Times New Roman"/>
          <w:sz w:val="28"/>
          <w:szCs w:val="28"/>
        </w:rPr>
        <w:t xml:space="preserve">   Производство вакцины </w:t>
      </w:r>
      <w:proofErr w:type="spellStart"/>
      <w:r w:rsidR="001A6641" w:rsidRPr="00FB3520">
        <w:rPr>
          <w:rFonts w:ascii="Times New Roman" w:hAnsi="Times New Roman"/>
          <w:sz w:val="28"/>
          <w:szCs w:val="28"/>
        </w:rPr>
        <w:t>герпетической</w:t>
      </w:r>
      <w:proofErr w:type="spellEnd"/>
      <w:r w:rsidR="001A6641" w:rsidRPr="00FB3520">
        <w:rPr>
          <w:rFonts w:ascii="Times New Roman" w:hAnsi="Times New Roman"/>
          <w:sz w:val="28"/>
          <w:szCs w:val="28"/>
        </w:rPr>
        <w:t xml:space="preserve">  должно быть основано на использовании системы посевного ма</w:t>
      </w:r>
      <w:r w:rsidR="008A18E2" w:rsidRPr="00FB3520">
        <w:rPr>
          <w:rFonts w:ascii="Times New Roman" w:hAnsi="Times New Roman"/>
          <w:sz w:val="28"/>
          <w:szCs w:val="28"/>
        </w:rPr>
        <w:t>териала (системе посевных серий)</w:t>
      </w:r>
      <w:r w:rsidR="001A6641" w:rsidRPr="00FB3520">
        <w:rPr>
          <w:rFonts w:ascii="Times New Roman" w:hAnsi="Times New Roman"/>
          <w:sz w:val="28"/>
          <w:szCs w:val="28"/>
        </w:rPr>
        <w:t>, регламентирующ</w:t>
      </w:r>
      <w:r w:rsidR="00DA0446" w:rsidRPr="00FB3520">
        <w:rPr>
          <w:rFonts w:ascii="Times New Roman" w:hAnsi="Times New Roman"/>
          <w:sz w:val="28"/>
          <w:szCs w:val="28"/>
        </w:rPr>
        <w:t>ей</w:t>
      </w:r>
      <w:r w:rsidR="001A6641" w:rsidRPr="00FB3520">
        <w:rPr>
          <w:rFonts w:ascii="Times New Roman" w:hAnsi="Times New Roman"/>
          <w:sz w:val="28"/>
          <w:szCs w:val="28"/>
        </w:rPr>
        <w:t xml:space="preserve"> получение вакцинного вирусного сбора н</w:t>
      </w:r>
      <w:r w:rsidR="008A18E2" w:rsidRPr="00FB3520">
        <w:rPr>
          <w:rFonts w:ascii="Times New Roman" w:hAnsi="Times New Roman"/>
          <w:sz w:val="28"/>
          <w:szCs w:val="28"/>
        </w:rPr>
        <w:t>а определенном пассажном уровне.</w:t>
      </w:r>
      <w:r w:rsidR="001A6641" w:rsidRPr="005500CA">
        <w:rPr>
          <w:rFonts w:ascii="Times New Roman" w:hAnsi="Times New Roman"/>
          <w:sz w:val="28"/>
          <w:szCs w:val="28"/>
        </w:rPr>
        <w:t xml:space="preserve"> </w:t>
      </w:r>
    </w:p>
    <w:p w:rsidR="00A63827" w:rsidRDefault="008C77C1" w:rsidP="000C5F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00CA">
        <w:rPr>
          <w:rFonts w:ascii="Times New Roman" w:hAnsi="Times New Roman"/>
          <w:sz w:val="28"/>
          <w:szCs w:val="28"/>
        </w:rPr>
        <w:t>Качество исходного сырья и материалов, используемых в производстве</w:t>
      </w:r>
      <w:r w:rsidR="00676B34" w:rsidRPr="00320CA4">
        <w:rPr>
          <w:rFonts w:ascii="Times New Roman" w:hAnsi="Times New Roman"/>
          <w:sz w:val="28"/>
          <w:szCs w:val="28"/>
        </w:rPr>
        <w:t>,</w:t>
      </w:r>
      <w:r w:rsidRPr="005500CA">
        <w:rPr>
          <w:rFonts w:ascii="Times New Roman" w:hAnsi="Times New Roman"/>
          <w:sz w:val="28"/>
          <w:szCs w:val="28"/>
        </w:rPr>
        <w:t xml:space="preserve"> должно быть подтвержде</w:t>
      </w:r>
      <w:r w:rsidR="008A18E2" w:rsidRPr="005500CA">
        <w:rPr>
          <w:rFonts w:ascii="Times New Roman" w:hAnsi="Times New Roman"/>
          <w:sz w:val="28"/>
          <w:szCs w:val="28"/>
        </w:rPr>
        <w:t>но соответствующими документами</w:t>
      </w:r>
      <w:r w:rsidR="00DA0446" w:rsidRPr="005500CA">
        <w:rPr>
          <w:rFonts w:ascii="Times New Roman" w:hAnsi="Times New Roman"/>
          <w:sz w:val="28"/>
          <w:szCs w:val="28"/>
        </w:rPr>
        <w:t>.</w:t>
      </w:r>
      <w:r w:rsidR="00DC6861">
        <w:rPr>
          <w:rFonts w:ascii="Times New Roman" w:hAnsi="Times New Roman"/>
          <w:sz w:val="28"/>
          <w:szCs w:val="28"/>
        </w:rPr>
        <w:t xml:space="preserve">     </w:t>
      </w:r>
    </w:p>
    <w:p w:rsidR="00DA0446" w:rsidRPr="005500CA" w:rsidRDefault="00DA0446" w:rsidP="000C5F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00CA">
        <w:rPr>
          <w:rFonts w:ascii="Times New Roman" w:hAnsi="Times New Roman"/>
          <w:sz w:val="28"/>
          <w:szCs w:val="28"/>
        </w:rPr>
        <w:t>Куриные эмбрионы, используемые для получения</w:t>
      </w:r>
      <w:r w:rsidR="00DD48AB" w:rsidRPr="005500CA">
        <w:rPr>
          <w:rFonts w:ascii="Times New Roman" w:hAnsi="Times New Roman"/>
          <w:sz w:val="28"/>
          <w:szCs w:val="28"/>
        </w:rPr>
        <w:t xml:space="preserve"> клеточного субстр</w:t>
      </w:r>
      <w:r w:rsidR="008A18E2" w:rsidRPr="005500CA">
        <w:rPr>
          <w:rFonts w:ascii="Times New Roman" w:hAnsi="Times New Roman"/>
          <w:sz w:val="28"/>
          <w:szCs w:val="28"/>
        </w:rPr>
        <w:t xml:space="preserve">ата для культивирования вирусов </w:t>
      </w:r>
      <w:r w:rsidR="00DD48AB" w:rsidRPr="005500CA">
        <w:rPr>
          <w:rFonts w:ascii="Times New Roman" w:hAnsi="Times New Roman"/>
          <w:sz w:val="28"/>
          <w:szCs w:val="28"/>
        </w:rPr>
        <w:t>-</w:t>
      </w:r>
      <w:r w:rsidR="008A18E2" w:rsidRPr="005500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00CA">
        <w:rPr>
          <w:rFonts w:ascii="Times New Roman" w:hAnsi="Times New Roman"/>
          <w:sz w:val="28"/>
          <w:szCs w:val="28"/>
        </w:rPr>
        <w:t>первично-трипси</w:t>
      </w:r>
      <w:r w:rsidR="00A63827">
        <w:rPr>
          <w:rFonts w:ascii="Times New Roman" w:hAnsi="Times New Roman"/>
          <w:sz w:val="28"/>
          <w:szCs w:val="28"/>
        </w:rPr>
        <w:t>низированной</w:t>
      </w:r>
      <w:proofErr w:type="spellEnd"/>
      <w:r w:rsidR="00A63827">
        <w:rPr>
          <w:rFonts w:ascii="Times New Roman" w:hAnsi="Times New Roman"/>
          <w:sz w:val="28"/>
          <w:szCs w:val="28"/>
        </w:rPr>
        <w:t xml:space="preserve"> клеточной культуры ФЭК</w:t>
      </w:r>
      <w:r w:rsidRPr="005500CA">
        <w:rPr>
          <w:rFonts w:ascii="Times New Roman" w:hAnsi="Times New Roman"/>
          <w:sz w:val="28"/>
          <w:szCs w:val="28"/>
        </w:rPr>
        <w:t xml:space="preserve">, должны поступать </w:t>
      </w:r>
      <w:r w:rsidR="008A18E2" w:rsidRPr="005500CA">
        <w:rPr>
          <w:rFonts w:ascii="Times New Roman" w:hAnsi="Times New Roman"/>
          <w:sz w:val="28"/>
          <w:szCs w:val="28"/>
        </w:rPr>
        <w:t>из птицеводческих</w:t>
      </w:r>
      <w:r w:rsidR="00930807">
        <w:rPr>
          <w:rFonts w:ascii="Times New Roman" w:hAnsi="Times New Roman"/>
          <w:sz w:val="28"/>
          <w:szCs w:val="28"/>
        </w:rPr>
        <w:t xml:space="preserve"> хозяйств</w:t>
      </w:r>
      <w:r w:rsidRPr="005500CA">
        <w:rPr>
          <w:rFonts w:ascii="Times New Roman" w:hAnsi="Times New Roman"/>
          <w:sz w:val="28"/>
          <w:szCs w:val="28"/>
        </w:rPr>
        <w:t>,</w:t>
      </w:r>
      <w:r w:rsidR="008A18E2" w:rsidRPr="005500CA">
        <w:rPr>
          <w:rFonts w:ascii="Times New Roman" w:hAnsi="Times New Roman"/>
          <w:sz w:val="28"/>
          <w:szCs w:val="28"/>
        </w:rPr>
        <w:t xml:space="preserve"> </w:t>
      </w:r>
      <w:r w:rsidRPr="005500CA">
        <w:rPr>
          <w:rFonts w:ascii="Times New Roman" w:hAnsi="Times New Roman"/>
          <w:sz w:val="28"/>
          <w:szCs w:val="28"/>
        </w:rPr>
        <w:t>благополучных по особо опасным и карантинным заболеваниям животных и птицы,</w:t>
      </w:r>
      <w:r w:rsidR="00DD48AB" w:rsidRPr="005500CA">
        <w:rPr>
          <w:rFonts w:ascii="Times New Roman" w:hAnsi="Times New Roman"/>
          <w:sz w:val="28"/>
          <w:szCs w:val="28"/>
        </w:rPr>
        <w:t xml:space="preserve"> </w:t>
      </w:r>
      <w:r w:rsidRPr="005500CA">
        <w:rPr>
          <w:rFonts w:ascii="Times New Roman" w:hAnsi="Times New Roman"/>
          <w:sz w:val="28"/>
          <w:szCs w:val="28"/>
        </w:rPr>
        <w:t>что должно быть подтверждено документально государственной ветеринарной службой.</w:t>
      </w:r>
      <w:r w:rsidR="00D75BD5">
        <w:rPr>
          <w:rFonts w:ascii="Times New Roman" w:hAnsi="Times New Roman"/>
          <w:sz w:val="28"/>
          <w:szCs w:val="28"/>
        </w:rPr>
        <w:t xml:space="preserve">   </w:t>
      </w:r>
    </w:p>
    <w:p w:rsidR="004C748A" w:rsidRPr="00FB3520" w:rsidRDefault="008A18E2" w:rsidP="000C5FB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3520">
        <w:rPr>
          <w:rFonts w:ascii="Times New Roman" w:hAnsi="Times New Roman"/>
          <w:sz w:val="28"/>
          <w:szCs w:val="28"/>
        </w:rPr>
        <w:t>Состав вакцины</w:t>
      </w:r>
      <w:r w:rsidR="003B2D1B" w:rsidRPr="00FB3520">
        <w:rPr>
          <w:rFonts w:ascii="Times New Roman" w:hAnsi="Times New Roman"/>
          <w:b/>
          <w:sz w:val="28"/>
          <w:szCs w:val="28"/>
        </w:rPr>
        <w:t xml:space="preserve">: </w:t>
      </w:r>
      <w:r w:rsidR="003B2D1B" w:rsidRPr="00FB3520">
        <w:rPr>
          <w:rFonts w:ascii="Times New Roman" w:hAnsi="Times New Roman"/>
          <w:sz w:val="28"/>
          <w:szCs w:val="28"/>
        </w:rPr>
        <w:t>одна прививочная доза</w:t>
      </w:r>
      <w:r w:rsidR="00930807" w:rsidRPr="00FB3520">
        <w:rPr>
          <w:rFonts w:ascii="Times New Roman" w:hAnsi="Times New Roman"/>
          <w:sz w:val="28"/>
          <w:szCs w:val="28"/>
        </w:rPr>
        <w:t xml:space="preserve"> (0,</w:t>
      </w:r>
      <w:r w:rsidR="00771755" w:rsidRPr="00FB3520">
        <w:rPr>
          <w:rFonts w:ascii="Times New Roman" w:hAnsi="Times New Roman"/>
          <w:sz w:val="28"/>
          <w:szCs w:val="28"/>
        </w:rPr>
        <w:t>2</w:t>
      </w:r>
      <w:r w:rsidR="00DE74EF" w:rsidRPr="00FB3520">
        <w:rPr>
          <w:rFonts w:ascii="Times New Roman" w:hAnsi="Times New Roman"/>
          <w:sz w:val="28"/>
          <w:szCs w:val="28"/>
        </w:rPr>
        <w:t xml:space="preserve"> мл</w:t>
      </w:r>
      <w:r w:rsidR="003B2D1B" w:rsidRPr="00FB3520">
        <w:rPr>
          <w:rFonts w:ascii="Times New Roman" w:hAnsi="Times New Roman"/>
          <w:sz w:val="28"/>
          <w:szCs w:val="28"/>
        </w:rPr>
        <w:t>)</w:t>
      </w:r>
      <w:r w:rsidRPr="00FB3520">
        <w:rPr>
          <w:rFonts w:ascii="Times New Roman" w:hAnsi="Times New Roman"/>
          <w:sz w:val="28"/>
          <w:szCs w:val="28"/>
        </w:rPr>
        <w:t xml:space="preserve"> </w:t>
      </w:r>
      <w:r w:rsidR="003B2D1B" w:rsidRPr="00FB3520">
        <w:rPr>
          <w:rFonts w:ascii="Times New Roman" w:hAnsi="Times New Roman"/>
          <w:sz w:val="28"/>
          <w:szCs w:val="28"/>
        </w:rPr>
        <w:t>содерж</w:t>
      </w:r>
      <w:r w:rsidRPr="00FB3520">
        <w:rPr>
          <w:rFonts w:ascii="Times New Roman" w:hAnsi="Times New Roman"/>
          <w:sz w:val="28"/>
          <w:szCs w:val="28"/>
        </w:rPr>
        <w:t>ит</w:t>
      </w:r>
      <w:r w:rsidR="003B2D1B" w:rsidRPr="00FB3520">
        <w:rPr>
          <w:rFonts w:ascii="Times New Roman" w:hAnsi="Times New Roman"/>
          <w:sz w:val="28"/>
          <w:szCs w:val="28"/>
        </w:rPr>
        <w:t>:</w:t>
      </w:r>
    </w:p>
    <w:p w:rsidR="00771755" w:rsidRPr="00FB3520" w:rsidRDefault="008A18E2" w:rsidP="00084A4B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FB3520">
        <w:rPr>
          <w:rFonts w:ascii="Times New Roman" w:hAnsi="Times New Roman"/>
          <w:sz w:val="28"/>
          <w:szCs w:val="28"/>
        </w:rPr>
        <w:t>действующие вещества</w:t>
      </w:r>
      <w:r w:rsidR="004C748A" w:rsidRPr="00FB3520">
        <w:rPr>
          <w:rFonts w:ascii="Times New Roman" w:hAnsi="Times New Roman"/>
          <w:sz w:val="28"/>
          <w:szCs w:val="28"/>
        </w:rPr>
        <w:t xml:space="preserve">: </w:t>
      </w:r>
      <w:r w:rsidR="005D5093" w:rsidRPr="00FB3520">
        <w:rPr>
          <w:rFonts w:ascii="Times New Roman" w:hAnsi="Times New Roman"/>
          <w:sz w:val="28"/>
          <w:szCs w:val="28"/>
        </w:rPr>
        <w:t xml:space="preserve"> </w:t>
      </w:r>
      <w:r w:rsidR="004F449E" w:rsidRPr="00FB3520">
        <w:rPr>
          <w:rFonts w:ascii="Times New Roman" w:hAnsi="Times New Roman"/>
          <w:sz w:val="28"/>
          <w:szCs w:val="28"/>
        </w:rPr>
        <w:t>специфические  инактивированные антигены вирусов простого герпеса</w:t>
      </w:r>
      <w:r w:rsidR="00615558" w:rsidRPr="00FB3520">
        <w:rPr>
          <w:rFonts w:ascii="Times New Roman" w:hAnsi="Times New Roman"/>
          <w:sz w:val="28"/>
          <w:szCs w:val="28"/>
        </w:rPr>
        <w:t xml:space="preserve"> типа 1 и  2</w:t>
      </w:r>
      <w:r w:rsidR="004F449E" w:rsidRPr="00FB3520">
        <w:rPr>
          <w:rFonts w:ascii="Times New Roman" w:hAnsi="Times New Roman"/>
          <w:sz w:val="28"/>
          <w:szCs w:val="28"/>
        </w:rPr>
        <w:t xml:space="preserve"> (ВПГ</w:t>
      </w:r>
      <w:r w:rsidR="00737FDE" w:rsidRPr="00FB3520">
        <w:rPr>
          <w:rFonts w:ascii="Times New Roman" w:hAnsi="Times New Roman"/>
          <w:sz w:val="28"/>
          <w:szCs w:val="28"/>
        </w:rPr>
        <w:t xml:space="preserve"> </w:t>
      </w:r>
      <w:r w:rsidR="004C748A" w:rsidRPr="00FB3520">
        <w:rPr>
          <w:rFonts w:ascii="Times New Roman" w:hAnsi="Times New Roman"/>
          <w:sz w:val="28"/>
          <w:szCs w:val="28"/>
        </w:rPr>
        <w:t>-</w:t>
      </w:r>
      <w:r w:rsidR="00737FDE" w:rsidRPr="00FB3520">
        <w:rPr>
          <w:rFonts w:ascii="Times New Roman" w:hAnsi="Times New Roman"/>
          <w:sz w:val="28"/>
          <w:szCs w:val="28"/>
        </w:rPr>
        <w:t xml:space="preserve">1 и  ВПГ </w:t>
      </w:r>
      <w:r w:rsidR="004C748A" w:rsidRPr="00FB3520">
        <w:rPr>
          <w:rFonts w:ascii="Times New Roman" w:hAnsi="Times New Roman"/>
          <w:sz w:val="28"/>
          <w:szCs w:val="28"/>
        </w:rPr>
        <w:t>-</w:t>
      </w:r>
      <w:r w:rsidR="00737FDE" w:rsidRPr="00FB3520">
        <w:rPr>
          <w:rFonts w:ascii="Times New Roman" w:hAnsi="Times New Roman"/>
          <w:sz w:val="28"/>
          <w:szCs w:val="28"/>
        </w:rPr>
        <w:t>2</w:t>
      </w:r>
      <w:r w:rsidR="004F449E" w:rsidRPr="00FB3520">
        <w:rPr>
          <w:rFonts w:ascii="Times New Roman" w:hAnsi="Times New Roman"/>
          <w:sz w:val="28"/>
          <w:szCs w:val="28"/>
        </w:rPr>
        <w:t>)</w:t>
      </w:r>
      <w:r w:rsidR="00737FDE" w:rsidRPr="00FB3520">
        <w:rPr>
          <w:rFonts w:ascii="Times New Roman" w:hAnsi="Times New Roman"/>
          <w:sz w:val="28"/>
          <w:szCs w:val="28"/>
        </w:rPr>
        <w:t xml:space="preserve"> </w:t>
      </w:r>
      <w:r w:rsidR="003B549F" w:rsidRPr="00FB3520">
        <w:rPr>
          <w:rFonts w:ascii="Times New Roman" w:hAnsi="Times New Roman"/>
          <w:sz w:val="28"/>
          <w:szCs w:val="28"/>
        </w:rPr>
        <w:t>.</w:t>
      </w:r>
    </w:p>
    <w:p w:rsidR="003B549F" w:rsidRPr="00FB3520" w:rsidRDefault="003B549F" w:rsidP="00084A4B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FB3520">
        <w:rPr>
          <w:rFonts w:ascii="Times New Roman" w:hAnsi="Times New Roman"/>
          <w:sz w:val="28"/>
          <w:szCs w:val="28"/>
        </w:rPr>
        <w:t xml:space="preserve"> </w:t>
      </w:r>
      <w:r w:rsidR="003B2D1B" w:rsidRPr="00FB3520">
        <w:rPr>
          <w:rFonts w:ascii="Times New Roman" w:hAnsi="Times New Roman"/>
          <w:sz w:val="28"/>
          <w:szCs w:val="28"/>
        </w:rPr>
        <w:t>в</w:t>
      </w:r>
      <w:r w:rsidR="00DE74EF" w:rsidRPr="00FB3520">
        <w:rPr>
          <w:rFonts w:ascii="Times New Roman" w:hAnsi="Times New Roman"/>
          <w:sz w:val="28"/>
          <w:szCs w:val="28"/>
        </w:rPr>
        <w:t>спомогательные вещества</w:t>
      </w:r>
      <w:r w:rsidRPr="00FB3520">
        <w:rPr>
          <w:rFonts w:ascii="Times New Roman" w:hAnsi="Times New Roman"/>
          <w:sz w:val="28"/>
          <w:szCs w:val="28"/>
        </w:rPr>
        <w:t>:</w:t>
      </w:r>
      <w:r w:rsidR="00DE74EF" w:rsidRPr="00FB3520">
        <w:rPr>
          <w:rFonts w:ascii="Times New Roman" w:hAnsi="Times New Roman"/>
          <w:sz w:val="28"/>
          <w:szCs w:val="28"/>
        </w:rPr>
        <w:t xml:space="preserve"> сахароза</w:t>
      </w:r>
      <w:r w:rsidR="004254B0" w:rsidRPr="00FB3520">
        <w:rPr>
          <w:rFonts w:ascii="Times New Roman" w:hAnsi="Times New Roman"/>
          <w:sz w:val="28"/>
          <w:szCs w:val="28"/>
        </w:rPr>
        <w:t xml:space="preserve"> не более 15 мг/доза</w:t>
      </w:r>
      <w:r w:rsidRPr="00FB352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B3520">
        <w:rPr>
          <w:rFonts w:ascii="Times New Roman" w:hAnsi="Times New Roman"/>
          <w:sz w:val="28"/>
          <w:szCs w:val="28"/>
        </w:rPr>
        <w:t>жел</w:t>
      </w:r>
      <w:r w:rsidR="00930807" w:rsidRPr="00FB3520">
        <w:rPr>
          <w:rFonts w:ascii="Times New Roman" w:hAnsi="Times New Roman"/>
          <w:sz w:val="28"/>
          <w:szCs w:val="28"/>
        </w:rPr>
        <w:t>атоза</w:t>
      </w:r>
      <w:proofErr w:type="spellEnd"/>
      <w:r w:rsidR="004254B0" w:rsidRPr="00FB3520">
        <w:rPr>
          <w:rFonts w:ascii="Times New Roman" w:hAnsi="Times New Roman"/>
          <w:sz w:val="28"/>
          <w:szCs w:val="28"/>
        </w:rPr>
        <w:t xml:space="preserve"> не более 2,0 мг/доза</w:t>
      </w:r>
      <w:r w:rsidR="00930807" w:rsidRPr="00FB3520">
        <w:rPr>
          <w:rFonts w:ascii="Times New Roman" w:hAnsi="Times New Roman"/>
          <w:sz w:val="28"/>
          <w:szCs w:val="28"/>
        </w:rPr>
        <w:t>.</w:t>
      </w:r>
    </w:p>
    <w:p w:rsidR="00DE74EF" w:rsidRPr="00FB3520" w:rsidRDefault="00DE74EF" w:rsidP="00084A4B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FB35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3520">
        <w:rPr>
          <w:rFonts w:ascii="Times New Roman" w:hAnsi="Times New Roman"/>
          <w:sz w:val="28"/>
          <w:szCs w:val="28"/>
        </w:rPr>
        <w:t>инактиватор</w:t>
      </w:r>
      <w:proofErr w:type="spellEnd"/>
      <w:r w:rsidRPr="00FB3520">
        <w:rPr>
          <w:rFonts w:ascii="Times New Roman" w:hAnsi="Times New Roman"/>
          <w:sz w:val="28"/>
          <w:szCs w:val="28"/>
        </w:rPr>
        <w:t>: формальдегид</w:t>
      </w:r>
      <w:r w:rsidR="004254B0" w:rsidRPr="00FB3520">
        <w:rPr>
          <w:rFonts w:ascii="Times New Roman" w:hAnsi="Times New Roman"/>
          <w:sz w:val="28"/>
          <w:szCs w:val="28"/>
        </w:rPr>
        <w:t xml:space="preserve"> не более 40 мкг/доза</w:t>
      </w:r>
      <w:r w:rsidRPr="00FB3520">
        <w:rPr>
          <w:rFonts w:ascii="Times New Roman" w:hAnsi="Times New Roman"/>
          <w:sz w:val="28"/>
          <w:szCs w:val="28"/>
        </w:rPr>
        <w:t>.</w:t>
      </w:r>
    </w:p>
    <w:p w:rsidR="00084A4B" w:rsidRPr="00E904A2" w:rsidRDefault="003B549F" w:rsidP="00E904A2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FB3520">
        <w:rPr>
          <w:rFonts w:ascii="Times New Roman" w:hAnsi="Times New Roman"/>
          <w:sz w:val="28"/>
          <w:szCs w:val="28"/>
        </w:rPr>
        <w:t xml:space="preserve"> антибиотик </w:t>
      </w:r>
      <w:proofErr w:type="spellStart"/>
      <w:r w:rsidRPr="00FB3520">
        <w:rPr>
          <w:rFonts w:ascii="Times New Roman" w:hAnsi="Times New Roman"/>
          <w:sz w:val="28"/>
          <w:szCs w:val="28"/>
        </w:rPr>
        <w:t>гентамицина</w:t>
      </w:r>
      <w:proofErr w:type="spellEnd"/>
      <w:r w:rsidRPr="00FB3520">
        <w:rPr>
          <w:rFonts w:ascii="Times New Roman" w:hAnsi="Times New Roman"/>
          <w:sz w:val="28"/>
          <w:szCs w:val="28"/>
        </w:rPr>
        <w:t xml:space="preserve"> сульфат</w:t>
      </w:r>
      <w:r w:rsidR="004254B0" w:rsidRPr="00FB3520">
        <w:rPr>
          <w:rFonts w:ascii="Times New Roman" w:hAnsi="Times New Roman"/>
          <w:sz w:val="28"/>
          <w:szCs w:val="28"/>
        </w:rPr>
        <w:t xml:space="preserve"> не более 8,0 мкг/доза</w:t>
      </w:r>
      <w:r w:rsidRPr="00FB3520">
        <w:rPr>
          <w:rFonts w:ascii="Times New Roman" w:hAnsi="Times New Roman"/>
          <w:sz w:val="28"/>
          <w:szCs w:val="28"/>
        </w:rPr>
        <w:t>.</w:t>
      </w:r>
    </w:p>
    <w:p w:rsidR="00084A4B" w:rsidRPr="005500CA" w:rsidRDefault="007A7239" w:rsidP="00E904A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0CA">
        <w:rPr>
          <w:rFonts w:ascii="Times New Roman" w:hAnsi="Times New Roman"/>
          <w:b/>
          <w:sz w:val="28"/>
          <w:szCs w:val="28"/>
        </w:rPr>
        <w:t>Производственные штаммы</w:t>
      </w:r>
      <w:r w:rsidR="00D853AE" w:rsidRPr="005500CA">
        <w:rPr>
          <w:rFonts w:ascii="Times New Roman" w:hAnsi="Times New Roman"/>
          <w:b/>
          <w:sz w:val="28"/>
          <w:szCs w:val="28"/>
        </w:rPr>
        <w:t xml:space="preserve"> вирусов простого герпеса типа 1 (ВПГ-1)  </w:t>
      </w:r>
      <w:r w:rsidRPr="005500CA">
        <w:rPr>
          <w:rFonts w:ascii="Times New Roman" w:hAnsi="Times New Roman"/>
          <w:b/>
          <w:sz w:val="28"/>
          <w:szCs w:val="28"/>
        </w:rPr>
        <w:t xml:space="preserve"> и</w:t>
      </w:r>
      <w:r w:rsidR="00DE74EF" w:rsidRPr="005500CA">
        <w:rPr>
          <w:rFonts w:ascii="Times New Roman" w:hAnsi="Times New Roman"/>
          <w:b/>
          <w:sz w:val="28"/>
          <w:szCs w:val="28"/>
        </w:rPr>
        <w:t xml:space="preserve"> типа 2 (ВПГ-2</w:t>
      </w:r>
      <w:r w:rsidR="008A18E2" w:rsidRPr="005500CA">
        <w:rPr>
          <w:rFonts w:ascii="Times New Roman" w:hAnsi="Times New Roman"/>
          <w:b/>
          <w:sz w:val="28"/>
          <w:szCs w:val="28"/>
        </w:rPr>
        <w:t>)</w:t>
      </w:r>
    </w:p>
    <w:p w:rsidR="003B5C63" w:rsidRPr="00320CA4" w:rsidRDefault="003B5C63" w:rsidP="00084A4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00CA">
        <w:rPr>
          <w:rFonts w:ascii="Times New Roman" w:hAnsi="Times New Roman"/>
          <w:sz w:val="28"/>
          <w:szCs w:val="28"/>
        </w:rPr>
        <w:t xml:space="preserve">В качестве  производственных штаммов для изготовления вакцины </w:t>
      </w:r>
      <w:proofErr w:type="spellStart"/>
      <w:r w:rsidRPr="005500CA">
        <w:rPr>
          <w:rFonts w:ascii="Times New Roman" w:hAnsi="Times New Roman"/>
          <w:sz w:val="28"/>
          <w:szCs w:val="28"/>
        </w:rPr>
        <w:t>герпетической</w:t>
      </w:r>
      <w:proofErr w:type="spellEnd"/>
      <w:r w:rsidRPr="005500CA">
        <w:rPr>
          <w:rFonts w:ascii="Times New Roman" w:hAnsi="Times New Roman"/>
          <w:sz w:val="28"/>
          <w:szCs w:val="28"/>
        </w:rPr>
        <w:t xml:space="preserve">  используются штаммы вирусов простого герпеса  2-х</w:t>
      </w:r>
      <w:r w:rsidR="008A18E2" w:rsidRPr="005500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18E2" w:rsidRPr="005500CA">
        <w:rPr>
          <w:rFonts w:ascii="Times New Roman" w:hAnsi="Times New Roman"/>
          <w:sz w:val="28"/>
          <w:szCs w:val="28"/>
        </w:rPr>
        <w:t>антигенных</w:t>
      </w:r>
      <w:proofErr w:type="spellEnd"/>
      <w:r w:rsidR="008A18E2" w:rsidRPr="005500CA">
        <w:rPr>
          <w:rFonts w:ascii="Times New Roman" w:hAnsi="Times New Roman"/>
          <w:sz w:val="28"/>
          <w:szCs w:val="28"/>
        </w:rPr>
        <w:t xml:space="preserve"> типов  ВПГ типа 1 (штамм «УС») и ВПГ типа 2 (штамм «ВН»)</w:t>
      </w:r>
      <w:r w:rsidR="00F52DA4" w:rsidRPr="005500CA">
        <w:rPr>
          <w:rFonts w:ascii="Times New Roman" w:hAnsi="Times New Roman"/>
          <w:sz w:val="28"/>
          <w:szCs w:val="28"/>
        </w:rPr>
        <w:t xml:space="preserve">, культивируемые </w:t>
      </w:r>
      <w:r w:rsidR="00D853AE" w:rsidRPr="005500CA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370584">
        <w:rPr>
          <w:rFonts w:ascii="Times New Roman" w:hAnsi="Times New Roman"/>
          <w:sz w:val="28"/>
          <w:szCs w:val="28"/>
        </w:rPr>
        <w:t>первично-трипсинизированной</w:t>
      </w:r>
      <w:proofErr w:type="spellEnd"/>
      <w:r w:rsidR="00370584">
        <w:rPr>
          <w:rFonts w:ascii="Times New Roman" w:hAnsi="Times New Roman"/>
          <w:sz w:val="28"/>
          <w:szCs w:val="28"/>
        </w:rPr>
        <w:t xml:space="preserve"> </w:t>
      </w:r>
      <w:r w:rsidR="00F52DA4" w:rsidRPr="005500CA">
        <w:rPr>
          <w:rFonts w:ascii="Times New Roman" w:hAnsi="Times New Roman"/>
          <w:sz w:val="28"/>
          <w:szCs w:val="28"/>
        </w:rPr>
        <w:t>клеточной культур</w:t>
      </w:r>
      <w:r w:rsidR="008A18E2" w:rsidRPr="005500CA">
        <w:rPr>
          <w:rFonts w:ascii="Times New Roman" w:hAnsi="Times New Roman"/>
          <w:sz w:val="28"/>
          <w:szCs w:val="28"/>
        </w:rPr>
        <w:t>е ФЭК</w:t>
      </w:r>
      <w:r w:rsidR="00F52DA4" w:rsidRPr="005500CA">
        <w:rPr>
          <w:rFonts w:ascii="Times New Roman" w:hAnsi="Times New Roman"/>
          <w:sz w:val="28"/>
          <w:szCs w:val="28"/>
        </w:rPr>
        <w:t xml:space="preserve"> или в культуре перевиваемых клеток </w:t>
      </w:r>
      <w:r w:rsidR="00F52DA4" w:rsidRPr="00320CA4">
        <w:rPr>
          <w:rFonts w:ascii="Times New Roman" w:hAnsi="Times New Roman"/>
          <w:i/>
          <w:sz w:val="28"/>
          <w:szCs w:val="28"/>
          <w:lang w:val="en-US"/>
        </w:rPr>
        <w:t>VERO</w:t>
      </w:r>
      <w:r w:rsidR="00F52DA4" w:rsidRPr="00320CA4">
        <w:rPr>
          <w:rFonts w:ascii="Times New Roman" w:hAnsi="Times New Roman"/>
          <w:i/>
          <w:sz w:val="28"/>
          <w:szCs w:val="28"/>
        </w:rPr>
        <w:t xml:space="preserve"> </w:t>
      </w:r>
      <w:r w:rsidR="00F52DA4" w:rsidRPr="00320CA4">
        <w:rPr>
          <w:rFonts w:ascii="Times New Roman" w:hAnsi="Times New Roman"/>
          <w:i/>
          <w:sz w:val="28"/>
          <w:szCs w:val="28"/>
          <w:lang w:val="en-US"/>
        </w:rPr>
        <w:t>B</w:t>
      </w:r>
      <w:r w:rsidR="00F52DA4" w:rsidRPr="00320CA4">
        <w:rPr>
          <w:rFonts w:ascii="Times New Roman" w:hAnsi="Times New Roman"/>
          <w:sz w:val="28"/>
          <w:szCs w:val="28"/>
        </w:rPr>
        <w:t>.</w:t>
      </w:r>
    </w:p>
    <w:p w:rsidR="00930807" w:rsidRDefault="000561D3" w:rsidP="00084A4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="00EE27B6" w:rsidRPr="00320CA4">
        <w:rPr>
          <w:rFonts w:ascii="Times New Roman" w:hAnsi="Times New Roman"/>
          <w:sz w:val="28"/>
          <w:szCs w:val="28"/>
        </w:rPr>
        <w:t>таммы</w:t>
      </w:r>
      <w:r w:rsidR="00EE27B6" w:rsidRPr="005500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«УС» (ВПГ-1)  и «ВН» (ВПГ-2) </w:t>
      </w:r>
      <w:r w:rsidR="00EE27B6" w:rsidRPr="005500CA">
        <w:rPr>
          <w:rFonts w:ascii="Times New Roman" w:hAnsi="Times New Roman"/>
          <w:sz w:val="28"/>
          <w:szCs w:val="28"/>
        </w:rPr>
        <w:t>депонированы</w:t>
      </w:r>
      <w:r w:rsidR="0052563A">
        <w:rPr>
          <w:rFonts w:ascii="Times New Roman" w:hAnsi="Times New Roman"/>
          <w:sz w:val="28"/>
          <w:szCs w:val="28"/>
        </w:rPr>
        <w:t xml:space="preserve"> в Государственной коллекции вирусов</w:t>
      </w:r>
      <w:r w:rsidR="00E904A2">
        <w:rPr>
          <w:rFonts w:ascii="Times New Roman" w:hAnsi="Times New Roman"/>
          <w:sz w:val="28"/>
          <w:szCs w:val="28"/>
        </w:rPr>
        <w:t>.</w:t>
      </w:r>
    </w:p>
    <w:p w:rsidR="00A561F9" w:rsidRPr="005500CA" w:rsidRDefault="00A561F9" w:rsidP="00084A4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00CA">
        <w:rPr>
          <w:rFonts w:ascii="Times New Roman" w:hAnsi="Times New Roman"/>
          <w:sz w:val="28"/>
          <w:szCs w:val="28"/>
        </w:rPr>
        <w:lastRenderedPageBreak/>
        <w:t>Производственные</w:t>
      </w:r>
      <w:r w:rsidR="008A18E2" w:rsidRPr="005500CA">
        <w:rPr>
          <w:rFonts w:ascii="Times New Roman" w:hAnsi="Times New Roman"/>
          <w:sz w:val="28"/>
          <w:szCs w:val="28"/>
        </w:rPr>
        <w:t xml:space="preserve"> штаммы</w:t>
      </w:r>
      <w:r w:rsidRPr="005500CA">
        <w:rPr>
          <w:rFonts w:ascii="Times New Roman" w:hAnsi="Times New Roman"/>
          <w:sz w:val="28"/>
          <w:szCs w:val="28"/>
        </w:rPr>
        <w:t xml:space="preserve"> должны быть </w:t>
      </w:r>
      <w:r w:rsidR="00D853AE" w:rsidRPr="005500CA">
        <w:rPr>
          <w:rFonts w:ascii="Times New Roman" w:hAnsi="Times New Roman"/>
          <w:sz w:val="28"/>
          <w:szCs w:val="28"/>
        </w:rPr>
        <w:t xml:space="preserve">зафиксированы </w:t>
      </w:r>
      <w:r w:rsidRPr="005500CA">
        <w:rPr>
          <w:rFonts w:ascii="Times New Roman" w:hAnsi="Times New Roman"/>
          <w:sz w:val="28"/>
          <w:szCs w:val="28"/>
        </w:rPr>
        <w:t>на ус</w:t>
      </w:r>
      <w:r w:rsidR="008A18E2" w:rsidRPr="005500CA">
        <w:rPr>
          <w:rFonts w:ascii="Times New Roman" w:hAnsi="Times New Roman"/>
          <w:sz w:val="28"/>
          <w:szCs w:val="28"/>
        </w:rPr>
        <w:t>тановленном  пассажном уровне</w:t>
      </w:r>
      <w:r w:rsidR="00370584">
        <w:rPr>
          <w:rFonts w:ascii="Times New Roman" w:hAnsi="Times New Roman"/>
          <w:sz w:val="28"/>
          <w:szCs w:val="28"/>
        </w:rPr>
        <w:t xml:space="preserve"> </w:t>
      </w:r>
      <w:r w:rsidR="00724457">
        <w:rPr>
          <w:rFonts w:ascii="Times New Roman" w:hAnsi="Times New Roman"/>
          <w:sz w:val="28"/>
          <w:szCs w:val="28"/>
        </w:rPr>
        <w:t>(</w:t>
      </w:r>
      <w:r w:rsidR="00370584">
        <w:rPr>
          <w:rFonts w:ascii="Times New Roman" w:hAnsi="Times New Roman"/>
          <w:sz w:val="28"/>
          <w:szCs w:val="28"/>
        </w:rPr>
        <w:t>«</w:t>
      </w:r>
      <w:r w:rsidR="00724457">
        <w:rPr>
          <w:rFonts w:ascii="Times New Roman" w:hAnsi="Times New Roman"/>
          <w:sz w:val="28"/>
          <w:szCs w:val="28"/>
        </w:rPr>
        <w:t xml:space="preserve">главная </w:t>
      </w:r>
      <w:r w:rsidR="004254B0">
        <w:rPr>
          <w:rFonts w:ascii="Times New Roman" w:hAnsi="Times New Roman"/>
          <w:sz w:val="28"/>
          <w:szCs w:val="28"/>
        </w:rPr>
        <w:t>посевн</w:t>
      </w:r>
      <w:r w:rsidR="00724457">
        <w:rPr>
          <w:rFonts w:ascii="Times New Roman" w:hAnsi="Times New Roman"/>
          <w:sz w:val="28"/>
          <w:szCs w:val="28"/>
        </w:rPr>
        <w:t>ая</w:t>
      </w:r>
      <w:r w:rsidR="004254B0">
        <w:rPr>
          <w:rFonts w:ascii="Times New Roman" w:hAnsi="Times New Roman"/>
          <w:sz w:val="28"/>
          <w:szCs w:val="28"/>
        </w:rPr>
        <w:t xml:space="preserve"> </w:t>
      </w:r>
      <w:r w:rsidR="00BF327C">
        <w:rPr>
          <w:rFonts w:ascii="Times New Roman" w:hAnsi="Times New Roman"/>
          <w:sz w:val="28"/>
          <w:szCs w:val="28"/>
        </w:rPr>
        <w:t>культур</w:t>
      </w:r>
      <w:r w:rsidR="00724457">
        <w:rPr>
          <w:rFonts w:ascii="Times New Roman" w:hAnsi="Times New Roman"/>
          <w:sz w:val="28"/>
          <w:szCs w:val="28"/>
        </w:rPr>
        <w:t>а</w:t>
      </w:r>
      <w:r w:rsidR="00370584">
        <w:rPr>
          <w:rFonts w:ascii="Times New Roman" w:hAnsi="Times New Roman"/>
          <w:sz w:val="28"/>
          <w:szCs w:val="28"/>
        </w:rPr>
        <w:t>»</w:t>
      </w:r>
      <w:r w:rsidR="00724457">
        <w:rPr>
          <w:rFonts w:ascii="Times New Roman" w:hAnsi="Times New Roman"/>
          <w:sz w:val="28"/>
          <w:szCs w:val="28"/>
        </w:rPr>
        <w:t xml:space="preserve">) </w:t>
      </w:r>
      <w:r w:rsidRPr="005500CA">
        <w:rPr>
          <w:rFonts w:ascii="Times New Roman" w:hAnsi="Times New Roman"/>
          <w:sz w:val="28"/>
          <w:szCs w:val="28"/>
        </w:rPr>
        <w:t xml:space="preserve">и храниться в </w:t>
      </w:r>
      <w:proofErr w:type="spellStart"/>
      <w:r w:rsidRPr="005500CA">
        <w:rPr>
          <w:rFonts w:ascii="Times New Roman" w:hAnsi="Times New Roman"/>
          <w:sz w:val="28"/>
          <w:szCs w:val="28"/>
        </w:rPr>
        <w:t>лиофилизированном</w:t>
      </w:r>
      <w:proofErr w:type="spellEnd"/>
      <w:r w:rsidRPr="005500CA">
        <w:rPr>
          <w:rFonts w:ascii="Times New Roman" w:hAnsi="Times New Roman"/>
          <w:sz w:val="28"/>
          <w:szCs w:val="28"/>
        </w:rPr>
        <w:t xml:space="preserve"> виде</w:t>
      </w:r>
      <w:r w:rsidR="00370584">
        <w:rPr>
          <w:rFonts w:ascii="Times New Roman" w:hAnsi="Times New Roman"/>
          <w:sz w:val="28"/>
          <w:szCs w:val="28"/>
        </w:rPr>
        <w:t xml:space="preserve"> в ампулах</w:t>
      </w:r>
      <w:r w:rsidRPr="005500CA">
        <w:rPr>
          <w:rFonts w:ascii="Times New Roman" w:hAnsi="Times New Roman"/>
          <w:sz w:val="28"/>
          <w:szCs w:val="28"/>
        </w:rPr>
        <w:t xml:space="preserve"> при температуре не выше</w:t>
      </w:r>
      <w:r w:rsidR="00D853AE" w:rsidRPr="005500CA">
        <w:rPr>
          <w:rFonts w:ascii="Times New Roman" w:hAnsi="Times New Roman"/>
          <w:sz w:val="28"/>
          <w:szCs w:val="28"/>
        </w:rPr>
        <w:t xml:space="preserve"> минус</w:t>
      </w:r>
      <w:r w:rsidRPr="005500CA">
        <w:rPr>
          <w:rFonts w:ascii="Times New Roman" w:hAnsi="Times New Roman"/>
          <w:sz w:val="28"/>
          <w:szCs w:val="28"/>
        </w:rPr>
        <w:t xml:space="preserve"> 60</w:t>
      </w:r>
      <w:r w:rsidR="00E93A94">
        <w:rPr>
          <w:rFonts w:ascii="Times New Roman" w:hAnsi="Times New Roman"/>
          <w:sz w:val="28"/>
          <w:szCs w:val="28"/>
        </w:rPr>
        <w:t xml:space="preserve"> </w:t>
      </w:r>
      <w:r w:rsidR="00E00FE3" w:rsidRPr="005500CA">
        <w:rPr>
          <w:rFonts w:ascii="Times New Roman" w:hAnsi="Times New Roman"/>
          <w:sz w:val="28"/>
          <w:szCs w:val="28"/>
          <w:vertAlign w:val="superscript"/>
        </w:rPr>
        <w:t>о</w:t>
      </w:r>
      <w:proofErr w:type="gramStart"/>
      <w:r w:rsidRPr="005500CA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8A18E2" w:rsidRPr="005500CA">
        <w:rPr>
          <w:rFonts w:ascii="Times New Roman" w:hAnsi="Times New Roman"/>
          <w:sz w:val="28"/>
          <w:szCs w:val="28"/>
        </w:rPr>
        <w:t>С</w:t>
      </w:r>
      <w:proofErr w:type="gramEnd"/>
      <w:r w:rsidR="00724457">
        <w:rPr>
          <w:rFonts w:ascii="Times New Roman" w:hAnsi="Times New Roman"/>
          <w:sz w:val="28"/>
          <w:szCs w:val="28"/>
        </w:rPr>
        <w:t xml:space="preserve"> </w:t>
      </w:r>
      <w:r w:rsidR="002D2A8B" w:rsidRPr="005500CA">
        <w:rPr>
          <w:rFonts w:ascii="Times New Roman" w:hAnsi="Times New Roman"/>
          <w:sz w:val="28"/>
          <w:szCs w:val="28"/>
        </w:rPr>
        <w:t xml:space="preserve">в </w:t>
      </w:r>
      <w:r w:rsidR="00E00FE3" w:rsidRPr="005500CA">
        <w:rPr>
          <w:rFonts w:ascii="Times New Roman" w:hAnsi="Times New Roman"/>
          <w:sz w:val="28"/>
          <w:szCs w:val="28"/>
        </w:rPr>
        <w:t xml:space="preserve">соответствии с </w:t>
      </w:r>
      <w:r w:rsidR="00DC003D" w:rsidRPr="00320CA4">
        <w:rPr>
          <w:rFonts w:ascii="Times New Roman" w:hAnsi="Times New Roman"/>
          <w:sz w:val="28"/>
          <w:szCs w:val="28"/>
        </w:rPr>
        <w:t>надлежащими правилами п</w:t>
      </w:r>
      <w:r w:rsidR="008A18E2" w:rsidRPr="00320CA4">
        <w:rPr>
          <w:rFonts w:ascii="Times New Roman" w:hAnsi="Times New Roman"/>
          <w:sz w:val="28"/>
          <w:szCs w:val="28"/>
        </w:rPr>
        <w:t>орядк</w:t>
      </w:r>
      <w:r w:rsidR="00DC003D" w:rsidRPr="00320CA4">
        <w:rPr>
          <w:rFonts w:ascii="Times New Roman" w:hAnsi="Times New Roman"/>
          <w:sz w:val="28"/>
          <w:szCs w:val="28"/>
        </w:rPr>
        <w:t>а</w:t>
      </w:r>
      <w:r w:rsidR="008A18E2" w:rsidRPr="00320CA4">
        <w:rPr>
          <w:rFonts w:ascii="Times New Roman" w:hAnsi="Times New Roman"/>
          <w:sz w:val="28"/>
          <w:szCs w:val="28"/>
        </w:rPr>
        <w:t xml:space="preserve"> учёта</w:t>
      </w:r>
      <w:r w:rsidR="00E00FE3" w:rsidRPr="00320CA4">
        <w:rPr>
          <w:rFonts w:ascii="Times New Roman" w:hAnsi="Times New Roman"/>
          <w:sz w:val="28"/>
          <w:szCs w:val="28"/>
        </w:rPr>
        <w:t>,</w:t>
      </w:r>
      <w:r w:rsidR="008A18E2" w:rsidRPr="00320CA4">
        <w:rPr>
          <w:rFonts w:ascii="Times New Roman" w:hAnsi="Times New Roman"/>
          <w:sz w:val="28"/>
          <w:szCs w:val="28"/>
        </w:rPr>
        <w:t xml:space="preserve"> хранения</w:t>
      </w:r>
      <w:r w:rsidR="00E00FE3" w:rsidRPr="00320CA4">
        <w:rPr>
          <w:rFonts w:ascii="Times New Roman" w:hAnsi="Times New Roman"/>
          <w:sz w:val="28"/>
          <w:szCs w:val="28"/>
        </w:rPr>
        <w:t>,</w:t>
      </w:r>
      <w:r w:rsidR="008A18E2" w:rsidRPr="00320CA4">
        <w:rPr>
          <w:rFonts w:ascii="Times New Roman" w:hAnsi="Times New Roman"/>
          <w:sz w:val="28"/>
          <w:szCs w:val="28"/>
        </w:rPr>
        <w:t xml:space="preserve"> </w:t>
      </w:r>
      <w:r w:rsidR="00E00FE3" w:rsidRPr="00320CA4">
        <w:rPr>
          <w:rFonts w:ascii="Times New Roman" w:hAnsi="Times New Roman"/>
          <w:sz w:val="28"/>
          <w:szCs w:val="28"/>
        </w:rPr>
        <w:t xml:space="preserve">передачи и транспортирования  микроорганизмов </w:t>
      </w:r>
      <w:r w:rsidR="00DE74EF" w:rsidRPr="00320CA4">
        <w:rPr>
          <w:rFonts w:ascii="Times New Roman" w:hAnsi="Times New Roman"/>
          <w:sz w:val="28"/>
          <w:szCs w:val="28"/>
          <w:lang w:val="en-US"/>
        </w:rPr>
        <w:t>III</w:t>
      </w:r>
      <w:r w:rsidR="00DE74EF" w:rsidRPr="00320CA4">
        <w:rPr>
          <w:rFonts w:ascii="Times New Roman" w:hAnsi="Times New Roman"/>
          <w:sz w:val="28"/>
          <w:szCs w:val="28"/>
        </w:rPr>
        <w:t>-</w:t>
      </w:r>
      <w:r w:rsidR="00DE74EF" w:rsidRPr="00320CA4">
        <w:rPr>
          <w:rFonts w:ascii="Times New Roman" w:hAnsi="Times New Roman"/>
          <w:sz w:val="28"/>
          <w:szCs w:val="28"/>
          <w:lang w:val="en-US"/>
        </w:rPr>
        <w:t>IV</w:t>
      </w:r>
      <w:r w:rsidR="00DE74EF" w:rsidRPr="00320CA4">
        <w:rPr>
          <w:rFonts w:ascii="Times New Roman" w:hAnsi="Times New Roman"/>
          <w:sz w:val="28"/>
          <w:szCs w:val="28"/>
        </w:rPr>
        <w:t xml:space="preserve"> </w:t>
      </w:r>
      <w:r w:rsidR="00E00FE3" w:rsidRPr="00320CA4">
        <w:rPr>
          <w:rFonts w:ascii="Times New Roman" w:hAnsi="Times New Roman"/>
          <w:sz w:val="28"/>
          <w:szCs w:val="28"/>
        </w:rPr>
        <w:t>групп патогенности.</w:t>
      </w:r>
    </w:p>
    <w:p w:rsidR="00E00FE3" w:rsidRPr="005500CA" w:rsidRDefault="00E00FE3" w:rsidP="00084A4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5500CA">
        <w:rPr>
          <w:rFonts w:ascii="Times New Roman" w:hAnsi="Times New Roman"/>
          <w:sz w:val="28"/>
          <w:szCs w:val="28"/>
        </w:rPr>
        <w:t xml:space="preserve">Производственные штаммы должны </w:t>
      </w:r>
      <w:r w:rsidR="00724457">
        <w:rPr>
          <w:rFonts w:ascii="Times New Roman" w:hAnsi="Times New Roman"/>
          <w:sz w:val="28"/>
          <w:szCs w:val="28"/>
        </w:rPr>
        <w:t>иметь сертификат качества.</w:t>
      </w:r>
      <w:r w:rsidRPr="005500CA">
        <w:rPr>
          <w:rFonts w:ascii="Times New Roman" w:hAnsi="Times New Roman"/>
          <w:sz w:val="28"/>
          <w:szCs w:val="28"/>
        </w:rPr>
        <w:t xml:space="preserve">. В материалах должны быть представлены </w:t>
      </w:r>
      <w:r w:rsidR="00322975" w:rsidRPr="005500CA">
        <w:rPr>
          <w:rFonts w:ascii="Times New Roman" w:hAnsi="Times New Roman"/>
          <w:sz w:val="28"/>
          <w:szCs w:val="28"/>
        </w:rPr>
        <w:t xml:space="preserve">сведения </w:t>
      </w:r>
      <w:r w:rsidRPr="005500CA">
        <w:rPr>
          <w:rFonts w:ascii="Times New Roman" w:hAnsi="Times New Roman"/>
          <w:sz w:val="28"/>
          <w:szCs w:val="28"/>
        </w:rPr>
        <w:t>по истории выделения штамма,</w:t>
      </w:r>
      <w:r w:rsidR="008A18E2" w:rsidRPr="005500CA">
        <w:rPr>
          <w:rFonts w:ascii="Times New Roman" w:hAnsi="Times New Roman"/>
          <w:sz w:val="28"/>
          <w:szCs w:val="28"/>
        </w:rPr>
        <w:t xml:space="preserve"> </w:t>
      </w:r>
      <w:r w:rsidRPr="005500CA">
        <w:rPr>
          <w:rFonts w:ascii="Times New Roman" w:hAnsi="Times New Roman"/>
          <w:sz w:val="28"/>
          <w:szCs w:val="28"/>
        </w:rPr>
        <w:t xml:space="preserve">видовой </w:t>
      </w:r>
      <w:proofErr w:type="spellStart"/>
      <w:r w:rsidRPr="005500CA">
        <w:rPr>
          <w:rFonts w:ascii="Times New Roman" w:hAnsi="Times New Roman"/>
          <w:sz w:val="28"/>
          <w:szCs w:val="28"/>
        </w:rPr>
        <w:t>антигенной</w:t>
      </w:r>
      <w:proofErr w:type="spellEnd"/>
      <w:r w:rsidRPr="005500CA">
        <w:rPr>
          <w:rFonts w:ascii="Times New Roman" w:hAnsi="Times New Roman"/>
          <w:sz w:val="28"/>
          <w:szCs w:val="28"/>
        </w:rPr>
        <w:t xml:space="preserve"> специфичности</w:t>
      </w:r>
      <w:r w:rsidR="00EB4518" w:rsidRPr="005500CA">
        <w:rPr>
          <w:rFonts w:ascii="Times New Roman" w:hAnsi="Times New Roman"/>
          <w:sz w:val="28"/>
          <w:szCs w:val="28"/>
        </w:rPr>
        <w:t xml:space="preserve">, </w:t>
      </w:r>
      <w:r w:rsidRPr="005500CA">
        <w:rPr>
          <w:rFonts w:ascii="Times New Roman" w:hAnsi="Times New Roman"/>
          <w:sz w:val="28"/>
          <w:szCs w:val="28"/>
        </w:rPr>
        <w:t>показатели по ве</w:t>
      </w:r>
      <w:r w:rsidR="008A18E2" w:rsidRPr="005500CA">
        <w:rPr>
          <w:rFonts w:ascii="Times New Roman" w:hAnsi="Times New Roman"/>
          <w:sz w:val="28"/>
          <w:szCs w:val="28"/>
        </w:rPr>
        <w:t>дущим биологическим свойствам (</w:t>
      </w:r>
      <w:proofErr w:type="spellStart"/>
      <w:r w:rsidR="008A18E2" w:rsidRPr="005500CA">
        <w:rPr>
          <w:rFonts w:ascii="Times New Roman" w:hAnsi="Times New Roman"/>
          <w:sz w:val="28"/>
          <w:szCs w:val="28"/>
        </w:rPr>
        <w:t>культуральные</w:t>
      </w:r>
      <w:proofErr w:type="spellEnd"/>
      <w:r w:rsidR="008A18E2" w:rsidRPr="005500CA">
        <w:rPr>
          <w:rFonts w:ascii="Times New Roman" w:hAnsi="Times New Roman"/>
          <w:sz w:val="28"/>
          <w:szCs w:val="28"/>
        </w:rPr>
        <w:t xml:space="preserve"> свойства, вирулентность</w:t>
      </w:r>
      <w:proofErr w:type="gramStart"/>
      <w:r w:rsidR="008A18E2" w:rsidRPr="005500CA">
        <w:rPr>
          <w:rFonts w:ascii="Times New Roman" w:hAnsi="Times New Roman"/>
          <w:sz w:val="28"/>
          <w:szCs w:val="28"/>
        </w:rPr>
        <w:t xml:space="preserve"> </w:t>
      </w:r>
      <w:r w:rsidR="000561D3">
        <w:rPr>
          <w:rFonts w:ascii="Times New Roman" w:hAnsi="Times New Roman"/>
          <w:sz w:val="28"/>
          <w:szCs w:val="28"/>
        </w:rPr>
        <w:t>,</w:t>
      </w:r>
      <w:proofErr w:type="gramEnd"/>
      <w:r w:rsidR="000561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61D3">
        <w:rPr>
          <w:rFonts w:ascii="Times New Roman" w:hAnsi="Times New Roman"/>
          <w:sz w:val="28"/>
          <w:szCs w:val="28"/>
        </w:rPr>
        <w:t>видо</w:t>
      </w:r>
      <w:r w:rsidR="00370584">
        <w:rPr>
          <w:rFonts w:ascii="Times New Roman" w:hAnsi="Times New Roman"/>
          <w:sz w:val="28"/>
          <w:szCs w:val="28"/>
        </w:rPr>
        <w:t>вая</w:t>
      </w:r>
      <w:r w:rsidR="000561D3">
        <w:rPr>
          <w:rFonts w:ascii="Times New Roman" w:hAnsi="Times New Roman"/>
          <w:sz w:val="28"/>
          <w:szCs w:val="28"/>
        </w:rPr>
        <w:t>специфичность</w:t>
      </w:r>
      <w:proofErr w:type="spellEnd"/>
      <w:r w:rsidR="000561D3">
        <w:rPr>
          <w:rFonts w:ascii="Times New Roman" w:hAnsi="Times New Roman"/>
          <w:sz w:val="28"/>
          <w:szCs w:val="28"/>
        </w:rPr>
        <w:t xml:space="preserve"> ),</w:t>
      </w:r>
      <w:r w:rsidR="002E0A51" w:rsidRPr="005500CA">
        <w:rPr>
          <w:rFonts w:ascii="Times New Roman" w:hAnsi="Times New Roman"/>
          <w:sz w:val="28"/>
          <w:szCs w:val="28"/>
        </w:rPr>
        <w:t>условия хранения.</w:t>
      </w:r>
    </w:p>
    <w:p w:rsidR="00E00FE3" w:rsidRPr="005500CA" w:rsidRDefault="002E0A51" w:rsidP="000C5FB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500CA">
        <w:rPr>
          <w:rFonts w:ascii="Times New Roman" w:hAnsi="Times New Roman"/>
          <w:sz w:val="28"/>
          <w:szCs w:val="28"/>
          <w:u w:val="single"/>
        </w:rPr>
        <w:t>Требования к производственным штаммам ВПГ-1 и ВПГ-2</w:t>
      </w:r>
    </w:p>
    <w:p w:rsidR="007A7239" w:rsidRPr="005500CA" w:rsidRDefault="007A7239" w:rsidP="000C5F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00CA">
        <w:rPr>
          <w:rFonts w:ascii="Times New Roman" w:hAnsi="Times New Roman"/>
          <w:sz w:val="28"/>
          <w:szCs w:val="28"/>
        </w:rPr>
        <w:t>При культивировании штаммов</w:t>
      </w:r>
      <w:r w:rsidR="002E0A51" w:rsidRPr="005500CA">
        <w:rPr>
          <w:rFonts w:ascii="Times New Roman" w:hAnsi="Times New Roman"/>
          <w:sz w:val="28"/>
          <w:szCs w:val="28"/>
        </w:rPr>
        <w:t xml:space="preserve"> ВПГ-1 и ВПГ-2 </w:t>
      </w:r>
      <w:r w:rsidRPr="005500CA">
        <w:rPr>
          <w:rFonts w:ascii="Times New Roman" w:hAnsi="Times New Roman"/>
          <w:sz w:val="28"/>
          <w:szCs w:val="28"/>
        </w:rPr>
        <w:t xml:space="preserve">на производстве от </w:t>
      </w:r>
      <w:r w:rsidR="00370584">
        <w:rPr>
          <w:rFonts w:ascii="Times New Roman" w:hAnsi="Times New Roman"/>
          <w:sz w:val="28"/>
          <w:szCs w:val="28"/>
        </w:rPr>
        <w:t>«</w:t>
      </w:r>
      <w:r w:rsidR="00EF7EBF" w:rsidRPr="005500CA">
        <w:rPr>
          <w:rFonts w:ascii="Times New Roman" w:hAnsi="Times New Roman"/>
          <w:sz w:val="28"/>
          <w:szCs w:val="28"/>
        </w:rPr>
        <w:t>главн</w:t>
      </w:r>
      <w:r w:rsidR="00724457">
        <w:rPr>
          <w:rFonts w:ascii="Times New Roman" w:hAnsi="Times New Roman"/>
          <w:sz w:val="28"/>
          <w:szCs w:val="28"/>
        </w:rPr>
        <w:t>ой</w:t>
      </w:r>
      <w:r w:rsidR="00EF7EBF" w:rsidRPr="005500CA">
        <w:rPr>
          <w:rFonts w:ascii="Times New Roman" w:hAnsi="Times New Roman"/>
          <w:sz w:val="28"/>
          <w:szCs w:val="28"/>
        </w:rPr>
        <w:t xml:space="preserve"> посевной </w:t>
      </w:r>
      <w:r w:rsidR="00724457">
        <w:rPr>
          <w:rFonts w:ascii="Times New Roman" w:hAnsi="Times New Roman"/>
          <w:sz w:val="28"/>
          <w:szCs w:val="28"/>
        </w:rPr>
        <w:t>культуры</w:t>
      </w:r>
      <w:r w:rsidR="00370584">
        <w:rPr>
          <w:rFonts w:ascii="Times New Roman" w:hAnsi="Times New Roman"/>
          <w:sz w:val="28"/>
          <w:szCs w:val="28"/>
        </w:rPr>
        <w:t>»</w:t>
      </w:r>
      <w:r w:rsidR="00724457">
        <w:rPr>
          <w:rFonts w:ascii="Times New Roman" w:hAnsi="Times New Roman"/>
          <w:sz w:val="28"/>
          <w:szCs w:val="28"/>
        </w:rPr>
        <w:t xml:space="preserve"> </w:t>
      </w:r>
      <w:r w:rsidRPr="005500CA">
        <w:rPr>
          <w:rFonts w:ascii="Times New Roman" w:hAnsi="Times New Roman"/>
          <w:sz w:val="28"/>
          <w:szCs w:val="28"/>
        </w:rPr>
        <w:t xml:space="preserve">до производства вакцины должно быть проведено не более 5  пассажей на клеточной  культуре  </w:t>
      </w:r>
      <w:r w:rsidR="008A18E2" w:rsidRPr="005500CA">
        <w:rPr>
          <w:rFonts w:ascii="Times New Roman" w:hAnsi="Times New Roman"/>
          <w:sz w:val="28"/>
          <w:szCs w:val="28"/>
        </w:rPr>
        <w:t>ФЭК</w:t>
      </w:r>
      <w:r w:rsidRPr="005500CA">
        <w:rPr>
          <w:rFonts w:ascii="Times New Roman" w:hAnsi="Times New Roman"/>
          <w:sz w:val="28"/>
          <w:szCs w:val="28"/>
        </w:rPr>
        <w:t xml:space="preserve"> или  5- пассажей в культуре перевиваемых клеток </w:t>
      </w:r>
      <w:r w:rsidR="008A18E2" w:rsidRPr="00320CA4">
        <w:rPr>
          <w:rFonts w:ascii="Times New Roman" w:hAnsi="Times New Roman"/>
          <w:i/>
          <w:sz w:val="28"/>
          <w:szCs w:val="28"/>
        </w:rPr>
        <w:t>VERO  В</w:t>
      </w:r>
      <w:r w:rsidRPr="00320CA4">
        <w:rPr>
          <w:rFonts w:ascii="Times New Roman" w:hAnsi="Times New Roman"/>
          <w:sz w:val="28"/>
          <w:szCs w:val="28"/>
        </w:rPr>
        <w:t>.</w:t>
      </w:r>
      <w:r w:rsidR="008A18E2" w:rsidRPr="005500CA">
        <w:rPr>
          <w:rFonts w:ascii="Times New Roman" w:hAnsi="Times New Roman"/>
          <w:sz w:val="28"/>
          <w:szCs w:val="28"/>
        </w:rPr>
        <w:t xml:space="preserve"> </w:t>
      </w:r>
      <w:r w:rsidR="008A7A1D" w:rsidRPr="005500CA">
        <w:rPr>
          <w:rFonts w:ascii="Times New Roman" w:hAnsi="Times New Roman"/>
          <w:sz w:val="28"/>
          <w:szCs w:val="28"/>
        </w:rPr>
        <w:t xml:space="preserve">В процессе </w:t>
      </w:r>
      <w:proofErr w:type="spellStart"/>
      <w:r w:rsidR="008A7A1D" w:rsidRPr="005500CA">
        <w:rPr>
          <w:rFonts w:ascii="Times New Roman" w:hAnsi="Times New Roman"/>
          <w:sz w:val="28"/>
          <w:szCs w:val="28"/>
        </w:rPr>
        <w:t>пассирования</w:t>
      </w:r>
      <w:proofErr w:type="spellEnd"/>
      <w:r w:rsidR="008A7A1D" w:rsidRPr="005500CA">
        <w:rPr>
          <w:rFonts w:ascii="Times New Roman" w:hAnsi="Times New Roman"/>
          <w:sz w:val="28"/>
          <w:szCs w:val="28"/>
        </w:rPr>
        <w:t xml:space="preserve"> </w:t>
      </w:r>
      <w:r w:rsidRPr="005500CA">
        <w:rPr>
          <w:rFonts w:ascii="Times New Roman" w:hAnsi="Times New Roman"/>
          <w:sz w:val="28"/>
          <w:szCs w:val="28"/>
        </w:rPr>
        <w:t xml:space="preserve">при изготовлении материала для </w:t>
      </w:r>
      <w:r w:rsidR="008A7A1D" w:rsidRPr="005500CA">
        <w:rPr>
          <w:rFonts w:ascii="Times New Roman" w:hAnsi="Times New Roman"/>
          <w:sz w:val="28"/>
          <w:szCs w:val="28"/>
        </w:rPr>
        <w:t>промежуточных вирусных</w:t>
      </w:r>
      <w:r w:rsidR="00A561F9" w:rsidRPr="005500CA">
        <w:rPr>
          <w:rFonts w:ascii="Times New Roman" w:hAnsi="Times New Roman"/>
          <w:sz w:val="28"/>
          <w:szCs w:val="28"/>
        </w:rPr>
        <w:t xml:space="preserve"> сборов</w:t>
      </w:r>
      <w:r w:rsidR="008A18E2" w:rsidRPr="005500CA">
        <w:rPr>
          <w:rFonts w:ascii="Times New Roman" w:hAnsi="Times New Roman"/>
          <w:sz w:val="28"/>
          <w:szCs w:val="28"/>
        </w:rPr>
        <w:t xml:space="preserve"> </w:t>
      </w:r>
      <w:r w:rsidR="00A561F9" w:rsidRPr="005500CA">
        <w:rPr>
          <w:rFonts w:ascii="Times New Roman" w:hAnsi="Times New Roman"/>
          <w:sz w:val="28"/>
          <w:szCs w:val="28"/>
        </w:rPr>
        <w:t>(</w:t>
      </w:r>
      <w:r w:rsidR="00370584">
        <w:rPr>
          <w:rFonts w:ascii="Times New Roman" w:hAnsi="Times New Roman"/>
          <w:sz w:val="28"/>
          <w:szCs w:val="28"/>
        </w:rPr>
        <w:t>«</w:t>
      </w:r>
      <w:r w:rsidR="002D2A8B" w:rsidRPr="005500CA">
        <w:rPr>
          <w:rFonts w:ascii="Times New Roman" w:hAnsi="Times New Roman"/>
          <w:sz w:val="28"/>
          <w:szCs w:val="28"/>
        </w:rPr>
        <w:t>главн</w:t>
      </w:r>
      <w:r w:rsidR="00724457">
        <w:rPr>
          <w:rFonts w:ascii="Times New Roman" w:hAnsi="Times New Roman"/>
          <w:sz w:val="28"/>
          <w:szCs w:val="28"/>
        </w:rPr>
        <w:t>ая</w:t>
      </w:r>
      <w:r w:rsidR="008A7A1D" w:rsidRPr="005500CA">
        <w:rPr>
          <w:rFonts w:ascii="Times New Roman" w:hAnsi="Times New Roman"/>
          <w:sz w:val="28"/>
          <w:szCs w:val="28"/>
        </w:rPr>
        <w:t xml:space="preserve"> </w:t>
      </w:r>
      <w:r w:rsidR="008A18E2" w:rsidRPr="005500CA">
        <w:rPr>
          <w:rFonts w:ascii="Times New Roman" w:hAnsi="Times New Roman"/>
          <w:sz w:val="28"/>
          <w:szCs w:val="28"/>
        </w:rPr>
        <w:t>посевн</w:t>
      </w:r>
      <w:r w:rsidR="00ED224C">
        <w:rPr>
          <w:rFonts w:ascii="Times New Roman" w:hAnsi="Times New Roman"/>
          <w:sz w:val="28"/>
          <w:szCs w:val="28"/>
        </w:rPr>
        <w:t>ая культура</w:t>
      </w:r>
      <w:r w:rsidR="00370584">
        <w:rPr>
          <w:rFonts w:ascii="Times New Roman" w:hAnsi="Times New Roman"/>
          <w:sz w:val="28"/>
          <w:szCs w:val="28"/>
        </w:rPr>
        <w:t>»</w:t>
      </w:r>
      <w:r w:rsidRPr="005500CA">
        <w:rPr>
          <w:rFonts w:ascii="Times New Roman" w:hAnsi="Times New Roman"/>
          <w:sz w:val="28"/>
          <w:szCs w:val="28"/>
        </w:rPr>
        <w:t xml:space="preserve">, </w:t>
      </w:r>
      <w:r w:rsidR="00370584">
        <w:rPr>
          <w:rFonts w:ascii="Times New Roman" w:hAnsi="Times New Roman"/>
          <w:sz w:val="28"/>
          <w:szCs w:val="28"/>
        </w:rPr>
        <w:t>«</w:t>
      </w:r>
      <w:r w:rsidR="008A18E2" w:rsidRPr="005500CA">
        <w:rPr>
          <w:rFonts w:ascii="Times New Roman" w:hAnsi="Times New Roman"/>
          <w:sz w:val="28"/>
          <w:szCs w:val="28"/>
        </w:rPr>
        <w:t>рабоч</w:t>
      </w:r>
      <w:r w:rsidR="0052563A">
        <w:rPr>
          <w:rFonts w:ascii="Times New Roman" w:hAnsi="Times New Roman"/>
          <w:sz w:val="28"/>
          <w:szCs w:val="28"/>
        </w:rPr>
        <w:t>ая</w:t>
      </w:r>
      <w:r w:rsidR="008A18E2" w:rsidRPr="005500CA">
        <w:rPr>
          <w:rFonts w:ascii="Times New Roman" w:hAnsi="Times New Roman"/>
          <w:sz w:val="28"/>
          <w:szCs w:val="28"/>
        </w:rPr>
        <w:t xml:space="preserve">  посевн</w:t>
      </w:r>
      <w:r w:rsidR="0052563A">
        <w:rPr>
          <w:rFonts w:ascii="Times New Roman" w:hAnsi="Times New Roman"/>
          <w:sz w:val="28"/>
          <w:szCs w:val="28"/>
        </w:rPr>
        <w:t>ая</w:t>
      </w:r>
      <w:r w:rsidR="008A18E2" w:rsidRPr="005500CA">
        <w:rPr>
          <w:rFonts w:ascii="Times New Roman" w:hAnsi="Times New Roman"/>
          <w:sz w:val="28"/>
          <w:szCs w:val="28"/>
        </w:rPr>
        <w:t xml:space="preserve">  </w:t>
      </w:r>
      <w:r w:rsidR="0052563A">
        <w:rPr>
          <w:rFonts w:ascii="Times New Roman" w:hAnsi="Times New Roman"/>
          <w:sz w:val="28"/>
          <w:szCs w:val="28"/>
        </w:rPr>
        <w:t>культура</w:t>
      </w:r>
      <w:r w:rsidR="00370584">
        <w:rPr>
          <w:rFonts w:ascii="Times New Roman" w:hAnsi="Times New Roman"/>
          <w:sz w:val="28"/>
          <w:szCs w:val="28"/>
        </w:rPr>
        <w:t>»</w:t>
      </w:r>
      <w:r w:rsidR="00A561F9" w:rsidRPr="005500CA">
        <w:rPr>
          <w:rFonts w:ascii="Times New Roman" w:hAnsi="Times New Roman"/>
          <w:sz w:val="28"/>
          <w:szCs w:val="28"/>
        </w:rPr>
        <w:t>)</w:t>
      </w:r>
      <w:r w:rsidRPr="005500CA">
        <w:rPr>
          <w:rFonts w:ascii="Times New Roman" w:hAnsi="Times New Roman"/>
          <w:sz w:val="28"/>
          <w:szCs w:val="28"/>
        </w:rPr>
        <w:t xml:space="preserve"> - должен проводиться контроль стерильности,  отсутствия по</w:t>
      </w:r>
      <w:r w:rsidR="008A18E2" w:rsidRPr="005500CA">
        <w:rPr>
          <w:rFonts w:ascii="Times New Roman" w:hAnsi="Times New Roman"/>
          <w:sz w:val="28"/>
          <w:szCs w:val="28"/>
        </w:rPr>
        <w:t xml:space="preserve">сторонних вирусов и </w:t>
      </w:r>
      <w:proofErr w:type="spellStart"/>
      <w:r w:rsidR="008A18E2" w:rsidRPr="005500CA">
        <w:rPr>
          <w:rFonts w:ascii="Times New Roman" w:hAnsi="Times New Roman"/>
          <w:sz w:val="28"/>
          <w:szCs w:val="28"/>
        </w:rPr>
        <w:t>микоплазм</w:t>
      </w:r>
      <w:proofErr w:type="spellEnd"/>
      <w:proofErr w:type="gramEnd"/>
      <w:r w:rsidR="008A18E2" w:rsidRPr="005500CA">
        <w:rPr>
          <w:rFonts w:ascii="Times New Roman" w:hAnsi="Times New Roman"/>
          <w:sz w:val="28"/>
          <w:szCs w:val="28"/>
        </w:rPr>
        <w:t xml:space="preserve"> (</w:t>
      </w:r>
      <w:r w:rsidRPr="005500CA">
        <w:rPr>
          <w:rFonts w:ascii="Times New Roman" w:hAnsi="Times New Roman"/>
          <w:sz w:val="28"/>
          <w:szCs w:val="28"/>
        </w:rPr>
        <w:t>д</w:t>
      </w:r>
      <w:r w:rsidR="008A18E2" w:rsidRPr="005500CA">
        <w:rPr>
          <w:rFonts w:ascii="Times New Roman" w:hAnsi="Times New Roman"/>
          <w:sz w:val="28"/>
          <w:szCs w:val="28"/>
        </w:rPr>
        <w:t xml:space="preserve">ля </w:t>
      </w:r>
      <w:r w:rsidR="00370584">
        <w:rPr>
          <w:rFonts w:ascii="Times New Roman" w:hAnsi="Times New Roman"/>
          <w:sz w:val="28"/>
          <w:szCs w:val="28"/>
        </w:rPr>
        <w:t>«</w:t>
      </w:r>
      <w:r w:rsidR="008A18E2" w:rsidRPr="005500CA">
        <w:rPr>
          <w:rFonts w:ascii="Times New Roman" w:hAnsi="Times New Roman"/>
          <w:sz w:val="28"/>
          <w:szCs w:val="28"/>
        </w:rPr>
        <w:t>рабоче</w:t>
      </w:r>
      <w:r w:rsidR="0052563A">
        <w:rPr>
          <w:rFonts w:ascii="Times New Roman" w:hAnsi="Times New Roman"/>
          <w:sz w:val="28"/>
          <w:szCs w:val="28"/>
        </w:rPr>
        <w:t>й</w:t>
      </w:r>
      <w:r w:rsidR="008A18E2" w:rsidRPr="005500CA">
        <w:rPr>
          <w:rFonts w:ascii="Times New Roman" w:hAnsi="Times New Roman"/>
          <w:sz w:val="28"/>
          <w:szCs w:val="28"/>
        </w:rPr>
        <w:t xml:space="preserve"> посевн</w:t>
      </w:r>
      <w:r w:rsidR="0052563A">
        <w:rPr>
          <w:rFonts w:ascii="Times New Roman" w:hAnsi="Times New Roman"/>
          <w:sz w:val="28"/>
          <w:szCs w:val="28"/>
        </w:rPr>
        <w:t>ой</w:t>
      </w:r>
      <w:r w:rsidR="008A18E2" w:rsidRPr="005500CA">
        <w:rPr>
          <w:rFonts w:ascii="Times New Roman" w:hAnsi="Times New Roman"/>
          <w:sz w:val="28"/>
          <w:szCs w:val="28"/>
        </w:rPr>
        <w:t xml:space="preserve"> </w:t>
      </w:r>
      <w:r w:rsidR="0052563A">
        <w:rPr>
          <w:rFonts w:ascii="Times New Roman" w:hAnsi="Times New Roman"/>
          <w:sz w:val="28"/>
          <w:szCs w:val="28"/>
        </w:rPr>
        <w:t>культуры</w:t>
      </w:r>
      <w:r w:rsidR="00370584">
        <w:rPr>
          <w:rFonts w:ascii="Times New Roman" w:hAnsi="Times New Roman"/>
          <w:sz w:val="28"/>
          <w:szCs w:val="28"/>
        </w:rPr>
        <w:t>»</w:t>
      </w:r>
      <w:r w:rsidR="0052563A">
        <w:rPr>
          <w:rFonts w:ascii="Times New Roman" w:hAnsi="Times New Roman"/>
          <w:sz w:val="28"/>
          <w:szCs w:val="28"/>
        </w:rPr>
        <w:t>)</w:t>
      </w:r>
      <w:r w:rsidR="00370584">
        <w:rPr>
          <w:rFonts w:ascii="Times New Roman" w:hAnsi="Times New Roman"/>
          <w:sz w:val="28"/>
          <w:szCs w:val="28"/>
        </w:rPr>
        <w:t xml:space="preserve"> </w:t>
      </w:r>
      <w:r w:rsidRPr="005500CA">
        <w:rPr>
          <w:rFonts w:ascii="Times New Roman" w:hAnsi="Times New Roman"/>
          <w:sz w:val="28"/>
          <w:szCs w:val="28"/>
        </w:rPr>
        <w:t>инфекционной  активности в используемой на произв</w:t>
      </w:r>
      <w:r w:rsidR="008A18E2" w:rsidRPr="005500CA">
        <w:rPr>
          <w:rFonts w:ascii="Times New Roman" w:hAnsi="Times New Roman"/>
          <w:sz w:val="28"/>
          <w:szCs w:val="28"/>
        </w:rPr>
        <w:t xml:space="preserve">одстве клеточной культуре  и </w:t>
      </w:r>
      <w:r w:rsidRPr="005500CA">
        <w:rPr>
          <w:rFonts w:ascii="Times New Roman" w:hAnsi="Times New Roman"/>
          <w:sz w:val="28"/>
          <w:szCs w:val="28"/>
        </w:rPr>
        <w:t xml:space="preserve"> видовой </w:t>
      </w:r>
      <w:proofErr w:type="spellStart"/>
      <w:r w:rsidRPr="005500CA">
        <w:rPr>
          <w:rFonts w:ascii="Times New Roman" w:hAnsi="Times New Roman"/>
          <w:sz w:val="28"/>
          <w:szCs w:val="28"/>
        </w:rPr>
        <w:t>антигенной</w:t>
      </w:r>
      <w:proofErr w:type="spellEnd"/>
      <w:r w:rsidRPr="005500CA">
        <w:rPr>
          <w:rFonts w:ascii="Times New Roman" w:hAnsi="Times New Roman"/>
          <w:sz w:val="28"/>
          <w:szCs w:val="28"/>
        </w:rPr>
        <w:t xml:space="preserve"> специфичности.</w:t>
      </w:r>
    </w:p>
    <w:p w:rsidR="007A7239" w:rsidRPr="005500CA" w:rsidRDefault="007866A1" w:rsidP="000C5F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00CA">
        <w:rPr>
          <w:rFonts w:ascii="Times New Roman" w:hAnsi="Times New Roman"/>
          <w:sz w:val="28"/>
          <w:szCs w:val="28"/>
        </w:rPr>
        <w:t>П</w:t>
      </w:r>
      <w:r w:rsidR="007A7239" w:rsidRPr="005500CA">
        <w:rPr>
          <w:rFonts w:ascii="Times New Roman" w:hAnsi="Times New Roman"/>
          <w:sz w:val="28"/>
          <w:szCs w:val="28"/>
        </w:rPr>
        <w:t>роизводственны</w:t>
      </w:r>
      <w:r w:rsidRPr="005500CA">
        <w:rPr>
          <w:rFonts w:ascii="Times New Roman" w:hAnsi="Times New Roman"/>
          <w:sz w:val="28"/>
          <w:szCs w:val="28"/>
        </w:rPr>
        <w:t>е</w:t>
      </w:r>
      <w:r w:rsidR="007A7239" w:rsidRPr="005500CA">
        <w:rPr>
          <w:rFonts w:ascii="Times New Roman" w:hAnsi="Times New Roman"/>
          <w:sz w:val="28"/>
          <w:szCs w:val="28"/>
        </w:rPr>
        <w:t xml:space="preserve"> штамм</w:t>
      </w:r>
      <w:r w:rsidR="00EB4518" w:rsidRPr="005500CA">
        <w:rPr>
          <w:rFonts w:ascii="Times New Roman" w:hAnsi="Times New Roman"/>
          <w:sz w:val="28"/>
          <w:szCs w:val="28"/>
        </w:rPr>
        <w:t xml:space="preserve">ы </w:t>
      </w:r>
      <w:r w:rsidR="007A7239" w:rsidRPr="005500CA">
        <w:rPr>
          <w:rFonts w:ascii="Times New Roman" w:hAnsi="Times New Roman"/>
          <w:sz w:val="28"/>
          <w:szCs w:val="28"/>
        </w:rPr>
        <w:t>ВПГ</w:t>
      </w:r>
      <w:r w:rsidR="00EB4518" w:rsidRPr="005500CA">
        <w:rPr>
          <w:rFonts w:ascii="Times New Roman" w:hAnsi="Times New Roman"/>
          <w:sz w:val="28"/>
          <w:szCs w:val="28"/>
        </w:rPr>
        <w:t>-1</w:t>
      </w:r>
      <w:r w:rsidR="008A18E2" w:rsidRPr="005500CA">
        <w:rPr>
          <w:rFonts w:ascii="Times New Roman" w:hAnsi="Times New Roman"/>
          <w:sz w:val="28"/>
          <w:szCs w:val="28"/>
        </w:rPr>
        <w:t xml:space="preserve"> </w:t>
      </w:r>
      <w:r w:rsidR="00EB4518" w:rsidRPr="005500CA">
        <w:rPr>
          <w:rFonts w:ascii="Times New Roman" w:hAnsi="Times New Roman"/>
          <w:sz w:val="28"/>
          <w:szCs w:val="28"/>
        </w:rPr>
        <w:t xml:space="preserve">(«УС») и </w:t>
      </w:r>
      <w:r w:rsidR="007A7239" w:rsidRPr="005500CA">
        <w:rPr>
          <w:rFonts w:ascii="Times New Roman" w:hAnsi="Times New Roman"/>
          <w:sz w:val="28"/>
          <w:szCs w:val="28"/>
        </w:rPr>
        <w:t>ВПГ</w:t>
      </w:r>
      <w:r w:rsidR="00EB4518" w:rsidRPr="005500CA">
        <w:rPr>
          <w:rFonts w:ascii="Times New Roman" w:hAnsi="Times New Roman"/>
          <w:sz w:val="28"/>
          <w:szCs w:val="28"/>
        </w:rPr>
        <w:t>-2</w:t>
      </w:r>
      <w:r w:rsidR="008A18E2" w:rsidRPr="005500CA">
        <w:rPr>
          <w:rFonts w:ascii="Times New Roman" w:hAnsi="Times New Roman"/>
          <w:sz w:val="28"/>
          <w:szCs w:val="28"/>
        </w:rPr>
        <w:t xml:space="preserve"> («ВН»)</w:t>
      </w:r>
      <w:r w:rsidR="00EB4518" w:rsidRPr="005500CA">
        <w:rPr>
          <w:rFonts w:ascii="Times New Roman" w:hAnsi="Times New Roman"/>
          <w:sz w:val="28"/>
          <w:szCs w:val="28"/>
        </w:rPr>
        <w:t xml:space="preserve">, используемые в производстве и контроле </w:t>
      </w:r>
      <w:r w:rsidR="00322975" w:rsidRPr="005500CA">
        <w:rPr>
          <w:rFonts w:ascii="Times New Roman" w:hAnsi="Times New Roman"/>
          <w:sz w:val="28"/>
          <w:szCs w:val="28"/>
        </w:rPr>
        <w:t xml:space="preserve">вакцины </w:t>
      </w:r>
      <w:r w:rsidR="007A7239" w:rsidRPr="005500CA">
        <w:rPr>
          <w:rFonts w:ascii="Times New Roman" w:hAnsi="Times New Roman"/>
          <w:sz w:val="28"/>
          <w:szCs w:val="28"/>
        </w:rPr>
        <w:t>должны от</w:t>
      </w:r>
      <w:r w:rsidR="000C5FBA">
        <w:rPr>
          <w:rFonts w:ascii="Times New Roman" w:hAnsi="Times New Roman"/>
          <w:sz w:val="28"/>
          <w:szCs w:val="28"/>
        </w:rPr>
        <w:t xml:space="preserve">вечать следующим </w:t>
      </w:r>
      <w:r w:rsidR="00BD257C" w:rsidRPr="005500CA">
        <w:rPr>
          <w:rFonts w:ascii="Times New Roman" w:hAnsi="Times New Roman"/>
          <w:sz w:val="28"/>
          <w:szCs w:val="28"/>
        </w:rPr>
        <w:t>требованиям</w:t>
      </w:r>
      <w:r w:rsidR="00322975" w:rsidRPr="005500CA">
        <w:rPr>
          <w:rFonts w:ascii="Times New Roman" w:hAnsi="Times New Roman"/>
          <w:sz w:val="28"/>
          <w:szCs w:val="28"/>
        </w:rPr>
        <w:t>:</w:t>
      </w:r>
    </w:p>
    <w:p w:rsidR="007A7239" w:rsidRPr="00084A4B" w:rsidRDefault="002D2046" w:rsidP="00084A4B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84A4B">
        <w:rPr>
          <w:rFonts w:ascii="Times New Roman" w:hAnsi="Times New Roman"/>
          <w:sz w:val="28"/>
          <w:szCs w:val="28"/>
        </w:rPr>
        <w:t>быть стерильными</w:t>
      </w:r>
      <w:r w:rsidR="007A7239" w:rsidRPr="00084A4B">
        <w:rPr>
          <w:rFonts w:ascii="Times New Roman" w:hAnsi="Times New Roman"/>
          <w:sz w:val="28"/>
          <w:szCs w:val="28"/>
        </w:rPr>
        <w:t>, не содержать</w:t>
      </w:r>
      <w:r w:rsidR="00322975" w:rsidRPr="00084A4B">
        <w:rPr>
          <w:rFonts w:ascii="Times New Roman" w:hAnsi="Times New Roman"/>
          <w:sz w:val="28"/>
          <w:szCs w:val="28"/>
        </w:rPr>
        <w:t xml:space="preserve"> посторонн</w:t>
      </w:r>
      <w:r w:rsidRPr="00084A4B">
        <w:rPr>
          <w:rFonts w:ascii="Times New Roman" w:hAnsi="Times New Roman"/>
          <w:sz w:val="28"/>
          <w:szCs w:val="28"/>
        </w:rPr>
        <w:t xml:space="preserve">их вирусных агентов и </w:t>
      </w:r>
      <w:proofErr w:type="spellStart"/>
      <w:r w:rsidRPr="00084A4B">
        <w:rPr>
          <w:rFonts w:ascii="Times New Roman" w:hAnsi="Times New Roman"/>
          <w:sz w:val="28"/>
          <w:szCs w:val="28"/>
        </w:rPr>
        <w:t>микоплазм</w:t>
      </w:r>
      <w:proofErr w:type="spellEnd"/>
      <w:r w:rsidR="00322975" w:rsidRPr="00084A4B">
        <w:rPr>
          <w:rFonts w:ascii="Times New Roman" w:hAnsi="Times New Roman"/>
          <w:sz w:val="28"/>
          <w:szCs w:val="28"/>
        </w:rPr>
        <w:t>;</w:t>
      </w:r>
      <w:r w:rsidR="007A7239" w:rsidRPr="00084A4B">
        <w:rPr>
          <w:rFonts w:ascii="Times New Roman" w:hAnsi="Times New Roman"/>
          <w:sz w:val="28"/>
          <w:szCs w:val="28"/>
        </w:rPr>
        <w:t xml:space="preserve"> </w:t>
      </w:r>
    </w:p>
    <w:p w:rsidR="007A7239" w:rsidRPr="00084A4B" w:rsidRDefault="00322975" w:rsidP="00E904A2">
      <w:pPr>
        <w:pStyle w:val="a3"/>
        <w:widowControl w:val="0"/>
        <w:numPr>
          <w:ilvl w:val="0"/>
          <w:numId w:val="2"/>
        </w:numPr>
        <w:spacing w:after="0" w:line="360" w:lineRule="auto"/>
        <w:ind w:left="425" w:hanging="357"/>
        <w:jc w:val="both"/>
        <w:rPr>
          <w:rFonts w:ascii="Times New Roman" w:hAnsi="Times New Roman"/>
          <w:sz w:val="28"/>
          <w:szCs w:val="28"/>
        </w:rPr>
      </w:pPr>
      <w:r w:rsidRPr="00084A4B">
        <w:rPr>
          <w:rFonts w:ascii="Times New Roman" w:hAnsi="Times New Roman"/>
          <w:sz w:val="28"/>
          <w:szCs w:val="28"/>
        </w:rPr>
        <w:t>должны обладать ви</w:t>
      </w:r>
      <w:r w:rsidR="002D2046" w:rsidRPr="00084A4B">
        <w:rPr>
          <w:rFonts w:ascii="Times New Roman" w:hAnsi="Times New Roman"/>
          <w:sz w:val="28"/>
          <w:szCs w:val="28"/>
        </w:rPr>
        <w:t xml:space="preserve">довой </w:t>
      </w:r>
      <w:proofErr w:type="spellStart"/>
      <w:r w:rsidR="002D2046" w:rsidRPr="00084A4B">
        <w:rPr>
          <w:rFonts w:ascii="Times New Roman" w:hAnsi="Times New Roman"/>
          <w:sz w:val="28"/>
          <w:szCs w:val="28"/>
        </w:rPr>
        <w:t>антигенной</w:t>
      </w:r>
      <w:proofErr w:type="spellEnd"/>
      <w:r w:rsidR="002D2046" w:rsidRPr="00084A4B">
        <w:rPr>
          <w:rFonts w:ascii="Times New Roman" w:hAnsi="Times New Roman"/>
          <w:sz w:val="28"/>
          <w:szCs w:val="28"/>
        </w:rPr>
        <w:t xml:space="preserve"> специфичностью</w:t>
      </w:r>
      <w:r w:rsidR="00CB74CF" w:rsidRPr="00084A4B">
        <w:rPr>
          <w:rFonts w:ascii="Times New Roman" w:hAnsi="Times New Roman"/>
          <w:sz w:val="28"/>
          <w:szCs w:val="28"/>
        </w:rPr>
        <w:t>: показател</w:t>
      </w:r>
      <w:r w:rsidR="00C4216E" w:rsidRPr="00084A4B">
        <w:rPr>
          <w:rFonts w:ascii="Times New Roman" w:hAnsi="Times New Roman"/>
          <w:sz w:val="28"/>
          <w:szCs w:val="28"/>
        </w:rPr>
        <w:t>ь</w:t>
      </w:r>
      <w:r w:rsidRPr="00084A4B">
        <w:rPr>
          <w:rFonts w:ascii="Times New Roman" w:hAnsi="Times New Roman"/>
          <w:sz w:val="28"/>
          <w:szCs w:val="28"/>
        </w:rPr>
        <w:t xml:space="preserve"> </w:t>
      </w:r>
      <w:r w:rsidR="007A7239" w:rsidRPr="00084A4B">
        <w:rPr>
          <w:rFonts w:ascii="Times New Roman" w:hAnsi="Times New Roman"/>
          <w:sz w:val="28"/>
          <w:szCs w:val="28"/>
        </w:rPr>
        <w:t>индекс</w:t>
      </w:r>
      <w:r w:rsidR="00CB74CF" w:rsidRPr="00084A4B">
        <w:rPr>
          <w:rFonts w:ascii="Times New Roman" w:hAnsi="Times New Roman"/>
          <w:sz w:val="28"/>
          <w:szCs w:val="28"/>
        </w:rPr>
        <w:t>а</w:t>
      </w:r>
      <w:r w:rsidR="007A7239" w:rsidRPr="00084A4B">
        <w:rPr>
          <w:rFonts w:ascii="Times New Roman" w:hAnsi="Times New Roman"/>
          <w:sz w:val="28"/>
          <w:szCs w:val="28"/>
        </w:rPr>
        <w:t xml:space="preserve">  нейтрализации типоспецифическими  сыворотками</w:t>
      </w:r>
      <w:r w:rsidR="00CB74CF" w:rsidRPr="00084A4B">
        <w:rPr>
          <w:rFonts w:ascii="Times New Roman" w:hAnsi="Times New Roman"/>
          <w:sz w:val="28"/>
          <w:szCs w:val="28"/>
        </w:rPr>
        <w:t>,</w:t>
      </w:r>
      <w:r w:rsidR="002D2046" w:rsidRPr="00084A4B">
        <w:rPr>
          <w:rFonts w:ascii="Times New Roman" w:hAnsi="Times New Roman"/>
          <w:sz w:val="28"/>
          <w:szCs w:val="28"/>
        </w:rPr>
        <w:t xml:space="preserve"> </w:t>
      </w:r>
      <w:r w:rsidR="00CB74CF" w:rsidRPr="00084A4B">
        <w:rPr>
          <w:rFonts w:ascii="Times New Roman" w:hAnsi="Times New Roman"/>
          <w:sz w:val="28"/>
          <w:szCs w:val="28"/>
        </w:rPr>
        <w:t>содержащими антитела к вирусам п</w:t>
      </w:r>
      <w:r w:rsidR="002D2046" w:rsidRPr="00084A4B">
        <w:rPr>
          <w:rFonts w:ascii="Times New Roman" w:hAnsi="Times New Roman"/>
          <w:sz w:val="28"/>
          <w:szCs w:val="28"/>
        </w:rPr>
        <w:t>ростого герпеса типа 1 и типа 2</w:t>
      </w:r>
      <w:r w:rsidR="00CB74CF" w:rsidRPr="00084A4B">
        <w:rPr>
          <w:rFonts w:ascii="Times New Roman" w:hAnsi="Times New Roman"/>
          <w:sz w:val="28"/>
          <w:szCs w:val="28"/>
        </w:rPr>
        <w:t>,</w:t>
      </w:r>
      <w:r w:rsidR="007A7239" w:rsidRPr="00084A4B">
        <w:rPr>
          <w:rFonts w:ascii="Times New Roman" w:hAnsi="Times New Roman"/>
          <w:sz w:val="28"/>
          <w:szCs w:val="28"/>
        </w:rPr>
        <w:t xml:space="preserve"> в </w:t>
      </w:r>
      <w:r w:rsidR="007A7239" w:rsidRPr="00084A4B">
        <w:rPr>
          <w:rFonts w:ascii="Times New Roman" w:hAnsi="Times New Roman"/>
          <w:sz w:val="28"/>
          <w:szCs w:val="28"/>
        </w:rPr>
        <w:lastRenderedPageBreak/>
        <w:t xml:space="preserve">реакции нейтрализации в   используемых  клеточных  культурах </w:t>
      </w:r>
      <w:r w:rsidR="002D2046" w:rsidRPr="00084A4B">
        <w:rPr>
          <w:rFonts w:ascii="Times New Roman" w:hAnsi="Times New Roman"/>
          <w:sz w:val="28"/>
          <w:szCs w:val="28"/>
        </w:rPr>
        <w:t xml:space="preserve">  должен быть не менее  2,5 </w:t>
      </w:r>
      <w:proofErr w:type="spellStart"/>
      <w:r w:rsidR="002D2046" w:rsidRPr="00084A4B">
        <w:rPr>
          <w:rFonts w:ascii="Times New Roman" w:hAnsi="Times New Roman"/>
          <w:sz w:val="28"/>
          <w:szCs w:val="28"/>
        </w:rPr>
        <w:t>lg</w:t>
      </w:r>
      <w:proofErr w:type="spellEnd"/>
      <w:r w:rsidR="007A7239" w:rsidRPr="00084A4B">
        <w:rPr>
          <w:rFonts w:ascii="Times New Roman" w:hAnsi="Times New Roman"/>
          <w:sz w:val="28"/>
          <w:szCs w:val="28"/>
        </w:rPr>
        <w:t xml:space="preserve"> .   </w:t>
      </w:r>
    </w:p>
    <w:p w:rsidR="007A7239" w:rsidRPr="00084A4B" w:rsidRDefault="00CB74CF" w:rsidP="00084A4B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84A4B">
        <w:rPr>
          <w:rFonts w:ascii="Times New Roman" w:hAnsi="Times New Roman"/>
          <w:sz w:val="28"/>
          <w:szCs w:val="28"/>
        </w:rPr>
        <w:t>должны обладать инфекци</w:t>
      </w:r>
      <w:r w:rsidR="002D2046" w:rsidRPr="00084A4B">
        <w:rPr>
          <w:rFonts w:ascii="Times New Roman" w:hAnsi="Times New Roman"/>
          <w:sz w:val="28"/>
          <w:szCs w:val="28"/>
        </w:rPr>
        <w:t xml:space="preserve">онной активностью </w:t>
      </w:r>
      <w:r w:rsidRPr="00084A4B">
        <w:rPr>
          <w:rFonts w:ascii="Times New Roman" w:hAnsi="Times New Roman"/>
          <w:sz w:val="28"/>
          <w:szCs w:val="28"/>
        </w:rPr>
        <w:t>в и</w:t>
      </w:r>
      <w:r w:rsidR="002D2046" w:rsidRPr="00084A4B">
        <w:rPr>
          <w:rFonts w:ascii="Times New Roman" w:hAnsi="Times New Roman"/>
          <w:sz w:val="28"/>
          <w:szCs w:val="28"/>
        </w:rPr>
        <w:t>спользуемых клеточных культурах</w:t>
      </w:r>
      <w:r w:rsidRPr="00084A4B">
        <w:rPr>
          <w:rFonts w:ascii="Times New Roman" w:hAnsi="Times New Roman"/>
          <w:sz w:val="28"/>
          <w:szCs w:val="28"/>
        </w:rPr>
        <w:t>:</w:t>
      </w:r>
      <w:r w:rsidR="00890041" w:rsidRPr="00084A4B">
        <w:rPr>
          <w:rFonts w:ascii="Times New Roman" w:hAnsi="Times New Roman"/>
          <w:sz w:val="28"/>
          <w:szCs w:val="28"/>
        </w:rPr>
        <w:t xml:space="preserve"> показатели титров вирусов </w:t>
      </w:r>
      <w:r w:rsidR="002D2046" w:rsidRPr="00084A4B">
        <w:rPr>
          <w:rFonts w:ascii="Times New Roman" w:hAnsi="Times New Roman"/>
          <w:sz w:val="28"/>
          <w:szCs w:val="28"/>
        </w:rPr>
        <w:t>в клеточных культурах ФЭК (</w:t>
      </w:r>
      <w:r w:rsidR="007A7239" w:rsidRPr="00084A4B">
        <w:rPr>
          <w:rFonts w:ascii="Times New Roman" w:hAnsi="Times New Roman"/>
          <w:sz w:val="28"/>
          <w:szCs w:val="28"/>
        </w:rPr>
        <w:t>или в  перевиваемой культуре МА-1</w:t>
      </w:r>
      <w:r w:rsidR="002D2046" w:rsidRPr="00084A4B">
        <w:rPr>
          <w:rFonts w:ascii="Times New Roman" w:hAnsi="Times New Roman"/>
          <w:sz w:val="28"/>
          <w:szCs w:val="28"/>
        </w:rPr>
        <w:t>04 – почка эмбриона макаки резус</w:t>
      </w:r>
      <w:r w:rsidR="007A7239" w:rsidRPr="00084A4B">
        <w:rPr>
          <w:rFonts w:ascii="Times New Roman" w:hAnsi="Times New Roman"/>
          <w:sz w:val="28"/>
          <w:szCs w:val="28"/>
        </w:rPr>
        <w:t>)</w:t>
      </w:r>
      <w:r w:rsidR="002D2046" w:rsidRPr="00084A4B">
        <w:rPr>
          <w:rFonts w:ascii="Times New Roman" w:hAnsi="Times New Roman"/>
          <w:sz w:val="28"/>
          <w:szCs w:val="28"/>
        </w:rPr>
        <w:t xml:space="preserve"> </w:t>
      </w:r>
      <w:r w:rsidR="007A7239" w:rsidRPr="00084A4B">
        <w:rPr>
          <w:rFonts w:ascii="Times New Roman" w:hAnsi="Times New Roman"/>
          <w:sz w:val="28"/>
          <w:szCs w:val="28"/>
        </w:rPr>
        <w:t>-</w:t>
      </w:r>
      <w:r w:rsidR="00890041" w:rsidRPr="00084A4B">
        <w:rPr>
          <w:rFonts w:ascii="Times New Roman" w:hAnsi="Times New Roman"/>
          <w:sz w:val="28"/>
          <w:szCs w:val="28"/>
        </w:rPr>
        <w:t xml:space="preserve"> </w:t>
      </w:r>
      <w:r w:rsidR="007A7239" w:rsidRPr="00084A4B">
        <w:rPr>
          <w:rFonts w:ascii="Times New Roman" w:hAnsi="Times New Roman"/>
          <w:sz w:val="28"/>
          <w:szCs w:val="28"/>
        </w:rPr>
        <w:t xml:space="preserve"> не менее 5</w:t>
      </w:r>
      <w:r w:rsidR="00890041" w:rsidRPr="00084A4B">
        <w:rPr>
          <w:rFonts w:ascii="Times New Roman" w:hAnsi="Times New Roman"/>
          <w:sz w:val="28"/>
          <w:szCs w:val="28"/>
        </w:rPr>
        <w:t>,</w:t>
      </w:r>
      <w:r w:rsidR="002D2046" w:rsidRPr="00084A4B">
        <w:rPr>
          <w:rFonts w:ascii="Times New Roman" w:hAnsi="Times New Roman"/>
          <w:sz w:val="28"/>
          <w:szCs w:val="28"/>
        </w:rPr>
        <w:t xml:space="preserve">0 </w:t>
      </w:r>
      <w:proofErr w:type="spellStart"/>
      <w:proofErr w:type="gramStart"/>
      <w:r w:rsidR="002D2046" w:rsidRPr="00084A4B">
        <w:rPr>
          <w:rFonts w:ascii="Times New Roman" w:hAnsi="Times New Roman"/>
          <w:sz w:val="28"/>
          <w:szCs w:val="28"/>
        </w:rPr>
        <w:t>lg</w:t>
      </w:r>
      <w:proofErr w:type="gramEnd"/>
      <w:r w:rsidR="007A7239" w:rsidRPr="00084A4B">
        <w:rPr>
          <w:rFonts w:ascii="Times New Roman" w:hAnsi="Times New Roman"/>
          <w:sz w:val="28"/>
          <w:szCs w:val="28"/>
        </w:rPr>
        <w:t>ТЦД</w:t>
      </w:r>
      <w:proofErr w:type="spellEnd"/>
      <w:r w:rsidR="002D2046" w:rsidRPr="00084A4B">
        <w:rPr>
          <w:rFonts w:ascii="Times New Roman" w:hAnsi="Times New Roman"/>
          <w:sz w:val="28"/>
          <w:szCs w:val="28"/>
        </w:rPr>
        <w:t xml:space="preserve"> </w:t>
      </w:r>
      <w:r w:rsidR="007A7239" w:rsidRPr="00084A4B">
        <w:rPr>
          <w:rFonts w:ascii="Times New Roman" w:hAnsi="Times New Roman"/>
          <w:sz w:val="28"/>
          <w:szCs w:val="28"/>
          <w:vertAlign w:val="subscript"/>
        </w:rPr>
        <w:t>50/</w:t>
      </w:r>
      <w:r w:rsidR="00890041" w:rsidRPr="00084A4B">
        <w:rPr>
          <w:rFonts w:ascii="Times New Roman" w:hAnsi="Times New Roman"/>
          <w:sz w:val="28"/>
          <w:szCs w:val="28"/>
          <w:vertAlign w:val="subscript"/>
        </w:rPr>
        <w:t>мл</w:t>
      </w:r>
      <w:r w:rsidR="007A7239" w:rsidRPr="00084A4B">
        <w:rPr>
          <w:rFonts w:ascii="Times New Roman" w:hAnsi="Times New Roman"/>
          <w:sz w:val="28"/>
          <w:szCs w:val="28"/>
        </w:rPr>
        <w:t xml:space="preserve"> дл</w:t>
      </w:r>
      <w:r w:rsidR="002D2046" w:rsidRPr="00084A4B">
        <w:rPr>
          <w:rFonts w:ascii="Times New Roman" w:hAnsi="Times New Roman"/>
          <w:sz w:val="28"/>
          <w:szCs w:val="28"/>
        </w:rPr>
        <w:t xml:space="preserve">я штамма «УС» и не менее 4,0 </w:t>
      </w:r>
      <w:proofErr w:type="spellStart"/>
      <w:r w:rsidR="002D2046" w:rsidRPr="00084A4B">
        <w:rPr>
          <w:rFonts w:ascii="Times New Roman" w:hAnsi="Times New Roman"/>
          <w:sz w:val="28"/>
          <w:szCs w:val="28"/>
        </w:rPr>
        <w:t>lg</w:t>
      </w:r>
      <w:proofErr w:type="spellEnd"/>
      <w:r w:rsidR="002D2046" w:rsidRPr="00084A4B">
        <w:rPr>
          <w:rFonts w:ascii="Times New Roman" w:hAnsi="Times New Roman"/>
          <w:sz w:val="28"/>
          <w:szCs w:val="28"/>
        </w:rPr>
        <w:t xml:space="preserve"> </w:t>
      </w:r>
      <w:r w:rsidR="007A7239" w:rsidRPr="00084A4B">
        <w:rPr>
          <w:rFonts w:ascii="Times New Roman" w:hAnsi="Times New Roman"/>
          <w:sz w:val="28"/>
          <w:szCs w:val="28"/>
        </w:rPr>
        <w:t>ТЦД</w:t>
      </w:r>
      <w:r w:rsidR="002D2046" w:rsidRPr="00084A4B">
        <w:rPr>
          <w:rFonts w:ascii="Times New Roman" w:hAnsi="Times New Roman"/>
          <w:sz w:val="28"/>
          <w:szCs w:val="28"/>
        </w:rPr>
        <w:t xml:space="preserve"> </w:t>
      </w:r>
      <w:r w:rsidR="007A7239" w:rsidRPr="00084A4B">
        <w:rPr>
          <w:rFonts w:ascii="Times New Roman" w:hAnsi="Times New Roman"/>
          <w:sz w:val="28"/>
          <w:szCs w:val="28"/>
          <w:vertAlign w:val="subscript"/>
        </w:rPr>
        <w:t>50/мл</w:t>
      </w:r>
      <w:r w:rsidR="007A7239" w:rsidRPr="00084A4B">
        <w:rPr>
          <w:rFonts w:ascii="Times New Roman" w:hAnsi="Times New Roman"/>
          <w:sz w:val="28"/>
          <w:szCs w:val="28"/>
        </w:rPr>
        <w:t xml:space="preserve"> для штамма «ВН»</w:t>
      </w:r>
      <w:r w:rsidR="00890041" w:rsidRPr="00084A4B">
        <w:rPr>
          <w:rFonts w:ascii="Times New Roman" w:hAnsi="Times New Roman"/>
          <w:sz w:val="28"/>
          <w:szCs w:val="28"/>
        </w:rPr>
        <w:t xml:space="preserve">; показатели титров вирусов в клеточной культуре </w:t>
      </w:r>
      <w:r w:rsidR="00890041" w:rsidRPr="00084A4B">
        <w:rPr>
          <w:rFonts w:ascii="Times New Roman" w:hAnsi="Times New Roman"/>
          <w:sz w:val="28"/>
          <w:szCs w:val="28"/>
          <w:lang w:val="en-US"/>
        </w:rPr>
        <w:t>VERO</w:t>
      </w:r>
      <w:r w:rsidR="00890041" w:rsidRPr="00084A4B">
        <w:rPr>
          <w:rFonts w:ascii="Times New Roman" w:hAnsi="Times New Roman"/>
          <w:sz w:val="28"/>
          <w:szCs w:val="28"/>
        </w:rPr>
        <w:t xml:space="preserve"> </w:t>
      </w:r>
      <w:r w:rsidR="00890041" w:rsidRPr="00084A4B">
        <w:rPr>
          <w:rFonts w:ascii="Times New Roman" w:hAnsi="Times New Roman"/>
          <w:sz w:val="28"/>
          <w:szCs w:val="28"/>
          <w:lang w:val="en-US"/>
        </w:rPr>
        <w:t>B</w:t>
      </w:r>
      <w:r w:rsidR="00890041" w:rsidRPr="00084A4B">
        <w:rPr>
          <w:rFonts w:ascii="Times New Roman" w:hAnsi="Times New Roman"/>
          <w:sz w:val="28"/>
          <w:szCs w:val="28"/>
        </w:rPr>
        <w:t xml:space="preserve"> – не менее</w:t>
      </w:r>
      <w:r w:rsidR="00C4216E" w:rsidRPr="00084A4B">
        <w:rPr>
          <w:rFonts w:ascii="Times New Roman" w:hAnsi="Times New Roman"/>
          <w:sz w:val="28"/>
          <w:szCs w:val="28"/>
        </w:rPr>
        <w:t xml:space="preserve"> 6</w:t>
      </w:r>
      <w:r w:rsidR="00890041" w:rsidRPr="00084A4B">
        <w:rPr>
          <w:rFonts w:ascii="Times New Roman" w:hAnsi="Times New Roman"/>
          <w:sz w:val="28"/>
          <w:szCs w:val="28"/>
        </w:rPr>
        <w:t xml:space="preserve">,0 </w:t>
      </w:r>
      <w:proofErr w:type="spellStart"/>
      <w:proofErr w:type="gramStart"/>
      <w:r w:rsidR="00890041" w:rsidRPr="00084A4B">
        <w:rPr>
          <w:rFonts w:ascii="Times New Roman" w:hAnsi="Times New Roman"/>
          <w:sz w:val="28"/>
          <w:szCs w:val="28"/>
          <w:lang w:val="en-US"/>
        </w:rPr>
        <w:t>lg</w:t>
      </w:r>
      <w:proofErr w:type="spellEnd"/>
      <w:proofErr w:type="gramEnd"/>
      <w:r w:rsidR="00890041" w:rsidRPr="00084A4B">
        <w:rPr>
          <w:rFonts w:ascii="Times New Roman" w:hAnsi="Times New Roman"/>
          <w:sz w:val="28"/>
          <w:szCs w:val="28"/>
        </w:rPr>
        <w:t xml:space="preserve">ТЦД </w:t>
      </w:r>
      <w:r w:rsidR="00890041" w:rsidRPr="00084A4B">
        <w:rPr>
          <w:rFonts w:ascii="Times New Roman" w:hAnsi="Times New Roman"/>
          <w:sz w:val="28"/>
          <w:szCs w:val="28"/>
          <w:vertAlign w:val="subscript"/>
        </w:rPr>
        <w:t>50/ мл</w:t>
      </w:r>
      <w:r w:rsidR="00890041" w:rsidRPr="00084A4B">
        <w:rPr>
          <w:rFonts w:ascii="Times New Roman" w:hAnsi="Times New Roman"/>
          <w:sz w:val="28"/>
          <w:szCs w:val="28"/>
        </w:rPr>
        <w:t xml:space="preserve"> для штамма «УС» и не менее</w:t>
      </w:r>
      <w:r w:rsidR="00C4216E" w:rsidRPr="00084A4B">
        <w:rPr>
          <w:rFonts w:ascii="Times New Roman" w:hAnsi="Times New Roman"/>
          <w:sz w:val="28"/>
          <w:szCs w:val="28"/>
        </w:rPr>
        <w:t xml:space="preserve"> 5</w:t>
      </w:r>
      <w:r w:rsidR="002D2046" w:rsidRPr="00084A4B">
        <w:rPr>
          <w:rFonts w:ascii="Times New Roman" w:hAnsi="Times New Roman"/>
          <w:sz w:val="28"/>
          <w:szCs w:val="28"/>
        </w:rPr>
        <w:t xml:space="preserve">,0 </w:t>
      </w:r>
      <w:proofErr w:type="spellStart"/>
      <w:r w:rsidR="00890041" w:rsidRPr="00084A4B">
        <w:rPr>
          <w:rFonts w:ascii="Times New Roman" w:hAnsi="Times New Roman"/>
          <w:sz w:val="28"/>
          <w:szCs w:val="28"/>
          <w:lang w:val="en-US"/>
        </w:rPr>
        <w:t>lg</w:t>
      </w:r>
      <w:proofErr w:type="spellEnd"/>
      <w:r w:rsidR="002D2046" w:rsidRPr="00084A4B">
        <w:rPr>
          <w:rFonts w:ascii="Times New Roman" w:hAnsi="Times New Roman"/>
          <w:sz w:val="28"/>
          <w:szCs w:val="28"/>
        </w:rPr>
        <w:t xml:space="preserve"> </w:t>
      </w:r>
      <w:r w:rsidR="00890041" w:rsidRPr="00084A4B">
        <w:rPr>
          <w:rFonts w:ascii="Times New Roman" w:hAnsi="Times New Roman"/>
          <w:sz w:val="28"/>
          <w:szCs w:val="28"/>
        </w:rPr>
        <w:t xml:space="preserve">ТЦД </w:t>
      </w:r>
      <w:r w:rsidR="00890041" w:rsidRPr="00084A4B">
        <w:rPr>
          <w:rFonts w:ascii="Times New Roman" w:hAnsi="Times New Roman"/>
          <w:sz w:val="28"/>
          <w:szCs w:val="28"/>
          <w:vertAlign w:val="subscript"/>
        </w:rPr>
        <w:t>50/мл</w:t>
      </w:r>
      <w:r w:rsidR="00890041" w:rsidRPr="00084A4B">
        <w:rPr>
          <w:rFonts w:ascii="Times New Roman" w:hAnsi="Times New Roman"/>
          <w:sz w:val="28"/>
          <w:szCs w:val="28"/>
        </w:rPr>
        <w:t xml:space="preserve"> для штамма «ВН».</w:t>
      </w:r>
    </w:p>
    <w:p w:rsidR="00B545CD" w:rsidRPr="005337EE" w:rsidRDefault="00C4216E" w:rsidP="00084A4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00CA">
        <w:rPr>
          <w:rFonts w:ascii="Times New Roman" w:hAnsi="Times New Roman"/>
          <w:sz w:val="28"/>
          <w:szCs w:val="28"/>
        </w:rPr>
        <w:t xml:space="preserve">Работу с микроорганизмами </w:t>
      </w:r>
      <w:r w:rsidR="002D2046" w:rsidRPr="005500CA">
        <w:rPr>
          <w:rFonts w:ascii="Times New Roman" w:hAnsi="Times New Roman"/>
          <w:sz w:val="28"/>
          <w:szCs w:val="28"/>
          <w:lang w:val="en-US"/>
        </w:rPr>
        <w:t>III</w:t>
      </w:r>
      <w:r w:rsidRPr="005500CA">
        <w:rPr>
          <w:rFonts w:ascii="Times New Roman" w:hAnsi="Times New Roman"/>
          <w:sz w:val="28"/>
          <w:szCs w:val="28"/>
        </w:rPr>
        <w:t xml:space="preserve"> группы патогенности (производственные </w:t>
      </w:r>
      <w:r w:rsidR="0052563A">
        <w:rPr>
          <w:rFonts w:ascii="Times New Roman" w:hAnsi="Times New Roman"/>
          <w:sz w:val="28"/>
          <w:szCs w:val="28"/>
        </w:rPr>
        <w:t xml:space="preserve"> штаммы </w:t>
      </w:r>
      <w:r w:rsidR="002D2046" w:rsidRPr="005500CA">
        <w:rPr>
          <w:rFonts w:ascii="Times New Roman" w:hAnsi="Times New Roman"/>
          <w:sz w:val="28"/>
          <w:szCs w:val="28"/>
        </w:rPr>
        <w:t>ВПГ-1 и ВПГ-2</w:t>
      </w:r>
      <w:r w:rsidRPr="005500CA">
        <w:rPr>
          <w:rFonts w:ascii="Times New Roman" w:hAnsi="Times New Roman"/>
          <w:sz w:val="28"/>
          <w:szCs w:val="28"/>
        </w:rPr>
        <w:t xml:space="preserve">) проводят в </w:t>
      </w:r>
      <w:r w:rsidR="002D2046" w:rsidRPr="005500CA">
        <w:rPr>
          <w:rFonts w:ascii="Times New Roman" w:hAnsi="Times New Roman"/>
          <w:sz w:val="28"/>
          <w:szCs w:val="28"/>
        </w:rPr>
        <w:t xml:space="preserve">соответствии с </w:t>
      </w:r>
      <w:r w:rsidR="00EC72A9" w:rsidRPr="00320CA4">
        <w:rPr>
          <w:rFonts w:ascii="Times New Roman" w:hAnsi="Times New Roman"/>
          <w:sz w:val="28"/>
          <w:szCs w:val="28"/>
        </w:rPr>
        <w:t xml:space="preserve">надлежащими </w:t>
      </w:r>
      <w:r w:rsidR="000262D7" w:rsidRPr="00320CA4">
        <w:rPr>
          <w:rFonts w:ascii="Times New Roman" w:hAnsi="Times New Roman"/>
          <w:sz w:val="28"/>
          <w:szCs w:val="28"/>
        </w:rPr>
        <w:t xml:space="preserve">правилами </w:t>
      </w:r>
      <w:r w:rsidR="00EC72A9" w:rsidRPr="00320CA4">
        <w:rPr>
          <w:rFonts w:ascii="Times New Roman" w:hAnsi="Times New Roman"/>
          <w:sz w:val="28"/>
          <w:szCs w:val="28"/>
        </w:rPr>
        <w:t>по б</w:t>
      </w:r>
      <w:r w:rsidRPr="00320CA4">
        <w:rPr>
          <w:rFonts w:ascii="Times New Roman" w:hAnsi="Times New Roman"/>
          <w:sz w:val="28"/>
          <w:szCs w:val="28"/>
        </w:rPr>
        <w:t>езопасност</w:t>
      </w:r>
      <w:r w:rsidR="00EC72A9" w:rsidRPr="00320CA4">
        <w:rPr>
          <w:rFonts w:ascii="Times New Roman" w:hAnsi="Times New Roman"/>
          <w:sz w:val="28"/>
          <w:szCs w:val="28"/>
        </w:rPr>
        <w:t>и</w:t>
      </w:r>
      <w:r w:rsidRPr="00320CA4">
        <w:rPr>
          <w:rFonts w:ascii="Times New Roman" w:hAnsi="Times New Roman"/>
          <w:sz w:val="28"/>
          <w:szCs w:val="28"/>
        </w:rPr>
        <w:t xml:space="preserve"> работы с микроорганизмами </w:t>
      </w:r>
      <w:r w:rsidR="002D2046" w:rsidRPr="00320CA4">
        <w:rPr>
          <w:rFonts w:ascii="Times New Roman" w:hAnsi="Times New Roman"/>
          <w:sz w:val="28"/>
          <w:szCs w:val="28"/>
          <w:lang w:val="en-US"/>
        </w:rPr>
        <w:t>III</w:t>
      </w:r>
      <w:r w:rsidR="002D2046" w:rsidRPr="00320CA4">
        <w:rPr>
          <w:rFonts w:ascii="Times New Roman" w:hAnsi="Times New Roman"/>
          <w:sz w:val="28"/>
          <w:szCs w:val="28"/>
        </w:rPr>
        <w:t>-</w:t>
      </w:r>
      <w:r w:rsidR="002D2046" w:rsidRPr="00320CA4">
        <w:rPr>
          <w:rFonts w:ascii="Times New Roman" w:hAnsi="Times New Roman"/>
          <w:sz w:val="28"/>
          <w:szCs w:val="28"/>
          <w:lang w:val="en-US"/>
        </w:rPr>
        <w:t>IV</w:t>
      </w:r>
      <w:r w:rsidR="002D2046" w:rsidRPr="00320CA4">
        <w:rPr>
          <w:rFonts w:ascii="Times New Roman" w:hAnsi="Times New Roman"/>
          <w:sz w:val="28"/>
          <w:szCs w:val="28"/>
        </w:rPr>
        <w:t xml:space="preserve"> групп патогенности (опасности</w:t>
      </w:r>
      <w:r w:rsidRPr="00320CA4">
        <w:rPr>
          <w:rFonts w:ascii="Times New Roman" w:hAnsi="Times New Roman"/>
          <w:sz w:val="28"/>
          <w:szCs w:val="28"/>
        </w:rPr>
        <w:t>) и возбудителями паразитарных болезней.</w:t>
      </w:r>
      <w:r w:rsidR="00B545CD" w:rsidRPr="005500CA">
        <w:rPr>
          <w:rFonts w:ascii="Times New Roman" w:hAnsi="Times New Roman"/>
          <w:b/>
          <w:sz w:val="28"/>
          <w:szCs w:val="28"/>
        </w:rPr>
        <w:t xml:space="preserve"> </w:t>
      </w:r>
      <w:r w:rsidR="005337EE">
        <w:rPr>
          <w:rFonts w:ascii="Times New Roman" w:hAnsi="Times New Roman"/>
          <w:b/>
          <w:sz w:val="28"/>
          <w:szCs w:val="28"/>
        </w:rPr>
        <w:t xml:space="preserve">    </w:t>
      </w:r>
      <w:r w:rsidR="0040217C" w:rsidRPr="005337EE">
        <w:rPr>
          <w:rFonts w:ascii="Times New Roman" w:hAnsi="Times New Roman"/>
          <w:sz w:val="28"/>
          <w:szCs w:val="28"/>
        </w:rPr>
        <w:t>Основные этапы производства</w:t>
      </w:r>
      <w:r w:rsidR="005337EE">
        <w:rPr>
          <w:rFonts w:ascii="Times New Roman" w:hAnsi="Times New Roman"/>
          <w:sz w:val="28"/>
          <w:szCs w:val="28"/>
        </w:rPr>
        <w:t>:</w:t>
      </w:r>
    </w:p>
    <w:p w:rsidR="007C7DC6" w:rsidRPr="005500CA" w:rsidRDefault="007C7DC6" w:rsidP="00084A4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00CA">
        <w:rPr>
          <w:rFonts w:ascii="Times New Roman" w:hAnsi="Times New Roman"/>
          <w:sz w:val="28"/>
          <w:szCs w:val="28"/>
        </w:rPr>
        <w:t>Технология производства</w:t>
      </w:r>
      <w:r w:rsidR="00B545CD" w:rsidRPr="005500CA">
        <w:rPr>
          <w:rFonts w:ascii="Times New Roman" w:hAnsi="Times New Roman"/>
          <w:sz w:val="28"/>
          <w:szCs w:val="28"/>
        </w:rPr>
        <w:t xml:space="preserve"> </w:t>
      </w:r>
      <w:r w:rsidR="00DD48AB" w:rsidRPr="005500CA">
        <w:rPr>
          <w:rFonts w:ascii="Times New Roman" w:hAnsi="Times New Roman"/>
          <w:sz w:val="28"/>
          <w:szCs w:val="28"/>
        </w:rPr>
        <w:t>вакцины</w:t>
      </w:r>
      <w:r w:rsidR="00B545CD" w:rsidRPr="005500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45CD" w:rsidRPr="005500CA">
        <w:rPr>
          <w:rFonts w:ascii="Times New Roman" w:hAnsi="Times New Roman"/>
          <w:sz w:val="28"/>
          <w:szCs w:val="28"/>
        </w:rPr>
        <w:t>герпетической</w:t>
      </w:r>
      <w:proofErr w:type="spellEnd"/>
      <w:r w:rsidR="00B545CD" w:rsidRPr="005500CA">
        <w:rPr>
          <w:rFonts w:ascii="Times New Roman" w:hAnsi="Times New Roman"/>
          <w:sz w:val="28"/>
          <w:szCs w:val="28"/>
        </w:rPr>
        <w:t xml:space="preserve"> </w:t>
      </w:r>
      <w:r w:rsidRPr="005500CA">
        <w:rPr>
          <w:rFonts w:ascii="Times New Roman" w:hAnsi="Times New Roman"/>
          <w:sz w:val="28"/>
          <w:szCs w:val="28"/>
        </w:rPr>
        <w:t xml:space="preserve">состоит из </w:t>
      </w:r>
      <w:r w:rsidR="002D2046" w:rsidRPr="005500CA">
        <w:rPr>
          <w:rFonts w:ascii="Times New Roman" w:hAnsi="Times New Roman"/>
          <w:sz w:val="28"/>
          <w:szCs w:val="28"/>
        </w:rPr>
        <w:t>двух основных технологических процессов</w:t>
      </w:r>
      <w:r w:rsidRPr="005500CA">
        <w:rPr>
          <w:rFonts w:ascii="Times New Roman" w:hAnsi="Times New Roman"/>
          <w:sz w:val="28"/>
          <w:szCs w:val="28"/>
        </w:rPr>
        <w:t>:</w:t>
      </w:r>
      <w:r w:rsidR="002D2046" w:rsidRPr="005500CA">
        <w:rPr>
          <w:rFonts w:ascii="Times New Roman" w:hAnsi="Times New Roman"/>
          <w:sz w:val="28"/>
          <w:szCs w:val="28"/>
        </w:rPr>
        <w:t xml:space="preserve"> подготовки и </w:t>
      </w:r>
      <w:r w:rsidR="00B545CD" w:rsidRPr="005500CA">
        <w:rPr>
          <w:rFonts w:ascii="Times New Roman" w:hAnsi="Times New Roman"/>
          <w:sz w:val="28"/>
          <w:szCs w:val="28"/>
        </w:rPr>
        <w:t>ведения производственных штаммов вирусов простого герпеса типа</w:t>
      </w:r>
      <w:r w:rsidR="00E468C7" w:rsidRPr="005500CA">
        <w:rPr>
          <w:rFonts w:ascii="Times New Roman" w:hAnsi="Times New Roman"/>
          <w:sz w:val="28"/>
          <w:szCs w:val="28"/>
        </w:rPr>
        <w:t xml:space="preserve"> 1</w:t>
      </w:r>
      <w:r w:rsidR="002D2046" w:rsidRPr="005500CA">
        <w:rPr>
          <w:rFonts w:ascii="Times New Roman" w:hAnsi="Times New Roman"/>
          <w:sz w:val="28"/>
          <w:szCs w:val="28"/>
        </w:rPr>
        <w:t xml:space="preserve"> </w:t>
      </w:r>
      <w:r w:rsidR="00E468C7" w:rsidRPr="005500CA">
        <w:rPr>
          <w:rFonts w:ascii="Times New Roman" w:hAnsi="Times New Roman"/>
          <w:sz w:val="28"/>
          <w:szCs w:val="28"/>
        </w:rPr>
        <w:t>(</w:t>
      </w:r>
      <w:r w:rsidR="005337EE">
        <w:rPr>
          <w:rFonts w:ascii="Times New Roman" w:hAnsi="Times New Roman"/>
          <w:sz w:val="28"/>
          <w:szCs w:val="28"/>
        </w:rPr>
        <w:t>ВПГ</w:t>
      </w:r>
      <w:r w:rsidR="00B545CD" w:rsidRPr="005500CA">
        <w:rPr>
          <w:rFonts w:ascii="Times New Roman" w:hAnsi="Times New Roman"/>
          <w:sz w:val="28"/>
          <w:szCs w:val="28"/>
        </w:rPr>
        <w:t>-1</w:t>
      </w:r>
      <w:r w:rsidR="00E468C7" w:rsidRPr="005500CA">
        <w:rPr>
          <w:rFonts w:ascii="Times New Roman" w:hAnsi="Times New Roman"/>
          <w:sz w:val="28"/>
          <w:szCs w:val="28"/>
        </w:rPr>
        <w:t xml:space="preserve">) </w:t>
      </w:r>
      <w:r w:rsidR="00B545CD" w:rsidRPr="005500CA">
        <w:rPr>
          <w:rFonts w:ascii="Times New Roman" w:hAnsi="Times New Roman"/>
          <w:sz w:val="28"/>
          <w:szCs w:val="28"/>
        </w:rPr>
        <w:t xml:space="preserve">  и</w:t>
      </w:r>
      <w:r w:rsidR="00E468C7" w:rsidRPr="005500CA">
        <w:rPr>
          <w:rFonts w:ascii="Times New Roman" w:hAnsi="Times New Roman"/>
          <w:sz w:val="28"/>
          <w:szCs w:val="28"/>
        </w:rPr>
        <w:t xml:space="preserve"> типа 2 (</w:t>
      </w:r>
      <w:r w:rsidR="00B545CD" w:rsidRPr="005500CA">
        <w:rPr>
          <w:rFonts w:ascii="Times New Roman" w:hAnsi="Times New Roman"/>
          <w:sz w:val="28"/>
          <w:szCs w:val="28"/>
        </w:rPr>
        <w:t>ВПГ-2</w:t>
      </w:r>
      <w:r w:rsidR="00E468C7" w:rsidRPr="005500CA">
        <w:rPr>
          <w:rFonts w:ascii="Times New Roman" w:hAnsi="Times New Roman"/>
          <w:sz w:val="28"/>
          <w:szCs w:val="28"/>
        </w:rPr>
        <w:t>)</w:t>
      </w:r>
      <w:r w:rsidR="00B545CD" w:rsidRPr="005500CA">
        <w:rPr>
          <w:rFonts w:ascii="Times New Roman" w:hAnsi="Times New Roman"/>
          <w:sz w:val="28"/>
          <w:szCs w:val="28"/>
        </w:rPr>
        <w:t>; подготовки и ведения клеточных культур</w:t>
      </w:r>
      <w:r w:rsidR="002D2046" w:rsidRPr="005500CA">
        <w:rPr>
          <w:rFonts w:ascii="Times New Roman" w:hAnsi="Times New Roman"/>
          <w:sz w:val="28"/>
          <w:szCs w:val="28"/>
        </w:rPr>
        <w:t xml:space="preserve"> </w:t>
      </w:r>
      <w:r w:rsidR="00B545CD" w:rsidRPr="005500CA">
        <w:rPr>
          <w:rFonts w:ascii="Times New Roman" w:hAnsi="Times New Roman"/>
          <w:sz w:val="28"/>
          <w:szCs w:val="28"/>
        </w:rPr>
        <w:t xml:space="preserve">- субстрата для </w:t>
      </w:r>
      <w:r w:rsidR="00615558" w:rsidRPr="005500CA">
        <w:rPr>
          <w:rFonts w:ascii="Times New Roman" w:hAnsi="Times New Roman"/>
          <w:sz w:val="28"/>
          <w:szCs w:val="28"/>
        </w:rPr>
        <w:t>культивирования вирусов</w:t>
      </w:r>
      <w:r w:rsidR="00B545CD" w:rsidRPr="005500CA">
        <w:rPr>
          <w:rFonts w:ascii="Times New Roman" w:hAnsi="Times New Roman"/>
          <w:sz w:val="28"/>
          <w:szCs w:val="28"/>
        </w:rPr>
        <w:t>.</w:t>
      </w:r>
      <w:r w:rsidR="0006163E" w:rsidRPr="005500CA">
        <w:rPr>
          <w:rFonts w:ascii="Times New Roman" w:hAnsi="Times New Roman"/>
          <w:sz w:val="28"/>
          <w:szCs w:val="28"/>
        </w:rPr>
        <w:t xml:space="preserve"> </w:t>
      </w:r>
    </w:p>
    <w:p w:rsidR="008120F0" w:rsidRPr="005500CA" w:rsidRDefault="00B545CD" w:rsidP="00084A4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00CA">
        <w:rPr>
          <w:rFonts w:ascii="Times New Roman" w:hAnsi="Times New Roman"/>
          <w:sz w:val="28"/>
          <w:szCs w:val="28"/>
        </w:rPr>
        <w:t>Каждый из этих этапов включает ряд те</w:t>
      </w:r>
      <w:r w:rsidR="002D2046" w:rsidRPr="005500CA">
        <w:rPr>
          <w:rFonts w:ascii="Times New Roman" w:hAnsi="Times New Roman"/>
          <w:sz w:val="28"/>
          <w:szCs w:val="28"/>
        </w:rPr>
        <w:t>хнологических стадий и операций</w:t>
      </w:r>
      <w:r w:rsidR="00E468C7" w:rsidRPr="005500CA">
        <w:rPr>
          <w:rFonts w:ascii="Times New Roman" w:hAnsi="Times New Roman"/>
          <w:sz w:val="28"/>
          <w:szCs w:val="28"/>
        </w:rPr>
        <w:t>.</w:t>
      </w:r>
    </w:p>
    <w:p w:rsidR="00B545CD" w:rsidRPr="00B30E8A" w:rsidRDefault="008120F0" w:rsidP="00084A4B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5500CA">
        <w:rPr>
          <w:rFonts w:ascii="Times New Roman" w:hAnsi="Times New Roman"/>
          <w:sz w:val="28"/>
          <w:szCs w:val="28"/>
        </w:rPr>
        <w:t>1</w:t>
      </w:r>
      <w:r w:rsidRPr="00320CA4">
        <w:rPr>
          <w:rFonts w:ascii="Times New Roman" w:hAnsi="Times New Roman"/>
          <w:sz w:val="28"/>
          <w:szCs w:val="28"/>
        </w:rPr>
        <w:t xml:space="preserve">. </w:t>
      </w:r>
      <w:r w:rsidR="00B30E8A" w:rsidRPr="00320CA4">
        <w:rPr>
          <w:rFonts w:ascii="Times New Roman" w:hAnsi="Times New Roman"/>
          <w:i/>
          <w:sz w:val="28"/>
          <w:szCs w:val="28"/>
        </w:rPr>
        <w:t>Подготовка</w:t>
      </w:r>
      <w:r w:rsidR="00B30E8A" w:rsidRPr="00320CA4">
        <w:rPr>
          <w:rFonts w:ascii="Times New Roman" w:hAnsi="Times New Roman"/>
          <w:sz w:val="28"/>
          <w:szCs w:val="28"/>
        </w:rPr>
        <w:t xml:space="preserve"> с</w:t>
      </w:r>
      <w:r w:rsidR="001C403F" w:rsidRPr="00320CA4">
        <w:rPr>
          <w:rFonts w:ascii="Times New Roman" w:hAnsi="Times New Roman"/>
          <w:i/>
          <w:sz w:val="28"/>
          <w:szCs w:val="28"/>
        </w:rPr>
        <w:t>убстрат</w:t>
      </w:r>
      <w:r w:rsidR="00B30E8A" w:rsidRPr="00320CA4">
        <w:rPr>
          <w:rFonts w:ascii="Times New Roman" w:hAnsi="Times New Roman"/>
          <w:i/>
          <w:sz w:val="28"/>
          <w:szCs w:val="28"/>
        </w:rPr>
        <w:t>а</w:t>
      </w:r>
      <w:r w:rsidR="001C403F" w:rsidRPr="00320CA4">
        <w:rPr>
          <w:rFonts w:ascii="Times New Roman" w:hAnsi="Times New Roman"/>
          <w:i/>
          <w:sz w:val="28"/>
          <w:szCs w:val="28"/>
        </w:rPr>
        <w:t xml:space="preserve"> </w:t>
      </w:r>
      <w:r w:rsidR="0006163E" w:rsidRPr="00320CA4">
        <w:rPr>
          <w:rFonts w:ascii="Times New Roman" w:hAnsi="Times New Roman"/>
          <w:i/>
          <w:sz w:val="28"/>
          <w:szCs w:val="28"/>
        </w:rPr>
        <w:t xml:space="preserve"> для культивир</w:t>
      </w:r>
      <w:r w:rsidR="002D2046" w:rsidRPr="00320CA4">
        <w:rPr>
          <w:rFonts w:ascii="Times New Roman" w:hAnsi="Times New Roman"/>
          <w:i/>
          <w:sz w:val="28"/>
          <w:szCs w:val="28"/>
        </w:rPr>
        <w:t>ования вирусов простого герпеса</w:t>
      </w:r>
      <w:r w:rsidR="0006163E" w:rsidRPr="00320CA4">
        <w:rPr>
          <w:rFonts w:ascii="Times New Roman" w:hAnsi="Times New Roman"/>
          <w:i/>
          <w:sz w:val="28"/>
          <w:szCs w:val="28"/>
        </w:rPr>
        <w:t>.</w:t>
      </w:r>
    </w:p>
    <w:p w:rsidR="00C41FDF" w:rsidRPr="00320CA4" w:rsidRDefault="002D2046" w:rsidP="00CC7F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00CA">
        <w:rPr>
          <w:rFonts w:ascii="Times New Roman" w:hAnsi="Times New Roman"/>
          <w:sz w:val="28"/>
          <w:szCs w:val="28"/>
        </w:rPr>
        <w:t>1.1</w:t>
      </w:r>
      <w:r w:rsidR="00C41FDF" w:rsidRPr="005500CA">
        <w:rPr>
          <w:rFonts w:ascii="Times New Roman" w:hAnsi="Times New Roman"/>
          <w:sz w:val="28"/>
          <w:szCs w:val="28"/>
        </w:rPr>
        <w:t>.</w:t>
      </w:r>
      <w:r w:rsidRPr="005500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1FDF" w:rsidRPr="005500CA">
        <w:rPr>
          <w:rFonts w:ascii="Times New Roman" w:hAnsi="Times New Roman"/>
          <w:sz w:val="28"/>
          <w:szCs w:val="28"/>
        </w:rPr>
        <w:t>П</w:t>
      </w:r>
      <w:r w:rsidR="001C403F" w:rsidRPr="005500CA">
        <w:rPr>
          <w:rFonts w:ascii="Times New Roman" w:hAnsi="Times New Roman"/>
          <w:sz w:val="28"/>
          <w:szCs w:val="28"/>
        </w:rPr>
        <w:t>ервично-трипсинизированная</w:t>
      </w:r>
      <w:proofErr w:type="spellEnd"/>
      <w:r w:rsidR="001C403F" w:rsidRPr="005500CA">
        <w:rPr>
          <w:rFonts w:ascii="Times New Roman" w:hAnsi="Times New Roman"/>
          <w:sz w:val="28"/>
          <w:szCs w:val="28"/>
        </w:rPr>
        <w:t xml:space="preserve"> клеточная культу</w:t>
      </w:r>
      <w:r w:rsidRPr="005500CA">
        <w:rPr>
          <w:rFonts w:ascii="Times New Roman" w:hAnsi="Times New Roman"/>
          <w:sz w:val="28"/>
          <w:szCs w:val="28"/>
        </w:rPr>
        <w:t>ра ФЭК</w:t>
      </w:r>
      <w:r w:rsidR="001C403F" w:rsidRPr="005500CA">
        <w:rPr>
          <w:rFonts w:ascii="Times New Roman" w:hAnsi="Times New Roman"/>
          <w:sz w:val="28"/>
          <w:szCs w:val="28"/>
        </w:rPr>
        <w:t xml:space="preserve">.  Для заражения вирусом простого герпеса используют </w:t>
      </w:r>
      <w:proofErr w:type="spellStart"/>
      <w:r w:rsidR="001C403F" w:rsidRPr="005500CA">
        <w:rPr>
          <w:rFonts w:ascii="Times New Roman" w:hAnsi="Times New Roman"/>
          <w:sz w:val="28"/>
          <w:szCs w:val="28"/>
        </w:rPr>
        <w:t>монослойные</w:t>
      </w:r>
      <w:proofErr w:type="spellEnd"/>
      <w:r w:rsidR="001C403F" w:rsidRPr="005500CA">
        <w:rPr>
          <w:rFonts w:ascii="Times New Roman" w:hAnsi="Times New Roman"/>
          <w:sz w:val="28"/>
          <w:szCs w:val="28"/>
        </w:rPr>
        <w:t xml:space="preserve"> культуры клеток </w:t>
      </w:r>
      <w:r w:rsidR="00E468C7" w:rsidRPr="005500CA">
        <w:rPr>
          <w:rFonts w:ascii="Times New Roman" w:hAnsi="Times New Roman"/>
          <w:sz w:val="28"/>
          <w:szCs w:val="28"/>
        </w:rPr>
        <w:t>ФЭК</w:t>
      </w:r>
      <w:r w:rsidR="00EC72A9">
        <w:rPr>
          <w:rFonts w:ascii="Times New Roman" w:hAnsi="Times New Roman"/>
          <w:sz w:val="28"/>
          <w:szCs w:val="28"/>
        </w:rPr>
        <w:t xml:space="preserve">. </w:t>
      </w:r>
      <w:r w:rsidR="00EC72A9" w:rsidRPr="00320CA4">
        <w:rPr>
          <w:rFonts w:ascii="Times New Roman" w:hAnsi="Times New Roman"/>
          <w:sz w:val="28"/>
          <w:szCs w:val="28"/>
        </w:rPr>
        <w:t>П</w:t>
      </w:r>
      <w:r w:rsidR="00C41FDF" w:rsidRPr="00320CA4">
        <w:rPr>
          <w:rFonts w:ascii="Times New Roman" w:hAnsi="Times New Roman"/>
          <w:sz w:val="28"/>
          <w:szCs w:val="28"/>
        </w:rPr>
        <w:t>еред заражением вирусом получае</w:t>
      </w:r>
      <w:r w:rsidRPr="00320CA4">
        <w:rPr>
          <w:rFonts w:ascii="Times New Roman" w:hAnsi="Times New Roman"/>
          <w:sz w:val="28"/>
          <w:szCs w:val="28"/>
        </w:rPr>
        <w:t xml:space="preserve">мые клетки </w:t>
      </w:r>
      <w:r w:rsidR="00C41FDF" w:rsidRPr="00320CA4">
        <w:rPr>
          <w:rFonts w:ascii="Times New Roman" w:hAnsi="Times New Roman"/>
          <w:sz w:val="28"/>
          <w:szCs w:val="28"/>
        </w:rPr>
        <w:t>–</w:t>
      </w:r>
      <w:r w:rsidR="00EC72A9" w:rsidRPr="00320CA4">
        <w:rPr>
          <w:rFonts w:ascii="Times New Roman" w:hAnsi="Times New Roman"/>
          <w:sz w:val="28"/>
          <w:szCs w:val="28"/>
        </w:rPr>
        <w:t xml:space="preserve"> </w:t>
      </w:r>
      <w:r w:rsidR="00C41FDF" w:rsidRPr="00320CA4">
        <w:rPr>
          <w:rFonts w:ascii="Times New Roman" w:hAnsi="Times New Roman"/>
          <w:sz w:val="28"/>
          <w:szCs w:val="28"/>
        </w:rPr>
        <w:t>фибробласты эмбрион</w:t>
      </w:r>
      <w:r w:rsidR="00E468C7" w:rsidRPr="00320CA4">
        <w:rPr>
          <w:rFonts w:ascii="Times New Roman" w:hAnsi="Times New Roman"/>
          <w:sz w:val="28"/>
          <w:szCs w:val="28"/>
        </w:rPr>
        <w:t>ов кур</w:t>
      </w:r>
      <w:r w:rsidR="00C41FDF" w:rsidRPr="00320CA4">
        <w:rPr>
          <w:rFonts w:ascii="Times New Roman" w:hAnsi="Times New Roman"/>
          <w:sz w:val="28"/>
          <w:szCs w:val="28"/>
        </w:rPr>
        <w:t xml:space="preserve"> должны быть проверены на отсутствие </w:t>
      </w:r>
      <w:proofErr w:type="spellStart"/>
      <w:r w:rsidR="00C41FDF" w:rsidRPr="00320CA4">
        <w:rPr>
          <w:rFonts w:ascii="Times New Roman" w:hAnsi="Times New Roman"/>
          <w:sz w:val="28"/>
          <w:szCs w:val="28"/>
        </w:rPr>
        <w:t>ко</w:t>
      </w:r>
      <w:r w:rsidRPr="00320CA4">
        <w:rPr>
          <w:rFonts w:ascii="Times New Roman" w:hAnsi="Times New Roman"/>
          <w:sz w:val="28"/>
          <w:szCs w:val="28"/>
        </w:rPr>
        <w:t>нтаминирующих</w:t>
      </w:r>
      <w:proofErr w:type="spellEnd"/>
      <w:r w:rsidRPr="00320CA4">
        <w:rPr>
          <w:rFonts w:ascii="Times New Roman" w:hAnsi="Times New Roman"/>
          <w:sz w:val="28"/>
          <w:szCs w:val="28"/>
        </w:rPr>
        <w:t xml:space="preserve"> агентов – вирусов, бактерий, грибов</w:t>
      </w:r>
      <w:r w:rsidR="00C41FDF" w:rsidRPr="00320CA4">
        <w:rPr>
          <w:rFonts w:ascii="Times New Roman" w:hAnsi="Times New Roman"/>
          <w:sz w:val="28"/>
          <w:szCs w:val="28"/>
        </w:rPr>
        <w:t>.</w:t>
      </w:r>
    </w:p>
    <w:p w:rsidR="00C41FDF" w:rsidRPr="00320CA4" w:rsidRDefault="00C41FDF" w:rsidP="000C5F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0CA4">
        <w:rPr>
          <w:rFonts w:ascii="Times New Roman" w:hAnsi="Times New Roman"/>
          <w:sz w:val="28"/>
          <w:szCs w:val="28"/>
        </w:rPr>
        <w:t xml:space="preserve">1.2. Перевиваемая клеточная линия </w:t>
      </w:r>
      <w:r w:rsidRPr="00320CA4">
        <w:rPr>
          <w:rFonts w:ascii="Times New Roman" w:hAnsi="Times New Roman"/>
          <w:i/>
          <w:sz w:val="28"/>
          <w:szCs w:val="28"/>
          <w:lang w:val="en-US"/>
        </w:rPr>
        <w:t>VERO</w:t>
      </w:r>
      <w:r w:rsidR="002D2046" w:rsidRPr="00320CA4">
        <w:rPr>
          <w:rFonts w:ascii="Times New Roman" w:hAnsi="Times New Roman"/>
          <w:i/>
          <w:sz w:val="28"/>
          <w:szCs w:val="28"/>
        </w:rPr>
        <w:t xml:space="preserve"> </w:t>
      </w:r>
      <w:r w:rsidRPr="00320CA4">
        <w:rPr>
          <w:rFonts w:ascii="Times New Roman" w:hAnsi="Times New Roman"/>
          <w:i/>
          <w:sz w:val="28"/>
          <w:szCs w:val="28"/>
          <w:lang w:val="en-US"/>
        </w:rPr>
        <w:t>B</w:t>
      </w:r>
      <w:r w:rsidRPr="00320CA4">
        <w:rPr>
          <w:rFonts w:ascii="Times New Roman" w:hAnsi="Times New Roman"/>
          <w:sz w:val="28"/>
          <w:szCs w:val="28"/>
        </w:rPr>
        <w:t>. Клеточная линия</w:t>
      </w:r>
      <w:r w:rsidR="00B4164D" w:rsidRPr="00320CA4">
        <w:rPr>
          <w:rFonts w:ascii="Times New Roman" w:hAnsi="Times New Roman"/>
          <w:sz w:val="28"/>
          <w:szCs w:val="28"/>
        </w:rPr>
        <w:t xml:space="preserve"> </w:t>
      </w:r>
      <w:r w:rsidR="00B4164D" w:rsidRPr="00320CA4">
        <w:rPr>
          <w:rFonts w:ascii="Times New Roman" w:hAnsi="Times New Roman"/>
          <w:i/>
          <w:sz w:val="28"/>
          <w:szCs w:val="28"/>
          <w:lang w:val="en-US"/>
        </w:rPr>
        <w:t>VERO</w:t>
      </w:r>
      <w:r w:rsidR="00B4164D" w:rsidRPr="00320CA4">
        <w:rPr>
          <w:rFonts w:ascii="Times New Roman" w:hAnsi="Times New Roman"/>
          <w:i/>
          <w:sz w:val="28"/>
          <w:szCs w:val="28"/>
        </w:rPr>
        <w:t xml:space="preserve">  </w:t>
      </w:r>
      <w:r w:rsidR="00B4164D" w:rsidRPr="00320CA4">
        <w:rPr>
          <w:rFonts w:ascii="Times New Roman" w:hAnsi="Times New Roman"/>
          <w:i/>
          <w:sz w:val="28"/>
          <w:szCs w:val="28"/>
          <w:lang w:val="en-US"/>
        </w:rPr>
        <w:t>B</w:t>
      </w:r>
      <w:r w:rsidR="000561D3">
        <w:rPr>
          <w:rFonts w:ascii="Times New Roman" w:hAnsi="Times New Roman"/>
          <w:i/>
          <w:sz w:val="28"/>
          <w:szCs w:val="28"/>
        </w:rPr>
        <w:t xml:space="preserve"> </w:t>
      </w:r>
      <w:r w:rsidR="000561D3" w:rsidRPr="000561D3">
        <w:rPr>
          <w:rFonts w:ascii="Times New Roman" w:hAnsi="Times New Roman"/>
          <w:sz w:val="28"/>
          <w:szCs w:val="28"/>
        </w:rPr>
        <w:t>должна быть</w:t>
      </w:r>
      <w:r w:rsidR="00B4164D" w:rsidRPr="00320CA4">
        <w:rPr>
          <w:rFonts w:ascii="Times New Roman" w:hAnsi="Times New Roman"/>
          <w:sz w:val="28"/>
          <w:szCs w:val="28"/>
        </w:rPr>
        <w:t xml:space="preserve"> </w:t>
      </w:r>
      <w:r w:rsidRPr="00320CA4">
        <w:rPr>
          <w:rFonts w:ascii="Times New Roman" w:hAnsi="Times New Roman"/>
          <w:sz w:val="28"/>
          <w:szCs w:val="28"/>
        </w:rPr>
        <w:t>аттестована</w:t>
      </w:r>
      <w:r w:rsidR="000561D3">
        <w:rPr>
          <w:rFonts w:ascii="Times New Roman" w:hAnsi="Times New Roman"/>
          <w:sz w:val="28"/>
          <w:szCs w:val="28"/>
        </w:rPr>
        <w:t xml:space="preserve"> в качестве субстрата с целью производства иммунобиологических препаратов для профилактики вирусных инфекций.</w:t>
      </w:r>
      <w:r w:rsidRPr="00320CA4">
        <w:rPr>
          <w:rFonts w:ascii="Times New Roman" w:hAnsi="Times New Roman"/>
          <w:sz w:val="28"/>
          <w:szCs w:val="28"/>
        </w:rPr>
        <w:t xml:space="preserve"> </w:t>
      </w:r>
      <w:r w:rsidR="00B4164D" w:rsidRPr="00320CA4">
        <w:rPr>
          <w:rFonts w:ascii="Times New Roman" w:hAnsi="Times New Roman"/>
          <w:sz w:val="28"/>
          <w:szCs w:val="28"/>
        </w:rPr>
        <w:lastRenderedPageBreak/>
        <w:t xml:space="preserve">Для заражения вирусом простого герпеса используют </w:t>
      </w:r>
      <w:proofErr w:type="spellStart"/>
      <w:r w:rsidR="00B4164D" w:rsidRPr="00320CA4">
        <w:rPr>
          <w:rFonts w:ascii="Times New Roman" w:hAnsi="Times New Roman"/>
          <w:sz w:val="28"/>
          <w:szCs w:val="28"/>
        </w:rPr>
        <w:t>монослойные</w:t>
      </w:r>
      <w:proofErr w:type="spellEnd"/>
      <w:r w:rsidR="00B4164D" w:rsidRPr="00320CA4">
        <w:rPr>
          <w:rFonts w:ascii="Times New Roman" w:hAnsi="Times New Roman"/>
          <w:sz w:val="28"/>
          <w:szCs w:val="28"/>
        </w:rPr>
        <w:t xml:space="preserve"> культуры клеток  </w:t>
      </w:r>
      <w:r w:rsidR="00B4164D" w:rsidRPr="00320CA4">
        <w:rPr>
          <w:rFonts w:ascii="Times New Roman" w:hAnsi="Times New Roman"/>
          <w:i/>
          <w:sz w:val="28"/>
          <w:szCs w:val="28"/>
          <w:lang w:val="en-US"/>
        </w:rPr>
        <w:t>VERO</w:t>
      </w:r>
      <w:r w:rsidR="00B4164D" w:rsidRPr="00320CA4">
        <w:rPr>
          <w:rFonts w:ascii="Times New Roman" w:hAnsi="Times New Roman"/>
          <w:i/>
          <w:sz w:val="28"/>
          <w:szCs w:val="28"/>
        </w:rPr>
        <w:t xml:space="preserve"> </w:t>
      </w:r>
      <w:r w:rsidR="00B4164D" w:rsidRPr="00320CA4">
        <w:rPr>
          <w:rFonts w:ascii="Times New Roman" w:hAnsi="Times New Roman"/>
          <w:i/>
          <w:sz w:val="28"/>
          <w:szCs w:val="28"/>
          <w:lang w:val="en-US"/>
        </w:rPr>
        <w:t>B</w:t>
      </w:r>
      <w:r w:rsidR="00B4164D" w:rsidRPr="00320CA4">
        <w:rPr>
          <w:rFonts w:ascii="Times New Roman" w:hAnsi="Times New Roman"/>
          <w:i/>
          <w:sz w:val="28"/>
          <w:szCs w:val="28"/>
        </w:rPr>
        <w:t>.</w:t>
      </w:r>
    </w:p>
    <w:p w:rsidR="00317D5B" w:rsidRPr="005337EE" w:rsidRDefault="00B4164D" w:rsidP="00CC7F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0CA4">
        <w:rPr>
          <w:rFonts w:ascii="Times New Roman" w:hAnsi="Times New Roman"/>
          <w:sz w:val="28"/>
          <w:szCs w:val="28"/>
        </w:rPr>
        <w:t>2.</w:t>
      </w:r>
      <w:r w:rsidR="00317D5B" w:rsidRPr="00320CA4">
        <w:rPr>
          <w:rFonts w:ascii="Times New Roman" w:hAnsi="Times New Roman"/>
          <w:sz w:val="28"/>
          <w:szCs w:val="28"/>
        </w:rPr>
        <w:t xml:space="preserve"> </w:t>
      </w:r>
      <w:r w:rsidR="00B30E8A" w:rsidRPr="00320CA4">
        <w:rPr>
          <w:rFonts w:ascii="Times New Roman" w:hAnsi="Times New Roman"/>
          <w:i/>
          <w:sz w:val="28"/>
          <w:szCs w:val="28"/>
        </w:rPr>
        <w:t>Подготовка п</w:t>
      </w:r>
      <w:r w:rsidR="00317D5B" w:rsidRPr="00320CA4">
        <w:rPr>
          <w:rFonts w:ascii="Times New Roman" w:hAnsi="Times New Roman"/>
          <w:i/>
          <w:sz w:val="28"/>
          <w:szCs w:val="28"/>
        </w:rPr>
        <w:t>осевно</w:t>
      </w:r>
      <w:r w:rsidR="00B30E8A" w:rsidRPr="00320CA4">
        <w:rPr>
          <w:rFonts w:ascii="Times New Roman" w:hAnsi="Times New Roman"/>
          <w:i/>
          <w:sz w:val="28"/>
          <w:szCs w:val="28"/>
        </w:rPr>
        <w:t>го</w:t>
      </w:r>
      <w:r w:rsidR="00317D5B" w:rsidRPr="00320CA4">
        <w:rPr>
          <w:rFonts w:ascii="Times New Roman" w:hAnsi="Times New Roman"/>
          <w:i/>
          <w:sz w:val="28"/>
          <w:szCs w:val="28"/>
        </w:rPr>
        <w:t xml:space="preserve"> материал</w:t>
      </w:r>
      <w:r w:rsidR="00B30E8A" w:rsidRPr="00320CA4">
        <w:rPr>
          <w:rFonts w:ascii="Times New Roman" w:hAnsi="Times New Roman"/>
          <w:i/>
          <w:sz w:val="28"/>
          <w:szCs w:val="28"/>
        </w:rPr>
        <w:t>а</w:t>
      </w:r>
      <w:r w:rsidR="00317D5B" w:rsidRPr="00320CA4">
        <w:rPr>
          <w:rFonts w:ascii="Times New Roman" w:hAnsi="Times New Roman"/>
          <w:i/>
          <w:sz w:val="28"/>
          <w:szCs w:val="28"/>
        </w:rPr>
        <w:t>.</w:t>
      </w:r>
      <w:r w:rsidRPr="005337EE">
        <w:rPr>
          <w:rFonts w:ascii="Times New Roman" w:hAnsi="Times New Roman"/>
          <w:sz w:val="28"/>
          <w:szCs w:val="28"/>
        </w:rPr>
        <w:t xml:space="preserve"> </w:t>
      </w:r>
    </w:p>
    <w:p w:rsidR="004666B3" w:rsidRPr="00370584" w:rsidRDefault="00370584" w:rsidP="0037058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4666B3" w:rsidRPr="00370584">
        <w:rPr>
          <w:rFonts w:ascii="Times New Roman" w:hAnsi="Times New Roman"/>
          <w:sz w:val="28"/>
          <w:szCs w:val="28"/>
        </w:rPr>
        <w:t xml:space="preserve">Вакцинные  антигены получают на основе вирусных </w:t>
      </w:r>
      <w:proofErr w:type="gramStart"/>
      <w:r w:rsidR="004666B3" w:rsidRPr="00370584">
        <w:rPr>
          <w:rFonts w:ascii="Times New Roman" w:hAnsi="Times New Roman"/>
          <w:sz w:val="28"/>
          <w:szCs w:val="28"/>
        </w:rPr>
        <w:t>сборов</w:t>
      </w:r>
      <w:proofErr w:type="gramEnd"/>
      <w:r w:rsidR="004666B3" w:rsidRPr="00370584">
        <w:rPr>
          <w:rFonts w:ascii="Times New Roman" w:hAnsi="Times New Roman"/>
          <w:sz w:val="28"/>
          <w:szCs w:val="28"/>
        </w:rPr>
        <w:t xml:space="preserve"> которые представляют собой вирусы простого герпеса  дв</w:t>
      </w:r>
      <w:r w:rsidR="00767D11" w:rsidRPr="00370584">
        <w:rPr>
          <w:rFonts w:ascii="Times New Roman" w:hAnsi="Times New Roman"/>
          <w:sz w:val="28"/>
          <w:szCs w:val="28"/>
        </w:rPr>
        <w:t xml:space="preserve">ух </w:t>
      </w:r>
      <w:proofErr w:type="spellStart"/>
      <w:r w:rsidR="00767D11" w:rsidRPr="00370584">
        <w:rPr>
          <w:rFonts w:ascii="Times New Roman" w:hAnsi="Times New Roman"/>
          <w:sz w:val="28"/>
          <w:szCs w:val="28"/>
        </w:rPr>
        <w:t>антигенных</w:t>
      </w:r>
      <w:proofErr w:type="spellEnd"/>
      <w:r w:rsidR="00767D11" w:rsidRPr="00370584">
        <w:rPr>
          <w:rFonts w:ascii="Times New Roman" w:hAnsi="Times New Roman"/>
          <w:sz w:val="28"/>
          <w:szCs w:val="28"/>
        </w:rPr>
        <w:t xml:space="preserve"> типов  ВПГ типа 1 (штамм </w:t>
      </w:r>
      <w:r w:rsidR="005337EE" w:rsidRPr="00370584">
        <w:rPr>
          <w:rFonts w:ascii="Times New Roman" w:hAnsi="Times New Roman"/>
          <w:sz w:val="28"/>
          <w:szCs w:val="28"/>
        </w:rPr>
        <w:t xml:space="preserve">УС)  </w:t>
      </w:r>
      <w:r w:rsidR="00F84515" w:rsidRPr="00370584">
        <w:rPr>
          <w:rFonts w:ascii="Times New Roman" w:hAnsi="Times New Roman"/>
          <w:sz w:val="28"/>
          <w:szCs w:val="28"/>
        </w:rPr>
        <w:t>и ВПГ типа 2 (штамм ВН)</w:t>
      </w:r>
      <w:r w:rsidR="00767D11" w:rsidRPr="00370584">
        <w:rPr>
          <w:rFonts w:ascii="Times New Roman" w:hAnsi="Times New Roman"/>
          <w:sz w:val="28"/>
          <w:szCs w:val="28"/>
        </w:rPr>
        <w:t>,</w:t>
      </w:r>
      <w:r w:rsidR="00F84515" w:rsidRPr="00370584">
        <w:rPr>
          <w:rFonts w:ascii="Times New Roman" w:hAnsi="Times New Roman"/>
          <w:sz w:val="28"/>
          <w:szCs w:val="28"/>
        </w:rPr>
        <w:t xml:space="preserve"> </w:t>
      </w:r>
      <w:r w:rsidR="00767D11" w:rsidRPr="00370584">
        <w:rPr>
          <w:rFonts w:ascii="Times New Roman" w:hAnsi="Times New Roman"/>
          <w:sz w:val="28"/>
          <w:szCs w:val="28"/>
        </w:rPr>
        <w:t xml:space="preserve">репродуцированные в культуре клеток </w:t>
      </w:r>
      <w:r w:rsidR="007D35F0" w:rsidRPr="00370584">
        <w:rPr>
          <w:rFonts w:ascii="Times New Roman" w:hAnsi="Times New Roman"/>
          <w:sz w:val="28"/>
          <w:szCs w:val="28"/>
        </w:rPr>
        <w:t xml:space="preserve">ФЭК </w:t>
      </w:r>
      <w:r w:rsidR="00767D11" w:rsidRPr="00370584">
        <w:rPr>
          <w:rFonts w:ascii="Times New Roman" w:hAnsi="Times New Roman"/>
          <w:sz w:val="28"/>
          <w:szCs w:val="28"/>
        </w:rPr>
        <w:t xml:space="preserve">или культуре клеток </w:t>
      </w:r>
      <w:r w:rsidR="00767D11" w:rsidRPr="00370584">
        <w:rPr>
          <w:rFonts w:ascii="Times New Roman" w:hAnsi="Times New Roman"/>
          <w:i/>
          <w:sz w:val="28"/>
          <w:szCs w:val="28"/>
          <w:lang w:val="en-US"/>
        </w:rPr>
        <w:t>VERO</w:t>
      </w:r>
      <w:r w:rsidR="00767D11" w:rsidRPr="00370584">
        <w:rPr>
          <w:rFonts w:ascii="Times New Roman" w:hAnsi="Times New Roman"/>
          <w:i/>
          <w:sz w:val="28"/>
          <w:szCs w:val="28"/>
        </w:rPr>
        <w:t xml:space="preserve">  </w:t>
      </w:r>
      <w:r w:rsidR="00767D11" w:rsidRPr="00370584">
        <w:rPr>
          <w:rFonts w:ascii="Times New Roman" w:hAnsi="Times New Roman"/>
          <w:i/>
          <w:sz w:val="28"/>
          <w:szCs w:val="28"/>
          <w:lang w:val="en-US"/>
        </w:rPr>
        <w:t>B</w:t>
      </w:r>
      <w:r w:rsidR="00767D11" w:rsidRPr="00370584">
        <w:rPr>
          <w:rFonts w:ascii="Times New Roman" w:hAnsi="Times New Roman"/>
          <w:i/>
          <w:sz w:val="28"/>
          <w:szCs w:val="28"/>
        </w:rPr>
        <w:t>.</w:t>
      </w:r>
      <w:r w:rsidR="009028BE" w:rsidRPr="00370584">
        <w:rPr>
          <w:rFonts w:ascii="Times New Roman" w:hAnsi="Times New Roman"/>
          <w:sz w:val="28"/>
          <w:szCs w:val="28"/>
        </w:rPr>
        <w:t xml:space="preserve"> </w:t>
      </w:r>
    </w:p>
    <w:p w:rsidR="004052E4" w:rsidRPr="00320CA4" w:rsidRDefault="00370584" w:rsidP="00CC7F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4052E4" w:rsidRPr="00320CA4">
        <w:rPr>
          <w:rFonts w:ascii="Times New Roman" w:hAnsi="Times New Roman"/>
          <w:sz w:val="28"/>
          <w:szCs w:val="28"/>
        </w:rPr>
        <w:t xml:space="preserve">Получение </w:t>
      </w:r>
      <w:r w:rsidR="003B3559" w:rsidRPr="00320CA4">
        <w:rPr>
          <w:rFonts w:ascii="Times New Roman" w:hAnsi="Times New Roman"/>
          <w:sz w:val="28"/>
          <w:szCs w:val="28"/>
        </w:rPr>
        <w:t>вирусн</w:t>
      </w:r>
      <w:r w:rsidR="00B40D87" w:rsidRPr="00320CA4">
        <w:rPr>
          <w:rFonts w:ascii="Times New Roman" w:hAnsi="Times New Roman"/>
          <w:sz w:val="28"/>
          <w:szCs w:val="28"/>
        </w:rPr>
        <w:t xml:space="preserve">ого </w:t>
      </w:r>
      <w:r w:rsidR="003B3559" w:rsidRPr="00320CA4">
        <w:rPr>
          <w:rFonts w:ascii="Times New Roman" w:hAnsi="Times New Roman"/>
          <w:sz w:val="28"/>
          <w:szCs w:val="28"/>
        </w:rPr>
        <w:t xml:space="preserve"> </w:t>
      </w:r>
      <w:r w:rsidR="005331EE" w:rsidRPr="00320CA4">
        <w:rPr>
          <w:rFonts w:ascii="Times New Roman" w:hAnsi="Times New Roman"/>
          <w:sz w:val="28"/>
          <w:szCs w:val="28"/>
        </w:rPr>
        <w:t>сбора</w:t>
      </w:r>
      <w:r w:rsidR="00F84515" w:rsidRPr="00320CA4">
        <w:rPr>
          <w:rFonts w:ascii="Times New Roman" w:hAnsi="Times New Roman"/>
          <w:sz w:val="28"/>
          <w:szCs w:val="28"/>
        </w:rPr>
        <w:t xml:space="preserve"> ВПГ-1 (штамм УС) и ВПГ-2 (штамм ВН</w:t>
      </w:r>
      <w:r w:rsidR="006F2A8F" w:rsidRPr="00320CA4">
        <w:rPr>
          <w:rFonts w:ascii="Times New Roman" w:hAnsi="Times New Roman"/>
          <w:sz w:val="28"/>
          <w:szCs w:val="28"/>
        </w:rPr>
        <w:t>)</w:t>
      </w:r>
      <w:r w:rsidR="00F84515" w:rsidRPr="00320CA4">
        <w:rPr>
          <w:rFonts w:ascii="Times New Roman" w:hAnsi="Times New Roman"/>
          <w:sz w:val="28"/>
          <w:szCs w:val="28"/>
        </w:rPr>
        <w:t>.</w:t>
      </w:r>
      <w:r w:rsidR="006F2A8F" w:rsidRPr="00320CA4">
        <w:rPr>
          <w:rFonts w:ascii="Times New Roman" w:hAnsi="Times New Roman"/>
          <w:sz w:val="28"/>
          <w:szCs w:val="28"/>
        </w:rPr>
        <w:t xml:space="preserve"> </w:t>
      </w:r>
      <w:r w:rsidR="003B3559" w:rsidRPr="00320CA4">
        <w:rPr>
          <w:rFonts w:ascii="Times New Roman" w:hAnsi="Times New Roman"/>
          <w:sz w:val="28"/>
          <w:szCs w:val="28"/>
        </w:rPr>
        <w:t xml:space="preserve"> </w:t>
      </w:r>
      <w:r w:rsidR="005331EE" w:rsidRPr="00320CA4">
        <w:rPr>
          <w:rFonts w:ascii="Times New Roman" w:hAnsi="Times New Roman"/>
          <w:sz w:val="28"/>
          <w:szCs w:val="28"/>
        </w:rPr>
        <w:t>Вирусные сборы каждого штамма готовят раздельно.</w:t>
      </w:r>
    </w:p>
    <w:p w:rsidR="00B30E8A" w:rsidRDefault="005337EE" w:rsidP="00CC7FF2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320CA4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="003B3559" w:rsidRPr="00320CA4">
        <w:rPr>
          <w:rFonts w:ascii="Times New Roman" w:hAnsi="Times New Roman"/>
          <w:i/>
          <w:sz w:val="28"/>
          <w:szCs w:val="28"/>
        </w:rPr>
        <w:t>Инактивация</w:t>
      </w:r>
      <w:proofErr w:type="spellEnd"/>
      <w:r w:rsidR="003B3559" w:rsidRPr="00320CA4">
        <w:rPr>
          <w:rFonts w:ascii="Times New Roman" w:hAnsi="Times New Roman"/>
          <w:i/>
          <w:sz w:val="28"/>
          <w:szCs w:val="28"/>
        </w:rPr>
        <w:t xml:space="preserve"> вируса простого герпеса</w:t>
      </w:r>
    </w:p>
    <w:p w:rsidR="003B3559" w:rsidRPr="00320CA4" w:rsidRDefault="00B30E8A" w:rsidP="00CC7F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20CA4">
        <w:rPr>
          <w:rFonts w:ascii="Times New Roman" w:hAnsi="Times New Roman"/>
          <w:sz w:val="28"/>
          <w:szCs w:val="28"/>
        </w:rPr>
        <w:t>Инактивация</w:t>
      </w:r>
      <w:proofErr w:type="spellEnd"/>
      <w:r w:rsidRPr="00320CA4">
        <w:rPr>
          <w:rFonts w:ascii="Times New Roman" w:hAnsi="Times New Roman"/>
          <w:sz w:val="28"/>
          <w:szCs w:val="28"/>
        </w:rPr>
        <w:t xml:space="preserve"> вируса простого герпеса </w:t>
      </w:r>
      <w:r w:rsidR="003B3559" w:rsidRPr="00320CA4">
        <w:rPr>
          <w:rFonts w:ascii="Times New Roman" w:hAnsi="Times New Roman"/>
          <w:sz w:val="28"/>
          <w:szCs w:val="28"/>
        </w:rPr>
        <w:t>в вируссоде</w:t>
      </w:r>
      <w:r w:rsidR="00F84515" w:rsidRPr="00320CA4">
        <w:rPr>
          <w:rFonts w:ascii="Times New Roman" w:hAnsi="Times New Roman"/>
          <w:sz w:val="28"/>
          <w:szCs w:val="28"/>
        </w:rPr>
        <w:t>ржащих жидкостях формал</w:t>
      </w:r>
      <w:r w:rsidR="00A10B36" w:rsidRPr="00320CA4">
        <w:rPr>
          <w:rFonts w:ascii="Times New Roman" w:hAnsi="Times New Roman"/>
          <w:sz w:val="28"/>
          <w:szCs w:val="28"/>
        </w:rPr>
        <w:t xml:space="preserve">ином </w:t>
      </w:r>
      <w:r w:rsidR="00F84515" w:rsidRPr="00320CA4">
        <w:rPr>
          <w:rFonts w:ascii="Times New Roman" w:hAnsi="Times New Roman"/>
          <w:sz w:val="28"/>
          <w:szCs w:val="28"/>
        </w:rPr>
        <w:t xml:space="preserve"> </w:t>
      </w:r>
      <w:r w:rsidR="00B40D87" w:rsidRPr="00320CA4">
        <w:rPr>
          <w:rFonts w:ascii="Times New Roman" w:hAnsi="Times New Roman"/>
          <w:sz w:val="28"/>
          <w:szCs w:val="28"/>
        </w:rPr>
        <w:t>(концент</w:t>
      </w:r>
      <w:r w:rsidR="00F84515" w:rsidRPr="00320CA4">
        <w:rPr>
          <w:rFonts w:ascii="Times New Roman" w:hAnsi="Times New Roman"/>
          <w:sz w:val="28"/>
          <w:szCs w:val="28"/>
        </w:rPr>
        <w:t>рация</w:t>
      </w:r>
      <w:r w:rsidR="00D72AD2" w:rsidRPr="00320CA4">
        <w:rPr>
          <w:rFonts w:ascii="Times New Roman" w:hAnsi="Times New Roman"/>
          <w:sz w:val="28"/>
          <w:szCs w:val="28"/>
        </w:rPr>
        <w:t xml:space="preserve"> </w:t>
      </w:r>
      <w:r w:rsidR="00F762AB" w:rsidRPr="00320CA4">
        <w:rPr>
          <w:rFonts w:ascii="Times New Roman" w:hAnsi="Times New Roman"/>
          <w:sz w:val="28"/>
          <w:szCs w:val="28"/>
        </w:rPr>
        <w:t xml:space="preserve">формалина </w:t>
      </w:r>
      <w:r w:rsidR="00F84515" w:rsidRPr="00320CA4">
        <w:rPr>
          <w:rFonts w:ascii="Times New Roman" w:hAnsi="Times New Roman"/>
          <w:sz w:val="28"/>
          <w:szCs w:val="28"/>
        </w:rPr>
        <w:t xml:space="preserve">в жидком </w:t>
      </w:r>
      <w:r w:rsidR="005337EE" w:rsidRPr="00320CA4">
        <w:rPr>
          <w:rFonts w:ascii="Times New Roman" w:hAnsi="Times New Roman"/>
          <w:sz w:val="28"/>
          <w:szCs w:val="28"/>
        </w:rPr>
        <w:t xml:space="preserve">полуфабрикате </w:t>
      </w:r>
      <w:r w:rsidR="00F84515" w:rsidRPr="00320CA4">
        <w:rPr>
          <w:rFonts w:ascii="Times New Roman" w:hAnsi="Times New Roman"/>
          <w:sz w:val="28"/>
          <w:szCs w:val="28"/>
        </w:rPr>
        <w:t>1:2000</w:t>
      </w:r>
      <w:r w:rsidR="00B40D87" w:rsidRPr="00320CA4">
        <w:rPr>
          <w:rFonts w:ascii="Times New Roman" w:hAnsi="Times New Roman"/>
          <w:sz w:val="28"/>
          <w:szCs w:val="28"/>
        </w:rPr>
        <w:t>)</w:t>
      </w:r>
      <w:r w:rsidR="000262D7" w:rsidRPr="00320CA4">
        <w:rPr>
          <w:rFonts w:ascii="Times New Roman" w:hAnsi="Times New Roman"/>
          <w:sz w:val="28"/>
          <w:szCs w:val="28"/>
        </w:rPr>
        <w:t xml:space="preserve">. </w:t>
      </w:r>
      <w:r w:rsidR="003B3559" w:rsidRPr="00320CA4">
        <w:rPr>
          <w:rFonts w:ascii="Times New Roman" w:hAnsi="Times New Roman"/>
          <w:sz w:val="28"/>
          <w:szCs w:val="28"/>
        </w:rPr>
        <w:t xml:space="preserve"> Пров</w:t>
      </w:r>
      <w:r w:rsidRPr="00320CA4">
        <w:rPr>
          <w:rFonts w:ascii="Times New Roman" w:hAnsi="Times New Roman"/>
          <w:sz w:val="28"/>
          <w:szCs w:val="28"/>
        </w:rPr>
        <w:t>одят</w:t>
      </w:r>
      <w:r w:rsidR="003B3559" w:rsidRPr="00320CA4">
        <w:rPr>
          <w:rFonts w:ascii="Times New Roman" w:hAnsi="Times New Roman"/>
          <w:sz w:val="28"/>
          <w:szCs w:val="28"/>
        </w:rPr>
        <w:t xml:space="preserve"> контрол</w:t>
      </w:r>
      <w:r w:rsidRPr="00320CA4">
        <w:rPr>
          <w:rFonts w:ascii="Times New Roman" w:hAnsi="Times New Roman"/>
          <w:sz w:val="28"/>
          <w:szCs w:val="28"/>
        </w:rPr>
        <w:t>ь</w:t>
      </w:r>
      <w:r w:rsidR="003B3559" w:rsidRPr="00320CA4">
        <w:rPr>
          <w:rFonts w:ascii="Times New Roman" w:hAnsi="Times New Roman"/>
          <w:sz w:val="28"/>
          <w:szCs w:val="28"/>
        </w:rPr>
        <w:t xml:space="preserve"> инактивированных </w:t>
      </w:r>
      <w:proofErr w:type="spellStart"/>
      <w:r w:rsidR="003B3559" w:rsidRPr="00320CA4">
        <w:rPr>
          <w:rFonts w:ascii="Times New Roman" w:hAnsi="Times New Roman"/>
          <w:sz w:val="28"/>
          <w:szCs w:val="28"/>
        </w:rPr>
        <w:t>антигенсодержащих</w:t>
      </w:r>
      <w:proofErr w:type="spellEnd"/>
      <w:r w:rsidR="003B3559" w:rsidRPr="00320CA4">
        <w:rPr>
          <w:rFonts w:ascii="Times New Roman" w:hAnsi="Times New Roman"/>
          <w:sz w:val="28"/>
          <w:szCs w:val="28"/>
        </w:rPr>
        <w:t xml:space="preserve"> жидкостей</w:t>
      </w:r>
      <w:r w:rsidR="000F440F" w:rsidRPr="00320CA4">
        <w:rPr>
          <w:rFonts w:ascii="Times New Roman" w:hAnsi="Times New Roman"/>
          <w:sz w:val="28"/>
          <w:szCs w:val="28"/>
        </w:rPr>
        <w:t xml:space="preserve"> </w:t>
      </w:r>
      <w:r w:rsidR="0049669C" w:rsidRPr="00320CA4">
        <w:rPr>
          <w:rFonts w:ascii="Times New Roman" w:hAnsi="Times New Roman"/>
          <w:sz w:val="28"/>
          <w:szCs w:val="28"/>
        </w:rPr>
        <w:t>на отсутст</w:t>
      </w:r>
      <w:r w:rsidR="00F84515" w:rsidRPr="00320CA4">
        <w:rPr>
          <w:rFonts w:ascii="Times New Roman" w:hAnsi="Times New Roman"/>
          <w:sz w:val="28"/>
          <w:szCs w:val="28"/>
        </w:rPr>
        <w:t xml:space="preserve">вие </w:t>
      </w:r>
      <w:proofErr w:type="spellStart"/>
      <w:r w:rsidR="00F84515" w:rsidRPr="00320CA4">
        <w:rPr>
          <w:rFonts w:ascii="Times New Roman" w:hAnsi="Times New Roman"/>
          <w:sz w:val="28"/>
          <w:szCs w:val="28"/>
        </w:rPr>
        <w:t>неинактивированного</w:t>
      </w:r>
      <w:proofErr w:type="spellEnd"/>
      <w:r w:rsidR="00F84515" w:rsidRPr="00320CA4">
        <w:rPr>
          <w:rFonts w:ascii="Times New Roman" w:hAnsi="Times New Roman"/>
          <w:sz w:val="28"/>
          <w:szCs w:val="28"/>
        </w:rPr>
        <w:t xml:space="preserve"> вируса</w:t>
      </w:r>
      <w:r w:rsidR="0049669C" w:rsidRPr="00320CA4">
        <w:rPr>
          <w:rFonts w:ascii="Times New Roman" w:hAnsi="Times New Roman"/>
          <w:sz w:val="28"/>
          <w:szCs w:val="28"/>
        </w:rPr>
        <w:t>,</w:t>
      </w:r>
      <w:r w:rsidR="000F440F" w:rsidRPr="00320CA4">
        <w:rPr>
          <w:rFonts w:ascii="Times New Roman" w:hAnsi="Times New Roman"/>
          <w:sz w:val="28"/>
          <w:szCs w:val="28"/>
        </w:rPr>
        <w:t xml:space="preserve"> </w:t>
      </w:r>
      <w:r w:rsidR="00A10B36" w:rsidRPr="00EC1FF2">
        <w:rPr>
          <w:rFonts w:ascii="Times New Roman" w:hAnsi="Times New Roman"/>
          <w:sz w:val="28"/>
          <w:szCs w:val="28"/>
        </w:rPr>
        <w:t>остаточного</w:t>
      </w:r>
      <w:r w:rsidR="00A10B36" w:rsidRPr="00320CA4">
        <w:rPr>
          <w:rFonts w:ascii="Times New Roman" w:hAnsi="Times New Roman"/>
          <w:sz w:val="28"/>
          <w:szCs w:val="28"/>
        </w:rPr>
        <w:t xml:space="preserve"> </w:t>
      </w:r>
      <w:r w:rsidR="000F440F" w:rsidRPr="00320CA4">
        <w:rPr>
          <w:rFonts w:ascii="Times New Roman" w:hAnsi="Times New Roman"/>
          <w:sz w:val="28"/>
          <w:szCs w:val="28"/>
        </w:rPr>
        <w:t>формальдегида.</w:t>
      </w:r>
      <w:r w:rsidRPr="00320CA4">
        <w:rPr>
          <w:rFonts w:ascii="Times New Roman" w:hAnsi="Times New Roman"/>
          <w:sz w:val="28"/>
          <w:szCs w:val="28"/>
        </w:rPr>
        <w:t xml:space="preserve"> </w:t>
      </w:r>
    </w:p>
    <w:p w:rsidR="00B30E8A" w:rsidRPr="00320CA4" w:rsidRDefault="00B34A51" w:rsidP="00CC7FF2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320CA4">
        <w:rPr>
          <w:rFonts w:ascii="Times New Roman" w:hAnsi="Times New Roman"/>
          <w:sz w:val="28"/>
          <w:szCs w:val="28"/>
        </w:rPr>
        <w:t xml:space="preserve">4. </w:t>
      </w:r>
      <w:r w:rsidR="00DD0803" w:rsidRPr="00320CA4">
        <w:rPr>
          <w:rFonts w:ascii="Times New Roman" w:hAnsi="Times New Roman"/>
          <w:i/>
          <w:sz w:val="28"/>
          <w:szCs w:val="28"/>
        </w:rPr>
        <w:t xml:space="preserve">Сведение инактивированных вирусных </w:t>
      </w:r>
      <w:r w:rsidR="005331EE" w:rsidRPr="00320CA4">
        <w:rPr>
          <w:rFonts w:ascii="Times New Roman" w:hAnsi="Times New Roman"/>
          <w:i/>
          <w:sz w:val="28"/>
          <w:szCs w:val="28"/>
        </w:rPr>
        <w:t>сборов</w:t>
      </w:r>
    </w:p>
    <w:p w:rsidR="00DD0803" w:rsidRPr="00320CA4" w:rsidRDefault="00B30E8A" w:rsidP="00CC7F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0CA4">
        <w:rPr>
          <w:rFonts w:ascii="Times New Roman" w:hAnsi="Times New Roman"/>
          <w:sz w:val="28"/>
          <w:szCs w:val="28"/>
        </w:rPr>
        <w:t>Сведение инактивированных вирусных сборов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546122" w:rsidRPr="005500CA">
        <w:rPr>
          <w:rFonts w:ascii="Times New Roman" w:hAnsi="Times New Roman"/>
          <w:sz w:val="28"/>
          <w:szCs w:val="28"/>
        </w:rPr>
        <w:t>ВПГ</w:t>
      </w:r>
      <w:r w:rsidR="00B40D87" w:rsidRPr="005500CA">
        <w:rPr>
          <w:rFonts w:ascii="Times New Roman" w:hAnsi="Times New Roman"/>
          <w:sz w:val="28"/>
          <w:szCs w:val="28"/>
        </w:rPr>
        <w:t>-1</w:t>
      </w:r>
      <w:r w:rsidR="00847D15" w:rsidRPr="005500CA">
        <w:rPr>
          <w:rFonts w:ascii="Times New Roman" w:hAnsi="Times New Roman"/>
          <w:sz w:val="28"/>
          <w:szCs w:val="28"/>
        </w:rPr>
        <w:t xml:space="preserve"> </w:t>
      </w:r>
      <w:r w:rsidR="006F2A8F" w:rsidRPr="005500CA">
        <w:rPr>
          <w:rFonts w:ascii="Times New Roman" w:hAnsi="Times New Roman"/>
          <w:sz w:val="28"/>
          <w:szCs w:val="28"/>
        </w:rPr>
        <w:t>(</w:t>
      </w:r>
      <w:r w:rsidR="00546122" w:rsidRPr="005500CA">
        <w:rPr>
          <w:rFonts w:ascii="Times New Roman" w:hAnsi="Times New Roman"/>
          <w:sz w:val="28"/>
          <w:szCs w:val="28"/>
        </w:rPr>
        <w:t>штамма УС</w:t>
      </w:r>
      <w:r w:rsidR="006F2A8F" w:rsidRPr="005500CA">
        <w:rPr>
          <w:rFonts w:ascii="Times New Roman" w:hAnsi="Times New Roman"/>
          <w:sz w:val="28"/>
          <w:szCs w:val="28"/>
        </w:rPr>
        <w:t>)</w:t>
      </w:r>
      <w:r w:rsidR="00546122" w:rsidRPr="005500CA">
        <w:rPr>
          <w:rFonts w:ascii="Times New Roman" w:hAnsi="Times New Roman"/>
          <w:sz w:val="28"/>
          <w:szCs w:val="28"/>
        </w:rPr>
        <w:t xml:space="preserve"> и </w:t>
      </w:r>
      <w:r w:rsidR="00B40D87" w:rsidRPr="005500CA">
        <w:rPr>
          <w:rFonts w:ascii="Times New Roman" w:hAnsi="Times New Roman"/>
          <w:sz w:val="28"/>
          <w:szCs w:val="28"/>
        </w:rPr>
        <w:t xml:space="preserve">ВПГ-2 </w:t>
      </w:r>
      <w:r w:rsidR="006F2A8F" w:rsidRPr="005500CA">
        <w:rPr>
          <w:rFonts w:ascii="Times New Roman" w:hAnsi="Times New Roman"/>
          <w:sz w:val="28"/>
          <w:szCs w:val="28"/>
        </w:rPr>
        <w:t>(</w:t>
      </w:r>
      <w:r w:rsidR="00F84515" w:rsidRPr="005500CA">
        <w:rPr>
          <w:rFonts w:ascii="Times New Roman" w:hAnsi="Times New Roman"/>
          <w:sz w:val="28"/>
          <w:szCs w:val="28"/>
        </w:rPr>
        <w:t>штамма ВН</w:t>
      </w:r>
      <w:r w:rsidR="006F2A8F" w:rsidRPr="005500CA">
        <w:rPr>
          <w:rFonts w:ascii="Times New Roman" w:hAnsi="Times New Roman"/>
          <w:sz w:val="28"/>
          <w:szCs w:val="28"/>
        </w:rPr>
        <w:t>)</w:t>
      </w:r>
      <w:r w:rsidR="00DD0803" w:rsidRPr="005500CA">
        <w:rPr>
          <w:rFonts w:ascii="Times New Roman" w:hAnsi="Times New Roman"/>
          <w:sz w:val="28"/>
          <w:szCs w:val="28"/>
        </w:rPr>
        <w:t xml:space="preserve"> </w:t>
      </w:r>
      <w:r w:rsidR="00546122" w:rsidRPr="005500CA">
        <w:rPr>
          <w:rFonts w:ascii="Times New Roman" w:hAnsi="Times New Roman"/>
          <w:sz w:val="28"/>
          <w:szCs w:val="28"/>
        </w:rPr>
        <w:t xml:space="preserve"> </w:t>
      </w:r>
      <w:r w:rsidR="00DD0803" w:rsidRPr="005500CA">
        <w:rPr>
          <w:rFonts w:ascii="Times New Roman" w:hAnsi="Times New Roman"/>
          <w:sz w:val="28"/>
          <w:szCs w:val="28"/>
        </w:rPr>
        <w:t>и</w:t>
      </w:r>
      <w:r w:rsidR="0049669C" w:rsidRPr="005500CA">
        <w:rPr>
          <w:rFonts w:ascii="Times New Roman" w:hAnsi="Times New Roman"/>
          <w:sz w:val="28"/>
          <w:szCs w:val="28"/>
        </w:rPr>
        <w:t xml:space="preserve"> </w:t>
      </w:r>
      <w:r w:rsidR="00546122" w:rsidRPr="005500CA">
        <w:rPr>
          <w:rFonts w:ascii="Times New Roman" w:hAnsi="Times New Roman"/>
          <w:sz w:val="28"/>
          <w:szCs w:val="28"/>
        </w:rPr>
        <w:t>добавлени</w:t>
      </w:r>
      <w:r w:rsidR="00B40D87" w:rsidRPr="005500CA">
        <w:rPr>
          <w:rFonts w:ascii="Times New Roman" w:hAnsi="Times New Roman"/>
          <w:sz w:val="28"/>
          <w:szCs w:val="28"/>
        </w:rPr>
        <w:t>е</w:t>
      </w:r>
      <w:r w:rsidR="00546122" w:rsidRPr="005500CA">
        <w:rPr>
          <w:rFonts w:ascii="Times New Roman" w:hAnsi="Times New Roman"/>
          <w:sz w:val="28"/>
          <w:szCs w:val="28"/>
        </w:rPr>
        <w:t xml:space="preserve"> к смеси </w:t>
      </w:r>
      <w:proofErr w:type="spellStart"/>
      <w:r w:rsidR="00546122" w:rsidRPr="005500CA">
        <w:rPr>
          <w:rFonts w:ascii="Times New Roman" w:hAnsi="Times New Roman"/>
          <w:sz w:val="28"/>
          <w:szCs w:val="28"/>
        </w:rPr>
        <w:t>антигенсодержащих</w:t>
      </w:r>
      <w:proofErr w:type="spellEnd"/>
      <w:r w:rsidR="00546122" w:rsidRPr="005500CA">
        <w:rPr>
          <w:rFonts w:ascii="Times New Roman" w:hAnsi="Times New Roman"/>
          <w:sz w:val="28"/>
          <w:szCs w:val="28"/>
        </w:rPr>
        <w:t xml:space="preserve"> жидкостей стабилизирующего наполнителя для </w:t>
      </w:r>
      <w:proofErr w:type="spellStart"/>
      <w:r w:rsidR="00546122" w:rsidRPr="005500CA">
        <w:rPr>
          <w:rFonts w:ascii="Times New Roman" w:hAnsi="Times New Roman"/>
          <w:sz w:val="28"/>
          <w:szCs w:val="28"/>
        </w:rPr>
        <w:t>лиофильного</w:t>
      </w:r>
      <w:proofErr w:type="spellEnd"/>
      <w:r w:rsidR="00546122" w:rsidRPr="005500CA">
        <w:rPr>
          <w:rFonts w:ascii="Times New Roman" w:hAnsi="Times New Roman"/>
          <w:sz w:val="28"/>
          <w:szCs w:val="28"/>
        </w:rPr>
        <w:t xml:space="preserve"> выс</w:t>
      </w:r>
      <w:r w:rsidR="00F84515" w:rsidRPr="005500CA">
        <w:rPr>
          <w:rFonts w:ascii="Times New Roman" w:hAnsi="Times New Roman"/>
          <w:sz w:val="28"/>
          <w:szCs w:val="28"/>
        </w:rPr>
        <w:t xml:space="preserve">ушивания (сахарозы и </w:t>
      </w:r>
      <w:proofErr w:type="spellStart"/>
      <w:r w:rsidR="00F84515" w:rsidRPr="005500CA">
        <w:rPr>
          <w:rFonts w:ascii="Times New Roman" w:hAnsi="Times New Roman"/>
          <w:sz w:val="28"/>
          <w:szCs w:val="28"/>
        </w:rPr>
        <w:t>желатозы</w:t>
      </w:r>
      <w:proofErr w:type="spellEnd"/>
      <w:r w:rsidR="00F84515" w:rsidRPr="005500CA">
        <w:rPr>
          <w:rFonts w:ascii="Times New Roman" w:hAnsi="Times New Roman"/>
          <w:sz w:val="28"/>
          <w:szCs w:val="28"/>
        </w:rPr>
        <w:t xml:space="preserve">  в концентрации</w:t>
      </w:r>
      <w:r w:rsidR="00B40D87" w:rsidRPr="005500CA">
        <w:rPr>
          <w:rFonts w:ascii="Times New Roman" w:hAnsi="Times New Roman"/>
          <w:sz w:val="28"/>
          <w:szCs w:val="28"/>
        </w:rPr>
        <w:t>,</w:t>
      </w:r>
      <w:r w:rsidR="00F84515" w:rsidRPr="005500CA">
        <w:rPr>
          <w:rFonts w:ascii="Times New Roman" w:hAnsi="Times New Roman"/>
          <w:sz w:val="28"/>
          <w:szCs w:val="28"/>
        </w:rPr>
        <w:t xml:space="preserve"> </w:t>
      </w:r>
      <w:r w:rsidR="00DB155B" w:rsidRPr="00320CA4">
        <w:rPr>
          <w:rFonts w:ascii="Times New Roman" w:hAnsi="Times New Roman"/>
          <w:sz w:val="28"/>
          <w:szCs w:val="28"/>
        </w:rPr>
        <w:t xml:space="preserve">указанной </w:t>
      </w:r>
      <w:r w:rsidR="00E93A94" w:rsidRPr="00320CA4">
        <w:rPr>
          <w:rFonts w:ascii="Times New Roman" w:hAnsi="Times New Roman"/>
          <w:sz w:val="28"/>
          <w:szCs w:val="28"/>
        </w:rPr>
        <w:t>нормативной документации</w:t>
      </w:r>
      <w:r w:rsidR="00546122" w:rsidRPr="00320CA4">
        <w:rPr>
          <w:rFonts w:ascii="Times New Roman" w:hAnsi="Times New Roman"/>
          <w:sz w:val="28"/>
          <w:szCs w:val="28"/>
        </w:rPr>
        <w:t xml:space="preserve">). </w:t>
      </w:r>
      <w:r w:rsidR="00B40D87" w:rsidRPr="00320CA4">
        <w:rPr>
          <w:rFonts w:ascii="Times New Roman" w:hAnsi="Times New Roman"/>
          <w:sz w:val="28"/>
          <w:szCs w:val="28"/>
        </w:rPr>
        <w:t>П</w:t>
      </w:r>
      <w:r w:rsidR="00DD0803" w:rsidRPr="00320CA4">
        <w:rPr>
          <w:rFonts w:ascii="Times New Roman" w:hAnsi="Times New Roman"/>
          <w:sz w:val="28"/>
          <w:szCs w:val="28"/>
        </w:rPr>
        <w:t>риготовление полуфабриката вакцины.</w:t>
      </w:r>
    </w:p>
    <w:p w:rsidR="00DD0803" w:rsidRPr="0054529C" w:rsidRDefault="00B34A51" w:rsidP="00CC7F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0CA4">
        <w:rPr>
          <w:rFonts w:ascii="Times New Roman" w:hAnsi="Times New Roman"/>
          <w:sz w:val="28"/>
          <w:szCs w:val="28"/>
        </w:rPr>
        <w:t>5</w:t>
      </w:r>
      <w:r w:rsidR="00DD0803" w:rsidRPr="00320CA4">
        <w:rPr>
          <w:rFonts w:ascii="Times New Roman" w:hAnsi="Times New Roman"/>
          <w:sz w:val="28"/>
          <w:szCs w:val="28"/>
        </w:rPr>
        <w:t>.</w:t>
      </w:r>
      <w:r w:rsidR="00847D15" w:rsidRPr="00320CA4">
        <w:rPr>
          <w:rFonts w:ascii="Times New Roman" w:hAnsi="Times New Roman"/>
          <w:sz w:val="28"/>
          <w:szCs w:val="28"/>
        </w:rPr>
        <w:t xml:space="preserve"> </w:t>
      </w:r>
      <w:r w:rsidR="004E055D" w:rsidRPr="0054529C">
        <w:rPr>
          <w:rFonts w:ascii="Times New Roman" w:hAnsi="Times New Roman"/>
          <w:sz w:val="28"/>
          <w:szCs w:val="28"/>
        </w:rPr>
        <w:t xml:space="preserve">Готовый полуфабрикат разливают в первичную упаковку (ампулы) и </w:t>
      </w:r>
      <w:proofErr w:type="spellStart"/>
      <w:r w:rsidR="004E055D" w:rsidRPr="0054529C">
        <w:rPr>
          <w:rFonts w:ascii="Times New Roman" w:hAnsi="Times New Roman"/>
          <w:sz w:val="28"/>
          <w:szCs w:val="28"/>
        </w:rPr>
        <w:t>лиофилизируют</w:t>
      </w:r>
      <w:proofErr w:type="spellEnd"/>
      <w:r w:rsidR="004E055D" w:rsidRPr="0054529C">
        <w:rPr>
          <w:rFonts w:ascii="Times New Roman" w:hAnsi="Times New Roman"/>
          <w:sz w:val="28"/>
          <w:szCs w:val="28"/>
        </w:rPr>
        <w:t xml:space="preserve"> при соответствующих условиях</w:t>
      </w:r>
      <w:proofErr w:type="gramStart"/>
      <w:r w:rsidR="004E055D" w:rsidRPr="0054529C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4E055D" w:rsidRPr="0054529C">
        <w:rPr>
          <w:rFonts w:ascii="Times New Roman" w:hAnsi="Times New Roman"/>
          <w:sz w:val="28"/>
          <w:szCs w:val="28"/>
        </w:rPr>
        <w:t>Первичную упаковку (ампулы)герметизируют в атмосфере очищенного воздуха и проверяют на герметичность и потерю в массе при высушивании в соответствии с ОФС « Иммунологические лекарственные препараты».</w:t>
      </w:r>
    </w:p>
    <w:p w:rsidR="00DD0803" w:rsidRPr="0054529C" w:rsidRDefault="00DD0803" w:rsidP="00CC7F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4529C">
        <w:rPr>
          <w:rFonts w:ascii="Times New Roman" w:hAnsi="Times New Roman"/>
          <w:sz w:val="28"/>
          <w:szCs w:val="28"/>
        </w:rPr>
        <w:t xml:space="preserve">воздуха. </w:t>
      </w:r>
    </w:p>
    <w:p w:rsidR="00DD0803" w:rsidRPr="00370584" w:rsidRDefault="004E055D" w:rsidP="00CC7FF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70584">
        <w:rPr>
          <w:rFonts w:ascii="Times New Roman" w:hAnsi="Times New Roman"/>
          <w:sz w:val="28"/>
          <w:szCs w:val="28"/>
        </w:rPr>
        <w:t>6</w:t>
      </w:r>
      <w:r w:rsidR="00DD0803" w:rsidRPr="00370584">
        <w:rPr>
          <w:rFonts w:ascii="Times New Roman" w:hAnsi="Times New Roman"/>
          <w:sz w:val="28"/>
          <w:szCs w:val="28"/>
        </w:rPr>
        <w:t>.</w:t>
      </w:r>
      <w:r w:rsidR="00847D15" w:rsidRPr="00370584">
        <w:rPr>
          <w:rFonts w:ascii="Times New Roman" w:hAnsi="Times New Roman"/>
          <w:sz w:val="28"/>
          <w:szCs w:val="28"/>
        </w:rPr>
        <w:t xml:space="preserve"> </w:t>
      </w:r>
      <w:r w:rsidR="00DD0803" w:rsidRPr="00370584">
        <w:rPr>
          <w:rFonts w:ascii="Times New Roman" w:hAnsi="Times New Roman"/>
          <w:sz w:val="28"/>
          <w:szCs w:val="28"/>
        </w:rPr>
        <w:t>Маркировка. Упаковка.</w:t>
      </w:r>
    </w:p>
    <w:p w:rsidR="00C61318" w:rsidRPr="005500CA" w:rsidRDefault="004E055D" w:rsidP="00CC7F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0584">
        <w:rPr>
          <w:rFonts w:ascii="Times New Roman" w:hAnsi="Times New Roman"/>
          <w:sz w:val="28"/>
          <w:szCs w:val="28"/>
        </w:rPr>
        <w:t>7</w:t>
      </w:r>
      <w:r w:rsidR="00847D15" w:rsidRPr="00370584">
        <w:rPr>
          <w:rFonts w:ascii="Times New Roman" w:hAnsi="Times New Roman"/>
          <w:sz w:val="28"/>
          <w:szCs w:val="28"/>
        </w:rPr>
        <w:t>. К</w:t>
      </w:r>
      <w:r w:rsidR="006F5BEC" w:rsidRPr="00370584">
        <w:rPr>
          <w:rFonts w:ascii="Times New Roman" w:hAnsi="Times New Roman"/>
          <w:sz w:val="28"/>
          <w:szCs w:val="28"/>
        </w:rPr>
        <w:t xml:space="preserve">онтроль </w:t>
      </w:r>
      <w:r w:rsidR="00DB155B" w:rsidRPr="00370584">
        <w:rPr>
          <w:rFonts w:ascii="Times New Roman" w:hAnsi="Times New Roman"/>
          <w:sz w:val="28"/>
          <w:szCs w:val="28"/>
        </w:rPr>
        <w:t xml:space="preserve">качества </w:t>
      </w:r>
      <w:r w:rsidR="006F5BEC" w:rsidRPr="00370584">
        <w:rPr>
          <w:rFonts w:ascii="Times New Roman" w:hAnsi="Times New Roman"/>
          <w:sz w:val="28"/>
          <w:szCs w:val="28"/>
        </w:rPr>
        <w:t>готовой серии</w:t>
      </w:r>
      <w:r w:rsidR="00B34A51" w:rsidRPr="00370584">
        <w:rPr>
          <w:rFonts w:ascii="Times New Roman" w:hAnsi="Times New Roman"/>
          <w:sz w:val="28"/>
          <w:szCs w:val="28"/>
        </w:rPr>
        <w:t xml:space="preserve"> вакцины</w:t>
      </w:r>
      <w:r w:rsidR="006F5BEC" w:rsidRPr="00370584">
        <w:rPr>
          <w:rFonts w:ascii="Times New Roman" w:hAnsi="Times New Roman"/>
          <w:sz w:val="28"/>
          <w:szCs w:val="28"/>
        </w:rPr>
        <w:t>.</w:t>
      </w:r>
    </w:p>
    <w:p w:rsidR="00084A4B" w:rsidRPr="000C5FBA" w:rsidRDefault="0054529C" w:rsidP="000C5FB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4529C">
        <w:rPr>
          <w:rFonts w:ascii="Times New Roman" w:hAnsi="Times New Roman"/>
          <w:sz w:val="28"/>
          <w:szCs w:val="28"/>
        </w:rPr>
        <w:t>ИСПЫТАНИЯ</w:t>
      </w:r>
    </w:p>
    <w:p w:rsidR="00092DDC" w:rsidRPr="005500CA" w:rsidRDefault="00092DDC" w:rsidP="000C5F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00CA">
        <w:rPr>
          <w:rFonts w:ascii="Times New Roman" w:hAnsi="Times New Roman"/>
          <w:b/>
          <w:sz w:val="28"/>
          <w:szCs w:val="28"/>
        </w:rPr>
        <w:lastRenderedPageBreak/>
        <w:t>Описание</w:t>
      </w:r>
      <w:r w:rsidR="00DE29BA" w:rsidRPr="005500CA">
        <w:rPr>
          <w:rFonts w:ascii="Times New Roman" w:hAnsi="Times New Roman"/>
          <w:b/>
          <w:sz w:val="28"/>
          <w:szCs w:val="28"/>
        </w:rPr>
        <w:t>.</w:t>
      </w:r>
      <w:r w:rsidRPr="005500CA">
        <w:rPr>
          <w:rFonts w:ascii="Times New Roman" w:hAnsi="Times New Roman"/>
          <w:b/>
          <w:sz w:val="28"/>
          <w:szCs w:val="28"/>
        </w:rPr>
        <w:t xml:space="preserve"> </w:t>
      </w:r>
      <w:r w:rsidR="00D57E04" w:rsidRPr="005500CA">
        <w:rPr>
          <w:rFonts w:ascii="Times New Roman" w:hAnsi="Times New Roman"/>
          <w:sz w:val="28"/>
          <w:szCs w:val="28"/>
        </w:rPr>
        <w:t>Аморфная масса</w:t>
      </w:r>
      <w:r w:rsidR="00DE29BA" w:rsidRPr="005500C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DE29BA" w:rsidRPr="005500CA">
        <w:rPr>
          <w:rFonts w:ascii="Times New Roman" w:hAnsi="Times New Roman"/>
          <w:sz w:val="28"/>
          <w:szCs w:val="28"/>
        </w:rPr>
        <w:t>от</w:t>
      </w:r>
      <w:proofErr w:type="gramEnd"/>
      <w:r w:rsidR="00DE29BA" w:rsidRPr="005500CA">
        <w:rPr>
          <w:rFonts w:ascii="Times New Roman" w:hAnsi="Times New Roman"/>
          <w:sz w:val="28"/>
          <w:szCs w:val="28"/>
        </w:rPr>
        <w:t xml:space="preserve"> </w:t>
      </w:r>
      <w:r w:rsidR="00D57E04" w:rsidRPr="005500CA">
        <w:rPr>
          <w:rFonts w:ascii="Times New Roman" w:hAnsi="Times New Roman"/>
          <w:sz w:val="28"/>
          <w:szCs w:val="28"/>
        </w:rPr>
        <w:t>светло</w:t>
      </w:r>
      <w:r w:rsidR="00DE29BA" w:rsidRPr="005500CA">
        <w:rPr>
          <w:rFonts w:ascii="Times New Roman" w:hAnsi="Times New Roman"/>
          <w:sz w:val="28"/>
          <w:szCs w:val="28"/>
        </w:rPr>
        <w:t>-</w:t>
      </w:r>
      <w:r w:rsidR="00D57E04" w:rsidRPr="005500CA">
        <w:rPr>
          <w:rFonts w:ascii="Times New Roman" w:hAnsi="Times New Roman"/>
          <w:sz w:val="28"/>
          <w:szCs w:val="28"/>
        </w:rPr>
        <w:t xml:space="preserve">желтого до розового цвета. </w:t>
      </w:r>
      <w:r w:rsidR="00266721" w:rsidRPr="005500CA">
        <w:rPr>
          <w:rFonts w:ascii="Times New Roman" w:hAnsi="Times New Roman"/>
          <w:sz w:val="28"/>
          <w:szCs w:val="28"/>
        </w:rPr>
        <w:t>Гигроскопична.</w:t>
      </w:r>
      <w:r w:rsidR="00E224BB" w:rsidRPr="005500CA">
        <w:rPr>
          <w:rFonts w:ascii="Times New Roman" w:hAnsi="Times New Roman"/>
          <w:sz w:val="28"/>
          <w:szCs w:val="28"/>
        </w:rPr>
        <w:t xml:space="preserve"> </w:t>
      </w:r>
      <w:r w:rsidR="000925E5" w:rsidRPr="005500CA">
        <w:rPr>
          <w:rFonts w:ascii="Times New Roman" w:hAnsi="Times New Roman"/>
          <w:sz w:val="28"/>
          <w:szCs w:val="28"/>
        </w:rPr>
        <w:t xml:space="preserve">Испытание </w:t>
      </w:r>
      <w:r w:rsidR="00E224BB" w:rsidRPr="005500CA">
        <w:rPr>
          <w:rFonts w:ascii="Times New Roman" w:hAnsi="Times New Roman"/>
          <w:sz w:val="28"/>
          <w:szCs w:val="28"/>
        </w:rPr>
        <w:t>проводят визуально.</w:t>
      </w:r>
    </w:p>
    <w:p w:rsidR="000925E5" w:rsidRPr="005500CA" w:rsidRDefault="000925E5" w:rsidP="000C5F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00CA">
        <w:rPr>
          <w:rFonts w:ascii="Times New Roman" w:hAnsi="Times New Roman"/>
          <w:sz w:val="28"/>
          <w:szCs w:val="28"/>
        </w:rPr>
        <w:t xml:space="preserve">Восстановленный препарат - </w:t>
      </w:r>
      <w:proofErr w:type="spellStart"/>
      <w:r w:rsidRPr="005500CA">
        <w:rPr>
          <w:rFonts w:ascii="Times New Roman" w:hAnsi="Times New Roman"/>
          <w:sz w:val="28"/>
          <w:szCs w:val="28"/>
        </w:rPr>
        <w:t>опалесцирующая</w:t>
      </w:r>
      <w:proofErr w:type="spellEnd"/>
      <w:r w:rsidRPr="005500CA">
        <w:rPr>
          <w:rFonts w:ascii="Times New Roman" w:hAnsi="Times New Roman"/>
          <w:sz w:val="28"/>
          <w:szCs w:val="28"/>
        </w:rPr>
        <w:t xml:space="preserve"> жидкость розового, розового с желтым оттенком  или желтовато-красного (красного) цвета. Испытание проводят визуально.</w:t>
      </w:r>
    </w:p>
    <w:p w:rsidR="00266721" w:rsidRPr="005500CA" w:rsidRDefault="00266721" w:rsidP="000C5F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00CA">
        <w:rPr>
          <w:rFonts w:ascii="Times New Roman" w:hAnsi="Times New Roman"/>
          <w:b/>
          <w:sz w:val="28"/>
          <w:szCs w:val="28"/>
        </w:rPr>
        <w:t>Подлинность</w:t>
      </w:r>
      <w:r w:rsidRPr="000C5FBA">
        <w:rPr>
          <w:rFonts w:ascii="Times New Roman" w:hAnsi="Times New Roman"/>
          <w:b/>
          <w:sz w:val="28"/>
          <w:szCs w:val="28"/>
        </w:rPr>
        <w:t>.</w:t>
      </w:r>
      <w:r w:rsidR="00DE29BA" w:rsidRPr="005500CA">
        <w:rPr>
          <w:rFonts w:ascii="Times New Roman" w:hAnsi="Times New Roman"/>
          <w:sz w:val="28"/>
          <w:szCs w:val="28"/>
        </w:rPr>
        <w:t xml:space="preserve"> </w:t>
      </w:r>
      <w:r w:rsidRPr="005500CA">
        <w:rPr>
          <w:rFonts w:ascii="Times New Roman" w:hAnsi="Times New Roman"/>
          <w:sz w:val="28"/>
          <w:szCs w:val="28"/>
        </w:rPr>
        <w:t>Вакцина должна вызывать образование вируснейтрализующих антител к вирусам простого герпеса типа 1 и типа 2 при имм</w:t>
      </w:r>
      <w:r w:rsidR="00847D15" w:rsidRPr="005500CA">
        <w:rPr>
          <w:rFonts w:ascii="Times New Roman" w:hAnsi="Times New Roman"/>
          <w:sz w:val="28"/>
          <w:szCs w:val="28"/>
        </w:rPr>
        <w:t>унизации бе</w:t>
      </w:r>
      <w:r w:rsidR="00472D01" w:rsidRPr="005500CA">
        <w:rPr>
          <w:rFonts w:ascii="Times New Roman" w:hAnsi="Times New Roman"/>
          <w:sz w:val="28"/>
          <w:szCs w:val="28"/>
        </w:rPr>
        <w:t>лых крыс</w:t>
      </w:r>
      <w:r w:rsidRPr="005500CA">
        <w:rPr>
          <w:rFonts w:ascii="Times New Roman" w:hAnsi="Times New Roman"/>
          <w:sz w:val="28"/>
          <w:szCs w:val="28"/>
        </w:rPr>
        <w:t>. Определение проводят биологическим методом</w:t>
      </w:r>
      <w:r w:rsidR="00DE29BA" w:rsidRPr="005500CA">
        <w:rPr>
          <w:rFonts w:ascii="Times New Roman" w:hAnsi="Times New Roman"/>
          <w:sz w:val="28"/>
          <w:szCs w:val="28"/>
        </w:rPr>
        <w:t>, изложен</w:t>
      </w:r>
      <w:r w:rsidR="00EF7EBF" w:rsidRPr="005500CA">
        <w:rPr>
          <w:rFonts w:ascii="Times New Roman" w:hAnsi="Times New Roman"/>
          <w:sz w:val="28"/>
          <w:szCs w:val="28"/>
        </w:rPr>
        <w:t>н</w:t>
      </w:r>
      <w:r w:rsidR="00DE29BA" w:rsidRPr="005500CA">
        <w:rPr>
          <w:rFonts w:ascii="Times New Roman" w:hAnsi="Times New Roman"/>
          <w:sz w:val="28"/>
          <w:szCs w:val="28"/>
        </w:rPr>
        <w:t>ы</w:t>
      </w:r>
      <w:r w:rsidR="00472D01" w:rsidRPr="005500CA">
        <w:rPr>
          <w:rFonts w:ascii="Times New Roman" w:hAnsi="Times New Roman"/>
          <w:sz w:val="28"/>
          <w:szCs w:val="28"/>
        </w:rPr>
        <w:t>м</w:t>
      </w:r>
      <w:r w:rsidR="00DE29BA" w:rsidRPr="005500CA">
        <w:rPr>
          <w:rFonts w:ascii="Times New Roman" w:hAnsi="Times New Roman"/>
          <w:sz w:val="28"/>
          <w:szCs w:val="28"/>
        </w:rPr>
        <w:t xml:space="preserve"> в </w:t>
      </w:r>
      <w:r w:rsidRPr="005500CA">
        <w:rPr>
          <w:rFonts w:ascii="Times New Roman" w:hAnsi="Times New Roman"/>
          <w:sz w:val="28"/>
          <w:szCs w:val="28"/>
        </w:rPr>
        <w:t>раздел</w:t>
      </w:r>
      <w:r w:rsidR="00DE29BA" w:rsidRPr="005500CA">
        <w:rPr>
          <w:rFonts w:ascii="Times New Roman" w:hAnsi="Times New Roman"/>
          <w:sz w:val="28"/>
          <w:szCs w:val="28"/>
        </w:rPr>
        <w:t>е</w:t>
      </w:r>
      <w:r w:rsidRPr="005500CA">
        <w:rPr>
          <w:rFonts w:ascii="Times New Roman" w:hAnsi="Times New Roman"/>
          <w:sz w:val="28"/>
          <w:szCs w:val="28"/>
        </w:rPr>
        <w:t xml:space="preserve"> «Специфическая активность»</w:t>
      </w:r>
      <w:r w:rsidR="00472D01" w:rsidRPr="005500CA">
        <w:rPr>
          <w:rFonts w:ascii="Times New Roman" w:hAnsi="Times New Roman"/>
          <w:sz w:val="28"/>
          <w:szCs w:val="28"/>
        </w:rPr>
        <w:t xml:space="preserve"> </w:t>
      </w:r>
    </w:p>
    <w:p w:rsidR="00472D01" w:rsidRPr="005500CA" w:rsidRDefault="00266721" w:rsidP="000C5F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00CA">
        <w:rPr>
          <w:rFonts w:ascii="Times New Roman" w:hAnsi="Times New Roman"/>
          <w:b/>
          <w:sz w:val="28"/>
          <w:szCs w:val="28"/>
        </w:rPr>
        <w:t xml:space="preserve">Время </w:t>
      </w:r>
      <w:r w:rsidR="004E055D">
        <w:rPr>
          <w:rFonts w:ascii="Times New Roman" w:hAnsi="Times New Roman"/>
          <w:b/>
          <w:sz w:val="28"/>
          <w:szCs w:val="28"/>
        </w:rPr>
        <w:t>восстановления препарата.</w:t>
      </w:r>
      <w:r w:rsidR="0054529C">
        <w:rPr>
          <w:rFonts w:ascii="Times New Roman" w:hAnsi="Times New Roman"/>
          <w:b/>
          <w:sz w:val="28"/>
          <w:szCs w:val="28"/>
        </w:rPr>
        <w:t xml:space="preserve"> </w:t>
      </w:r>
      <w:r w:rsidR="00474C75" w:rsidRPr="005500CA">
        <w:rPr>
          <w:rFonts w:ascii="Times New Roman" w:hAnsi="Times New Roman"/>
          <w:sz w:val="28"/>
          <w:szCs w:val="28"/>
        </w:rPr>
        <w:t>Не более  2 мин.  Определение проводят визуально</w:t>
      </w:r>
      <w:r w:rsidR="00472D01" w:rsidRPr="005500CA">
        <w:rPr>
          <w:rFonts w:ascii="Times New Roman" w:hAnsi="Times New Roman"/>
          <w:sz w:val="28"/>
          <w:szCs w:val="28"/>
        </w:rPr>
        <w:t>.</w:t>
      </w:r>
      <w:r w:rsidR="00474C75" w:rsidRPr="005500CA">
        <w:rPr>
          <w:rFonts w:ascii="Times New Roman" w:hAnsi="Times New Roman"/>
          <w:sz w:val="28"/>
          <w:szCs w:val="28"/>
        </w:rPr>
        <w:t xml:space="preserve"> </w:t>
      </w:r>
    </w:p>
    <w:p w:rsidR="00474C75" w:rsidRPr="005500CA" w:rsidRDefault="00334E39" w:rsidP="000C5F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00CA">
        <w:rPr>
          <w:rFonts w:ascii="Times New Roman" w:hAnsi="Times New Roman"/>
          <w:b/>
          <w:sz w:val="28"/>
          <w:szCs w:val="28"/>
        </w:rPr>
        <w:t>Механические включения.</w:t>
      </w:r>
      <w:r w:rsidR="000C5FBA">
        <w:rPr>
          <w:rFonts w:ascii="Times New Roman" w:hAnsi="Times New Roman"/>
          <w:sz w:val="28"/>
          <w:szCs w:val="28"/>
        </w:rPr>
        <w:t xml:space="preserve"> </w:t>
      </w:r>
      <w:r w:rsidR="00472D01" w:rsidRPr="005500CA">
        <w:rPr>
          <w:rFonts w:ascii="Times New Roman" w:hAnsi="Times New Roman"/>
          <w:sz w:val="28"/>
          <w:szCs w:val="28"/>
        </w:rPr>
        <w:t>Видимые механические включения д</w:t>
      </w:r>
      <w:r w:rsidRPr="005500CA">
        <w:rPr>
          <w:rFonts w:ascii="Times New Roman" w:hAnsi="Times New Roman"/>
          <w:sz w:val="28"/>
          <w:szCs w:val="28"/>
        </w:rPr>
        <w:t>олжны отсутствовать.  Определе</w:t>
      </w:r>
      <w:r w:rsidR="00472D01" w:rsidRPr="005500CA">
        <w:rPr>
          <w:rFonts w:ascii="Times New Roman" w:hAnsi="Times New Roman"/>
          <w:sz w:val="28"/>
          <w:szCs w:val="28"/>
        </w:rPr>
        <w:t>ние проводят визуально по ОФС «</w:t>
      </w:r>
      <w:r w:rsidRPr="005500CA">
        <w:rPr>
          <w:rFonts w:ascii="Times New Roman" w:hAnsi="Times New Roman"/>
          <w:sz w:val="28"/>
          <w:szCs w:val="28"/>
        </w:rPr>
        <w:t>Видимые механические включения в парентеральных лекарственных формах и глазных лекарственных формах».</w:t>
      </w:r>
      <w:r w:rsidR="00474C75" w:rsidRPr="005500CA">
        <w:rPr>
          <w:rFonts w:ascii="Times New Roman" w:hAnsi="Times New Roman"/>
          <w:sz w:val="28"/>
          <w:szCs w:val="28"/>
        </w:rPr>
        <w:t xml:space="preserve">  </w:t>
      </w:r>
    </w:p>
    <w:p w:rsidR="00733517" w:rsidRPr="005500CA" w:rsidRDefault="00474C75" w:rsidP="000C5F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500CA">
        <w:rPr>
          <w:rFonts w:ascii="Times New Roman" w:hAnsi="Times New Roman"/>
          <w:b/>
          <w:sz w:val="28"/>
          <w:szCs w:val="28"/>
        </w:rPr>
        <w:t>рН</w:t>
      </w:r>
      <w:proofErr w:type="spellEnd"/>
      <w:r w:rsidR="000C482D">
        <w:rPr>
          <w:rFonts w:ascii="Times New Roman" w:hAnsi="Times New Roman"/>
          <w:b/>
          <w:sz w:val="28"/>
          <w:szCs w:val="28"/>
        </w:rPr>
        <w:t xml:space="preserve"> </w:t>
      </w:r>
      <w:r w:rsidR="000C482D" w:rsidRPr="00320CA4">
        <w:rPr>
          <w:rFonts w:ascii="Times New Roman" w:hAnsi="Times New Roman"/>
          <w:b/>
          <w:sz w:val="28"/>
          <w:szCs w:val="28"/>
        </w:rPr>
        <w:t>восстановленного</w:t>
      </w:r>
      <w:r w:rsidR="00733517" w:rsidRPr="00320CA4">
        <w:rPr>
          <w:rFonts w:ascii="Times New Roman" w:hAnsi="Times New Roman"/>
          <w:b/>
          <w:sz w:val="28"/>
          <w:szCs w:val="28"/>
        </w:rPr>
        <w:t xml:space="preserve">  </w:t>
      </w:r>
      <w:r w:rsidR="000C482D" w:rsidRPr="00320CA4">
        <w:rPr>
          <w:rFonts w:ascii="Times New Roman" w:hAnsi="Times New Roman"/>
          <w:b/>
          <w:sz w:val="28"/>
          <w:szCs w:val="28"/>
        </w:rPr>
        <w:t>препарата</w:t>
      </w:r>
      <w:r w:rsidR="00733517" w:rsidRPr="00320CA4">
        <w:rPr>
          <w:rFonts w:ascii="Times New Roman" w:hAnsi="Times New Roman"/>
          <w:sz w:val="28"/>
          <w:szCs w:val="28"/>
        </w:rPr>
        <w:t>.</w:t>
      </w:r>
      <w:r w:rsidR="00325AEA" w:rsidRPr="005500CA">
        <w:rPr>
          <w:rFonts w:ascii="Times New Roman" w:hAnsi="Times New Roman"/>
          <w:sz w:val="28"/>
          <w:szCs w:val="28"/>
        </w:rPr>
        <w:t xml:space="preserve"> </w:t>
      </w:r>
      <w:r w:rsidR="00733517" w:rsidRPr="0054529C">
        <w:rPr>
          <w:rFonts w:ascii="Times New Roman" w:hAnsi="Times New Roman"/>
          <w:sz w:val="28"/>
          <w:szCs w:val="28"/>
        </w:rPr>
        <w:t xml:space="preserve">От </w:t>
      </w:r>
      <w:r w:rsidR="008538A9" w:rsidRPr="0054529C">
        <w:rPr>
          <w:rFonts w:ascii="Times New Roman" w:hAnsi="Times New Roman"/>
          <w:sz w:val="28"/>
          <w:szCs w:val="28"/>
        </w:rPr>
        <w:t>6,8</w:t>
      </w:r>
      <w:r w:rsidR="00370584" w:rsidRPr="0054529C">
        <w:rPr>
          <w:rFonts w:ascii="Times New Roman" w:hAnsi="Times New Roman"/>
          <w:sz w:val="28"/>
          <w:szCs w:val="28"/>
        </w:rPr>
        <w:t xml:space="preserve"> до</w:t>
      </w:r>
      <w:r w:rsidR="00370584">
        <w:rPr>
          <w:rFonts w:ascii="Times New Roman" w:hAnsi="Times New Roman"/>
          <w:sz w:val="28"/>
          <w:szCs w:val="28"/>
        </w:rPr>
        <w:t xml:space="preserve"> </w:t>
      </w:r>
      <w:r w:rsidR="00733517" w:rsidRPr="005500CA">
        <w:rPr>
          <w:rFonts w:ascii="Times New Roman" w:hAnsi="Times New Roman"/>
          <w:sz w:val="28"/>
          <w:szCs w:val="28"/>
        </w:rPr>
        <w:t>7,8.</w:t>
      </w:r>
      <w:r w:rsidRPr="005500CA">
        <w:rPr>
          <w:rFonts w:ascii="Times New Roman" w:hAnsi="Times New Roman"/>
          <w:sz w:val="28"/>
          <w:szCs w:val="28"/>
        </w:rPr>
        <w:t xml:space="preserve"> </w:t>
      </w:r>
      <w:r w:rsidR="00733517" w:rsidRPr="005500CA">
        <w:rPr>
          <w:rFonts w:ascii="Times New Roman" w:hAnsi="Times New Roman"/>
          <w:sz w:val="28"/>
          <w:szCs w:val="28"/>
        </w:rPr>
        <w:t>Определение проводят потенциометрически</w:t>
      </w:r>
      <w:r w:rsidR="00BB346B" w:rsidRPr="005500CA">
        <w:rPr>
          <w:rFonts w:ascii="Times New Roman" w:hAnsi="Times New Roman"/>
          <w:sz w:val="28"/>
          <w:szCs w:val="28"/>
        </w:rPr>
        <w:t>м</w:t>
      </w:r>
      <w:r w:rsidR="00733517" w:rsidRPr="005500CA">
        <w:rPr>
          <w:rFonts w:ascii="Times New Roman" w:hAnsi="Times New Roman"/>
          <w:sz w:val="28"/>
          <w:szCs w:val="28"/>
        </w:rPr>
        <w:t xml:space="preserve"> </w:t>
      </w:r>
      <w:r w:rsidR="00BB346B" w:rsidRPr="005500CA">
        <w:rPr>
          <w:rFonts w:ascii="Times New Roman" w:hAnsi="Times New Roman"/>
          <w:sz w:val="28"/>
          <w:szCs w:val="28"/>
        </w:rPr>
        <w:t xml:space="preserve">методом  в  </w:t>
      </w:r>
      <w:r w:rsidR="00325AEA" w:rsidRPr="005500CA">
        <w:rPr>
          <w:rFonts w:ascii="Times New Roman" w:hAnsi="Times New Roman"/>
          <w:sz w:val="28"/>
          <w:szCs w:val="28"/>
        </w:rPr>
        <w:t>соответствии с ОФС «</w:t>
      </w:r>
      <w:proofErr w:type="spellStart"/>
      <w:r w:rsidR="00325AEA" w:rsidRPr="005500CA">
        <w:rPr>
          <w:rFonts w:ascii="Times New Roman" w:hAnsi="Times New Roman"/>
          <w:sz w:val="28"/>
          <w:szCs w:val="28"/>
        </w:rPr>
        <w:t>Ионометрия</w:t>
      </w:r>
      <w:proofErr w:type="spellEnd"/>
      <w:r w:rsidR="00325AEA" w:rsidRPr="005500CA">
        <w:rPr>
          <w:rFonts w:ascii="Times New Roman" w:hAnsi="Times New Roman"/>
          <w:sz w:val="28"/>
          <w:szCs w:val="28"/>
        </w:rPr>
        <w:t>»</w:t>
      </w:r>
      <w:r w:rsidR="00733517" w:rsidRPr="005500CA">
        <w:rPr>
          <w:rFonts w:ascii="Times New Roman" w:hAnsi="Times New Roman"/>
          <w:sz w:val="28"/>
          <w:szCs w:val="28"/>
        </w:rPr>
        <w:t>.</w:t>
      </w:r>
    </w:p>
    <w:p w:rsidR="0083634A" w:rsidRPr="005500CA" w:rsidRDefault="0083634A" w:rsidP="000C5F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00CA">
        <w:rPr>
          <w:rFonts w:ascii="Times New Roman" w:hAnsi="Times New Roman"/>
          <w:b/>
          <w:sz w:val="28"/>
          <w:szCs w:val="28"/>
        </w:rPr>
        <w:t>Потеря в массе при высушивании</w:t>
      </w:r>
      <w:r w:rsidR="00325AEA" w:rsidRPr="005500CA">
        <w:rPr>
          <w:rFonts w:ascii="Times New Roman" w:hAnsi="Times New Roman"/>
          <w:b/>
          <w:sz w:val="28"/>
          <w:szCs w:val="28"/>
        </w:rPr>
        <w:t>.</w:t>
      </w:r>
      <w:r w:rsidR="000C5FBA">
        <w:rPr>
          <w:rFonts w:ascii="Times New Roman" w:hAnsi="Times New Roman"/>
          <w:sz w:val="28"/>
          <w:szCs w:val="28"/>
        </w:rPr>
        <w:t xml:space="preserve"> </w:t>
      </w:r>
      <w:r w:rsidRPr="005500CA">
        <w:rPr>
          <w:rFonts w:ascii="Times New Roman" w:hAnsi="Times New Roman"/>
          <w:sz w:val="28"/>
          <w:szCs w:val="28"/>
        </w:rPr>
        <w:t>Не более 2,5 %.</w:t>
      </w:r>
      <w:r w:rsidR="000D7225" w:rsidRPr="005500CA">
        <w:rPr>
          <w:rFonts w:ascii="Times New Roman" w:hAnsi="Times New Roman"/>
          <w:sz w:val="28"/>
          <w:szCs w:val="28"/>
        </w:rPr>
        <w:t xml:space="preserve">  </w:t>
      </w:r>
      <w:r w:rsidRPr="005500CA">
        <w:rPr>
          <w:rFonts w:ascii="Times New Roman" w:hAnsi="Times New Roman"/>
          <w:sz w:val="28"/>
          <w:szCs w:val="28"/>
        </w:rPr>
        <w:t xml:space="preserve">Определение проводят  </w:t>
      </w:r>
      <w:r w:rsidR="00325AEA" w:rsidRPr="005500CA">
        <w:rPr>
          <w:rFonts w:ascii="Times New Roman" w:hAnsi="Times New Roman"/>
          <w:sz w:val="28"/>
          <w:szCs w:val="28"/>
        </w:rPr>
        <w:t xml:space="preserve">гравиметрическим </w:t>
      </w:r>
      <w:r w:rsidR="000D7225" w:rsidRPr="005500CA">
        <w:rPr>
          <w:rFonts w:ascii="Times New Roman" w:hAnsi="Times New Roman"/>
          <w:sz w:val="28"/>
          <w:szCs w:val="28"/>
        </w:rPr>
        <w:t xml:space="preserve">методом  в </w:t>
      </w:r>
      <w:r w:rsidRPr="005500CA">
        <w:rPr>
          <w:rFonts w:ascii="Times New Roman" w:hAnsi="Times New Roman"/>
          <w:sz w:val="28"/>
          <w:szCs w:val="28"/>
        </w:rPr>
        <w:t xml:space="preserve">соответствии с </w:t>
      </w:r>
      <w:r w:rsidR="00F47713" w:rsidRPr="005500CA">
        <w:rPr>
          <w:rFonts w:ascii="Times New Roman" w:hAnsi="Times New Roman"/>
          <w:sz w:val="28"/>
          <w:szCs w:val="28"/>
        </w:rPr>
        <w:t>ОФС «</w:t>
      </w:r>
      <w:r w:rsidR="00325AEA" w:rsidRPr="005500CA">
        <w:rPr>
          <w:rFonts w:ascii="Times New Roman" w:hAnsi="Times New Roman"/>
          <w:sz w:val="28"/>
          <w:szCs w:val="28"/>
        </w:rPr>
        <w:t>Потеря</w:t>
      </w:r>
      <w:r w:rsidR="00F47713" w:rsidRPr="005500CA">
        <w:rPr>
          <w:rFonts w:ascii="Times New Roman" w:hAnsi="Times New Roman"/>
          <w:sz w:val="28"/>
          <w:szCs w:val="28"/>
        </w:rPr>
        <w:t xml:space="preserve"> в массе при высушивании».</w:t>
      </w:r>
    </w:p>
    <w:p w:rsidR="004311F8" w:rsidRPr="005500CA" w:rsidRDefault="00186154" w:rsidP="000C5F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00CA">
        <w:rPr>
          <w:rFonts w:ascii="Times New Roman" w:hAnsi="Times New Roman"/>
          <w:b/>
          <w:sz w:val="28"/>
          <w:szCs w:val="28"/>
        </w:rPr>
        <w:t>Стерильность.</w:t>
      </w:r>
      <w:r w:rsidRPr="005500CA">
        <w:rPr>
          <w:rFonts w:ascii="Times New Roman" w:hAnsi="Times New Roman"/>
          <w:sz w:val="28"/>
          <w:szCs w:val="28"/>
        </w:rPr>
        <w:t xml:space="preserve"> </w:t>
      </w:r>
      <w:r w:rsidR="000D7225" w:rsidRPr="005500CA">
        <w:rPr>
          <w:rFonts w:ascii="Times New Roman" w:hAnsi="Times New Roman"/>
          <w:sz w:val="28"/>
          <w:szCs w:val="28"/>
        </w:rPr>
        <w:t>Д</w:t>
      </w:r>
      <w:r w:rsidRPr="005500CA">
        <w:rPr>
          <w:rFonts w:ascii="Times New Roman" w:hAnsi="Times New Roman"/>
          <w:sz w:val="28"/>
          <w:szCs w:val="28"/>
        </w:rPr>
        <w:t xml:space="preserve">олжна быть стерильной. Определение проводят </w:t>
      </w:r>
      <w:r w:rsidR="000D7225" w:rsidRPr="005500CA">
        <w:rPr>
          <w:rFonts w:ascii="Times New Roman" w:hAnsi="Times New Roman"/>
          <w:sz w:val="28"/>
          <w:szCs w:val="28"/>
        </w:rPr>
        <w:t xml:space="preserve">методом прямого посева или мембранной фильтрации  в </w:t>
      </w:r>
      <w:r w:rsidR="00320638" w:rsidRPr="005500CA">
        <w:rPr>
          <w:rFonts w:ascii="Times New Roman" w:hAnsi="Times New Roman"/>
          <w:sz w:val="28"/>
          <w:szCs w:val="28"/>
        </w:rPr>
        <w:t>соответствии с ОФС «</w:t>
      </w:r>
      <w:r w:rsidRPr="005500CA">
        <w:rPr>
          <w:rFonts w:ascii="Times New Roman" w:hAnsi="Times New Roman"/>
          <w:sz w:val="28"/>
          <w:szCs w:val="28"/>
        </w:rPr>
        <w:t>Стерильность».</w:t>
      </w:r>
    </w:p>
    <w:p w:rsidR="00186154" w:rsidRPr="005500CA" w:rsidRDefault="00186154" w:rsidP="000C5F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00CA">
        <w:rPr>
          <w:rFonts w:ascii="Times New Roman" w:hAnsi="Times New Roman"/>
          <w:b/>
          <w:sz w:val="28"/>
          <w:szCs w:val="28"/>
        </w:rPr>
        <w:t xml:space="preserve">Присутствие </w:t>
      </w:r>
      <w:proofErr w:type="spellStart"/>
      <w:r w:rsidRPr="005500CA">
        <w:rPr>
          <w:rFonts w:ascii="Times New Roman" w:hAnsi="Times New Roman"/>
          <w:b/>
          <w:sz w:val="28"/>
          <w:szCs w:val="28"/>
        </w:rPr>
        <w:t>микоплазм</w:t>
      </w:r>
      <w:proofErr w:type="spellEnd"/>
      <w:r w:rsidRPr="005500CA">
        <w:rPr>
          <w:rFonts w:ascii="Times New Roman" w:hAnsi="Times New Roman"/>
          <w:b/>
          <w:sz w:val="28"/>
          <w:szCs w:val="28"/>
        </w:rPr>
        <w:t>.</w:t>
      </w:r>
      <w:r w:rsidR="000C5FBA">
        <w:rPr>
          <w:rFonts w:ascii="Times New Roman" w:hAnsi="Times New Roman"/>
          <w:sz w:val="28"/>
          <w:szCs w:val="28"/>
        </w:rPr>
        <w:t xml:space="preserve"> </w:t>
      </w:r>
      <w:r w:rsidR="000D7225" w:rsidRPr="005500CA">
        <w:rPr>
          <w:rFonts w:ascii="Times New Roman" w:hAnsi="Times New Roman"/>
          <w:sz w:val="28"/>
          <w:szCs w:val="28"/>
        </w:rPr>
        <w:t xml:space="preserve">Не </w:t>
      </w:r>
      <w:r w:rsidRPr="005500CA">
        <w:rPr>
          <w:rFonts w:ascii="Times New Roman" w:hAnsi="Times New Roman"/>
          <w:sz w:val="28"/>
          <w:szCs w:val="28"/>
        </w:rPr>
        <w:t xml:space="preserve">должна содержать </w:t>
      </w:r>
      <w:proofErr w:type="spellStart"/>
      <w:r w:rsidRPr="005500CA">
        <w:rPr>
          <w:rFonts w:ascii="Times New Roman" w:hAnsi="Times New Roman"/>
          <w:sz w:val="28"/>
          <w:szCs w:val="28"/>
        </w:rPr>
        <w:t>микоплазм</w:t>
      </w:r>
      <w:proofErr w:type="spellEnd"/>
      <w:r w:rsidRPr="005500CA">
        <w:rPr>
          <w:rFonts w:ascii="Times New Roman" w:hAnsi="Times New Roman"/>
          <w:sz w:val="28"/>
          <w:szCs w:val="28"/>
        </w:rPr>
        <w:t>.</w:t>
      </w:r>
      <w:r w:rsidR="000D7225" w:rsidRPr="005500CA">
        <w:rPr>
          <w:rFonts w:ascii="Times New Roman" w:hAnsi="Times New Roman"/>
          <w:sz w:val="28"/>
          <w:szCs w:val="28"/>
        </w:rPr>
        <w:t xml:space="preserve"> Определение </w:t>
      </w:r>
      <w:r w:rsidRPr="005500CA">
        <w:rPr>
          <w:rFonts w:ascii="Times New Roman" w:hAnsi="Times New Roman"/>
          <w:sz w:val="28"/>
          <w:szCs w:val="28"/>
        </w:rPr>
        <w:t xml:space="preserve"> проводят микробиологическим методом</w:t>
      </w:r>
      <w:r w:rsidR="000D7225" w:rsidRPr="005500CA">
        <w:rPr>
          <w:rFonts w:ascii="Times New Roman" w:hAnsi="Times New Roman"/>
          <w:sz w:val="28"/>
          <w:szCs w:val="28"/>
        </w:rPr>
        <w:t xml:space="preserve">   </w:t>
      </w:r>
      <w:r w:rsidR="001D17F4" w:rsidRPr="005500CA">
        <w:rPr>
          <w:rFonts w:ascii="Times New Roman" w:hAnsi="Times New Roman"/>
          <w:sz w:val="28"/>
          <w:szCs w:val="28"/>
        </w:rPr>
        <w:t xml:space="preserve">в соответствии с ОФС «Испытание на присутствие </w:t>
      </w:r>
      <w:proofErr w:type="spellStart"/>
      <w:r w:rsidR="001D17F4" w:rsidRPr="005500CA">
        <w:rPr>
          <w:rFonts w:ascii="Times New Roman" w:hAnsi="Times New Roman"/>
          <w:sz w:val="28"/>
          <w:szCs w:val="28"/>
        </w:rPr>
        <w:t>микоплазм</w:t>
      </w:r>
      <w:proofErr w:type="spellEnd"/>
      <w:r w:rsidR="001D17F4" w:rsidRPr="005500CA">
        <w:rPr>
          <w:rFonts w:ascii="Times New Roman" w:hAnsi="Times New Roman"/>
          <w:sz w:val="28"/>
          <w:szCs w:val="28"/>
        </w:rPr>
        <w:t>»</w:t>
      </w:r>
      <w:r w:rsidR="0050731E">
        <w:rPr>
          <w:rFonts w:ascii="Times New Roman" w:hAnsi="Times New Roman"/>
          <w:sz w:val="28"/>
          <w:szCs w:val="28"/>
        </w:rPr>
        <w:t>.</w:t>
      </w:r>
    </w:p>
    <w:p w:rsidR="001435F3" w:rsidRPr="005500CA" w:rsidRDefault="001435F3" w:rsidP="000C5F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00CA">
        <w:rPr>
          <w:rFonts w:ascii="Times New Roman" w:hAnsi="Times New Roman"/>
          <w:b/>
          <w:sz w:val="28"/>
          <w:szCs w:val="28"/>
        </w:rPr>
        <w:t>Бактериальные эндотоксины.</w:t>
      </w:r>
      <w:r w:rsidR="000C5FBA">
        <w:rPr>
          <w:rFonts w:ascii="Times New Roman" w:hAnsi="Times New Roman"/>
          <w:sz w:val="28"/>
          <w:szCs w:val="28"/>
        </w:rPr>
        <w:t xml:space="preserve"> </w:t>
      </w:r>
      <w:r w:rsidR="004254B0">
        <w:rPr>
          <w:rFonts w:ascii="Times New Roman" w:hAnsi="Times New Roman"/>
          <w:sz w:val="28"/>
          <w:szCs w:val="28"/>
        </w:rPr>
        <w:t>Не более 25 ЕЭ/</w:t>
      </w:r>
      <w:r w:rsidRPr="005500CA">
        <w:rPr>
          <w:rFonts w:ascii="Times New Roman" w:hAnsi="Times New Roman"/>
          <w:sz w:val="28"/>
          <w:szCs w:val="28"/>
        </w:rPr>
        <w:t xml:space="preserve">мл.   Определение проводят  </w:t>
      </w:r>
      <w:r w:rsidR="007A3921" w:rsidRPr="005500CA">
        <w:rPr>
          <w:rFonts w:ascii="Times New Roman" w:hAnsi="Times New Roman"/>
          <w:sz w:val="28"/>
          <w:szCs w:val="28"/>
        </w:rPr>
        <w:t xml:space="preserve">методом гель-тромб тест </w:t>
      </w:r>
      <w:r w:rsidR="00747D22" w:rsidRPr="005500CA">
        <w:rPr>
          <w:rFonts w:ascii="Times New Roman" w:hAnsi="Times New Roman"/>
          <w:sz w:val="28"/>
          <w:szCs w:val="28"/>
        </w:rPr>
        <w:t>в соответствии с ОФС «</w:t>
      </w:r>
      <w:r w:rsidRPr="005500CA">
        <w:rPr>
          <w:rFonts w:ascii="Times New Roman" w:hAnsi="Times New Roman"/>
          <w:sz w:val="28"/>
          <w:szCs w:val="28"/>
        </w:rPr>
        <w:t>Бактериальные эндотоксины».</w:t>
      </w:r>
    </w:p>
    <w:p w:rsidR="00747D22" w:rsidRPr="005500CA" w:rsidRDefault="00747D22" w:rsidP="000C5F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00CA">
        <w:rPr>
          <w:rFonts w:ascii="Times New Roman" w:hAnsi="Times New Roman"/>
          <w:b/>
          <w:sz w:val="28"/>
          <w:szCs w:val="28"/>
        </w:rPr>
        <w:lastRenderedPageBreak/>
        <w:t xml:space="preserve">Формальдегид. </w:t>
      </w:r>
      <w:r w:rsidRPr="005500CA">
        <w:rPr>
          <w:rFonts w:ascii="Times New Roman" w:hAnsi="Times New Roman"/>
          <w:sz w:val="28"/>
          <w:szCs w:val="28"/>
        </w:rPr>
        <w:t>Не более 200 мкг/мл. Определение проводят колориметрическим методом в соответствии с ОФС «</w:t>
      </w:r>
      <w:r w:rsidR="00CB2D0B" w:rsidRPr="00320CA4">
        <w:rPr>
          <w:rFonts w:ascii="Times New Roman" w:hAnsi="Times New Roman"/>
          <w:sz w:val="28"/>
          <w:szCs w:val="28"/>
        </w:rPr>
        <w:t>Количественное</w:t>
      </w:r>
      <w:r w:rsidR="00CB2D0B">
        <w:rPr>
          <w:rFonts w:ascii="Times New Roman" w:hAnsi="Times New Roman"/>
          <w:sz w:val="28"/>
          <w:szCs w:val="28"/>
        </w:rPr>
        <w:t xml:space="preserve"> о</w:t>
      </w:r>
      <w:r w:rsidRPr="005500CA">
        <w:rPr>
          <w:rFonts w:ascii="Times New Roman" w:hAnsi="Times New Roman"/>
          <w:sz w:val="28"/>
          <w:szCs w:val="28"/>
        </w:rPr>
        <w:t>пределение формальдегида в иммунобиологических лекарственных препаратах».</w:t>
      </w:r>
    </w:p>
    <w:p w:rsidR="00F82F37" w:rsidRPr="005500CA" w:rsidRDefault="001C489B" w:rsidP="000C5F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00CA">
        <w:rPr>
          <w:rFonts w:ascii="Times New Roman" w:hAnsi="Times New Roman"/>
          <w:b/>
          <w:sz w:val="28"/>
          <w:szCs w:val="28"/>
        </w:rPr>
        <w:t>Аномальная токсичность</w:t>
      </w:r>
      <w:r w:rsidRPr="005500CA">
        <w:rPr>
          <w:rFonts w:ascii="Times New Roman" w:hAnsi="Times New Roman"/>
          <w:sz w:val="28"/>
          <w:szCs w:val="28"/>
        </w:rPr>
        <w:t>. Должна</w:t>
      </w:r>
      <w:r w:rsidR="007A3921" w:rsidRPr="005500CA">
        <w:rPr>
          <w:rFonts w:ascii="Times New Roman" w:hAnsi="Times New Roman"/>
          <w:sz w:val="28"/>
          <w:szCs w:val="28"/>
        </w:rPr>
        <w:t xml:space="preserve"> </w:t>
      </w:r>
      <w:r w:rsidRPr="005500CA">
        <w:rPr>
          <w:rFonts w:ascii="Times New Roman" w:hAnsi="Times New Roman"/>
          <w:sz w:val="28"/>
          <w:szCs w:val="28"/>
        </w:rPr>
        <w:t>быть</w:t>
      </w:r>
      <w:r w:rsidR="007A3921" w:rsidRPr="005500CA">
        <w:rPr>
          <w:rFonts w:ascii="Times New Roman" w:hAnsi="Times New Roman"/>
          <w:sz w:val="28"/>
          <w:szCs w:val="28"/>
        </w:rPr>
        <w:t xml:space="preserve"> </w:t>
      </w:r>
      <w:r w:rsidRPr="005500CA">
        <w:rPr>
          <w:rFonts w:ascii="Times New Roman" w:hAnsi="Times New Roman"/>
          <w:sz w:val="28"/>
          <w:szCs w:val="28"/>
        </w:rPr>
        <w:t>нетоксичн</w:t>
      </w:r>
      <w:r w:rsidR="0070156F" w:rsidRPr="005500CA">
        <w:rPr>
          <w:rFonts w:ascii="Times New Roman" w:hAnsi="Times New Roman"/>
          <w:sz w:val="28"/>
          <w:szCs w:val="28"/>
        </w:rPr>
        <w:t>ой</w:t>
      </w:r>
      <w:r w:rsidR="000C5FB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500CA">
        <w:rPr>
          <w:rFonts w:ascii="Times New Roman" w:hAnsi="Times New Roman"/>
          <w:sz w:val="28"/>
          <w:szCs w:val="28"/>
        </w:rPr>
        <w:t>О</w:t>
      </w:r>
      <w:proofErr w:type="gramEnd"/>
      <w:r w:rsidRPr="005500CA">
        <w:rPr>
          <w:rFonts w:ascii="Times New Roman" w:hAnsi="Times New Roman"/>
          <w:sz w:val="28"/>
          <w:szCs w:val="28"/>
        </w:rPr>
        <w:t>пределение проводят в соответствии с ОФС</w:t>
      </w:r>
      <w:r w:rsidR="00F82F37" w:rsidRPr="005500CA">
        <w:rPr>
          <w:rFonts w:ascii="Times New Roman" w:hAnsi="Times New Roman"/>
          <w:sz w:val="28"/>
          <w:szCs w:val="28"/>
        </w:rPr>
        <w:t xml:space="preserve"> «</w:t>
      </w:r>
      <w:r w:rsidRPr="005500CA">
        <w:rPr>
          <w:rFonts w:ascii="Times New Roman" w:hAnsi="Times New Roman"/>
          <w:sz w:val="28"/>
          <w:szCs w:val="28"/>
        </w:rPr>
        <w:t>Аномальная токсичность».</w:t>
      </w:r>
      <w:r w:rsidR="00F82F37" w:rsidRPr="005500CA">
        <w:rPr>
          <w:rFonts w:ascii="Times New Roman" w:hAnsi="Times New Roman"/>
          <w:sz w:val="28"/>
          <w:szCs w:val="28"/>
        </w:rPr>
        <w:t xml:space="preserve"> Тест-доза</w:t>
      </w:r>
      <w:r w:rsidR="00D95153" w:rsidRPr="005500CA">
        <w:rPr>
          <w:rFonts w:ascii="Times New Roman" w:hAnsi="Times New Roman"/>
          <w:sz w:val="28"/>
          <w:szCs w:val="28"/>
        </w:rPr>
        <w:t>: морским свинкам – 1 доза вакцины подкожно, белым мышам п</w:t>
      </w:r>
      <w:r w:rsidR="00F82F37" w:rsidRPr="005500CA">
        <w:rPr>
          <w:rFonts w:ascii="Times New Roman" w:hAnsi="Times New Roman"/>
          <w:sz w:val="28"/>
          <w:szCs w:val="28"/>
        </w:rPr>
        <w:t xml:space="preserve">о 1 дозе вакцины </w:t>
      </w:r>
      <w:proofErr w:type="spellStart"/>
      <w:r w:rsidR="00F82F37" w:rsidRPr="005500CA">
        <w:rPr>
          <w:rFonts w:ascii="Times New Roman" w:hAnsi="Times New Roman"/>
          <w:sz w:val="28"/>
          <w:szCs w:val="28"/>
        </w:rPr>
        <w:t>внутрибрюшинно</w:t>
      </w:r>
      <w:proofErr w:type="spellEnd"/>
      <w:r w:rsidR="00F82F37" w:rsidRPr="005500CA">
        <w:rPr>
          <w:rFonts w:ascii="Times New Roman" w:hAnsi="Times New Roman"/>
          <w:sz w:val="28"/>
          <w:szCs w:val="28"/>
        </w:rPr>
        <w:t xml:space="preserve">. </w:t>
      </w:r>
    </w:p>
    <w:p w:rsidR="00192D47" w:rsidRPr="0054529C" w:rsidRDefault="00747D22" w:rsidP="000C5FB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500CA">
        <w:rPr>
          <w:rFonts w:ascii="Times New Roman" w:hAnsi="Times New Roman"/>
          <w:b/>
          <w:sz w:val="28"/>
          <w:szCs w:val="28"/>
        </w:rPr>
        <w:t>Герметизация</w:t>
      </w:r>
      <w:r w:rsidR="008C2DBA" w:rsidRPr="005500CA">
        <w:rPr>
          <w:rFonts w:ascii="Times New Roman" w:hAnsi="Times New Roman"/>
          <w:b/>
          <w:sz w:val="28"/>
          <w:szCs w:val="28"/>
        </w:rPr>
        <w:t>.</w:t>
      </w:r>
      <w:r w:rsidR="008C2DBA" w:rsidRPr="005500CA">
        <w:rPr>
          <w:rFonts w:ascii="Times New Roman" w:hAnsi="Times New Roman"/>
          <w:sz w:val="28"/>
          <w:szCs w:val="28"/>
        </w:rPr>
        <w:t xml:space="preserve"> Ампулы</w:t>
      </w:r>
      <w:r w:rsidR="00F82F37" w:rsidRPr="005500CA">
        <w:rPr>
          <w:rFonts w:ascii="Times New Roman" w:hAnsi="Times New Roman"/>
          <w:sz w:val="28"/>
          <w:szCs w:val="28"/>
        </w:rPr>
        <w:t xml:space="preserve"> (флаконы</w:t>
      </w:r>
      <w:r w:rsidR="00DE76B4" w:rsidRPr="005500CA">
        <w:rPr>
          <w:rFonts w:ascii="Times New Roman" w:hAnsi="Times New Roman"/>
          <w:sz w:val="28"/>
          <w:szCs w:val="28"/>
        </w:rPr>
        <w:t>)</w:t>
      </w:r>
      <w:r w:rsidR="008C2DBA" w:rsidRPr="005500CA">
        <w:rPr>
          <w:rFonts w:ascii="Times New Roman" w:hAnsi="Times New Roman"/>
          <w:sz w:val="28"/>
          <w:szCs w:val="28"/>
        </w:rPr>
        <w:t xml:space="preserve"> с препаратом</w:t>
      </w:r>
      <w:r w:rsidR="00DE76B4" w:rsidRPr="005500CA">
        <w:rPr>
          <w:rFonts w:ascii="Times New Roman" w:hAnsi="Times New Roman"/>
          <w:sz w:val="28"/>
          <w:szCs w:val="28"/>
        </w:rPr>
        <w:t xml:space="preserve"> должны</w:t>
      </w:r>
      <w:r w:rsidR="008C2DBA" w:rsidRPr="005500CA">
        <w:rPr>
          <w:rFonts w:ascii="Times New Roman" w:hAnsi="Times New Roman"/>
          <w:sz w:val="28"/>
          <w:szCs w:val="28"/>
        </w:rPr>
        <w:t xml:space="preserve"> быть герметичны.</w:t>
      </w:r>
      <w:r w:rsidR="00F82F37" w:rsidRPr="005500CA">
        <w:rPr>
          <w:rFonts w:ascii="Times New Roman" w:hAnsi="Times New Roman"/>
          <w:sz w:val="28"/>
          <w:szCs w:val="28"/>
        </w:rPr>
        <w:t xml:space="preserve"> </w:t>
      </w:r>
      <w:r w:rsidR="008C2DBA" w:rsidRPr="0054529C">
        <w:rPr>
          <w:rFonts w:ascii="Times New Roman" w:hAnsi="Times New Roman"/>
          <w:sz w:val="28"/>
          <w:szCs w:val="28"/>
        </w:rPr>
        <w:t xml:space="preserve">Определение проводят </w:t>
      </w:r>
      <w:r w:rsidR="00192D47" w:rsidRPr="0054529C">
        <w:rPr>
          <w:rFonts w:ascii="Times New Roman" w:hAnsi="Times New Roman"/>
          <w:sz w:val="28"/>
          <w:szCs w:val="28"/>
        </w:rPr>
        <w:t>в соответствии с ОФС «Иммунобиологические лекарственные препараты».</w:t>
      </w:r>
      <w:r w:rsidR="000C5FBA">
        <w:rPr>
          <w:rFonts w:ascii="Times New Roman" w:hAnsi="Times New Roman"/>
          <w:b/>
          <w:sz w:val="28"/>
          <w:szCs w:val="28"/>
        </w:rPr>
        <w:t xml:space="preserve"> </w:t>
      </w:r>
    </w:p>
    <w:p w:rsidR="00CB2D0B" w:rsidRPr="005500CA" w:rsidRDefault="008C2DBA" w:rsidP="000C5F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29C">
        <w:rPr>
          <w:rFonts w:ascii="Times New Roman" w:hAnsi="Times New Roman"/>
          <w:b/>
          <w:sz w:val="28"/>
          <w:szCs w:val="28"/>
        </w:rPr>
        <w:t>Бычий сывороточный альбумин</w:t>
      </w:r>
      <w:r w:rsidR="000C5FBA">
        <w:rPr>
          <w:rFonts w:ascii="Times New Roman" w:hAnsi="Times New Roman"/>
          <w:b/>
          <w:sz w:val="28"/>
          <w:szCs w:val="28"/>
        </w:rPr>
        <w:t xml:space="preserve"> </w:t>
      </w:r>
      <w:r w:rsidR="00F82F37" w:rsidRPr="0054529C">
        <w:rPr>
          <w:rFonts w:ascii="Times New Roman" w:hAnsi="Times New Roman"/>
          <w:b/>
          <w:sz w:val="28"/>
          <w:szCs w:val="28"/>
        </w:rPr>
        <w:t>(БСА</w:t>
      </w:r>
      <w:r w:rsidR="0040438B" w:rsidRPr="0054529C">
        <w:rPr>
          <w:rFonts w:ascii="Times New Roman" w:hAnsi="Times New Roman"/>
          <w:b/>
          <w:sz w:val="28"/>
          <w:szCs w:val="28"/>
        </w:rPr>
        <w:t>)</w:t>
      </w:r>
      <w:r w:rsidR="00F82F37" w:rsidRPr="0054529C">
        <w:rPr>
          <w:rFonts w:ascii="Times New Roman" w:hAnsi="Times New Roman"/>
          <w:sz w:val="28"/>
          <w:szCs w:val="28"/>
        </w:rPr>
        <w:t>. Не более</w:t>
      </w:r>
      <w:r w:rsidR="00F82F37" w:rsidRPr="005500CA">
        <w:rPr>
          <w:rFonts w:ascii="Times New Roman" w:hAnsi="Times New Roman"/>
          <w:sz w:val="28"/>
          <w:szCs w:val="28"/>
        </w:rPr>
        <w:t xml:space="preserve"> 0,5 мкг</w:t>
      </w:r>
      <w:r w:rsidR="0040438B" w:rsidRPr="005500CA">
        <w:rPr>
          <w:rFonts w:ascii="Times New Roman" w:hAnsi="Times New Roman"/>
          <w:sz w:val="28"/>
          <w:szCs w:val="28"/>
        </w:rPr>
        <w:t>/мл.  Определение проводят методом</w:t>
      </w:r>
      <w:r w:rsidR="004421C4" w:rsidRPr="005500CA">
        <w:rPr>
          <w:rFonts w:ascii="Times New Roman" w:hAnsi="Times New Roman"/>
          <w:sz w:val="28"/>
          <w:szCs w:val="28"/>
        </w:rPr>
        <w:t xml:space="preserve"> </w:t>
      </w:r>
      <w:r w:rsidR="0040438B" w:rsidRPr="005500CA">
        <w:rPr>
          <w:rFonts w:ascii="Times New Roman" w:hAnsi="Times New Roman"/>
          <w:sz w:val="28"/>
          <w:szCs w:val="28"/>
        </w:rPr>
        <w:t xml:space="preserve"> </w:t>
      </w:r>
      <w:r w:rsidR="004421C4" w:rsidRPr="005500CA">
        <w:rPr>
          <w:rFonts w:ascii="Times New Roman" w:hAnsi="Times New Roman"/>
          <w:sz w:val="28"/>
          <w:szCs w:val="28"/>
        </w:rPr>
        <w:t xml:space="preserve">ракетного  </w:t>
      </w:r>
      <w:proofErr w:type="spellStart"/>
      <w:r w:rsidR="004421C4" w:rsidRPr="005500CA">
        <w:rPr>
          <w:rFonts w:ascii="Times New Roman" w:hAnsi="Times New Roman"/>
          <w:sz w:val="28"/>
          <w:szCs w:val="28"/>
        </w:rPr>
        <w:t>иммуноэлектрофореза</w:t>
      </w:r>
      <w:proofErr w:type="spellEnd"/>
      <w:r w:rsidR="004421C4" w:rsidRPr="005500CA">
        <w:rPr>
          <w:rFonts w:ascii="Times New Roman" w:hAnsi="Times New Roman"/>
          <w:sz w:val="28"/>
          <w:szCs w:val="28"/>
        </w:rPr>
        <w:t xml:space="preserve"> </w:t>
      </w:r>
      <w:r w:rsidR="00CB2D0B" w:rsidRPr="00320CA4">
        <w:rPr>
          <w:rFonts w:ascii="Times New Roman" w:hAnsi="Times New Roman"/>
          <w:sz w:val="28"/>
          <w:szCs w:val="28"/>
        </w:rPr>
        <w:t xml:space="preserve">в соответствии с ОФС «Определение бычьего сывороточного альбумина в иммунобиологических лекарственных препаратах методом ракетного </w:t>
      </w:r>
      <w:proofErr w:type="spellStart"/>
      <w:r w:rsidR="00CB2D0B" w:rsidRPr="00320CA4">
        <w:rPr>
          <w:rFonts w:ascii="Times New Roman" w:hAnsi="Times New Roman"/>
          <w:sz w:val="28"/>
          <w:szCs w:val="28"/>
        </w:rPr>
        <w:t>иммуноэлектрофореза</w:t>
      </w:r>
      <w:proofErr w:type="spellEnd"/>
      <w:r w:rsidR="00CB2D0B" w:rsidRPr="00320CA4">
        <w:rPr>
          <w:rFonts w:ascii="Times New Roman" w:hAnsi="Times New Roman"/>
          <w:sz w:val="28"/>
          <w:szCs w:val="28"/>
        </w:rPr>
        <w:t>» или</w:t>
      </w:r>
      <w:r w:rsidR="004421C4" w:rsidRPr="00320CA4">
        <w:rPr>
          <w:rFonts w:ascii="Times New Roman" w:hAnsi="Times New Roman"/>
          <w:sz w:val="28"/>
          <w:szCs w:val="28"/>
        </w:rPr>
        <w:t xml:space="preserve"> </w:t>
      </w:r>
      <w:r w:rsidR="00CB2D0B" w:rsidRPr="00320CA4">
        <w:rPr>
          <w:rFonts w:ascii="Times New Roman" w:hAnsi="Times New Roman"/>
          <w:sz w:val="28"/>
          <w:szCs w:val="28"/>
        </w:rPr>
        <w:t>методом ИФА, указанным в  нормативной документации.</w:t>
      </w:r>
    </w:p>
    <w:p w:rsidR="00BF5863" w:rsidRPr="005500CA" w:rsidRDefault="00BF5863" w:rsidP="000C5F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00CA">
        <w:rPr>
          <w:rFonts w:ascii="Times New Roman" w:hAnsi="Times New Roman"/>
          <w:b/>
          <w:sz w:val="28"/>
          <w:szCs w:val="28"/>
        </w:rPr>
        <w:t xml:space="preserve">Содержание </w:t>
      </w:r>
      <w:proofErr w:type="spellStart"/>
      <w:r w:rsidRPr="005500CA">
        <w:rPr>
          <w:rFonts w:ascii="Times New Roman" w:hAnsi="Times New Roman"/>
          <w:b/>
          <w:sz w:val="28"/>
          <w:szCs w:val="28"/>
        </w:rPr>
        <w:t>гентамицина</w:t>
      </w:r>
      <w:proofErr w:type="spellEnd"/>
      <w:r w:rsidRPr="005500CA">
        <w:rPr>
          <w:rFonts w:ascii="Times New Roman" w:hAnsi="Times New Roman"/>
          <w:b/>
          <w:sz w:val="28"/>
          <w:szCs w:val="28"/>
        </w:rPr>
        <w:t xml:space="preserve"> сульфата.</w:t>
      </w:r>
      <w:r w:rsidR="00F82F37" w:rsidRPr="005500CA">
        <w:rPr>
          <w:rFonts w:ascii="Times New Roman" w:hAnsi="Times New Roman"/>
          <w:sz w:val="28"/>
          <w:szCs w:val="28"/>
        </w:rPr>
        <w:t xml:space="preserve"> Не более 40 мкг/</w:t>
      </w:r>
      <w:r w:rsidRPr="005500CA">
        <w:rPr>
          <w:rFonts w:ascii="Times New Roman" w:hAnsi="Times New Roman"/>
          <w:sz w:val="28"/>
          <w:szCs w:val="28"/>
        </w:rPr>
        <w:t xml:space="preserve">мл. Определение проводят методом диффузии в </w:t>
      </w:r>
      <w:proofErr w:type="spellStart"/>
      <w:r w:rsidRPr="005500CA">
        <w:rPr>
          <w:rFonts w:ascii="Times New Roman" w:hAnsi="Times New Roman"/>
          <w:sz w:val="28"/>
          <w:szCs w:val="28"/>
        </w:rPr>
        <w:t>агар</w:t>
      </w:r>
      <w:proofErr w:type="spellEnd"/>
      <w:r w:rsidRPr="005500CA">
        <w:rPr>
          <w:rFonts w:ascii="Times New Roman" w:hAnsi="Times New Roman"/>
          <w:sz w:val="28"/>
          <w:szCs w:val="28"/>
        </w:rPr>
        <w:t xml:space="preserve"> </w:t>
      </w:r>
      <w:r w:rsidR="00F82F37" w:rsidRPr="005500CA">
        <w:rPr>
          <w:rFonts w:ascii="Times New Roman" w:hAnsi="Times New Roman"/>
          <w:sz w:val="28"/>
          <w:szCs w:val="28"/>
        </w:rPr>
        <w:t xml:space="preserve"> в соответствии с ОФС  «</w:t>
      </w:r>
      <w:r w:rsidR="00E76198" w:rsidRPr="005500CA">
        <w:rPr>
          <w:rFonts w:ascii="Times New Roman" w:hAnsi="Times New Roman"/>
          <w:sz w:val="28"/>
          <w:szCs w:val="28"/>
        </w:rPr>
        <w:t xml:space="preserve">Определение </w:t>
      </w:r>
      <w:proofErr w:type="spellStart"/>
      <w:r w:rsidR="00E76198" w:rsidRPr="005500CA">
        <w:rPr>
          <w:rFonts w:ascii="Times New Roman" w:hAnsi="Times New Roman"/>
          <w:sz w:val="28"/>
          <w:szCs w:val="28"/>
        </w:rPr>
        <w:t>антимикробной</w:t>
      </w:r>
      <w:proofErr w:type="spellEnd"/>
      <w:r w:rsidR="00E76198" w:rsidRPr="005500CA">
        <w:rPr>
          <w:rFonts w:ascii="Times New Roman" w:hAnsi="Times New Roman"/>
          <w:sz w:val="28"/>
          <w:szCs w:val="28"/>
        </w:rPr>
        <w:t xml:space="preserve"> активности антибиотиков методом диффузии в </w:t>
      </w:r>
      <w:proofErr w:type="spellStart"/>
      <w:r w:rsidR="00E76198" w:rsidRPr="005500CA">
        <w:rPr>
          <w:rFonts w:ascii="Times New Roman" w:hAnsi="Times New Roman"/>
          <w:sz w:val="28"/>
          <w:szCs w:val="28"/>
        </w:rPr>
        <w:t>агар</w:t>
      </w:r>
      <w:proofErr w:type="spellEnd"/>
      <w:r w:rsidR="00E76198" w:rsidRPr="005500CA">
        <w:rPr>
          <w:rFonts w:ascii="Times New Roman" w:hAnsi="Times New Roman"/>
          <w:sz w:val="28"/>
          <w:szCs w:val="28"/>
        </w:rPr>
        <w:t>».</w:t>
      </w:r>
    </w:p>
    <w:p w:rsidR="00142843" w:rsidRPr="005500CA" w:rsidRDefault="00142843" w:rsidP="000C5F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00CA">
        <w:rPr>
          <w:rFonts w:ascii="Times New Roman" w:hAnsi="Times New Roman"/>
          <w:b/>
          <w:sz w:val="28"/>
          <w:szCs w:val="28"/>
        </w:rPr>
        <w:t xml:space="preserve">Остаточная ДНК культуры клеток </w:t>
      </w:r>
      <w:r w:rsidRPr="00320CA4">
        <w:rPr>
          <w:rFonts w:ascii="Times New Roman" w:hAnsi="Times New Roman"/>
          <w:b/>
          <w:i/>
          <w:sz w:val="28"/>
          <w:szCs w:val="28"/>
          <w:lang w:val="en-US"/>
        </w:rPr>
        <w:t>Vero</w:t>
      </w:r>
      <w:r w:rsidRPr="00320CA4">
        <w:rPr>
          <w:rFonts w:ascii="Times New Roman" w:hAnsi="Times New Roman"/>
          <w:b/>
          <w:sz w:val="28"/>
          <w:szCs w:val="28"/>
        </w:rPr>
        <w:t xml:space="preserve"> </w:t>
      </w:r>
      <w:r w:rsidRPr="00320CA4">
        <w:rPr>
          <w:rFonts w:ascii="Times New Roman" w:hAnsi="Times New Roman"/>
          <w:b/>
          <w:i/>
          <w:sz w:val="28"/>
          <w:szCs w:val="28"/>
          <w:lang w:val="en-US"/>
        </w:rPr>
        <w:t>B</w:t>
      </w:r>
      <w:r w:rsidR="00A709D5" w:rsidRPr="00320CA4">
        <w:rPr>
          <w:rFonts w:ascii="Times New Roman" w:hAnsi="Times New Roman"/>
          <w:b/>
          <w:sz w:val="28"/>
          <w:szCs w:val="28"/>
        </w:rPr>
        <w:t>.</w:t>
      </w:r>
      <w:r w:rsidR="00F82F37" w:rsidRPr="00320CA4">
        <w:rPr>
          <w:rFonts w:ascii="Times New Roman" w:hAnsi="Times New Roman"/>
          <w:sz w:val="28"/>
          <w:szCs w:val="28"/>
        </w:rPr>
        <w:t xml:space="preserve"> Не более 100 </w:t>
      </w:r>
      <w:proofErr w:type="spellStart"/>
      <w:r w:rsidR="00F82F37" w:rsidRPr="00320CA4">
        <w:rPr>
          <w:rFonts w:ascii="Times New Roman" w:hAnsi="Times New Roman"/>
          <w:sz w:val="28"/>
          <w:szCs w:val="28"/>
        </w:rPr>
        <w:t>пкг</w:t>
      </w:r>
      <w:proofErr w:type="spellEnd"/>
      <w:r w:rsidR="00A709D5" w:rsidRPr="00320CA4">
        <w:rPr>
          <w:rFonts w:ascii="Times New Roman" w:hAnsi="Times New Roman"/>
          <w:sz w:val="28"/>
          <w:szCs w:val="28"/>
        </w:rPr>
        <w:t xml:space="preserve">/мл.   Определение проводят методом </w:t>
      </w:r>
      <w:proofErr w:type="spellStart"/>
      <w:r w:rsidR="00A709D5" w:rsidRPr="00320CA4">
        <w:rPr>
          <w:rFonts w:ascii="Times New Roman" w:hAnsi="Times New Roman"/>
          <w:sz w:val="28"/>
          <w:szCs w:val="28"/>
        </w:rPr>
        <w:t>полимеразной</w:t>
      </w:r>
      <w:proofErr w:type="spellEnd"/>
      <w:r w:rsidR="00A709D5" w:rsidRPr="00320CA4">
        <w:rPr>
          <w:rFonts w:ascii="Times New Roman" w:hAnsi="Times New Roman"/>
          <w:sz w:val="28"/>
          <w:szCs w:val="28"/>
        </w:rPr>
        <w:t xml:space="preserve"> цепной реакции  </w:t>
      </w:r>
      <w:r w:rsidR="0050731E" w:rsidRPr="00320CA4">
        <w:rPr>
          <w:rFonts w:ascii="Times New Roman" w:hAnsi="Times New Roman"/>
          <w:sz w:val="28"/>
          <w:szCs w:val="28"/>
        </w:rPr>
        <w:t>в соответствии с ОФС «</w:t>
      </w:r>
      <w:proofErr w:type="spellStart"/>
      <w:r w:rsidR="0050731E" w:rsidRPr="00320CA4">
        <w:rPr>
          <w:rFonts w:ascii="Times New Roman" w:hAnsi="Times New Roman"/>
          <w:sz w:val="28"/>
          <w:szCs w:val="28"/>
        </w:rPr>
        <w:t>Полимеразная</w:t>
      </w:r>
      <w:proofErr w:type="spellEnd"/>
      <w:r w:rsidR="0050731E" w:rsidRPr="00320CA4">
        <w:rPr>
          <w:rFonts w:ascii="Times New Roman" w:hAnsi="Times New Roman"/>
          <w:sz w:val="28"/>
          <w:szCs w:val="28"/>
        </w:rPr>
        <w:t xml:space="preserve"> цепная реакция» или </w:t>
      </w:r>
      <w:r w:rsidR="00A709D5" w:rsidRPr="00320CA4">
        <w:rPr>
          <w:rFonts w:ascii="Times New Roman" w:hAnsi="Times New Roman"/>
          <w:sz w:val="28"/>
          <w:szCs w:val="28"/>
        </w:rPr>
        <w:t xml:space="preserve">по методике, </w:t>
      </w:r>
      <w:r w:rsidR="00676B34" w:rsidRPr="00320CA4">
        <w:rPr>
          <w:rFonts w:ascii="Times New Roman" w:hAnsi="Times New Roman"/>
          <w:sz w:val="28"/>
          <w:szCs w:val="28"/>
        </w:rPr>
        <w:t xml:space="preserve">указанной </w:t>
      </w:r>
      <w:r w:rsidR="0050731E" w:rsidRPr="00320CA4">
        <w:rPr>
          <w:rFonts w:ascii="Times New Roman" w:hAnsi="Times New Roman"/>
          <w:sz w:val="28"/>
          <w:szCs w:val="28"/>
        </w:rPr>
        <w:t xml:space="preserve"> </w:t>
      </w:r>
      <w:r w:rsidR="00A709D5" w:rsidRPr="00320CA4">
        <w:rPr>
          <w:rFonts w:ascii="Times New Roman" w:hAnsi="Times New Roman"/>
          <w:sz w:val="28"/>
          <w:szCs w:val="28"/>
        </w:rPr>
        <w:t xml:space="preserve">в </w:t>
      </w:r>
      <w:r w:rsidR="00F82F37" w:rsidRPr="00320CA4">
        <w:rPr>
          <w:rFonts w:ascii="Times New Roman" w:hAnsi="Times New Roman"/>
          <w:sz w:val="28"/>
          <w:szCs w:val="28"/>
        </w:rPr>
        <w:t xml:space="preserve"> нормативной документации</w:t>
      </w:r>
      <w:r w:rsidR="007D0661" w:rsidRPr="00320CA4">
        <w:rPr>
          <w:rFonts w:ascii="Times New Roman" w:hAnsi="Times New Roman"/>
          <w:sz w:val="28"/>
          <w:szCs w:val="28"/>
        </w:rPr>
        <w:t>.</w:t>
      </w:r>
    </w:p>
    <w:p w:rsidR="00266721" w:rsidRDefault="00847A62" w:rsidP="000C5F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00CA">
        <w:rPr>
          <w:rFonts w:ascii="Times New Roman" w:hAnsi="Times New Roman"/>
          <w:b/>
          <w:sz w:val="28"/>
          <w:szCs w:val="28"/>
        </w:rPr>
        <w:t>Специфическая безопасность.</w:t>
      </w:r>
      <w:r w:rsidR="00F82F37" w:rsidRPr="005500CA">
        <w:rPr>
          <w:rFonts w:ascii="Times New Roman" w:hAnsi="Times New Roman"/>
          <w:sz w:val="28"/>
          <w:szCs w:val="28"/>
        </w:rPr>
        <w:t xml:space="preserve"> </w:t>
      </w:r>
      <w:r w:rsidR="007D0661" w:rsidRPr="005500CA">
        <w:rPr>
          <w:rFonts w:ascii="Times New Roman" w:hAnsi="Times New Roman"/>
          <w:sz w:val="28"/>
          <w:szCs w:val="28"/>
        </w:rPr>
        <w:t xml:space="preserve">Не должна содержать живых </w:t>
      </w:r>
      <w:proofErr w:type="spellStart"/>
      <w:r w:rsidR="007D0661" w:rsidRPr="005500CA">
        <w:rPr>
          <w:rFonts w:ascii="Times New Roman" w:hAnsi="Times New Roman"/>
          <w:sz w:val="28"/>
          <w:szCs w:val="28"/>
        </w:rPr>
        <w:t>неинактивированных</w:t>
      </w:r>
      <w:proofErr w:type="spellEnd"/>
      <w:r w:rsidR="007D0661" w:rsidRPr="005500CA">
        <w:rPr>
          <w:rFonts w:ascii="Times New Roman" w:hAnsi="Times New Roman"/>
          <w:sz w:val="28"/>
          <w:szCs w:val="28"/>
        </w:rPr>
        <w:t xml:space="preserve"> вирусов простого герпеса типа 1 и типа 2.  Определение п</w:t>
      </w:r>
      <w:r w:rsidR="00F82F37" w:rsidRPr="005500CA">
        <w:rPr>
          <w:rFonts w:ascii="Times New Roman" w:hAnsi="Times New Roman"/>
          <w:sz w:val="28"/>
          <w:szCs w:val="28"/>
        </w:rPr>
        <w:t>роводят биологическим методом</w:t>
      </w:r>
      <w:r w:rsidR="007D0661" w:rsidRPr="005500CA">
        <w:rPr>
          <w:rFonts w:ascii="Times New Roman" w:hAnsi="Times New Roman"/>
          <w:sz w:val="28"/>
          <w:szCs w:val="28"/>
        </w:rPr>
        <w:t>:  путем проведения 2 –</w:t>
      </w:r>
      <w:proofErr w:type="spellStart"/>
      <w:r w:rsidR="007D0661" w:rsidRPr="005500CA">
        <w:rPr>
          <w:rFonts w:ascii="Times New Roman" w:hAnsi="Times New Roman"/>
          <w:sz w:val="28"/>
          <w:szCs w:val="28"/>
        </w:rPr>
        <w:t>х</w:t>
      </w:r>
      <w:proofErr w:type="spellEnd"/>
      <w:r w:rsidR="007D0661" w:rsidRPr="005500CA">
        <w:rPr>
          <w:rFonts w:ascii="Times New Roman" w:hAnsi="Times New Roman"/>
          <w:sz w:val="28"/>
          <w:szCs w:val="28"/>
        </w:rPr>
        <w:t xml:space="preserve"> пассажей </w:t>
      </w:r>
      <w:r w:rsidR="00F26B7E" w:rsidRPr="005500CA">
        <w:rPr>
          <w:rFonts w:ascii="Times New Roman" w:hAnsi="Times New Roman"/>
          <w:sz w:val="28"/>
          <w:szCs w:val="28"/>
        </w:rPr>
        <w:t>при внутримозговом введении</w:t>
      </w:r>
      <w:r w:rsidR="00D22742">
        <w:rPr>
          <w:rFonts w:ascii="Times New Roman" w:hAnsi="Times New Roman"/>
          <w:sz w:val="28"/>
          <w:szCs w:val="28"/>
        </w:rPr>
        <w:t xml:space="preserve"> непородным </w:t>
      </w:r>
      <w:r w:rsidR="007D0661" w:rsidRPr="005500CA">
        <w:rPr>
          <w:rFonts w:ascii="Times New Roman" w:hAnsi="Times New Roman"/>
          <w:sz w:val="28"/>
          <w:szCs w:val="28"/>
        </w:rPr>
        <w:t xml:space="preserve"> белы</w:t>
      </w:r>
      <w:r w:rsidR="00F26B7E" w:rsidRPr="005500CA">
        <w:rPr>
          <w:rFonts w:ascii="Times New Roman" w:hAnsi="Times New Roman"/>
          <w:sz w:val="28"/>
          <w:szCs w:val="28"/>
        </w:rPr>
        <w:t>м</w:t>
      </w:r>
      <w:r w:rsidR="007D0661" w:rsidRPr="005500CA">
        <w:rPr>
          <w:rFonts w:ascii="Times New Roman" w:hAnsi="Times New Roman"/>
          <w:sz w:val="28"/>
          <w:szCs w:val="28"/>
        </w:rPr>
        <w:t xml:space="preserve"> мыша</w:t>
      </w:r>
      <w:r w:rsidR="00F26B7E" w:rsidRPr="005500CA">
        <w:rPr>
          <w:rFonts w:ascii="Times New Roman" w:hAnsi="Times New Roman"/>
          <w:sz w:val="28"/>
          <w:szCs w:val="28"/>
        </w:rPr>
        <w:t xml:space="preserve">м  </w:t>
      </w:r>
      <w:r w:rsidR="00D22742">
        <w:rPr>
          <w:rFonts w:ascii="Times New Roman" w:hAnsi="Times New Roman"/>
          <w:sz w:val="28"/>
          <w:szCs w:val="28"/>
        </w:rPr>
        <w:t>8-10 г возрастной категории 12-14 дней без различия пола.</w:t>
      </w:r>
    </w:p>
    <w:p w:rsidR="00D22742" w:rsidRDefault="00D22742" w:rsidP="006F1BE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Десяти белым мышам вводят </w:t>
      </w:r>
      <w:r w:rsidR="00370584">
        <w:rPr>
          <w:rFonts w:ascii="Times New Roman" w:hAnsi="Times New Roman"/>
          <w:sz w:val="28"/>
          <w:szCs w:val="28"/>
        </w:rPr>
        <w:t xml:space="preserve">при </w:t>
      </w:r>
      <w:r w:rsidR="00370584" w:rsidRPr="00370584">
        <w:rPr>
          <w:rFonts w:ascii="Times New Roman" w:hAnsi="Times New Roman"/>
          <w:sz w:val="28"/>
          <w:szCs w:val="28"/>
        </w:rPr>
        <w:t>внутримозговом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370584">
        <w:rPr>
          <w:rFonts w:ascii="Times New Roman" w:hAnsi="Times New Roman"/>
          <w:sz w:val="28"/>
          <w:szCs w:val="28"/>
        </w:rPr>
        <w:t xml:space="preserve">введении </w:t>
      </w:r>
      <w:r>
        <w:rPr>
          <w:rFonts w:ascii="Times New Roman" w:hAnsi="Times New Roman"/>
          <w:sz w:val="28"/>
          <w:szCs w:val="28"/>
        </w:rPr>
        <w:t xml:space="preserve">по 0,03 мл вакцины </w:t>
      </w:r>
      <w:proofErr w:type="spellStart"/>
      <w:r>
        <w:rPr>
          <w:rFonts w:ascii="Times New Roman" w:hAnsi="Times New Roman"/>
          <w:sz w:val="28"/>
          <w:szCs w:val="28"/>
        </w:rPr>
        <w:t>герпетической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(содержимое трех ампул </w:t>
      </w:r>
      <w:proofErr w:type="gramStart"/>
      <w:r>
        <w:rPr>
          <w:rFonts w:ascii="Times New Roman" w:hAnsi="Times New Roman"/>
          <w:sz w:val="28"/>
          <w:szCs w:val="28"/>
        </w:rPr>
        <w:t>растворяют в воде для инъекций</w:t>
      </w:r>
      <w:r w:rsidR="00954FDE">
        <w:rPr>
          <w:rFonts w:ascii="Times New Roman" w:hAnsi="Times New Roman"/>
          <w:sz w:val="28"/>
          <w:szCs w:val="28"/>
        </w:rPr>
        <w:t xml:space="preserve"> добавляя</w:t>
      </w:r>
      <w:proofErr w:type="gramEnd"/>
      <w:r w:rsidR="00954FDE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0,3 мл</w:t>
      </w:r>
      <w:r w:rsidR="00954FDE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каждую</w:t>
      </w:r>
      <w:r w:rsidR="00954FDE">
        <w:rPr>
          <w:rFonts w:ascii="Times New Roman" w:hAnsi="Times New Roman"/>
          <w:sz w:val="28"/>
          <w:szCs w:val="28"/>
        </w:rPr>
        <w:t xml:space="preserve"> ампулу;</w:t>
      </w:r>
      <w:r>
        <w:rPr>
          <w:rFonts w:ascii="Times New Roman" w:hAnsi="Times New Roman"/>
          <w:sz w:val="28"/>
          <w:szCs w:val="28"/>
        </w:rPr>
        <w:t xml:space="preserve"> после растворения содержимое ампул объединяют). Десяти контрольным мышам вводят </w:t>
      </w:r>
      <w:r w:rsidR="00370584" w:rsidRPr="00370584">
        <w:rPr>
          <w:rFonts w:ascii="Times New Roman" w:hAnsi="Times New Roman"/>
          <w:sz w:val="28"/>
          <w:szCs w:val="28"/>
        </w:rPr>
        <w:t>при внутримозговом введении</w:t>
      </w:r>
      <w:r>
        <w:rPr>
          <w:rFonts w:ascii="Times New Roman" w:hAnsi="Times New Roman"/>
          <w:sz w:val="28"/>
          <w:szCs w:val="28"/>
        </w:rPr>
        <w:t xml:space="preserve"> по 0,</w:t>
      </w:r>
      <w:r w:rsidR="006F1BE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3 мл среды 199 или среда Игла (при субстрате культивирования </w:t>
      </w:r>
      <w:r>
        <w:rPr>
          <w:rFonts w:ascii="Times New Roman" w:hAnsi="Times New Roman"/>
          <w:sz w:val="28"/>
          <w:szCs w:val="28"/>
          <w:lang w:val="en-US"/>
        </w:rPr>
        <w:t>VERO</w:t>
      </w:r>
      <w:r w:rsidRPr="00D227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 xml:space="preserve">). Наблюдение за животными проводят ежедневно в течение 7 </w:t>
      </w:r>
      <w:proofErr w:type="spellStart"/>
      <w:r w:rsidR="006F1BED">
        <w:rPr>
          <w:rFonts w:ascii="Times New Roman" w:hAnsi="Times New Roman"/>
          <w:sz w:val="28"/>
          <w:szCs w:val="28"/>
        </w:rPr>
        <w:t>сут</w:t>
      </w:r>
      <w:proofErr w:type="spellEnd"/>
      <w:r w:rsidR="006F1BED">
        <w:rPr>
          <w:rFonts w:ascii="Times New Roman" w:hAnsi="Times New Roman"/>
          <w:sz w:val="28"/>
          <w:szCs w:val="28"/>
        </w:rPr>
        <w:t>.</w:t>
      </w:r>
    </w:p>
    <w:p w:rsidR="006F1BED" w:rsidRDefault="006F1BED" w:rsidP="006F1BE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Второй пассаж – пять опытных и пять контрольных мышей забивают и 10% суспензию ткани мозга на среде 199 или среде Игла вводят </w:t>
      </w:r>
      <w:r w:rsidR="00370584" w:rsidRPr="00370584">
        <w:rPr>
          <w:rFonts w:ascii="Times New Roman" w:hAnsi="Times New Roman"/>
          <w:sz w:val="28"/>
          <w:szCs w:val="28"/>
        </w:rPr>
        <w:t>при внутримозговом введении</w:t>
      </w:r>
      <w:r>
        <w:rPr>
          <w:rFonts w:ascii="Times New Roman" w:hAnsi="Times New Roman"/>
          <w:sz w:val="28"/>
          <w:szCs w:val="28"/>
        </w:rPr>
        <w:t xml:space="preserve"> по 0,03 мл 10 мышам опытной группы. Контрольной группе вводят </w:t>
      </w:r>
      <w:r w:rsidR="00370584" w:rsidRPr="00370584">
        <w:rPr>
          <w:rFonts w:ascii="Times New Roman" w:hAnsi="Times New Roman"/>
          <w:sz w:val="28"/>
          <w:szCs w:val="28"/>
        </w:rPr>
        <w:t>при внутримозговом введении</w:t>
      </w:r>
      <w:r>
        <w:rPr>
          <w:rFonts w:ascii="Times New Roman" w:hAnsi="Times New Roman"/>
          <w:sz w:val="28"/>
          <w:szCs w:val="28"/>
        </w:rPr>
        <w:t xml:space="preserve"> по 0,03 мл среды 199 или сред</w:t>
      </w:r>
      <w:r w:rsidR="00954FDE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Игла </w:t>
      </w:r>
      <w:r w:rsidRPr="006F1BED">
        <w:rPr>
          <w:rFonts w:ascii="Times New Roman" w:hAnsi="Times New Roman"/>
          <w:sz w:val="28"/>
          <w:szCs w:val="28"/>
        </w:rPr>
        <w:t>(при субстрате культивирования VERO B)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F1BED">
        <w:rPr>
          <w:rFonts w:ascii="Times New Roman" w:hAnsi="Times New Roman"/>
          <w:sz w:val="28"/>
          <w:szCs w:val="28"/>
        </w:rPr>
        <w:t xml:space="preserve">Наблюдение за животными проводят ежедневно в течение </w:t>
      </w:r>
      <w:r>
        <w:rPr>
          <w:rFonts w:ascii="Times New Roman" w:hAnsi="Times New Roman"/>
          <w:sz w:val="28"/>
          <w:szCs w:val="28"/>
        </w:rPr>
        <w:t>двух недель</w:t>
      </w:r>
      <w:r w:rsidRPr="006F1BED">
        <w:rPr>
          <w:rFonts w:ascii="Times New Roman" w:hAnsi="Times New Roman"/>
          <w:sz w:val="28"/>
          <w:szCs w:val="28"/>
        </w:rPr>
        <w:t>.</w:t>
      </w:r>
    </w:p>
    <w:p w:rsidR="000C5FBA" w:rsidRDefault="006F1BED" w:rsidP="000C5FB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должно наблюдаться заболевания и гибели мыш</w:t>
      </w:r>
      <w:r w:rsidR="006D744E">
        <w:rPr>
          <w:rFonts w:ascii="Times New Roman" w:hAnsi="Times New Roman"/>
          <w:sz w:val="28"/>
          <w:szCs w:val="28"/>
        </w:rPr>
        <w:t>ей в опыте и контроле при первом пассаже в течение 7 суток,</w:t>
      </w:r>
      <w:r>
        <w:rPr>
          <w:rFonts w:ascii="Times New Roman" w:hAnsi="Times New Roman"/>
          <w:sz w:val="28"/>
          <w:szCs w:val="28"/>
        </w:rPr>
        <w:t xml:space="preserve"> и </w:t>
      </w:r>
      <w:r w:rsidR="006D744E">
        <w:rPr>
          <w:rFonts w:ascii="Times New Roman" w:hAnsi="Times New Roman"/>
          <w:sz w:val="28"/>
          <w:szCs w:val="28"/>
        </w:rPr>
        <w:t>втором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6D744E">
        <w:rPr>
          <w:rFonts w:ascii="Times New Roman" w:hAnsi="Times New Roman"/>
          <w:sz w:val="28"/>
          <w:szCs w:val="28"/>
        </w:rPr>
        <w:t>пассаже в течение 14 суток.</w:t>
      </w:r>
    </w:p>
    <w:p w:rsidR="0070156F" w:rsidRPr="005500CA" w:rsidRDefault="00F26B7E" w:rsidP="000C5FB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00CA">
        <w:rPr>
          <w:rFonts w:ascii="Times New Roman" w:hAnsi="Times New Roman"/>
          <w:b/>
          <w:sz w:val="28"/>
          <w:szCs w:val="28"/>
        </w:rPr>
        <w:t>Специфическая активность</w:t>
      </w:r>
      <w:r w:rsidR="005B1091" w:rsidRPr="005500CA">
        <w:rPr>
          <w:rFonts w:ascii="Times New Roman" w:hAnsi="Times New Roman"/>
          <w:b/>
          <w:sz w:val="28"/>
          <w:szCs w:val="28"/>
        </w:rPr>
        <w:t xml:space="preserve"> (</w:t>
      </w:r>
      <w:r w:rsidR="007A544F" w:rsidRPr="005500CA">
        <w:rPr>
          <w:rFonts w:ascii="Times New Roman" w:hAnsi="Times New Roman"/>
          <w:b/>
          <w:sz w:val="28"/>
          <w:szCs w:val="28"/>
        </w:rPr>
        <w:t>иммуногенно</w:t>
      </w:r>
      <w:r w:rsidR="005B1091" w:rsidRPr="005500CA">
        <w:rPr>
          <w:rFonts w:ascii="Times New Roman" w:hAnsi="Times New Roman"/>
          <w:b/>
          <w:sz w:val="28"/>
          <w:szCs w:val="28"/>
        </w:rPr>
        <w:t>сть</w:t>
      </w:r>
      <w:r w:rsidR="007A544F" w:rsidRPr="005500CA">
        <w:rPr>
          <w:rFonts w:ascii="Times New Roman" w:hAnsi="Times New Roman"/>
          <w:b/>
          <w:sz w:val="28"/>
          <w:szCs w:val="28"/>
        </w:rPr>
        <w:t>)</w:t>
      </w:r>
      <w:r w:rsidR="00F7371B" w:rsidRPr="005500CA">
        <w:rPr>
          <w:rFonts w:ascii="Times New Roman" w:hAnsi="Times New Roman"/>
          <w:b/>
          <w:sz w:val="28"/>
          <w:szCs w:val="28"/>
        </w:rPr>
        <w:t>.</w:t>
      </w:r>
      <w:r w:rsidR="00F7371B" w:rsidRPr="005500CA">
        <w:rPr>
          <w:rFonts w:ascii="Times New Roman" w:hAnsi="Times New Roman"/>
          <w:sz w:val="28"/>
          <w:szCs w:val="28"/>
        </w:rPr>
        <w:t xml:space="preserve"> Должна быть специфически активн</w:t>
      </w:r>
      <w:r w:rsidR="0070156F" w:rsidRPr="005500CA">
        <w:rPr>
          <w:rFonts w:ascii="Times New Roman" w:hAnsi="Times New Roman"/>
          <w:sz w:val="28"/>
          <w:szCs w:val="28"/>
        </w:rPr>
        <w:t>ой</w:t>
      </w:r>
      <w:r w:rsidR="004B7EE9" w:rsidRPr="005500CA">
        <w:rPr>
          <w:rFonts w:ascii="Times New Roman" w:hAnsi="Times New Roman"/>
          <w:sz w:val="28"/>
          <w:szCs w:val="28"/>
        </w:rPr>
        <w:t>.</w:t>
      </w:r>
      <w:r w:rsidR="00F7371B" w:rsidRPr="005500CA">
        <w:rPr>
          <w:rFonts w:ascii="Times New Roman" w:hAnsi="Times New Roman"/>
          <w:sz w:val="28"/>
          <w:szCs w:val="28"/>
        </w:rPr>
        <w:t xml:space="preserve"> Определение проводят биологическим ме</w:t>
      </w:r>
      <w:r w:rsidR="006D744E">
        <w:rPr>
          <w:rFonts w:ascii="Times New Roman" w:hAnsi="Times New Roman"/>
          <w:sz w:val="28"/>
          <w:szCs w:val="28"/>
        </w:rPr>
        <w:t>тодом</w:t>
      </w:r>
      <w:r w:rsidR="004B7EE9" w:rsidRPr="005500CA">
        <w:rPr>
          <w:rFonts w:ascii="Times New Roman" w:hAnsi="Times New Roman"/>
          <w:sz w:val="28"/>
          <w:szCs w:val="28"/>
        </w:rPr>
        <w:t xml:space="preserve"> в реакции нейтрализации </w:t>
      </w:r>
      <w:r w:rsidR="00AF0923" w:rsidRPr="005500CA">
        <w:rPr>
          <w:rFonts w:ascii="Times New Roman" w:hAnsi="Times New Roman"/>
          <w:sz w:val="28"/>
          <w:szCs w:val="28"/>
        </w:rPr>
        <w:t>(</w:t>
      </w:r>
      <w:r w:rsidR="00F7371B" w:rsidRPr="005500CA">
        <w:rPr>
          <w:rFonts w:ascii="Times New Roman" w:hAnsi="Times New Roman"/>
          <w:sz w:val="28"/>
          <w:szCs w:val="28"/>
        </w:rPr>
        <w:t xml:space="preserve">РН) </w:t>
      </w:r>
      <w:r w:rsidR="009654EE" w:rsidRPr="005500CA">
        <w:rPr>
          <w:rFonts w:ascii="Times New Roman" w:hAnsi="Times New Roman"/>
          <w:sz w:val="28"/>
          <w:szCs w:val="28"/>
        </w:rPr>
        <w:t>на клеточных культурах</w:t>
      </w:r>
      <w:r w:rsidR="00AF0923" w:rsidRPr="005500CA">
        <w:rPr>
          <w:rFonts w:ascii="Times New Roman" w:hAnsi="Times New Roman"/>
          <w:sz w:val="28"/>
          <w:szCs w:val="28"/>
        </w:rPr>
        <w:t xml:space="preserve"> </w:t>
      </w:r>
      <w:r w:rsidR="006D744E">
        <w:rPr>
          <w:rFonts w:ascii="Times New Roman" w:hAnsi="Times New Roman"/>
          <w:sz w:val="28"/>
          <w:szCs w:val="28"/>
        </w:rPr>
        <w:t>по выявлению вируснейтрализующи</w:t>
      </w:r>
      <w:r w:rsidR="00954FDE">
        <w:rPr>
          <w:rFonts w:ascii="Times New Roman" w:hAnsi="Times New Roman"/>
          <w:sz w:val="28"/>
          <w:szCs w:val="28"/>
        </w:rPr>
        <w:t>е активности</w:t>
      </w:r>
      <w:r w:rsidR="006D744E">
        <w:rPr>
          <w:rFonts w:ascii="Times New Roman" w:hAnsi="Times New Roman"/>
          <w:sz w:val="28"/>
          <w:szCs w:val="28"/>
        </w:rPr>
        <w:t xml:space="preserve"> </w:t>
      </w:r>
      <w:r w:rsidR="00954FDE">
        <w:rPr>
          <w:rFonts w:ascii="Times New Roman" w:hAnsi="Times New Roman"/>
          <w:sz w:val="28"/>
          <w:szCs w:val="28"/>
        </w:rPr>
        <w:t>с</w:t>
      </w:r>
      <w:r w:rsidR="006D744E">
        <w:rPr>
          <w:rFonts w:ascii="Times New Roman" w:hAnsi="Times New Roman"/>
          <w:sz w:val="28"/>
          <w:szCs w:val="28"/>
        </w:rPr>
        <w:t>ыворот</w:t>
      </w:r>
      <w:r w:rsidR="00954FDE">
        <w:rPr>
          <w:rFonts w:ascii="Times New Roman" w:hAnsi="Times New Roman"/>
          <w:sz w:val="28"/>
          <w:szCs w:val="28"/>
        </w:rPr>
        <w:t>ок крови иммунизир</w:t>
      </w:r>
      <w:r w:rsidR="006D744E">
        <w:rPr>
          <w:rFonts w:ascii="Times New Roman" w:hAnsi="Times New Roman"/>
          <w:sz w:val="28"/>
          <w:szCs w:val="28"/>
        </w:rPr>
        <w:t xml:space="preserve">ованных крыс. В реакции нейтрализации используются клеточные культуры: </w:t>
      </w:r>
      <w:r w:rsidR="004B7EE9" w:rsidRPr="005500CA">
        <w:rPr>
          <w:rFonts w:ascii="Times New Roman" w:hAnsi="Times New Roman"/>
          <w:sz w:val="28"/>
          <w:szCs w:val="28"/>
        </w:rPr>
        <w:t>-</w:t>
      </w:r>
      <w:r w:rsidR="009654EE" w:rsidRPr="005500C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9654EE" w:rsidRPr="005500CA">
        <w:rPr>
          <w:rFonts w:ascii="Times New Roman" w:hAnsi="Times New Roman"/>
          <w:sz w:val="28"/>
          <w:szCs w:val="28"/>
        </w:rPr>
        <w:t>п</w:t>
      </w:r>
      <w:r w:rsidR="00AF0923" w:rsidRPr="005500CA">
        <w:rPr>
          <w:rFonts w:ascii="Times New Roman" w:hAnsi="Times New Roman"/>
          <w:sz w:val="28"/>
          <w:szCs w:val="28"/>
        </w:rPr>
        <w:t>ервично-трипсинизированной</w:t>
      </w:r>
      <w:proofErr w:type="spellEnd"/>
      <w:r w:rsidR="00AF0923" w:rsidRPr="005500CA">
        <w:rPr>
          <w:rFonts w:ascii="Times New Roman" w:hAnsi="Times New Roman"/>
          <w:sz w:val="28"/>
          <w:szCs w:val="28"/>
        </w:rPr>
        <w:t xml:space="preserve">  ФЭК</w:t>
      </w:r>
      <w:r w:rsidR="009654EE" w:rsidRPr="005500CA">
        <w:rPr>
          <w:rFonts w:ascii="Times New Roman" w:hAnsi="Times New Roman"/>
          <w:sz w:val="28"/>
          <w:szCs w:val="28"/>
        </w:rPr>
        <w:t>; п</w:t>
      </w:r>
      <w:r w:rsidR="00A77D56" w:rsidRPr="005500CA">
        <w:rPr>
          <w:rFonts w:ascii="Times New Roman" w:hAnsi="Times New Roman"/>
          <w:sz w:val="28"/>
          <w:szCs w:val="28"/>
        </w:rPr>
        <w:t>е</w:t>
      </w:r>
      <w:r w:rsidR="00AF0923" w:rsidRPr="005500CA">
        <w:rPr>
          <w:rFonts w:ascii="Times New Roman" w:hAnsi="Times New Roman"/>
          <w:sz w:val="28"/>
          <w:szCs w:val="28"/>
        </w:rPr>
        <w:t xml:space="preserve">ревиваемых </w:t>
      </w:r>
      <w:r w:rsidR="009654EE" w:rsidRPr="005500CA">
        <w:rPr>
          <w:rFonts w:ascii="Times New Roman" w:hAnsi="Times New Roman"/>
          <w:sz w:val="28"/>
          <w:szCs w:val="28"/>
        </w:rPr>
        <w:t>–</w:t>
      </w:r>
      <w:r w:rsidR="00AF0923" w:rsidRPr="005500CA">
        <w:rPr>
          <w:rFonts w:ascii="Times New Roman" w:hAnsi="Times New Roman"/>
          <w:sz w:val="28"/>
          <w:szCs w:val="28"/>
        </w:rPr>
        <w:t xml:space="preserve"> </w:t>
      </w:r>
      <w:r w:rsidR="009654EE" w:rsidRPr="005500CA">
        <w:rPr>
          <w:rFonts w:ascii="Times New Roman" w:hAnsi="Times New Roman"/>
          <w:sz w:val="28"/>
          <w:szCs w:val="28"/>
        </w:rPr>
        <w:t>почка эмбриона макаки резус  (</w:t>
      </w:r>
      <w:r w:rsidR="00A77D56" w:rsidRPr="005500CA">
        <w:rPr>
          <w:rFonts w:ascii="Times New Roman" w:hAnsi="Times New Roman"/>
          <w:sz w:val="28"/>
          <w:szCs w:val="28"/>
        </w:rPr>
        <w:t xml:space="preserve">М </w:t>
      </w:r>
      <w:r w:rsidR="00AF0923" w:rsidRPr="005500CA">
        <w:rPr>
          <w:rFonts w:ascii="Times New Roman" w:hAnsi="Times New Roman"/>
          <w:sz w:val="28"/>
          <w:szCs w:val="28"/>
        </w:rPr>
        <w:t>А-104</w:t>
      </w:r>
      <w:r w:rsidR="009654EE" w:rsidRPr="005500CA">
        <w:rPr>
          <w:rFonts w:ascii="Times New Roman" w:hAnsi="Times New Roman"/>
          <w:sz w:val="28"/>
          <w:szCs w:val="28"/>
        </w:rPr>
        <w:t>)</w:t>
      </w:r>
      <w:r w:rsidR="006D744E">
        <w:rPr>
          <w:rFonts w:ascii="Times New Roman" w:hAnsi="Times New Roman"/>
          <w:sz w:val="28"/>
          <w:szCs w:val="28"/>
        </w:rPr>
        <w:t>, полученной из Российской коллекции клеточных культур позвоночных,</w:t>
      </w:r>
      <w:r w:rsidR="00A77D56" w:rsidRPr="005500CA">
        <w:rPr>
          <w:rFonts w:ascii="Times New Roman" w:hAnsi="Times New Roman"/>
          <w:sz w:val="28"/>
          <w:szCs w:val="28"/>
        </w:rPr>
        <w:t xml:space="preserve"> или на культуре клеток </w:t>
      </w:r>
      <w:r w:rsidR="00A77D56" w:rsidRPr="00320CA4">
        <w:rPr>
          <w:rFonts w:ascii="Times New Roman" w:hAnsi="Times New Roman"/>
          <w:i/>
          <w:sz w:val="28"/>
          <w:szCs w:val="28"/>
          <w:lang w:val="en-US"/>
        </w:rPr>
        <w:t>Vero</w:t>
      </w:r>
      <w:r w:rsidR="00A77D56" w:rsidRPr="00320CA4">
        <w:rPr>
          <w:rFonts w:ascii="Times New Roman" w:hAnsi="Times New Roman"/>
          <w:i/>
          <w:sz w:val="28"/>
          <w:szCs w:val="28"/>
        </w:rPr>
        <w:t xml:space="preserve"> </w:t>
      </w:r>
      <w:r w:rsidR="00A77D56" w:rsidRPr="00320CA4">
        <w:rPr>
          <w:rFonts w:ascii="Times New Roman" w:hAnsi="Times New Roman"/>
          <w:i/>
          <w:sz w:val="28"/>
          <w:szCs w:val="28"/>
          <w:lang w:val="en-US"/>
        </w:rPr>
        <w:t>B</w:t>
      </w:r>
      <w:r w:rsidR="00277D91" w:rsidRPr="00320CA4">
        <w:rPr>
          <w:rFonts w:ascii="Times New Roman" w:hAnsi="Times New Roman"/>
          <w:sz w:val="28"/>
          <w:szCs w:val="28"/>
        </w:rPr>
        <w:t>.</w:t>
      </w:r>
      <w:r w:rsidR="00AF0923" w:rsidRPr="005500CA">
        <w:rPr>
          <w:rFonts w:ascii="Times New Roman" w:hAnsi="Times New Roman"/>
          <w:sz w:val="28"/>
          <w:szCs w:val="28"/>
        </w:rPr>
        <w:t xml:space="preserve"> </w:t>
      </w:r>
      <w:r w:rsidR="00084A4B">
        <w:rPr>
          <w:rFonts w:ascii="Times New Roman" w:hAnsi="Times New Roman"/>
          <w:sz w:val="28"/>
          <w:szCs w:val="28"/>
        </w:rPr>
        <w:t xml:space="preserve">В качестве </w:t>
      </w:r>
      <w:proofErr w:type="spellStart"/>
      <w:proofErr w:type="gramStart"/>
      <w:r w:rsidR="00084A4B">
        <w:rPr>
          <w:rFonts w:ascii="Times New Roman" w:hAnsi="Times New Roman"/>
          <w:sz w:val="28"/>
          <w:szCs w:val="28"/>
        </w:rPr>
        <w:t>тест-штаммов</w:t>
      </w:r>
      <w:proofErr w:type="spellEnd"/>
      <w:proofErr w:type="gramEnd"/>
      <w:r w:rsidR="00084A4B">
        <w:rPr>
          <w:rFonts w:ascii="Times New Roman" w:hAnsi="Times New Roman"/>
          <w:sz w:val="28"/>
          <w:szCs w:val="28"/>
        </w:rPr>
        <w:t xml:space="preserve"> для контроля используют те же производственные штаммы </w:t>
      </w:r>
      <w:r w:rsidR="00084A4B" w:rsidRPr="00084A4B">
        <w:rPr>
          <w:rFonts w:ascii="Times New Roman" w:hAnsi="Times New Roman"/>
          <w:sz w:val="28"/>
          <w:szCs w:val="28"/>
        </w:rPr>
        <w:t>ВПГ-1</w:t>
      </w:r>
      <w:r w:rsidR="00084A4B">
        <w:rPr>
          <w:rFonts w:ascii="Times New Roman" w:hAnsi="Times New Roman"/>
          <w:sz w:val="28"/>
          <w:szCs w:val="28"/>
        </w:rPr>
        <w:t xml:space="preserve"> и</w:t>
      </w:r>
      <w:r w:rsidR="00084A4B" w:rsidRPr="00084A4B">
        <w:rPr>
          <w:rFonts w:ascii="Times New Roman" w:hAnsi="Times New Roman"/>
          <w:sz w:val="28"/>
          <w:szCs w:val="28"/>
        </w:rPr>
        <w:t xml:space="preserve"> ВПГ-2</w:t>
      </w:r>
      <w:r w:rsidR="00084A4B">
        <w:rPr>
          <w:rFonts w:ascii="Times New Roman" w:hAnsi="Times New Roman"/>
          <w:sz w:val="28"/>
          <w:szCs w:val="28"/>
        </w:rPr>
        <w:t xml:space="preserve">. </w:t>
      </w:r>
      <w:r w:rsidR="006D744E">
        <w:rPr>
          <w:rFonts w:ascii="Times New Roman" w:hAnsi="Times New Roman"/>
          <w:sz w:val="28"/>
          <w:szCs w:val="28"/>
        </w:rPr>
        <w:t>И</w:t>
      </w:r>
      <w:r w:rsidR="001B6CE9" w:rsidRPr="005500CA">
        <w:rPr>
          <w:rFonts w:ascii="Times New Roman" w:hAnsi="Times New Roman"/>
          <w:sz w:val="28"/>
          <w:szCs w:val="28"/>
        </w:rPr>
        <w:t>ндекс</w:t>
      </w:r>
      <w:r w:rsidR="006D744E">
        <w:rPr>
          <w:rFonts w:ascii="Times New Roman" w:hAnsi="Times New Roman"/>
          <w:sz w:val="28"/>
          <w:szCs w:val="28"/>
        </w:rPr>
        <w:t xml:space="preserve">ы нейтрализации </w:t>
      </w:r>
      <w:r w:rsidR="001B6CE9" w:rsidRPr="005500CA">
        <w:rPr>
          <w:rFonts w:ascii="Times New Roman" w:hAnsi="Times New Roman"/>
          <w:sz w:val="28"/>
          <w:szCs w:val="28"/>
        </w:rPr>
        <w:t xml:space="preserve"> </w:t>
      </w:r>
      <w:r w:rsidR="00AF0923" w:rsidRPr="005500CA">
        <w:rPr>
          <w:rFonts w:ascii="Times New Roman" w:hAnsi="Times New Roman"/>
          <w:sz w:val="28"/>
          <w:szCs w:val="28"/>
        </w:rPr>
        <w:t>сыворот</w:t>
      </w:r>
      <w:r w:rsidR="006D744E">
        <w:rPr>
          <w:rFonts w:ascii="Times New Roman" w:hAnsi="Times New Roman"/>
          <w:sz w:val="28"/>
          <w:szCs w:val="28"/>
        </w:rPr>
        <w:t>ок</w:t>
      </w:r>
      <w:r w:rsidR="00AF0923" w:rsidRPr="005500CA">
        <w:rPr>
          <w:rFonts w:ascii="Times New Roman" w:hAnsi="Times New Roman"/>
          <w:sz w:val="28"/>
          <w:szCs w:val="28"/>
        </w:rPr>
        <w:t xml:space="preserve"> крыс</w:t>
      </w:r>
      <w:r w:rsidR="004B7EE9" w:rsidRPr="005500CA">
        <w:rPr>
          <w:rFonts w:ascii="Times New Roman" w:hAnsi="Times New Roman"/>
          <w:sz w:val="28"/>
          <w:szCs w:val="28"/>
        </w:rPr>
        <w:t>,</w:t>
      </w:r>
      <w:r w:rsidR="00AF0923" w:rsidRPr="005500CA">
        <w:rPr>
          <w:rFonts w:ascii="Times New Roman" w:hAnsi="Times New Roman"/>
          <w:sz w:val="28"/>
          <w:szCs w:val="28"/>
        </w:rPr>
        <w:t xml:space="preserve"> </w:t>
      </w:r>
      <w:r w:rsidR="004B7EE9" w:rsidRPr="005500CA">
        <w:rPr>
          <w:rFonts w:ascii="Times New Roman" w:hAnsi="Times New Roman"/>
          <w:sz w:val="28"/>
          <w:szCs w:val="28"/>
        </w:rPr>
        <w:t>имму</w:t>
      </w:r>
      <w:r w:rsidR="006D744E">
        <w:rPr>
          <w:rFonts w:ascii="Times New Roman" w:hAnsi="Times New Roman"/>
          <w:sz w:val="28"/>
          <w:szCs w:val="28"/>
        </w:rPr>
        <w:t>низированных</w:t>
      </w:r>
      <w:r w:rsidR="00AF0923" w:rsidRPr="005500CA">
        <w:rPr>
          <w:rFonts w:ascii="Times New Roman" w:hAnsi="Times New Roman"/>
          <w:sz w:val="28"/>
          <w:szCs w:val="28"/>
        </w:rPr>
        <w:t xml:space="preserve"> вакцин</w:t>
      </w:r>
      <w:r w:rsidR="006D744E">
        <w:rPr>
          <w:rFonts w:ascii="Times New Roman" w:hAnsi="Times New Roman"/>
          <w:sz w:val="28"/>
          <w:szCs w:val="28"/>
        </w:rPr>
        <w:t>ой</w:t>
      </w:r>
      <w:r w:rsidR="004B7EE9" w:rsidRPr="005500CA">
        <w:rPr>
          <w:rFonts w:ascii="Times New Roman" w:hAnsi="Times New Roman"/>
          <w:sz w:val="28"/>
          <w:szCs w:val="28"/>
        </w:rPr>
        <w:t>,</w:t>
      </w:r>
      <w:r w:rsidR="00AF0923" w:rsidRPr="005500CA">
        <w:rPr>
          <w:rFonts w:ascii="Times New Roman" w:hAnsi="Times New Roman"/>
          <w:sz w:val="28"/>
          <w:szCs w:val="28"/>
        </w:rPr>
        <w:t xml:space="preserve"> </w:t>
      </w:r>
      <w:r w:rsidR="004B7EE9" w:rsidRPr="005500CA">
        <w:rPr>
          <w:rFonts w:ascii="Times New Roman" w:hAnsi="Times New Roman"/>
          <w:sz w:val="28"/>
          <w:szCs w:val="28"/>
        </w:rPr>
        <w:t>дол</w:t>
      </w:r>
      <w:r w:rsidR="006D744E">
        <w:rPr>
          <w:rFonts w:ascii="Times New Roman" w:hAnsi="Times New Roman"/>
          <w:sz w:val="28"/>
          <w:szCs w:val="28"/>
        </w:rPr>
        <w:t>жны</w:t>
      </w:r>
      <w:r w:rsidR="004B7EE9" w:rsidRPr="005500CA">
        <w:rPr>
          <w:rFonts w:ascii="Times New Roman" w:hAnsi="Times New Roman"/>
          <w:sz w:val="28"/>
          <w:szCs w:val="28"/>
        </w:rPr>
        <w:t xml:space="preserve"> быть не менее 2,0</w:t>
      </w:r>
      <w:r w:rsidR="006D7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7EE9" w:rsidRPr="005500CA">
        <w:rPr>
          <w:rFonts w:ascii="Times New Roman" w:hAnsi="Times New Roman"/>
          <w:sz w:val="28"/>
          <w:szCs w:val="28"/>
          <w:lang w:val="en-US"/>
        </w:rPr>
        <w:t>lg</w:t>
      </w:r>
      <w:proofErr w:type="spellEnd"/>
      <w:r w:rsidR="006D744E">
        <w:rPr>
          <w:rFonts w:ascii="Times New Roman" w:hAnsi="Times New Roman"/>
          <w:sz w:val="28"/>
          <w:szCs w:val="28"/>
        </w:rPr>
        <w:t xml:space="preserve"> </w:t>
      </w:r>
      <w:r w:rsidR="004B7EE9" w:rsidRPr="005500CA">
        <w:rPr>
          <w:rFonts w:ascii="Times New Roman" w:hAnsi="Times New Roman"/>
          <w:sz w:val="28"/>
          <w:szCs w:val="28"/>
        </w:rPr>
        <w:t>со шта</w:t>
      </w:r>
      <w:r w:rsidR="006D744E">
        <w:rPr>
          <w:rFonts w:ascii="Times New Roman" w:hAnsi="Times New Roman"/>
          <w:sz w:val="28"/>
          <w:szCs w:val="28"/>
        </w:rPr>
        <w:t xml:space="preserve">ммом «УС» ВПГ-1 и не менее 1,5 </w:t>
      </w:r>
      <w:proofErr w:type="spellStart"/>
      <w:r w:rsidR="004B7EE9" w:rsidRPr="005500CA">
        <w:rPr>
          <w:rFonts w:ascii="Times New Roman" w:hAnsi="Times New Roman"/>
          <w:sz w:val="28"/>
          <w:szCs w:val="28"/>
          <w:lang w:val="en-US"/>
        </w:rPr>
        <w:t>lg</w:t>
      </w:r>
      <w:proofErr w:type="spellEnd"/>
      <w:r w:rsidR="006D744E">
        <w:rPr>
          <w:rFonts w:ascii="Times New Roman" w:hAnsi="Times New Roman"/>
          <w:sz w:val="28"/>
          <w:szCs w:val="28"/>
        </w:rPr>
        <w:t xml:space="preserve"> </w:t>
      </w:r>
      <w:r w:rsidR="004B7EE9" w:rsidRPr="005500CA">
        <w:rPr>
          <w:rFonts w:ascii="Times New Roman" w:hAnsi="Times New Roman"/>
          <w:sz w:val="28"/>
          <w:szCs w:val="28"/>
        </w:rPr>
        <w:t>со штаммом «ВН» ВПГ-2.</w:t>
      </w:r>
    </w:p>
    <w:p w:rsidR="00277D91" w:rsidRPr="005500CA" w:rsidRDefault="00277D91" w:rsidP="00CC7F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00CA">
        <w:rPr>
          <w:rFonts w:ascii="Times New Roman" w:hAnsi="Times New Roman"/>
          <w:sz w:val="28"/>
          <w:szCs w:val="28"/>
        </w:rPr>
        <w:t>Постановка реакции нейтрали</w:t>
      </w:r>
      <w:r w:rsidR="00AF0923" w:rsidRPr="005500CA">
        <w:rPr>
          <w:rFonts w:ascii="Times New Roman" w:hAnsi="Times New Roman"/>
          <w:sz w:val="28"/>
          <w:szCs w:val="28"/>
        </w:rPr>
        <w:t>зации включает несколько этапов:</w:t>
      </w:r>
    </w:p>
    <w:p w:rsidR="00EC5CE1" w:rsidRPr="004B5C2C" w:rsidRDefault="00277D91" w:rsidP="004B5C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5C2C">
        <w:rPr>
          <w:rFonts w:ascii="Times New Roman" w:hAnsi="Times New Roman"/>
          <w:sz w:val="28"/>
          <w:szCs w:val="28"/>
        </w:rPr>
        <w:t>Получение иммунной сыворотки крыс</w:t>
      </w:r>
      <w:r w:rsidR="00AF0923" w:rsidRPr="004B5C2C">
        <w:rPr>
          <w:rFonts w:ascii="Times New Roman" w:hAnsi="Times New Roman"/>
          <w:sz w:val="28"/>
          <w:szCs w:val="28"/>
        </w:rPr>
        <w:t>.</w:t>
      </w:r>
    </w:p>
    <w:p w:rsidR="00AF0923" w:rsidRPr="004B5C2C" w:rsidRDefault="004B5C2C" w:rsidP="004B5C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EC5CE1" w:rsidRPr="004B5C2C">
        <w:rPr>
          <w:rFonts w:ascii="Times New Roman" w:hAnsi="Times New Roman"/>
          <w:sz w:val="28"/>
          <w:szCs w:val="28"/>
        </w:rPr>
        <w:t>Трех самцов белых крыс массой 100-120 г иммунизируют трехкратно (</w:t>
      </w:r>
      <w:proofErr w:type="spellStart"/>
      <w:r w:rsidR="00EC5CE1" w:rsidRPr="004B5C2C">
        <w:rPr>
          <w:rFonts w:ascii="Times New Roman" w:hAnsi="Times New Roman"/>
          <w:sz w:val="28"/>
          <w:szCs w:val="28"/>
        </w:rPr>
        <w:t>внутрибрюшинно</w:t>
      </w:r>
      <w:proofErr w:type="spellEnd"/>
      <w:r w:rsidR="00EC5CE1" w:rsidRPr="004B5C2C">
        <w:rPr>
          <w:rFonts w:ascii="Times New Roman" w:hAnsi="Times New Roman"/>
          <w:sz w:val="28"/>
          <w:szCs w:val="28"/>
        </w:rPr>
        <w:t xml:space="preserve">, подкожно, </w:t>
      </w:r>
      <w:proofErr w:type="spellStart"/>
      <w:r w:rsidR="00EC5CE1" w:rsidRPr="004B5C2C">
        <w:rPr>
          <w:rFonts w:ascii="Times New Roman" w:hAnsi="Times New Roman"/>
          <w:sz w:val="28"/>
          <w:szCs w:val="28"/>
        </w:rPr>
        <w:t>внутрибрюшинно</w:t>
      </w:r>
      <w:proofErr w:type="spellEnd"/>
      <w:r w:rsidR="00EC5CE1" w:rsidRPr="004B5C2C">
        <w:rPr>
          <w:rFonts w:ascii="Times New Roman" w:hAnsi="Times New Roman"/>
          <w:sz w:val="28"/>
          <w:szCs w:val="28"/>
        </w:rPr>
        <w:t xml:space="preserve">) по 1,0 мл вакцины с интервалами между инъекциями – 3 </w:t>
      </w:r>
      <w:proofErr w:type="spellStart"/>
      <w:r w:rsidR="00EC5CE1" w:rsidRPr="004B5C2C">
        <w:rPr>
          <w:rFonts w:ascii="Times New Roman" w:hAnsi="Times New Roman"/>
          <w:sz w:val="28"/>
          <w:szCs w:val="28"/>
        </w:rPr>
        <w:t>сут</w:t>
      </w:r>
      <w:proofErr w:type="spellEnd"/>
      <w:r w:rsidR="00EC5CE1" w:rsidRPr="004B5C2C">
        <w:rPr>
          <w:rFonts w:ascii="Times New Roman" w:hAnsi="Times New Roman"/>
          <w:sz w:val="28"/>
          <w:szCs w:val="28"/>
        </w:rPr>
        <w:t xml:space="preserve"> (содержимое 1 ампулы или флакона с вакциной</w:t>
      </w:r>
      <w:proofErr w:type="gramStart"/>
      <w:r w:rsidR="00EC5CE1" w:rsidRPr="004B5C2C">
        <w:rPr>
          <w:rFonts w:ascii="Times New Roman" w:hAnsi="Times New Roman"/>
          <w:sz w:val="28"/>
          <w:szCs w:val="28"/>
        </w:rPr>
        <w:t>)р</w:t>
      </w:r>
      <w:proofErr w:type="gramEnd"/>
      <w:r w:rsidR="00EC5CE1" w:rsidRPr="004B5C2C">
        <w:rPr>
          <w:rFonts w:ascii="Times New Roman" w:hAnsi="Times New Roman"/>
          <w:sz w:val="28"/>
          <w:szCs w:val="28"/>
        </w:rPr>
        <w:t xml:space="preserve">астворяют в 0,3 мл воды для инъекций, затем содержимое пяти ампул (флаконов) объединяют). Группу из трех не иммунизированных животных, аналогичной массой используют в качестве контрольной. Через 10 </w:t>
      </w:r>
      <w:proofErr w:type="spellStart"/>
      <w:r w:rsidR="00EC5CE1" w:rsidRPr="004B5C2C">
        <w:rPr>
          <w:rFonts w:ascii="Times New Roman" w:hAnsi="Times New Roman"/>
          <w:sz w:val="28"/>
          <w:szCs w:val="28"/>
        </w:rPr>
        <w:t>сут</w:t>
      </w:r>
      <w:proofErr w:type="spellEnd"/>
      <w:r w:rsidR="00EC5CE1" w:rsidRPr="004B5C2C">
        <w:rPr>
          <w:rFonts w:ascii="Times New Roman" w:hAnsi="Times New Roman"/>
          <w:sz w:val="28"/>
          <w:szCs w:val="28"/>
        </w:rPr>
        <w:t xml:space="preserve"> после последней иммунизации опытных животных и контрольной группы обескровливают. Сыворотки, полученных от 3 иммунизированных крыс объединяют, прогревают при температуре (5</w:t>
      </w:r>
      <w:r w:rsidRPr="004B5C2C">
        <w:rPr>
          <w:rFonts w:ascii="Times New Roman" w:hAnsi="Times New Roman"/>
          <w:sz w:val="28"/>
          <w:szCs w:val="28"/>
        </w:rPr>
        <w:t>6</w:t>
      </w:r>
      <w:r w:rsidR="00EC5CE1" w:rsidRPr="004B5C2C">
        <w:rPr>
          <w:rFonts w:ascii="Times New Roman" w:hAnsi="Times New Roman"/>
          <w:sz w:val="28"/>
          <w:szCs w:val="28"/>
        </w:rPr>
        <w:t>±1)</w:t>
      </w:r>
      <w:r w:rsidR="006F311F">
        <w:rPr>
          <w:rFonts w:ascii="Times New Roman" w:hAnsi="Times New Roman"/>
          <w:sz w:val="28"/>
          <w:szCs w:val="28"/>
        </w:rPr>
        <w:t xml:space="preserve"> </w:t>
      </w:r>
      <w:r w:rsidR="00EC5CE1" w:rsidRPr="004B5C2C">
        <w:rPr>
          <w:rFonts w:ascii="Times New Roman" w:hAnsi="Times New Roman"/>
          <w:sz w:val="28"/>
          <w:szCs w:val="28"/>
          <w:vertAlign w:val="superscript"/>
        </w:rPr>
        <w:t>0</w:t>
      </w:r>
      <w:r w:rsidR="00EC5CE1" w:rsidRPr="004B5C2C">
        <w:rPr>
          <w:rFonts w:ascii="Times New Roman" w:hAnsi="Times New Roman"/>
          <w:sz w:val="28"/>
          <w:szCs w:val="28"/>
        </w:rPr>
        <w:t>С в течение 30 мин. Одновременно получают сыворотки от контрольной группы крыс и так же объединяют и прогревают</w:t>
      </w:r>
      <w:r w:rsidR="00954FD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Сыворотки используют для реакции нейтрализации в соответствующих клеточных культурах</w:t>
      </w:r>
      <w:r w:rsidR="00EC5CE1" w:rsidRPr="004B5C2C">
        <w:rPr>
          <w:rFonts w:ascii="Times New Roman" w:hAnsi="Times New Roman"/>
          <w:sz w:val="28"/>
          <w:szCs w:val="28"/>
        </w:rPr>
        <w:t>.</w:t>
      </w:r>
    </w:p>
    <w:p w:rsidR="004B5C2C" w:rsidRDefault="004B5C2C" w:rsidP="00CC7F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Подготовка клеточных культур для реакции нейтрали</w:t>
      </w:r>
      <w:r w:rsidR="00954FDE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>ции.</w:t>
      </w:r>
    </w:p>
    <w:p w:rsidR="00AF0923" w:rsidRPr="008538A9" w:rsidRDefault="004B5C2C" w:rsidP="00CC7F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44EFC" w:rsidRPr="008538A9">
        <w:rPr>
          <w:rFonts w:ascii="Times New Roman" w:hAnsi="Times New Roman"/>
          <w:sz w:val="28"/>
          <w:szCs w:val="28"/>
        </w:rPr>
        <w:t xml:space="preserve">. Приготовление </w:t>
      </w:r>
      <w:r>
        <w:rPr>
          <w:rFonts w:ascii="Times New Roman" w:hAnsi="Times New Roman"/>
          <w:sz w:val="28"/>
          <w:szCs w:val="28"/>
        </w:rPr>
        <w:t xml:space="preserve">вируссодержащих </w:t>
      </w:r>
      <w:r w:rsidR="00AF0923" w:rsidRPr="008538A9">
        <w:rPr>
          <w:rFonts w:ascii="Times New Roman" w:hAnsi="Times New Roman"/>
          <w:sz w:val="28"/>
          <w:szCs w:val="28"/>
        </w:rPr>
        <w:t>смесей</w:t>
      </w:r>
      <w:r w:rsidR="00F762AB" w:rsidRPr="008538A9">
        <w:rPr>
          <w:rFonts w:ascii="Times New Roman" w:hAnsi="Times New Roman"/>
          <w:sz w:val="28"/>
          <w:szCs w:val="28"/>
        </w:rPr>
        <w:t>: вирус</w:t>
      </w:r>
      <w:r w:rsidR="00B22BA4" w:rsidRPr="008538A9">
        <w:rPr>
          <w:rFonts w:ascii="Times New Roman" w:hAnsi="Times New Roman"/>
          <w:sz w:val="28"/>
          <w:szCs w:val="28"/>
        </w:rPr>
        <w:t xml:space="preserve">а </w:t>
      </w:r>
      <w:r w:rsidR="00F762AB" w:rsidRPr="008538A9">
        <w:rPr>
          <w:rFonts w:ascii="Times New Roman" w:hAnsi="Times New Roman"/>
          <w:sz w:val="28"/>
          <w:szCs w:val="28"/>
        </w:rPr>
        <w:t>и сыворотк</w:t>
      </w:r>
      <w:r w:rsidR="00B22BA4" w:rsidRPr="008538A9">
        <w:rPr>
          <w:rFonts w:ascii="Times New Roman" w:hAnsi="Times New Roman"/>
          <w:sz w:val="28"/>
          <w:szCs w:val="28"/>
        </w:rPr>
        <w:t>и</w:t>
      </w:r>
      <w:r w:rsidR="00F762AB" w:rsidRPr="008538A9">
        <w:rPr>
          <w:rFonts w:ascii="Times New Roman" w:hAnsi="Times New Roman"/>
          <w:sz w:val="28"/>
          <w:szCs w:val="28"/>
        </w:rPr>
        <w:t xml:space="preserve"> крови иммунизированных крыс; вирус</w:t>
      </w:r>
      <w:r w:rsidR="00B22BA4" w:rsidRPr="008538A9">
        <w:rPr>
          <w:rFonts w:ascii="Times New Roman" w:hAnsi="Times New Roman"/>
          <w:sz w:val="28"/>
          <w:szCs w:val="28"/>
        </w:rPr>
        <w:t xml:space="preserve">а </w:t>
      </w:r>
      <w:r w:rsidR="00F762AB" w:rsidRPr="008538A9">
        <w:rPr>
          <w:rFonts w:ascii="Times New Roman" w:hAnsi="Times New Roman"/>
          <w:sz w:val="28"/>
          <w:szCs w:val="28"/>
        </w:rPr>
        <w:t>и сыворотк</w:t>
      </w:r>
      <w:r w:rsidR="00B22BA4" w:rsidRPr="008538A9">
        <w:rPr>
          <w:rFonts w:ascii="Times New Roman" w:hAnsi="Times New Roman"/>
          <w:sz w:val="28"/>
          <w:szCs w:val="28"/>
        </w:rPr>
        <w:t>и</w:t>
      </w:r>
      <w:r w:rsidR="00F762AB" w:rsidRPr="008538A9">
        <w:rPr>
          <w:rFonts w:ascii="Times New Roman" w:hAnsi="Times New Roman"/>
          <w:sz w:val="28"/>
          <w:szCs w:val="28"/>
        </w:rPr>
        <w:t xml:space="preserve"> крови </w:t>
      </w:r>
      <w:proofErr w:type="spellStart"/>
      <w:r w:rsidR="00F762AB" w:rsidRPr="008538A9">
        <w:rPr>
          <w:rFonts w:ascii="Times New Roman" w:hAnsi="Times New Roman"/>
          <w:sz w:val="28"/>
          <w:szCs w:val="28"/>
        </w:rPr>
        <w:t>неиммунизированных</w:t>
      </w:r>
      <w:proofErr w:type="spellEnd"/>
      <w:r w:rsidR="00F762AB" w:rsidRPr="008538A9">
        <w:rPr>
          <w:rFonts w:ascii="Times New Roman" w:hAnsi="Times New Roman"/>
          <w:sz w:val="28"/>
          <w:szCs w:val="28"/>
        </w:rPr>
        <w:t xml:space="preserve"> крыс</w:t>
      </w:r>
      <w:r w:rsidR="009D3903" w:rsidRPr="008538A9">
        <w:rPr>
          <w:rFonts w:ascii="Times New Roman" w:hAnsi="Times New Roman"/>
          <w:sz w:val="28"/>
          <w:szCs w:val="28"/>
        </w:rPr>
        <w:t xml:space="preserve"> (контрольной)</w:t>
      </w:r>
      <w:r w:rsidR="00E44EFC" w:rsidRPr="008538A9">
        <w:rPr>
          <w:rFonts w:ascii="Times New Roman" w:hAnsi="Times New Roman"/>
          <w:sz w:val="28"/>
          <w:szCs w:val="28"/>
        </w:rPr>
        <w:t xml:space="preserve">. </w:t>
      </w:r>
      <w:r w:rsidR="00CD259D" w:rsidRPr="008538A9">
        <w:rPr>
          <w:rFonts w:ascii="Times New Roman" w:hAnsi="Times New Roman"/>
          <w:sz w:val="28"/>
          <w:szCs w:val="28"/>
        </w:rPr>
        <w:t xml:space="preserve"> </w:t>
      </w:r>
    </w:p>
    <w:p w:rsidR="00F762AB" w:rsidRPr="008538A9" w:rsidRDefault="004B5C2C" w:rsidP="00CC7F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762AB" w:rsidRPr="008538A9">
        <w:rPr>
          <w:rFonts w:ascii="Times New Roman" w:hAnsi="Times New Roman"/>
          <w:sz w:val="28"/>
          <w:szCs w:val="28"/>
        </w:rPr>
        <w:t>. Инкубация смесей при температуре 37</w:t>
      </w:r>
      <w:r w:rsidR="00AC1416">
        <w:rPr>
          <w:rFonts w:ascii="Times New Roman" w:hAnsi="Times New Roman"/>
          <w:sz w:val="28"/>
          <w:szCs w:val="28"/>
        </w:rPr>
        <w:t xml:space="preserve"> </w:t>
      </w:r>
      <w:r w:rsidR="00F762AB" w:rsidRPr="008538A9">
        <w:rPr>
          <w:rFonts w:ascii="Times New Roman" w:hAnsi="Times New Roman"/>
          <w:sz w:val="28"/>
          <w:szCs w:val="28"/>
          <w:vertAlign w:val="superscript"/>
        </w:rPr>
        <w:t>0</w:t>
      </w:r>
      <w:r w:rsidR="00F762AB" w:rsidRPr="008538A9">
        <w:rPr>
          <w:rFonts w:ascii="Times New Roman" w:hAnsi="Times New Roman"/>
          <w:sz w:val="28"/>
          <w:szCs w:val="28"/>
        </w:rPr>
        <w:t>С в течение 1,5 ч</w:t>
      </w:r>
    </w:p>
    <w:p w:rsidR="00AF0923" w:rsidRPr="005500CA" w:rsidRDefault="004B5C2C" w:rsidP="00CC7F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762AB" w:rsidRPr="008538A9">
        <w:rPr>
          <w:rFonts w:ascii="Times New Roman" w:hAnsi="Times New Roman"/>
          <w:sz w:val="28"/>
          <w:szCs w:val="28"/>
        </w:rPr>
        <w:t xml:space="preserve">. </w:t>
      </w:r>
      <w:r w:rsidR="00DA3E7A" w:rsidRPr="008538A9">
        <w:rPr>
          <w:rFonts w:ascii="Times New Roman" w:hAnsi="Times New Roman"/>
          <w:sz w:val="28"/>
          <w:szCs w:val="28"/>
        </w:rPr>
        <w:t xml:space="preserve">Внесение </w:t>
      </w:r>
      <w:r w:rsidR="00B22BA4" w:rsidRPr="008538A9">
        <w:rPr>
          <w:rFonts w:ascii="Times New Roman" w:hAnsi="Times New Roman"/>
          <w:sz w:val="28"/>
          <w:szCs w:val="28"/>
        </w:rPr>
        <w:t xml:space="preserve">вируссодержащих смесей </w:t>
      </w:r>
      <w:r w:rsidR="00DA3E7A" w:rsidRPr="008538A9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B22BA4" w:rsidRPr="008538A9">
        <w:rPr>
          <w:rFonts w:ascii="Times New Roman" w:hAnsi="Times New Roman"/>
          <w:sz w:val="28"/>
          <w:szCs w:val="28"/>
        </w:rPr>
        <w:t>монослойные</w:t>
      </w:r>
      <w:proofErr w:type="spellEnd"/>
      <w:r w:rsidR="00B22BA4" w:rsidRPr="008538A9">
        <w:rPr>
          <w:rFonts w:ascii="Times New Roman" w:hAnsi="Times New Roman"/>
          <w:sz w:val="28"/>
          <w:szCs w:val="28"/>
        </w:rPr>
        <w:t xml:space="preserve"> культуры</w:t>
      </w:r>
      <w:r w:rsidR="00DA3E7A" w:rsidRPr="008538A9">
        <w:rPr>
          <w:rFonts w:ascii="Times New Roman" w:hAnsi="Times New Roman"/>
          <w:sz w:val="28"/>
          <w:szCs w:val="28"/>
        </w:rPr>
        <w:t xml:space="preserve"> клеток</w:t>
      </w:r>
      <w:r w:rsidR="00B22BA4" w:rsidRPr="008538A9">
        <w:rPr>
          <w:rFonts w:ascii="Times New Roman" w:hAnsi="Times New Roman"/>
          <w:sz w:val="28"/>
          <w:szCs w:val="28"/>
        </w:rPr>
        <w:t xml:space="preserve">, ФЭК, </w:t>
      </w:r>
      <w:r w:rsidR="00DA3E7A" w:rsidRPr="008538A9">
        <w:rPr>
          <w:rFonts w:ascii="Times New Roman" w:hAnsi="Times New Roman"/>
          <w:sz w:val="28"/>
          <w:szCs w:val="28"/>
        </w:rPr>
        <w:t xml:space="preserve"> </w:t>
      </w:r>
      <w:r w:rsidR="00B22BA4" w:rsidRPr="008538A9">
        <w:rPr>
          <w:rFonts w:ascii="Times New Roman" w:hAnsi="Times New Roman"/>
          <w:sz w:val="28"/>
          <w:szCs w:val="28"/>
        </w:rPr>
        <w:t xml:space="preserve">М А-104 или </w:t>
      </w:r>
      <w:r w:rsidR="00B22BA4" w:rsidRPr="008538A9">
        <w:rPr>
          <w:rFonts w:ascii="Times New Roman" w:hAnsi="Times New Roman"/>
          <w:i/>
          <w:sz w:val="28"/>
          <w:szCs w:val="28"/>
          <w:lang w:val="en-US"/>
        </w:rPr>
        <w:t>Vero</w:t>
      </w:r>
      <w:r w:rsidR="00B22BA4" w:rsidRPr="008538A9">
        <w:rPr>
          <w:rFonts w:ascii="Times New Roman" w:hAnsi="Times New Roman"/>
          <w:i/>
          <w:sz w:val="28"/>
          <w:szCs w:val="28"/>
        </w:rPr>
        <w:t xml:space="preserve"> </w:t>
      </w:r>
      <w:r w:rsidR="00B22BA4" w:rsidRPr="008538A9">
        <w:rPr>
          <w:rFonts w:ascii="Times New Roman" w:hAnsi="Times New Roman"/>
          <w:i/>
          <w:sz w:val="28"/>
          <w:szCs w:val="28"/>
          <w:lang w:val="en-US"/>
        </w:rPr>
        <w:t>B</w:t>
      </w:r>
      <w:r w:rsidR="00B22BA4" w:rsidRPr="008538A9">
        <w:rPr>
          <w:rFonts w:ascii="Times New Roman" w:hAnsi="Times New Roman"/>
          <w:sz w:val="28"/>
          <w:szCs w:val="28"/>
        </w:rPr>
        <w:t>.</w:t>
      </w:r>
    </w:p>
    <w:p w:rsidR="004B5C2C" w:rsidRDefault="004B5C2C" w:rsidP="00CC7F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5125C" w:rsidRPr="005500CA">
        <w:rPr>
          <w:rFonts w:ascii="Times New Roman" w:hAnsi="Times New Roman"/>
          <w:sz w:val="28"/>
          <w:szCs w:val="28"/>
        </w:rPr>
        <w:t xml:space="preserve">. </w:t>
      </w:r>
      <w:r w:rsidR="00CF606F">
        <w:rPr>
          <w:rFonts w:ascii="Times New Roman" w:hAnsi="Times New Roman"/>
          <w:sz w:val="28"/>
          <w:szCs w:val="28"/>
        </w:rPr>
        <w:t xml:space="preserve">Просмотр клеточных культур под микроскопом </w:t>
      </w:r>
      <w:r w:rsidR="009D3903">
        <w:rPr>
          <w:rFonts w:ascii="Times New Roman" w:hAnsi="Times New Roman"/>
          <w:sz w:val="28"/>
          <w:szCs w:val="28"/>
        </w:rPr>
        <w:t xml:space="preserve">для выявления </w:t>
      </w:r>
      <w:proofErr w:type="spellStart"/>
      <w:r w:rsidR="009D3903">
        <w:rPr>
          <w:rFonts w:ascii="Times New Roman" w:hAnsi="Times New Roman"/>
          <w:sz w:val="28"/>
          <w:szCs w:val="28"/>
        </w:rPr>
        <w:t>цитопатического</w:t>
      </w:r>
      <w:proofErr w:type="spellEnd"/>
      <w:r w:rsidR="009D3903">
        <w:rPr>
          <w:rFonts w:ascii="Times New Roman" w:hAnsi="Times New Roman"/>
          <w:sz w:val="28"/>
          <w:szCs w:val="28"/>
        </w:rPr>
        <w:t xml:space="preserve"> действия вируса (ЦПД). </w:t>
      </w:r>
      <w:r w:rsidR="003075E4" w:rsidRPr="005500CA">
        <w:rPr>
          <w:rFonts w:ascii="Times New Roman" w:hAnsi="Times New Roman"/>
          <w:sz w:val="28"/>
          <w:szCs w:val="28"/>
        </w:rPr>
        <w:t>Учет результатов</w:t>
      </w:r>
      <w:r w:rsidR="00DA3E7A" w:rsidRPr="005500CA">
        <w:rPr>
          <w:rFonts w:ascii="Times New Roman" w:hAnsi="Times New Roman"/>
          <w:sz w:val="28"/>
          <w:szCs w:val="28"/>
        </w:rPr>
        <w:t xml:space="preserve"> с использованием 4-х крестной шкалы оценки </w:t>
      </w:r>
      <w:r w:rsidR="00DA3E7A" w:rsidRPr="009D3903">
        <w:rPr>
          <w:rFonts w:ascii="Times New Roman" w:hAnsi="Times New Roman"/>
          <w:sz w:val="28"/>
          <w:szCs w:val="28"/>
        </w:rPr>
        <w:t>ЦПД</w:t>
      </w:r>
      <w:r w:rsidR="00084A4B">
        <w:rPr>
          <w:rFonts w:ascii="Times New Roman" w:hAnsi="Times New Roman"/>
          <w:sz w:val="28"/>
          <w:szCs w:val="28"/>
        </w:rPr>
        <w:t xml:space="preserve"> (на 5-</w:t>
      </w:r>
      <w:r w:rsidR="00954FDE">
        <w:rPr>
          <w:rFonts w:ascii="Times New Roman" w:hAnsi="Times New Roman"/>
          <w:sz w:val="28"/>
          <w:szCs w:val="28"/>
        </w:rPr>
        <w:t>7</w:t>
      </w:r>
      <w:r w:rsidR="00084A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4A4B">
        <w:rPr>
          <w:rFonts w:ascii="Times New Roman" w:hAnsi="Times New Roman"/>
          <w:sz w:val="28"/>
          <w:szCs w:val="28"/>
        </w:rPr>
        <w:t>сут</w:t>
      </w:r>
      <w:proofErr w:type="spellEnd"/>
      <w:r w:rsidR="00084A4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:</w:t>
      </w:r>
    </w:p>
    <w:p w:rsidR="004B5C2C" w:rsidRDefault="004B5C2C" w:rsidP="00CC7F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++++ - ЦПД наблюдается на всей поверхности </w:t>
      </w:r>
      <w:proofErr w:type="spellStart"/>
      <w:r>
        <w:rPr>
          <w:rFonts w:ascii="Times New Roman" w:hAnsi="Times New Roman"/>
          <w:sz w:val="28"/>
          <w:szCs w:val="28"/>
        </w:rPr>
        <w:t>монослоя</w:t>
      </w:r>
      <w:proofErr w:type="spellEnd"/>
      <w:r>
        <w:rPr>
          <w:rFonts w:ascii="Times New Roman" w:hAnsi="Times New Roman"/>
          <w:sz w:val="28"/>
          <w:szCs w:val="28"/>
        </w:rPr>
        <w:t xml:space="preserve"> клеток</w:t>
      </w:r>
      <w:r w:rsidR="00084A4B">
        <w:rPr>
          <w:rFonts w:ascii="Times New Roman" w:hAnsi="Times New Roman"/>
          <w:sz w:val="28"/>
          <w:szCs w:val="28"/>
        </w:rPr>
        <w:t>;</w:t>
      </w:r>
    </w:p>
    <w:p w:rsidR="00084A4B" w:rsidRDefault="00084A4B" w:rsidP="00CC7F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+++ - ЦПД на 75</w:t>
      </w:r>
      <w:r w:rsidR="006F31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 </w:t>
      </w:r>
      <w:proofErr w:type="spellStart"/>
      <w:r>
        <w:rPr>
          <w:rFonts w:ascii="Times New Roman" w:hAnsi="Times New Roman"/>
          <w:sz w:val="28"/>
          <w:szCs w:val="28"/>
        </w:rPr>
        <w:t>монослоя</w:t>
      </w:r>
      <w:proofErr w:type="spellEnd"/>
      <w:r>
        <w:rPr>
          <w:rFonts w:ascii="Times New Roman" w:hAnsi="Times New Roman"/>
          <w:sz w:val="28"/>
          <w:szCs w:val="28"/>
        </w:rPr>
        <w:t xml:space="preserve"> клеток;</w:t>
      </w:r>
    </w:p>
    <w:p w:rsidR="00084A4B" w:rsidRDefault="00084A4B" w:rsidP="00CC7F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++ - ЦПД на 25</w:t>
      </w:r>
      <w:r w:rsidR="006F31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 </w:t>
      </w:r>
      <w:proofErr w:type="spellStart"/>
      <w:r>
        <w:rPr>
          <w:rFonts w:ascii="Times New Roman" w:hAnsi="Times New Roman"/>
          <w:sz w:val="28"/>
          <w:szCs w:val="28"/>
        </w:rPr>
        <w:t>монослоя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84A4B" w:rsidRDefault="00084A4B" w:rsidP="00CC7F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+ - ЦПД наблюдается на отдельных участках </w:t>
      </w:r>
      <w:proofErr w:type="spellStart"/>
      <w:r>
        <w:rPr>
          <w:rFonts w:ascii="Times New Roman" w:hAnsi="Times New Roman"/>
          <w:sz w:val="28"/>
          <w:szCs w:val="28"/>
        </w:rPr>
        <w:t>монослоя</w:t>
      </w:r>
      <w:proofErr w:type="spellEnd"/>
      <w:r>
        <w:rPr>
          <w:rFonts w:ascii="Times New Roman" w:hAnsi="Times New Roman"/>
          <w:sz w:val="28"/>
          <w:szCs w:val="28"/>
        </w:rPr>
        <w:t xml:space="preserve"> клеток.</w:t>
      </w:r>
    </w:p>
    <w:p w:rsidR="0055125C" w:rsidRPr="008538A9" w:rsidRDefault="00B5673A" w:rsidP="00CC7F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00CA">
        <w:rPr>
          <w:rFonts w:ascii="Times New Roman" w:hAnsi="Times New Roman"/>
          <w:sz w:val="28"/>
          <w:szCs w:val="28"/>
        </w:rPr>
        <w:t xml:space="preserve">Титр  вируса  подсчитывают по методу Рида и </w:t>
      </w:r>
      <w:proofErr w:type="spellStart"/>
      <w:r w:rsidRPr="005500CA">
        <w:rPr>
          <w:rFonts w:ascii="Times New Roman" w:hAnsi="Times New Roman"/>
          <w:sz w:val="28"/>
          <w:szCs w:val="28"/>
        </w:rPr>
        <w:t>Менча</w:t>
      </w:r>
      <w:proofErr w:type="spellEnd"/>
      <w:r w:rsidR="009D3903">
        <w:rPr>
          <w:rFonts w:ascii="Times New Roman" w:hAnsi="Times New Roman"/>
          <w:sz w:val="28"/>
          <w:szCs w:val="28"/>
        </w:rPr>
        <w:t xml:space="preserve"> </w:t>
      </w:r>
      <w:r w:rsidR="009D3903" w:rsidRPr="008538A9">
        <w:rPr>
          <w:rFonts w:ascii="Times New Roman" w:hAnsi="Times New Roman"/>
          <w:sz w:val="28"/>
          <w:szCs w:val="28"/>
        </w:rPr>
        <w:t xml:space="preserve">и выражают в </w:t>
      </w:r>
      <w:proofErr w:type="spellStart"/>
      <w:r w:rsidR="009D3903" w:rsidRPr="008538A9">
        <w:rPr>
          <w:rFonts w:ascii="Times New Roman" w:hAnsi="Times New Roman"/>
          <w:sz w:val="28"/>
          <w:szCs w:val="28"/>
          <w:lang w:val="en-US"/>
        </w:rPr>
        <w:t>lg</w:t>
      </w:r>
      <w:proofErr w:type="spellEnd"/>
      <w:r w:rsidR="009D3903" w:rsidRPr="008538A9">
        <w:rPr>
          <w:rFonts w:ascii="Times New Roman" w:hAnsi="Times New Roman"/>
          <w:sz w:val="28"/>
          <w:szCs w:val="28"/>
        </w:rPr>
        <w:t xml:space="preserve"> ТЦД</w:t>
      </w:r>
      <w:r w:rsidR="009D3903" w:rsidRPr="008538A9">
        <w:rPr>
          <w:rFonts w:ascii="Times New Roman" w:hAnsi="Times New Roman"/>
          <w:sz w:val="28"/>
          <w:szCs w:val="28"/>
          <w:vertAlign w:val="subscript"/>
        </w:rPr>
        <w:t>50</w:t>
      </w:r>
      <w:r w:rsidRPr="008538A9">
        <w:rPr>
          <w:rFonts w:ascii="Times New Roman" w:hAnsi="Times New Roman"/>
          <w:sz w:val="28"/>
          <w:szCs w:val="28"/>
        </w:rPr>
        <w:t>. Индекс нейтрализации определяют как разность логарифмов титров вируса в прис</w:t>
      </w:r>
      <w:r w:rsidR="00DA3E7A" w:rsidRPr="008538A9">
        <w:rPr>
          <w:rFonts w:ascii="Times New Roman" w:hAnsi="Times New Roman"/>
          <w:sz w:val="28"/>
          <w:szCs w:val="28"/>
        </w:rPr>
        <w:t>утствии контрольной и иммунной</w:t>
      </w:r>
      <w:r w:rsidRPr="008538A9">
        <w:rPr>
          <w:rFonts w:ascii="Times New Roman" w:hAnsi="Times New Roman"/>
          <w:sz w:val="28"/>
          <w:szCs w:val="28"/>
        </w:rPr>
        <w:t xml:space="preserve"> сывороток крыс.</w:t>
      </w:r>
    </w:p>
    <w:p w:rsidR="00440B25" w:rsidRPr="005500CA" w:rsidRDefault="00826A44" w:rsidP="000C5FBA">
      <w:pPr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320CA4">
        <w:rPr>
          <w:rFonts w:ascii="Times New Roman" w:hAnsi="Times New Roman"/>
          <w:b/>
          <w:color w:val="0D0D0D"/>
          <w:sz w:val="28"/>
          <w:szCs w:val="28"/>
        </w:rPr>
        <w:lastRenderedPageBreak/>
        <w:t>Упаковка и м</w:t>
      </w:r>
      <w:r w:rsidR="00440B25" w:rsidRPr="00320CA4">
        <w:rPr>
          <w:rFonts w:ascii="Times New Roman" w:hAnsi="Times New Roman"/>
          <w:b/>
          <w:color w:val="0D0D0D"/>
          <w:sz w:val="28"/>
          <w:szCs w:val="28"/>
        </w:rPr>
        <w:t>аркировка</w:t>
      </w:r>
      <w:r w:rsidR="004B7EE9" w:rsidRPr="00320CA4">
        <w:rPr>
          <w:rFonts w:ascii="Times New Roman" w:hAnsi="Times New Roman"/>
          <w:b/>
          <w:color w:val="0D0D0D"/>
          <w:sz w:val="28"/>
          <w:szCs w:val="28"/>
        </w:rPr>
        <w:t>.</w:t>
      </w:r>
      <w:r w:rsidR="00440B25" w:rsidRPr="00320CA4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4B7EE9" w:rsidRPr="00320CA4">
        <w:rPr>
          <w:rFonts w:ascii="Times New Roman" w:hAnsi="Times New Roman"/>
          <w:color w:val="0D0D0D"/>
          <w:sz w:val="28"/>
          <w:szCs w:val="28"/>
        </w:rPr>
        <w:t>В</w:t>
      </w:r>
      <w:r w:rsidR="000255A7" w:rsidRPr="00320CA4">
        <w:rPr>
          <w:rFonts w:ascii="Times New Roman" w:hAnsi="Times New Roman"/>
          <w:color w:val="0D0D0D"/>
          <w:sz w:val="28"/>
          <w:szCs w:val="28"/>
        </w:rPr>
        <w:t xml:space="preserve"> соответствии с ОФС «</w:t>
      </w:r>
      <w:r w:rsidR="00440B25" w:rsidRPr="00320CA4">
        <w:rPr>
          <w:rFonts w:ascii="Times New Roman" w:hAnsi="Times New Roman"/>
          <w:color w:val="0D0D0D"/>
          <w:sz w:val="28"/>
          <w:szCs w:val="28"/>
        </w:rPr>
        <w:t>Иммунобиолог</w:t>
      </w:r>
      <w:r w:rsidR="000255A7" w:rsidRPr="00320CA4">
        <w:rPr>
          <w:rFonts w:ascii="Times New Roman" w:hAnsi="Times New Roman"/>
          <w:color w:val="0D0D0D"/>
          <w:sz w:val="28"/>
          <w:szCs w:val="28"/>
        </w:rPr>
        <w:t>ические лекарственные</w:t>
      </w:r>
      <w:r w:rsidRPr="00320CA4">
        <w:rPr>
          <w:rFonts w:ascii="Times New Roman" w:hAnsi="Times New Roman"/>
          <w:color w:val="0D0D0D"/>
          <w:sz w:val="28"/>
          <w:szCs w:val="28"/>
        </w:rPr>
        <w:t xml:space="preserve"> препараты</w:t>
      </w:r>
      <w:r w:rsidR="000255A7" w:rsidRPr="00320CA4">
        <w:rPr>
          <w:rFonts w:ascii="Times New Roman" w:hAnsi="Times New Roman"/>
          <w:color w:val="0D0D0D"/>
          <w:sz w:val="28"/>
          <w:szCs w:val="28"/>
        </w:rPr>
        <w:t>»</w:t>
      </w:r>
      <w:r w:rsidR="00440B25" w:rsidRPr="00320CA4">
        <w:rPr>
          <w:rFonts w:ascii="Times New Roman" w:hAnsi="Times New Roman"/>
          <w:color w:val="0D0D0D"/>
          <w:sz w:val="28"/>
          <w:szCs w:val="28"/>
        </w:rPr>
        <w:t>.</w:t>
      </w:r>
      <w:r w:rsidR="000255A7" w:rsidRPr="00320CA4">
        <w:rPr>
          <w:rFonts w:ascii="Times New Roman" w:hAnsi="Times New Roman"/>
          <w:color w:val="0D0D0D"/>
          <w:sz w:val="28"/>
          <w:szCs w:val="28"/>
        </w:rPr>
        <w:t xml:space="preserve"> </w:t>
      </w:r>
      <w:proofErr w:type="gramStart"/>
      <w:r w:rsidR="00440B25" w:rsidRPr="008538A9">
        <w:rPr>
          <w:rFonts w:ascii="Times New Roman" w:hAnsi="Times New Roman"/>
          <w:color w:val="0D0D0D"/>
          <w:sz w:val="28"/>
          <w:szCs w:val="28"/>
        </w:rPr>
        <w:t>Дополнительно</w:t>
      </w:r>
      <w:r w:rsidR="002B4DA1" w:rsidRPr="008538A9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0C5FBA">
        <w:rPr>
          <w:rFonts w:ascii="Times New Roman" w:hAnsi="Times New Roman"/>
          <w:color w:val="0D0D0D"/>
          <w:sz w:val="28"/>
          <w:szCs w:val="28"/>
        </w:rPr>
        <w:t xml:space="preserve">на вторичной </w:t>
      </w:r>
      <w:r w:rsidR="009D3903" w:rsidRPr="008538A9">
        <w:rPr>
          <w:rFonts w:ascii="Times New Roman" w:hAnsi="Times New Roman"/>
          <w:color w:val="0D0D0D"/>
          <w:sz w:val="28"/>
          <w:szCs w:val="28"/>
        </w:rPr>
        <w:t>(потребительской)</w:t>
      </w:r>
      <w:r w:rsidR="009D3903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440B25" w:rsidRPr="005500CA">
        <w:rPr>
          <w:rFonts w:ascii="Times New Roman" w:hAnsi="Times New Roman"/>
          <w:color w:val="0D0D0D"/>
          <w:sz w:val="28"/>
          <w:szCs w:val="28"/>
        </w:rPr>
        <w:t>указ</w:t>
      </w:r>
      <w:r w:rsidR="000255A7" w:rsidRPr="005500CA">
        <w:rPr>
          <w:rFonts w:ascii="Times New Roman" w:hAnsi="Times New Roman"/>
          <w:color w:val="0D0D0D"/>
          <w:sz w:val="28"/>
          <w:szCs w:val="28"/>
        </w:rPr>
        <w:t>ывают предупредительные надписи:</w:t>
      </w:r>
      <w:proofErr w:type="gramEnd"/>
      <w:r w:rsidR="000255A7" w:rsidRPr="005500CA">
        <w:rPr>
          <w:rFonts w:ascii="Times New Roman" w:hAnsi="Times New Roman"/>
          <w:color w:val="0D0D0D"/>
          <w:sz w:val="28"/>
          <w:szCs w:val="28"/>
        </w:rPr>
        <w:t xml:space="preserve"> «</w:t>
      </w:r>
      <w:r w:rsidR="00440B25" w:rsidRPr="005500CA">
        <w:rPr>
          <w:rFonts w:ascii="Times New Roman" w:hAnsi="Times New Roman"/>
          <w:color w:val="0D0D0D"/>
          <w:sz w:val="28"/>
          <w:szCs w:val="28"/>
        </w:rPr>
        <w:t>Хранить в недоступном для детей месте»</w:t>
      </w:r>
      <w:r w:rsidR="000255A7" w:rsidRPr="005500CA">
        <w:rPr>
          <w:rFonts w:ascii="Times New Roman" w:hAnsi="Times New Roman"/>
          <w:color w:val="0D0D0D"/>
          <w:sz w:val="28"/>
          <w:szCs w:val="28"/>
        </w:rPr>
        <w:t>, «</w:t>
      </w:r>
      <w:r w:rsidR="00ED4E32" w:rsidRPr="005500CA">
        <w:rPr>
          <w:rFonts w:ascii="Times New Roman" w:hAnsi="Times New Roman"/>
          <w:color w:val="0D0D0D"/>
          <w:sz w:val="28"/>
          <w:szCs w:val="28"/>
        </w:rPr>
        <w:t>Стерильно»</w:t>
      </w:r>
      <w:r w:rsidR="00954FDE">
        <w:rPr>
          <w:rFonts w:ascii="Times New Roman" w:hAnsi="Times New Roman"/>
          <w:color w:val="0D0D0D"/>
          <w:sz w:val="28"/>
          <w:szCs w:val="28"/>
        </w:rPr>
        <w:t>, «Препарат содержит антибиотик</w:t>
      </w:r>
      <w:r w:rsidR="002B4DA1">
        <w:rPr>
          <w:rFonts w:ascii="Times New Roman" w:hAnsi="Times New Roman"/>
          <w:color w:val="0D0D0D"/>
          <w:sz w:val="28"/>
          <w:szCs w:val="28"/>
        </w:rPr>
        <w:t xml:space="preserve"> </w:t>
      </w:r>
      <w:proofErr w:type="spellStart"/>
      <w:r w:rsidR="00ED4E32" w:rsidRPr="005500CA">
        <w:rPr>
          <w:rFonts w:ascii="Times New Roman" w:hAnsi="Times New Roman"/>
          <w:color w:val="0D0D0D"/>
          <w:sz w:val="28"/>
          <w:szCs w:val="28"/>
        </w:rPr>
        <w:t>гентамицина</w:t>
      </w:r>
      <w:proofErr w:type="spellEnd"/>
      <w:r w:rsidR="00ED4E32" w:rsidRPr="005500CA">
        <w:rPr>
          <w:rFonts w:ascii="Times New Roman" w:hAnsi="Times New Roman"/>
          <w:color w:val="0D0D0D"/>
          <w:sz w:val="28"/>
          <w:szCs w:val="28"/>
        </w:rPr>
        <w:t xml:space="preserve"> сульфат и </w:t>
      </w:r>
      <w:proofErr w:type="spellStart"/>
      <w:r w:rsidR="002B4DA1" w:rsidRPr="00320CA4">
        <w:rPr>
          <w:rFonts w:ascii="Times New Roman" w:hAnsi="Times New Roman"/>
          <w:color w:val="0D0D0D"/>
          <w:sz w:val="28"/>
          <w:szCs w:val="28"/>
        </w:rPr>
        <w:t>инактиватор</w:t>
      </w:r>
      <w:proofErr w:type="spellEnd"/>
      <w:r w:rsidR="002B4DA1" w:rsidRPr="00320CA4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ED4E32" w:rsidRPr="005500CA">
        <w:rPr>
          <w:rFonts w:ascii="Times New Roman" w:hAnsi="Times New Roman"/>
          <w:color w:val="0D0D0D"/>
          <w:sz w:val="28"/>
          <w:szCs w:val="28"/>
        </w:rPr>
        <w:t>формальдегид</w:t>
      </w:r>
      <w:r w:rsidR="000255A7" w:rsidRPr="005500CA">
        <w:rPr>
          <w:rFonts w:ascii="Times New Roman" w:hAnsi="Times New Roman"/>
          <w:color w:val="0D0D0D"/>
          <w:sz w:val="28"/>
          <w:szCs w:val="28"/>
        </w:rPr>
        <w:t>»</w:t>
      </w:r>
      <w:r w:rsidR="00635522">
        <w:rPr>
          <w:rFonts w:ascii="Times New Roman" w:hAnsi="Times New Roman"/>
          <w:color w:val="0D0D0D"/>
          <w:sz w:val="28"/>
          <w:szCs w:val="28"/>
        </w:rPr>
        <w:t>.</w:t>
      </w:r>
    </w:p>
    <w:p w:rsidR="00440B25" w:rsidRPr="000C5FBA" w:rsidRDefault="00DE74EF" w:rsidP="000C5FBA">
      <w:pPr>
        <w:pStyle w:val="a4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5FBA">
        <w:rPr>
          <w:rStyle w:val="3"/>
          <w:color w:val="000000"/>
          <w:spacing w:val="0"/>
          <w:sz w:val="28"/>
          <w:szCs w:val="28"/>
        </w:rPr>
        <w:t>Транспортирование и хранение</w:t>
      </w:r>
      <w:r w:rsidRPr="005500CA">
        <w:rPr>
          <w:rStyle w:val="3"/>
          <w:color w:val="000000"/>
          <w:sz w:val="28"/>
          <w:szCs w:val="28"/>
        </w:rPr>
        <w:t>.</w:t>
      </w:r>
      <w:r w:rsidRPr="005500CA">
        <w:rPr>
          <w:color w:val="000000"/>
          <w:sz w:val="28"/>
          <w:szCs w:val="28"/>
        </w:rPr>
        <w:t xml:space="preserve"> При температуре от 2 до 8 °С.</w:t>
      </w:r>
      <w:r w:rsidR="000C5FBA">
        <w:rPr>
          <w:color w:val="000000"/>
          <w:sz w:val="28"/>
          <w:szCs w:val="28"/>
        </w:rPr>
        <w:t xml:space="preserve"> </w:t>
      </w:r>
      <w:r w:rsidR="0009023C" w:rsidRPr="005500CA">
        <w:rPr>
          <w:color w:val="0D0D0D"/>
          <w:sz w:val="28"/>
          <w:szCs w:val="28"/>
        </w:rPr>
        <w:t>В соответствии с ОФС «Иммунобиологические лекарственные</w:t>
      </w:r>
      <w:r w:rsidR="0009023C">
        <w:rPr>
          <w:color w:val="0D0D0D"/>
          <w:sz w:val="28"/>
          <w:szCs w:val="28"/>
        </w:rPr>
        <w:t xml:space="preserve"> препараты</w:t>
      </w:r>
      <w:r w:rsidR="0009023C" w:rsidRPr="005500CA">
        <w:rPr>
          <w:color w:val="0D0D0D"/>
          <w:sz w:val="28"/>
          <w:szCs w:val="28"/>
        </w:rPr>
        <w:t>».</w:t>
      </w:r>
    </w:p>
    <w:p w:rsidR="001C1AEB" w:rsidRPr="005500CA" w:rsidRDefault="001C1AEB" w:rsidP="00CC7FF2">
      <w:pPr>
        <w:spacing w:after="0" w:line="360" w:lineRule="auto"/>
        <w:jc w:val="both"/>
        <w:rPr>
          <w:rFonts w:ascii="Times New Roman" w:hAnsi="Times New Roman"/>
          <w:color w:val="0D0D0D"/>
          <w:sz w:val="28"/>
          <w:szCs w:val="28"/>
        </w:rPr>
      </w:pPr>
    </w:p>
    <w:sectPr w:rsidR="001C1AEB" w:rsidRPr="005500CA" w:rsidSect="000C482D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610" w:rsidRDefault="00FD0610" w:rsidP="000C482D">
      <w:pPr>
        <w:spacing w:after="0" w:line="240" w:lineRule="auto"/>
      </w:pPr>
      <w:r>
        <w:separator/>
      </w:r>
    </w:p>
  </w:endnote>
  <w:endnote w:type="continuationSeparator" w:id="0">
    <w:p w:rsidR="00FD0610" w:rsidRDefault="00FD0610" w:rsidP="000C4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5243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370584" w:rsidRDefault="005F18A1" w:rsidP="00E904A2">
        <w:pPr>
          <w:pStyle w:val="a8"/>
          <w:jc w:val="center"/>
        </w:pPr>
        <w:r w:rsidRPr="000C482D">
          <w:rPr>
            <w:rFonts w:ascii="Times New Roman" w:hAnsi="Times New Roman"/>
            <w:sz w:val="28"/>
            <w:szCs w:val="28"/>
          </w:rPr>
          <w:fldChar w:fldCharType="begin"/>
        </w:r>
        <w:r w:rsidR="00370584" w:rsidRPr="000C482D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0C482D">
          <w:rPr>
            <w:rFonts w:ascii="Times New Roman" w:hAnsi="Times New Roman"/>
            <w:sz w:val="28"/>
            <w:szCs w:val="28"/>
          </w:rPr>
          <w:fldChar w:fldCharType="separate"/>
        </w:r>
        <w:r w:rsidR="000C5FBA">
          <w:rPr>
            <w:rFonts w:ascii="Times New Roman" w:hAnsi="Times New Roman"/>
            <w:noProof/>
            <w:sz w:val="28"/>
            <w:szCs w:val="28"/>
          </w:rPr>
          <w:t>2</w:t>
        </w:r>
        <w:r w:rsidRPr="000C482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610" w:rsidRDefault="00FD0610" w:rsidP="000C482D">
      <w:pPr>
        <w:spacing w:after="0" w:line="240" w:lineRule="auto"/>
      </w:pPr>
      <w:r>
        <w:separator/>
      </w:r>
    </w:p>
  </w:footnote>
  <w:footnote w:type="continuationSeparator" w:id="0">
    <w:p w:rsidR="00FD0610" w:rsidRDefault="00FD0610" w:rsidP="000C48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33B0"/>
    <w:multiLevelType w:val="hybridMultilevel"/>
    <w:tmpl w:val="245C4588"/>
    <w:lvl w:ilvl="0" w:tplc="C2BC5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77537D"/>
    <w:multiLevelType w:val="hybridMultilevel"/>
    <w:tmpl w:val="A44C821A"/>
    <w:lvl w:ilvl="0" w:tplc="C2BC57A4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34C06E6C"/>
    <w:multiLevelType w:val="hybridMultilevel"/>
    <w:tmpl w:val="1CB0E56A"/>
    <w:lvl w:ilvl="0" w:tplc="C2BC57A4">
      <w:start w:val="1"/>
      <w:numFmt w:val="bullet"/>
      <w:lvlText w:val="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5048"/>
    <w:rsid w:val="00000F6C"/>
    <w:rsid w:val="00001913"/>
    <w:rsid w:val="00002056"/>
    <w:rsid w:val="000028EB"/>
    <w:rsid w:val="00002A23"/>
    <w:rsid w:val="00004122"/>
    <w:rsid w:val="00005E68"/>
    <w:rsid w:val="000075AA"/>
    <w:rsid w:val="000075E6"/>
    <w:rsid w:val="00007996"/>
    <w:rsid w:val="000107BF"/>
    <w:rsid w:val="00010E01"/>
    <w:rsid w:val="000112A9"/>
    <w:rsid w:val="00011ECC"/>
    <w:rsid w:val="00014E8A"/>
    <w:rsid w:val="00015E8E"/>
    <w:rsid w:val="00016738"/>
    <w:rsid w:val="00020201"/>
    <w:rsid w:val="0002179A"/>
    <w:rsid w:val="00021825"/>
    <w:rsid w:val="000222E0"/>
    <w:rsid w:val="000223E5"/>
    <w:rsid w:val="0002282E"/>
    <w:rsid w:val="000244F4"/>
    <w:rsid w:val="000255A7"/>
    <w:rsid w:val="0002599E"/>
    <w:rsid w:val="000262D7"/>
    <w:rsid w:val="00026504"/>
    <w:rsid w:val="00026766"/>
    <w:rsid w:val="00026AF5"/>
    <w:rsid w:val="00027996"/>
    <w:rsid w:val="0003134D"/>
    <w:rsid w:val="0003227A"/>
    <w:rsid w:val="00033228"/>
    <w:rsid w:val="00034570"/>
    <w:rsid w:val="00034C6D"/>
    <w:rsid w:val="00036842"/>
    <w:rsid w:val="00037679"/>
    <w:rsid w:val="00037F75"/>
    <w:rsid w:val="000413A8"/>
    <w:rsid w:val="00041796"/>
    <w:rsid w:val="000437FF"/>
    <w:rsid w:val="00044FB5"/>
    <w:rsid w:val="00045263"/>
    <w:rsid w:val="000453E3"/>
    <w:rsid w:val="00045D08"/>
    <w:rsid w:val="00045D41"/>
    <w:rsid w:val="00046EC1"/>
    <w:rsid w:val="00050ABD"/>
    <w:rsid w:val="00050D33"/>
    <w:rsid w:val="00051123"/>
    <w:rsid w:val="00051859"/>
    <w:rsid w:val="0005298E"/>
    <w:rsid w:val="00052C24"/>
    <w:rsid w:val="00053D5D"/>
    <w:rsid w:val="000553A2"/>
    <w:rsid w:val="00055F43"/>
    <w:rsid w:val="000561D3"/>
    <w:rsid w:val="000604E1"/>
    <w:rsid w:val="00060D15"/>
    <w:rsid w:val="0006163E"/>
    <w:rsid w:val="00063248"/>
    <w:rsid w:val="00063A8F"/>
    <w:rsid w:val="00063C26"/>
    <w:rsid w:val="00063E2F"/>
    <w:rsid w:val="00064232"/>
    <w:rsid w:val="00064656"/>
    <w:rsid w:val="00064A14"/>
    <w:rsid w:val="0006500A"/>
    <w:rsid w:val="0006593C"/>
    <w:rsid w:val="0006674C"/>
    <w:rsid w:val="00066969"/>
    <w:rsid w:val="00066D91"/>
    <w:rsid w:val="00070292"/>
    <w:rsid w:val="00070B8D"/>
    <w:rsid w:val="00070BD3"/>
    <w:rsid w:val="000716E3"/>
    <w:rsid w:val="00071CC1"/>
    <w:rsid w:val="00072E94"/>
    <w:rsid w:val="00073BF9"/>
    <w:rsid w:val="00074579"/>
    <w:rsid w:val="00075444"/>
    <w:rsid w:val="000820AC"/>
    <w:rsid w:val="0008223B"/>
    <w:rsid w:val="00082919"/>
    <w:rsid w:val="00082F1D"/>
    <w:rsid w:val="00082F44"/>
    <w:rsid w:val="00082F52"/>
    <w:rsid w:val="00083174"/>
    <w:rsid w:val="000836D8"/>
    <w:rsid w:val="00084198"/>
    <w:rsid w:val="00084A4B"/>
    <w:rsid w:val="000852F5"/>
    <w:rsid w:val="0008580C"/>
    <w:rsid w:val="00085917"/>
    <w:rsid w:val="00085B8D"/>
    <w:rsid w:val="00086025"/>
    <w:rsid w:val="000864FF"/>
    <w:rsid w:val="00086E3E"/>
    <w:rsid w:val="00087FE2"/>
    <w:rsid w:val="0009023C"/>
    <w:rsid w:val="00090CC2"/>
    <w:rsid w:val="0009118A"/>
    <w:rsid w:val="000925E5"/>
    <w:rsid w:val="000925E8"/>
    <w:rsid w:val="00092C40"/>
    <w:rsid w:val="00092DDC"/>
    <w:rsid w:val="0009307E"/>
    <w:rsid w:val="00095CEC"/>
    <w:rsid w:val="00095E1F"/>
    <w:rsid w:val="000978DC"/>
    <w:rsid w:val="000A0836"/>
    <w:rsid w:val="000A0F3D"/>
    <w:rsid w:val="000A104E"/>
    <w:rsid w:val="000A2061"/>
    <w:rsid w:val="000A2085"/>
    <w:rsid w:val="000A310D"/>
    <w:rsid w:val="000A3202"/>
    <w:rsid w:val="000A356E"/>
    <w:rsid w:val="000A4099"/>
    <w:rsid w:val="000A58BE"/>
    <w:rsid w:val="000A5F08"/>
    <w:rsid w:val="000A6C96"/>
    <w:rsid w:val="000A6CD3"/>
    <w:rsid w:val="000A6F4F"/>
    <w:rsid w:val="000B06A6"/>
    <w:rsid w:val="000B15F7"/>
    <w:rsid w:val="000B229D"/>
    <w:rsid w:val="000B309C"/>
    <w:rsid w:val="000B3F53"/>
    <w:rsid w:val="000C01E2"/>
    <w:rsid w:val="000C1042"/>
    <w:rsid w:val="000C19D8"/>
    <w:rsid w:val="000C1BAF"/>
    <w:rsid w:val="000C1CD3"/>
    <w:rsid w:val="000C23E9"/>
    <w:rsid w:val="000C2C6F"/>
    <w:rsid w:val="000C330C"/>
    <w:rsid w:val="000C423B"/>
    <w:rsid w:val="000C482D"/>
    <w:rsid w:val="000C548B"/>
    <w:rsid w:val="000C579D"/>
    <w:rsid w:val="000C5A25"/>
    <w:rsid w:val="000C5FBA"/>
    <w:rsid w:val="000C68F4"/>
    <w:rsid w:val="000C6BE5"/>
    <w:rsid w:val="000C72CB"/>
    <w:rsid w:val="000D0A65"/>
    <w:rsid w:val="000D1B3D"/>
    <w:rsid w:val="000D2DC8"/>
    <w:rsid w:val="000D2FCF"/>
    <w:rsid w:val="000D34F9"/>
    <w:rsid w:val="000D5C73"/>
    <w:rsid w:val="000D639C"/>
    <w:rsid w:val="000D6FA4"/>
    <w:rsid w:val="000D7225"/>
    <w:rsid w:val="000D7A07"/>
    <w:rsid w:val="000E23EE"/>
    <w:rsid w:val="000E246E"/>
    <w:rsid w:val="000E26C0"/>
    <w:rsid w:val="000E29D0"/>
    <w:rsid w:val="000E2ABD"/>
    <w:rsid w:val="000E2BA6"/>
    <w:rsid w:val="000E30BB"/>
    <w:rsid w:val="000E38FB"/>
    <w:rsid w:val="000E3AFB"/>
    <w:rsid w:val="000E5E5C"/>
    <w:rsid w:val="000E6337"/>
    <w:rsid w:val="000E6AD6"/>
    <w:rsid w:val="000E7104"/>
    <w:rsid w:val="000F15C2"/>
    <w:rsid w:val="000F1EFD"/>
    <w:rsid w:val="000F2060"/>
    <w:rsid w:val="000F26E1"/>
    <w:rsid w:val="000F3C16"/>
    <w:rsid w:val="000F3FEA"/>
    <w:rsid w:val="000F440F"/>
    <w:rsid w:val="000F4C5B"/>
    <w:rsid w:val="000F5466"/>
    <w:rsid w:val="000F582D"/>
    <w:rsid w:val="000F5BCC"/>
    <w:rsid w:val="000F5E1A"/>
    <w:rsid w:val="000F5EA5"/>
    <w:rsid w:val="000F6056"/>
    <w:rsid w:val="00101057"/>
    <w:rsid w:val="0010125F"/>
    <w:rsid w:val="00101887"/>
    <w:rsid w:val="00101BE1"/>
    <w:rsid w:val="001024EE"/>
    <w:rsid w:val="00102AE4"/>
    <w:rsid w:val="00102DE8"/>
    <w:rsid w:val="001033A3"/>
    <w:rsid w:val="00105E79"/>
    <w:rsid w:val="00106379"/>
    <w:rsid w:val="0010705C"/>
    <w:rsid w:val="0010763A"/>
    <w:rsid w:val="001077AD"/>
    <w:rsid w:val="001078CB"/>
    <w:rsid w:val="00107C3C"/>
    <w:rsid w:val="00110723"/>
    <w:rsid w:val="00110A7D"/>
    <w:rsid w:val="001154E3"/>
    <w:rsid w:val="00115699"/>
    <w:rsid w:val="00115D11"/>
    <w:rsid w:val="001173B4"/>
    <w:rsid w:val="001208DB"/>
    <w:rsid w:val="00121679"/>
    <w:rsid w:val="001217C8"/>
    <w:rsid w:val="00122DAB"/>
    <w:rsid w:val="001234ED"/>
    <w:rsid w:val="00124395"/>
    <w:rsid w:val="00126DB8"/>
    <w:rsid w:val="00127191"/>
    <w:rsid w:val="00131080"/>
    <w:rsid w:val="00131590"/>
    <w:rsid w:val="00131EDE"/>
    <w:rsid w:val="00133094"/>
    <w:rsid w:val="00134C17"/>
    <w:rsid w:val="00135165"/>
    <w:rsid w:val="00135942"/>
    <w:rsid w:val="001361A0"/>
    <w:rsid w:val="001365B0"/>
    <w:rsid w:val="00136C92"/>
    <w:rsid w:val="00136CCD"/>
    <w:rsid w:val="00137ED0"/>
    <w:rsid w:val="001403EE"/>
    <w:rsid w:val="00140D80"/>
    <w:rsid w:val="00142843"/>
    <w:rsid w:val="001435F3"/>
    <w:rsid w:val="001437AC"/>
    <w:rsid w:val="00143C5F"/>
    <w:rsid w:val="00143E19"/>
    <w:rsid w:val="00144FA1"/>
    <w:rsid w:val="001454B7"/>
    <w:rsid w:val="001467F3"/>
    <w:rsid w:val="00151A9D"/>
    <w:rsid w:val="001521B3"/>
    <w:rsid w:val="001546AC"/>
    <w:rsid w:val="00155C98"/>
    <w:rsid w:val="001563AF"/>
    <w:rsid w:val="00156CFE"/>
    <w:rsid w:val="00157322"/>
    <w:rsid w:val="001574B4"/>
    <w:rsid w:val="00157CBF"/>
    <w:rsid w:val="001609C0"/>
    <w:rsid w:val="00160E0F"/>
    <w:rsid w:val="00161267"/>
    <w:rsid w:val="00162418"/>
    <w:rsid w:val="00163A80"/>
    <w:rsid w:val="00163F13"/>
    <w:rsid w:val="001649AD"/>
    <w:rsid w:val="001659E1"/>
    <w:rsid w:val="00165AAE"/>
    <w:rsid w:val="0016612C"/>
    <w:rsid w:val="001675A6"/>
    <w:rsid w:val="001721E6"/>
    <w:rsid w:val="0017276D"/>
    <w:rsid w:val="00172D27"/>
    <w:rsid w:val="00173C33"/>
    <w:rsid w:val="00174391"/>
    <w:rsid w:val="0018095A"/>
    <w:rsid w:val="00180A2C"/>
    <w:rsid w:val="00180E21"/>
    <w:rsid w:val="001812DC"/>
    <w:rsid w:val="00182B5D"/>
    <w:rsid w:val="001851DC"/>
    <w:rsid w:val="00186154"/>
    <w:rsid w:val="00186D80"/>
    <w:rsid w:val="00187A9A"/>
    <w:rsid w:val="001910B5"/>
    <w:rsid w:val="00191224"/>
    <w:rsid w:val="00191240"/>
    <w:rsid w:val="001916D4"/>
    <w:rsid w:val="00192D47"/>
    <w:rsid w:val="00192E7E"/>
    <w:rsid w:val="00194026"/>
    <w:rsid w:val="00194229"/>
    <w:rsid w:val="0019435C"/>
    <w:rsid w:val="00195165"/>
    <w:rsid w:val="00195782"/>
    <w:rsid w:val="0019618E"/>
    <w:rsid w:val="00196C28"/>
    <w:rsid w:val="0019714E"/>
    <w:rsid w:val="00197C0A"/>
    <w:rsid w:val="001A015E"/>
    <w:rsid w:val="001A1072"/>
    <w:rsid w:val="001A1336"/>
    <w:rsid w:val="001A207B"/>
    <w:rsid w:val="001A2864"/>
    <w:rsid w:val="001A3257"/>
    <w:rsid w:val="001A4B3A"/>
    <w:rsid w:val="001A5A1F"/>
    <w:rsid w:val="001A5D7F"/>
    <w:rsid w:val="001A6075"/>
    <w:rsid w:val="001A6097"/>
    <w:rsid w:val="001A6641"/>
    <w:rsid w:val="001A72A4"/>
    <w:rsid w:val="001B065B"/>
    <w:rsid w:val="001B155B"/>
    <w:rsid w:val="001B1E8C"/>
    <w:rsid w:val="001B33E5"/>
    <w:rsid w:val="001B3776"/>
    <w:rsid w:val="001B3848"/>
    <w:rsid w:val="001B3F72"/>
    <w:rsid w:val="001B4079"/>
    <w:rsid w:val="001B4CFD"/>
    <w:rsid w:val="001B64AA"/>
    <w:rsid w:val="001B6CE9"/>
    <w:rsid w:val="001B7952"/>
    <w:rsid w:val="001B7C1C"/>
    <w:rsid w:val="001C06EC"/>
    <w:rsid w:val="001C12F6"/>
    <w:rsid w:val="001C1AEB"/>
    <w:rsid w:val="001C241F"/>
    <w:rsid w:val="001C335C"/>
    <w:rsid w:val="001C403F"/>
    <w:rsid w:val="001C4471"/>
    <w:rsid w:val="001C489B"/>
    <w:rsid w:val="001C5D54"/>
    <w:rsid w:val="001C7043"/>
    <w:rsid w:val="001C7B32"/>
    <w:rsid w:val="001D09A0"/>
    <w:rsid w:val="001D17F4"/>
    <w:rsid w:val="001D30E8"/>
    <w:rsid w:val="001D3B61"/>
    <w:rsid w:val="001D3E04"/>
    <w:rsid w:val="001D3ED6"/>
    <w:rsid w:val="001D3FD8"/>
    <w:rsid w:val="001D4188"/>
    <w:rsid w:val="001D45C5"/>
    <w:rsid w:val="001D751D"/>
    <w:rsid w:val="001D79FD"/>
    <w:rsid w:val="001D7A09"/>
    <w:rsid w:val="001E186C"/>
    <w:rsid w:val="001E2A49"/>
    <w:rsid w:val="001E2DEC"/>
    <w:rsid w:val="001E40F7"/>
    <w:rsid w:val="001E4930"/>
    <w:rsid w:val="001E4B2B"/>
    <w:rsid w:val="001E5169"/>
    <w:rsid w:val="001E5C88"/>
    <w:rsid w:val="001E62A0"/>
    <w:rsid w:val="001E6D66"/>
    <w:rsid w:val="001E6DF1"/>
    <w:rsid w:val="001E6EF2"/>
    <w:rsid w:val="001E721E"/>
    <w:rsid w:val="001E7577"/>
    <w:rsid w:val="001F0C40"/>
    <w:rsid w:val="001F2AE9"/>
    <w:rsid w:val="001F3442"/>
    <w:rsid w:val="001F3CF3"/>
    <w:rsid w:val="001F3DC2"/>
    <w:rsid w:val="001F4E66"/>
    <w:rsid w:val="001F5522"/>
    <w:rsid w:val="001F5F74"/>
    <w:rsid w:val="001F6079"/>
    <w:rsid w:val="001F6777"/>
    <w:rsid w:val="001F7C48"/>
    <w:rsid w:val="00200509"/>
    <w:rsid w:val="00200AC7"/>
    <w:rsid w:val="00202F4F"/>
    <w:rsid w:val="00203346"/>
    <w:rsid w:val="002035CE"/>
    <w:rsid w:val="002056D2"/>
    <w:rsid w:val="00205897"/>
    <w:rsid w:val="00206F3C"/>
    <w:rsid w:val="002116D6"/>
    <w:rsid w:val="002121CE"/>
    <w:rsid w:val="00212AFF"/>
    <w:rsid w:val="00214B4E"/>
    <w:rsid w:val="00214CBF"/>
    <w:rsid w:val="0021525D"/>
    <w:rsid w:val="002152E2"/>
    <w:rsid w:val="00217EC5"/>
    <w:rsid w:val="00220F0D"/>
    <w:rsid w:val="002214B6"/>
    <w:rsid w:val="002229E7"/>
    <w:rsid w:val="00222F3E"/>
    <w:rsid w:val="002242A0"/>
    <w:rsid w:val="00224C42"/>
    <w:rsid w:val="00225680"/>
    <w:rsid w:val="00226D17"/>
    <w:rsid w:val="00230551"/>
    <w:rsid w:val="00230783"/>
    <w:rsid w:val="002309C0"/>
    <w:rsid w:val="00230C95"/>
    <w:rsid w:val="00231C37"/>
    <w:rsid w:val="00232029"/>
    <w:rsid w:val="00233717"/>
    <w:rsid w:val="002338EC"/>
    <w:rsid w:val="00234555"/>
    <w:rsid w:val="002348A8"/>
    <w:rsid w:val="00235F93"/>
    <w:rsid w:val="00236BE9"/>
    <w:rsid w:val="00240BD4"/>
    <w:rsid w:val="00240FD6"/>
    <w:rsid w:val="0024170E"/>
    <w:rsid w:val="00241BFF"/>
    <w:rsid w:val="00242702"/>
    <w:rsid w:val="00245B64"/>
    <w:rsid w:val="00246185"/>
    <w:rsid w:val="00247D3F"/>
    <w:rsid w:val="00250291"/>
    <w:rsid w:val="00252163"/>
    <w:rsid w:val="002523F8"/>
    <w:rsid w:val="00252D57"/>
    <w:rsid w:val="00253B9F"/>
    <w:rsid w:val="00256155"/>
    <w:rsid w:val="00256DD8"/>
    <w:rsid w:val="00257597"/>
    <w:rsid w:val="0025791A"/>
    <w:rsid w:val="00261312"/>
    <w:rsid w:val="002614A0"/>
    <w:rsid w:val="00262BDF"/>
    <w:rsid w:val="002633EC"/>
    <w:rsid w:val="002638EA"/>
    <w:rsid w:val="00264507"/>
    <w:rsid w:val="00264AF4"/>
    <w:rsid w:val="00264C14"/>
    <w:rsid w:val="00266721"/>
    <w:rsid w:val="00266FC1"/>
    <w:rsid w:val="0026784C"/>
    <w:rsid w:val="00270035"/>
    <w:rsid w:val="002700D8"/>
    <w:rsid w:val="00271827"/>
    <w:rsid w:val="00271C2D"/>
    <w:rsid w:val="00272DCD"/>
    <w:rsid w:val="002731D9"/>
    <w:rsid w:val="002741BF"/>
    <w:rsid w:val="00274221"/>
    <w:rsid w:val="002756DB"/>
    <w:rsid w:val="00275DEC"/>
    <w:rsid w:val="00275F64"/>
    <w:rsid w:val="002766CF"/>
    <w:rsid w:val="00277047"/>
    <w:rsid w:val="00277D91"/>
    <w:rsid w:val="0028034C"/>
    <w:rsid w:val="0028100A"/>
    <w:rsid w:val="002812B9"/>
    <w:rsid w:val="00281489"/>
    <w:rsid w:val="00282EA8"/>
    <w:rsid w:val="002836D1"/>
    <w:rsid w:val="00283CF0"/>
    <w:rsid w:val="002840EB"/>
    <w:rsid w:val="00284679"/>
    <w:rsid w:val="00284AC9"/>
    <w:rsid w:val="0028507A"/>
    <w:rsid w:val="002855FE"/>
    <w:rsid w:val="0029021A"/>
    <w:rsid w:val="0029128D"/>
    <w:rsid w:val="002912DE"/>
    <w:rsid w:val="002914EF"/>
    <w:rsid w:val="002918DF"/>
    <w:rsid w:val="00291B43"/>
    <w:rsid w:val="00292262"/>
    <w:rsid w:val="002935F9"/>
    <w:rsid w:val="0029489F"/>
    <w:rsid w:val="0029508B"/>
    <w:rsid w:val="00295449"/>
    <w:rsid w:val="00295632"/>
    <w:rsid w:val="00295E10"/>
    <w:rsid w:val="0029697C"/>
    <w:rsid w:val="002A01D6"/>
    <w:rsid w:val="002A02E5"/>
    <w:rsid w:val="002A09F3"/>
    <w:rsid w:val="002A1351"/>
    <w:rsid w:val="002A2177"/>
    <w:rsid w:val="002A223C"/>
    <w:rsid w:val="002A26C8"/>
    <w:rsid w:val="002A3BF0"/>
    <w:rsid w:val="002A4999"/>
    <w:rsid w:val="002A5660"/>
    <w:rsid w:val="002A75A2"/>
    <w:rsid w:val="002B0062"/>
    <w:rsid w:val="002B0412"/>
    <w:rsid w:val="002B0CF3"/>
    <w:rsid w:val="002B0E3A"/>
    <w:rsid w:val="002B198A"/>
    <w:rsid w:val="002B26D5"/>
    <w:rsid w:val="002B328E"/>
    <w:rsid w:val="002B3775"/>
    <w:rsid w:val="002B4DA1"/>
    <w:rsid w:val="002B4F78"/>
    <w:rsid w:val="002B506A"/>
    <w:rsid w:val="002B6E19"/>
    <w:rsid w:val="002B73BA"/>
    <w:rsid w:val="002B7636"/>
    <w:rsid w:val="002C0523"/>
    <w:rsid w:val="002C12D3"/>
    <w:rsid w:val="002C1861"/>
    <w:rsid w:val="002C21BE"/>
    <w:rsid w:val="002C3707"/>
    <w:rsid w:val="002C3793"/>
    <w:rsid w:val="002C37E4"/>
    <w:rsid w:val="002C3BE3"/>
    <w:rsid w:val="002C4B93"/>
    <w:rsid w:val="002C5131"/>
    <w:rsid w:val="002C51C2"/>
    <w:rsid w:val="002C53C7"/>
    <w:rsid w:val="002C5BDA"/>
    <w:rsid w:val="002C661B"/>
    <w:rsid w:val="002C6A85"/>
    <w:rsid w:val="002C6B91"/>
    <w:rsid w:val="002C7A58"/>
    <w:rsid w:val="002C7F0D"/>
    <w:rsid w:val="002D024D"/>
    <w:rsid w:val="002D089D"/>
    <w:rsid w:val="002D08DC"/>
    <w:rsid w:val="002D12BE"/>
    <w:rsid w:val="002D1329"/>
    <w:rsid w:val="002D1517"/>
    <w:rsid w:val="002D1EFA"/>
    <w:rsid w:val="002D2046"/>
    <w:rsid w:val="002D2073"/>
    <w:rsid w:val="002D2A8B"/>
    <w:rsid w:val="002D2C3B"/>
    <w:rsid w:val="002D2F71"/>
    <w:rsid w:val="002D3513"/>
    <w:rsid w:val="002D3E9A"/>
    <w:rsid w:val="002D403B"/>
    <w:rsid w:val="002D41F0"/>
    <w:rsid w:val="002D42BD"/>
    <w:rsid w:val="002D4C90"/>
    <w:rsid w:val="002D4E79"/>
    <w:rsid w:val="002D5040"/>
    <w:rsid w:val="002D6C05"/>
    <w:rsid w:val="002D6CBF"/>
    <w:rsid w:val="002D7F2F"/>
    <w:rsid w:val="002E0A51"/>
    <w:rsid w:val="002E0B7D"/>
    <w:rsid w:val="002E18A7"/>
    <w:rsid w:val="002E2FC0"/>
    <w:rsid w:val="002E364A"/>
    <w:rsid w:val="002E36AF"/>
    <w:rsid w:val="002E3BAF"/>
    <w:rsid w:val="002E59F8"/>
    <w:rsid w:val="002E5C0C"/>
    <w:rsid w:val="002E6580"/>
    <w:rsid w:val="002E6A38"/>
    <w:rsid w:val="002E6B4D"/>
    <w:rsid w:val="002E7010"/>
    <w:rsid w:val="002E798E"/>
    <w:rsid w:val="002E7C6C"/>
    <w:rsid w:val="002E7E3F"/>
    <w:rsid w:val="002E7FF5"/>
    <w:rsid w:val="002F06F1"/>
    <w:rsid w:val="002F0C50"/>
    <w:rsid w:val="002F10B3"/>
    <w:rsid w:val="002F114C"/>
    <w:rsid w:val="002F13B7"/>
    <w:rsid w:val="002F1D0F"/>
    <w:rsid w:val="002F23A5"/>
    <w:rsid w:val="002F29CC"/>
    <w:rsid w:val="002F3272"/>
    <w:rsid w:val="002F3A52"/>
    <w:rsid w:val="002F3AB9"/>
    <w:rsid w:val="002F6CE3"/>
    <w:rsid w:val="002F6E34"/>
    <w:rsid w:val="002F6EDC"/>
    <w:rsid w:val="00300059"/>
    <w:rsid w:val="00300126"/>
    <w:rsid w:val="0030013E"/>
    <w:rsid w:val="00301099"/>
    <w:rsid w:val="00302077"/>
    <w:rsid w:val="00304E40"/>
    <w:rsid w:val="00305350"/>
    <w:rsid w:val="00306357"/>
    <w:rsid w:val="003069AC"/>
    <w:rsid w:val="00307062"/>
    <w:rsid w:val="003072FE"/>
    <w:rsid w:val="003075E4"/>
    <w:rsid w:val="00310309"/>
    <w:rsid w:val="003125FC"/>
    <w:rsid w:val="00312C07"/>
    <w:rsid w:val="003151D6"/>
    <w:rsid w:val="00317054"/>
    <w:rsid w:val="0031711B"/>
    <w:rsid w:val="003174C1"/>
    <w:rsid w:val="00317D5B"/>
    <w:rsid w:val="00317DF0"/>
    <w:rsid w:val="003202F3"/>
    <w:rsid w:val="00320638"/>
    <w:rsid w:val="00320CA4"/>
    <w:rsid w:val="00322975"/>
    <w:rsid w:val="00322F8E"/>
    <w:rsid w:val="0032440B"/>
    <w:rsid w:val="00324E7B"/>
    <w:rsid w:val="003257E2"/>
    <w:rsid w:val="00325908"/>
    <w:rsid w:val="00325AEA"/>
    <w:rsid w:val="003264B9"/>
    <w:rsid w:val="00326502"/>
    <w:rsid w:val="00326D60"/>
    <w:rsid w:val="003277CD"/>
    <w:rsid w:val="003277E1"/>
    <w:rsid w:val="0033022A"/>
    <w:rsid w:val="003316EC"/>
    <w:rsid w:val="00331799"/>
    <w:rsid w:val="00331E1D"/>
    <w:rsid w:val="00332046"/>
    <w:rsid w:val="00333059"/>
    <w:rsid w:val="0033367C"/>
    <w:rsid w:val="00333A96"/>
    <w:rsid w:val="00334AF4"/>
    <w:rsid w:val="00334E39"/>
    <w:rsid w:val="00334F46"/>
    <w:rsid w:val="0033504C"/>
    <w:rsid w:val="003357C2"/>
    <w:rsid w:val="00337263"/>
    <w:rsid w:val="00337352"/>
    <w:rsid w:val="00341D79"/>
    <w:rsid w:val="003423BD"/>
    <w:rsid w:val="00342A7B"/>
    <w:rsid w:val="003434C8"/>
    <w:rsid w:val="00343A69"/>
    <w:rsid w:val="0034447F"/>
    <w:rsid w:val="003447D4"/>
    <w:rsid w:val="0034611F"/>
    <w:rsid w:val="003463A8"/>
    <w:rsid w:val="003463DD"/>
    <w:rsid w:val="00346932"/>
    <w:rsid w:val="00347996"/>
    <w:rsid w:val="003508C1"/>
    <w:rsid w:val="00350AF4"/>
    <w:rsid w:val="00351658"/>
    <w:rsid w:val="00351B9B"/>
    <w:rsid w:val="00352140"/>
    <w:rsid w:val="0035242B"/>
    <w:rsid w:val="003537C9"/>
    <w:rsid w:val="00353E04"/>
    <w:rsid w:val="00356257"/>
    <w:rsid w:val="003612F0"/>
    <w:rsid w:val="00361649"/>
    <w:rsid w:val="00363588"/>
    <w:rsid w:val="003654A5"/>
    <w:rsid w:val="003654BD"/>
    <w:rsid w:val="003655FB"/>
    <w:rsid w:val="0036644D"/>
    <w:rsid w:val="00366E82"/>
    <w:rsid w:val="00367510"/>
    <w:rsid w:val="003676F2"/>
    <w:rsid w:val="00367ADE"/>
    <w:rsid w:val="003702BF"/>
    <w:rsid w:val="00370584"/>
    <w:rsid w:val="00371A76"/>
    <w:rsid w:val="00371C6F"/>
    <w:rsid w:val="003721EA"/>
    <w:rsid w:val="00372F59"/>
    <w:rsid w:val="00373825"/>
    <w:rsid w:val="00373F00"/>
    <w:rsid w:val="00374427"/>
    <w:rsid w:val="00374940"/>
    <w:rsid w:val="003759B0"/>
    <w:rsid w:val="00375E20"/>
    <w:rsid w:val="00376283"/>
    <w:rsid w:val="00376665"/>
    <w:rsid w:val="003772F7"/>
    <w:rsid w:val="00377F37"/>
    <w:rsid w:val="00380C13"/>
    <w:rsid w:val="00380D0F"/>
    <w:rsid w:val="00380D21"/>
    <w:rsid w:val="00380DAE"/>
    <w:rsid w:val="0038111D"/>
    <w:rsid w:val="003815AD"/>
    <w:rsid w:val="00381622"/>
    <w:rsid w:val="003824E0"/>
    <w:rsid w:val="003825C1"/>
    <w:rsid w:val="00383FB1"/>
    <w:rsid w:val="00384E4D"/>
    <w:rsid w:val="00385242"/>
    <w:rsid w:val="00385293"/>
    <w:rsid w:val="003853C3"/>
    <w:rsid w:val="00386561"/>
    <w:rsid w:val="00386FDA"/>
    <w:rsid w:val="003873C4"/>
    <w:rsid w:val="00387676"/>
    <w:rsid w:val="0038789E"/>
    <w:rsid w:val="00387A59"/>
    <w:rsid w:val="00390393"/>
    <w:rsid w:val="003906C5"/>
    <w:rsid w:val="0039131E"/>
    <w:rsid w:val="00391754"/>
    <w:rsid w:val="00391C9E"/>
    <w:rsid w:val="0039309C"/>
    <w:rsid w:val="00393EDC"/>
    <w:rsid w:val="0039457E"/>
    <w:rsid w:val="003967AA"/>
    <w:rsid w:val="00396E4A"/>
    <w:rsid w:val="00397464"/>
    <w:rsid w:val="00397DED"/>
    <w:rsid w:val="003A2101"/>
    <w:rsid w:val="003A24F3"/>
    <w:rsid w:val="003A2B2D"/>
    <w:rsid w:val="003A3830"/>
    <w:rsid w:val="003A4A66"/>
    <w:rsid w:val="003A5C0D"/>
    <w:rsid w:val="003A6C10"/>
    <w:rsid w:val="003A6EAC"/>
    <w:rsid w:val="003A7582"/>
    <w:rsid w:val="003A783E"/>
    <w:rsid w:val="003B0033"/>
    <w:rsid w:val="003B033A"/>
    <w:rsid w:val="003B0DEF"/>
    <w:rsid w:val="003B1890"/>
    <w:rsid w:val="003B258D"/>
    <w:rsid w:val="003B2D1B"/>
    <w:rsid w:val="003B2F6B"/>
    <w:rsid w:val="003B2FAC"/>
    <w:rsid w:val="003B3559"/>
    <w:rsid w:val="003B3BE1"/>
    <w:rsid w:val="003B42AE"/>
    <w:rsid w:val="003B4628"/>
    <w:rsid w:val="003B4D65"/>
    <w:rsid w:val="003B505C"/>
    <w:rsid w:val="003B549F"/>
    <w:rsid w:val="003B5C63"/>
    <w:rsid w:val="003B5EC1"/>
    <w:rsid w:val="003B6C8A"/>
    <w:rsid w:val="003C00C8"/>
    <w:rsid w:val="003C15CC"/>
    <w:rsid w:val="003C1EF4"/>
    <w:rsid w:val="003C2DB3"/>
    <w:rsid w:val="003C488D"/>
    <w:rsid w:val="003C4F71"/>
    <w:rsid w:val="003C7E47"/>
    <w:rsid w:val="003D096B"/>
    <w:rsid w:val="003D0A27"/>
    <w:rsid w:val="003D1F2D"/>
    <w:rsid w:val="003D33B7"/>
    <w:rsid w:val="003D42CE"/>
    <w:rsid w:val="003D5341"/>
    <w:rsid w:val="003D53E9"/>
    <w:rsid w:val="003D5778"/>
    <w:rsid w:val="003D6706"/>
    <w:rsid w:val="003D7448"/>
    <w:rsid w:val="003D7A04"/>
    <w:rsid w:val="003E075D"/>
    <w:rsid w:val="003E2379"/>
    <w:rsid w:val="003E2BC0"/>
    <w:rsid w:val="003E318F"/>
    <w:rsid w:val="003E37F3"/>
    <w:rsid w:val="003E38B2"/>
    <w:rsid w:val="003E5943"/>
    <w:rsid w:val="003E5CA6"/>
    <w:rsid w:val="003E6876"/>
    <w:rsid w:val="003E6CAD"/>
    <w:rsid w:val="003E781B"/>
    <w:rsid w:val="003E7F78"/>
    <w:rsid w:val="003F0471"/>
    <w:rsid w:val="003F052D"/>
    <w:rsid w:val="003F0C0A"/>
    <w:rsid w:val="003F0CD9"/>
    <w:rsid w:val="003F2F6B"/>
    <w:rsid w:val="003F3604"/>
    <w:rsid w:val="003F6005"/>
    <w:rsid w:val="003F618B"/>
    <w:rsid w:val="003F6475"/>
    <w:rsid w:val="003F6539"/>
    <w:rsid w:val="003F6D9B"/>
    <w:rsid w:val="003F740B"/>
    <w:rsid w:val="0040217C"/>
    <w:rsid w:val="004042EE"/>
    <w:rsid w:val="0040438B"/>
    <w:rsid w:val="00404777"/>
    <w:rsid w:val="004047DC"/>
    <w:rsid w:val="00404C8F"/>
    <w:rsid w:val="004052E4"/>
    <w:rsid w:val="00411824"/>
    <w:rsid w:val="0041334E"/>
    <w:rsid w:val="0041438F"/>
    <w:rsid w:val="004152F2"/>
    <w:rsid w:val="00415AA0"/>
    <w:rsid w:val="00415AAB"/>
    <w:rsid w:val="00416D07"/>
    <w:rsid w:val="0042107E"/>
    <w:rsid w:val="00421B25"/>
    <w:rsid w:val="00422BF0"/>
    <w:rsid w:val="0042437C"/>
    <w:rsid w:val="004254B0"/>
    <w:rsid w:val="00426639"/>
    <w:rsid w:val="00427418"/>
    <w:rsid w:val="00430735"/>
    <w:rsid w:val="004311F8"/>
    <w:rsid w:val="004316CE"/>
    <w:rsid w:val="00431A7A"/>
    <w:rsid w:val="0043255D"/>
    <w:rsid w:val="00432D8D"/>
    <w:rsid w:val="00433954"/>
    <w:rsid w:val="004346A9"/>
    <w:rsid w:val="004355CB"/>
    <w:rsid w:val="00436E21"/>
    <w:rsid w:val="00437849"/>
    <w:rsid w:val="00440778"/>
    <w:rsid w:val="00440B25"/>
    <w:rsid w:val="00440B4C"/>
    <w:rsid w:val="004421C4"/>
    <w:rsid w:val="0044291B"/>
    <w:rsid w:val="00442AC0"/>
    <w:rsid w:val="00442AE3"/>
    <w:rsid w:val="00442F79"/>
    <w:rsid w:val="004439C9"/>
    <w:rsid w:val="00444F6C"/>
    <w:rsid w:val="00445FFB"/>
    <w:rsid w:val="00446C68"/>
    <w:rsid w:val="00446FC6"/>
    <w:rsid w:val="004471B3"/>
    <w:rsid w:val="00452B0F"/>
    <w:rsid w:val="00454C8C"/>
    <w:rsid w:val="0045669C"/>
    <w:rsid w:val="004569BB"/>
    <w:rsid w:val="00457C3F"/>
    <w:rsid w:val="00457ED1"/>
    <w:rsid w:val="004603AB"/>
    <w:rsid w:val="00461525"/>
    <w:rsid w:val="0046165F"/>
    <w:rsid w:val="004628F0"/>
    <w:rsid w:val="00462A45"/>
    <w:rsid w:val="00463A48"/>
    <w:rsid w:val="004666B3"/>
    <w:rsid w:val="0046682C"/>
    <w:rsid w:val="00466D7E"/>
    <w:rsid w:val="00470A05"/>
    <w:rsid w:val="00471044"/>
    <w:rsid w:val="00472D01"/>
    <w:rsid w:val="004731A8"/>
    <w:rsid w:val="00474760"/>
    <w:rsid w:val="00474C75"/>
    <w:rsid w:val="00475F13"/>
    <w:rsid w:val="00477968"/>
    <w:rsid w:val="0048170B"/>
    <w:rsid w:val="00482AED"/>
    <w:rsid w:val="00482C94"/>
    <w:rsid w:val="00484530"/>
    <w:rsid w:val="004845E8"/>
    <w:rsid w:val="0048491D"/>
    <w:rsid w:val="00484D90"/>
    <w:rsid w:val="00485420"/>
    <w:rsid w:val="004863C7"/>
    <w:rsid w:val="00491228"/>
    <w:rsid w:val="0049238E"/>
    <w:rsid w:val="00492B0F"/>
    <w:rsid w:val="00493B85"/>
    <w:rsid w:val="0049456E"/>
    <w:rsid w:val="00494E1E"/>
    <w:rsid w:val="00495517"/>
    <w:rsid w:val="0049669C"/>
    <w:rsid w:val="0049675E"/>
    <w:rsid w:val="00497060"/>
    <w:rsid w:val="00497687"/>
    <w:rsid w:val="00497D9C"/>
    <w:rsid w:val="00497E39"/>
    <w:rsid w:val="004A0085"/>
    <w:rsid w:val="004A135B"/>
    <w:rsid w:val="004A3E5B"/>
    <w:rsid w:val="004A4CDB"/>
    <w:rsid w:val="004A5D6B"/>
    <w:rsid w:val="004A721B"/>
    <w:rsid w:val="004A750F"/>
    <w:rsid w:val="004B0417"/>
    <w:rsid w:val="004B09C0"/>
    <w:rsid w:val="004B1D6C"/>
    <w:rsid w:val="004B200D"/>
    <w:rsid w:val="004B2F71"/>
    <w:rsid w:val="004B4104"/>
    <w:rsid w:val="004B4E15"/>
    <w:rsid w:val="004B5452"/>
    <w:rsid w:val="004B5C2C"/>
    <w:rsid w:val="004B680D"/>
    <w:rsid w:val="004B6B2E"/>
    <w:rsid w:val="004B76A2"/>
    <w:rsid w:val="004B7D10"/>
    <w:rsid w:val="004B7EE9"/>
    <w:rsid w:val="004C0788"/>
    <w:rsid w:val="004C07BA"/>
    <w:rsid w:val="004C11AB"/>
    <w:rsid w:val="004C12D8"/>
    <w:rsid w:val="004C1C9D"/>
    <w:rsid w:val="004C316A"/>
    <w:rsid w:val="004C4C61"/>
    <w:rsid w:val="004C4F24"/>
    <w:rsid w:val="004C64DD"/>
    <w:rsid w:val="004C6F55"/>
    <w:rsid w:val="004C7045"/>
    <w:rsid w:val="004C748A"/>
    <w:rsid w:val="004D2224"/>
    <w:rsid w:val="004D2AD9"/>
    <w:rsid w:val="004D2DC1"/>
    <w:rsid w:val="004D317E"/>
    <w:rsid w:val="004D3B6C"/>
    <w:rsid w:val="004D44DD"/>
    <w:rsid w:val="004D4961"/>
    <w:rsid w:val="004D5F7E"/>
    <w:rsid w:val="004D61DA"/>
    <w:rsid w:val="004D6D54"/>
    <w:rsid w:val="004D79A0"/>
    <w:rsid w:val="004D7B6C"/>
    <w:rsid w:val="004D7CF2"/>
    <w:rsid w:val="004E03B0"/>
    <w:rsid w:val="004E055D"/>
    <w:rsid w:val="004E3672"/>
    <w:rsid w:val="004E390F"/>
    <w:rsid w:val="004E44C3"/>
    <w:rsid w:val="004E49F5"/>
    <w:rsid w:val="004E4A67"/>
    <w:rsid w:val="004E5048"/>
    <w:rsid w:val="004E55CC"/>
    <w:rsid w:val="004E596B"/>
    <w:rsid w:val="004E6680"/>
    <w:rsid w:val="004E71A6"/>
    <w:rsid w:val="004E7C20"/>
    <w:rsid w:val="004E7FD3"/>
    <w:rsid w:val="004F2FB8"/>
    <w:rsid w:val="004F3C06"/>
    <w:rsid w:val="004F3D24"/>
    <w:rsid w:val="004F449E"/>
    <w:rsid w:val="004F461E"/>
    <w:rsid w:val="004F71F2"/>
    <w:rsid w:val="004F783F"/>
    <w:rsid w:val="004F7F56"/>
    <w:rsid w:val="0050037A"/>
    <w:rsid w:val="005017CB"/>
    <w:rsid w:val="005026E6"/>
    <w:rsid w:val="00503BBE"/>
    <w:rsid w:val="00504B17"/>
    <w:rsid w:val="00504DE2"/>
    <w:rsid w:val="0050571E"/>
    <w:rsid w:val="00505C9A"/>
    <w:rsid w:val="0050731E"/>
    <w:rsid w:val="00510E9F"/>
    <w:rsid w:val="00510EE1"/>
    <w:rsid w:val="00511D3A"/>
    <w:rsid w:val="00512AED"/>
    <w:rsid w:val="00513582"/>
    <w:rsid w:val="00513613"/>
    <w:rsid w:val="00513DEB"/>
    <w:rsid w:val="005145E0"/>
    <w:rsid w:val="0051463C"/>
    <w:rsid w:val="00514BE0"/>
    <w:rsid w:val="00517F02"/>
    <w:rsid w:val="00520F46"/>
    <w:rsid w:val="00521942"/>
    <w:rsid w:val="00521E7D"/>
    <w:rsid w:val="00521ED6"/>
    <w:rsid w:val="00522196"/>
    <w:rsid w:val="00523336"/>
    <w:rsid w:val="00523F5F"/>
    <w:rsid w:val="00524EE9"/>
    <w:rsid w:val="0052563A"/>
    <w:rsid w:val="005269D5"/>
    <w:rsid w:val="00526C90"/>
    <w:rsid w:val="00526E1C"/>
    <w:rsid w:val="005276F7"/>
    <w:rsid w:val="00527EFB"/>
    <w:rsid w:val="0053046E"/>
    <w:rsid w:val="005307E9"/>
    <w:rsid w:val="005325B8"/>
    <w:rsid w:val="005331EE"/>
    <w:rsid w:val="005337EE"/>
    <w:rsid w:val="00533EDC"/>
    <w:rsid w:val="00536679"/>
    <w:rsid w:val="00540BEF"/>
    <w:rsid w:val="00540E35"/>
    <w:rsid w:val="00540E8E"/>
    <w:rsid w:val="00540F55"/>
    <w:rsid w:val="00541C18"/>
    <w:rsid w:val="00541C56"/>
    <w:rsid w:val="0054207B"/>
    <w:rsid w:val="00542BC9"/>
    <w:rsid w:val="00542E44"/>
    <w:rsid w:val="0054529C"/>
    <w:rsid w:val="005456E1"/>
    <w:rsid w:val="00546122"/>
    <w:rsid w:val="005464A6"/>
    <w:rsid w:val="00546521"/>
    <w:rsid w:val="00546C73"/>
    <w:rsid w:val="00547039"/>
    <w:rsid w:val="005500CA"/>
    <w:rsid w:val="0055125C"/>
    <w:rsid w:val="00552B35"/>
    <w:rsid w:val="00552E02"/>
    <w:rsid w:val="005536A2"/>
    <w:rsid w:val="005549B4"/>
    <w:rsid w:val="00554A27"/>
    <w:rsid w:val="005560FC"/>
    <w:rsid w:val="005569EA"/>
    <w:rsid w:val="00556D73"/>
    <w:rsid w:val="005604A1"/>
    <w:rsid w:val="0056149A"/>
    <w:rsid w:val="00561FF9"/>
    <w:rsid w:val="0056389C"/>
    <w:rsid w:val="00563E28"/>
    <w:rsid w:val="0056418B"/>
    <w:rsid w:val="00564F57"/>
    <w:rsid w:val="005655A5"/>
    <w:rsid w:val="00566951"/>
    <w:rsid w:val="00567623"/>
    <w:rsid w:val="005719F3"/>
    <w:rsid w:val="00571CA1"/>
    <w:rsid w:val="00572217"/>
    <w:rsid w:val="00572236"/>
    <w:rsid w:val="00572318"/>
    <w:rsid w:val="00574948"/>
    <w:rsid w:val="00574992"/>
    <w:rsid w:val="005764E1"/>
    <w:rsid w:val="00576E8D"/>
    <w:rsid w:val="005775C9"/>
    <w:rsid w:val="00577E0D"/>
    <w:rsid w:val="00577E34"/>
    <w:rsid w:val="005805B5"/>
    <w:rsid w:val="005817FA"/>
    <w:rsid w:val="00581906"/>
    <w:rsid w:val="00581E95"/>
    <w:rsid w:val="00582FB5"/>
    <w:rsid w:val="0058476F"/>
    <w:rsid w:val="00584953"/>
    <w:rsid w:val="005849E4"/>
    <w:rsid w:val="00585CCB"/>
    <w:rsid w:val="005868CD"/>
    <w:rsid w:val="0058760D"/>
    <w:rsid w:val="00587AD4"/>
    <w:rsid w:val="00590334"/>
    <w:rsid w:val="00590966"/>
    <w:rsid w:val="00590CFB"/>
    <w:rsid w:val="00591233"/>
    <w:rsid w:val="00591400"/>
    <w:rsid w:val="005915CC"/>
    <w:rsid w:val="00591B39"/>
    <w:rsid w:val="005924A0"/>
    <w:rsid w:val="00592B3D"/>
    <w:rsid w:val="00593A56"/>
    <w:rsid w:val="00593D07"/>
    <w:rsid w:val="0059413E"/>
    <w:rsid w:val="00594323"/>
    <w:rsid w:val="005957CB"/>
    <w:rsid w:val="00595F2B"/>
    <w:rsid w:val="005971ED"/>
    <w:rsid w:val="005975BF"/>
    <w:rsid w:val="005A05AE"/>
    <w:rsid w:val="005A173B"/>
    <w:rsid w:val="005A201E"/>
    <w:rsid w:val="005A2460"/>
    <w:rsid w:val="005A2C4A"/>
    <w:rsid w:val="005A3935"/>
    <w:rsid w:val="005A4185"/>
    <w:rsid w:val="005A6985"/>
    <w:rsid w:val="005A6C20"/>
    <w:rsid w:val="005B05A1"/>
    <w:rsid w:val="005B0B93"/>
    <w:rsid w:val="005B0CC3"/>
    <w:rsid w:val="005B1091"/>
    <w:rsid w:val="005B209F"/>
    <w:rsid w:val="005B211A"/>
    <w:rsid w:val="005B2438"/>
    <w:rsid w:val="005B27C1"/>
    <w:rsid w:val="005B2CA6"/>
    <w:rsid w:val="005B4B95"/>
    <w:rsid w:val="005B4BFA"/>
    <w:rsid w:val="005B5892"/>
    <w:rsid w:val="005B6418"/>
    <w:rsid w:val="005B77C3"/>
    <w:rsid w:val="005C077E"/>
    <w:rsid w:val="005C0FE0"/>
    <w:rsid w:val="005C1ED3"/>
    <w:rsid w:val="005C1F3D"/>
    <w:rsid w:val="005C2226"/>
    <w:rsid w:val="005C2BDB"/>
    <w:rsid w:val="005C3DF2"/>
    <w:rsid w:val="005C4233"/>
    <w:rsid w:val="005C5A43"/>
    <w:rsid w:val="005C60AF"/>
    <w:rsid w:val="005C62E4"/>
    <w:rsid w:val="005C63AA"/>
    <w:rsid w:val="005C7137"/>
    <w:rsid w:val="005C74B1"/>
    <w:rsid w:val="005D02C6"/>
    <w:rsid w:val="005D0B5D"/>
    <w:rsid w:val="005D0C05"/>
    <w:rsid w:val="005D0DA5"/>
    <w:rsid w:val="005D1057"/>
    <w:rsid w:val="005D16A1"/>
    <w:rsid w:val="005D1733"/>
    <w:rsid w:val="005D5093"/>
    <w:rsid w:val="005D558F"/>
    <w:rsid w:val="005D5A39"/>
    <w:rsid w:val="005D5BDD"/>
    <w:rsid w:val="005D75B9"/>
    <w:rsid w:val="005E10D9"/>
    <w:rsid w:val="005E1578"/>
    <w:rsid w:val="005E59D2"/>
    <w:rsid w:val="005E6A6D"/>
    <w:rsid w:val="005E718D"/>
    <w:rsid w:val="005F050D"/>
    <w:rsid w:val="005F072C"/>
    <w:rsid w:val="005F09A6"/>
    <w:rsid w:val="005F0F4C"/>
    <w:rsid w:val="005F18A1"/>
    <w:rsid w:val="005F19A4"/>
    <w:rsid w:val="005F1FF5"/>
    <w:rsid w:val="005F2D85"/>
    <w:rsid w:val="005F3222"/>
    <w:rsid w:val="005F42C3"/>
    <w:rsid w:val="005F4482"/>
    <w:rsid w:val="005F5133"/>
    <w:rsid w:val="005F5258"/>
    <w:rsid w:val="005F7385"/>
    <w:rsid w:val="005F746C"/>
    <w:rsid w:val="005F748F"/>
    <w:rsid w:val="006016C9"/>
    <w:rsid w:val="00601EF0"/>
    <w:rsid w:val="00601FF6"/>
    <w:rsid w:val="006021F5"/>
    <w:rsid w:val="00602BE5"/>
    <w:rsid w:val="00602C4E"/>
    <w:rsid w:val="006037F9"/>
    <w:rsid w:val="00604E5C"/>
    <w:rsid w:val="00606568"/>
    <w:rsid w:val="006074BB"/>
    <w:rsid w:val="0060761A"/>
    <w:rsid w:val="006079E9"/>
    <w:rsid w:val="00607C20"/>
    <w:rsid w:val="00612359"/>
    <w:rsid w:val="00612D2C"/>
    <w:rsid w:val="00613FF8"/>
    <w:rsid w:val="00614947"/>
    <w:rsid w:val="00614EFB"/>
    <w:rsid w:val="00615558"/>
    <w:rsid w:val="00615B37"/>
    <w:rsid w:val="006165C2"/>
    <w:rsid w:val="006168BA"/>
    <w:rsid w:val="00616909"/>
    <w:rsid w:val="0061692B"/>
    <w:rsid w:val="00617B0E"/>
    <w:rsid w:val="00617BAD"/>
    <w:rsid w:val="00621293"/>
    <w:rsid w:val="00621F91"/>
    <w:rsid w:val="00623B20"/>
    <w:rsid w:val="00624A2F"/>
    <w:rsid w:val="00625AF1"/>
    <w:rsid w:val="006316E1"/>
    <w:rsid w:val="00631FCC"/>
    <w:rsid w:val="00632518"/>
    <w:rsid w:val="006335C0"/>
    <w:rsid w:val="0063399C"/>
    <w:rsid w:val="00633E55"/>
    <w:rsid w:val="00635522"/>
    <w:rsid w:val="00636BEC"/>
    <w:rsid w:val="00637705"/>
    <w:rsid w:val="0063782F"/>
    <w:rsid w:val="00640129"/>
    <w:rsid w:val="006401B0"/>
    <w:rsid w:val="00640F44"/>
    <w:rsid w:val="0064109F"/>
    <w:rsid w:val="00641344"/>
    <w:rsid w:val="0064166B"/>
    <w:rsid w:val="006416AB"/>
    <w:rsid w:val="00642A4D"/>
    <w:rsid w:val="00643A06"/>
    <w:rsid w:val="00644ED8"/>
    <w:rsid w:val="00645552"/>
    <w:rsid w:val="00645757"/>
    <w:rsid w:val="00647114"/>
    <w:rsid w:val="00650086"/>
    <w:rsid w:val="00651C8B"/>
    <w:rsid w:val="00652E1B"/>
    <w:rsid w:val="00652FC9"/>
    <w:rsid w:val="00654E3D"/>
    <w:rsid w:val="00657396"/>
    <w:rsid w:val="00660E23"/>
    <w:rsid w:val="00661628"/>
    <w:rsid w:val="006625D4"/>
    <w:rsid w:val="006626CA"/>
    <w:rsid w:val="006627CA"/>
    <w:rsid w:val="006628C3"/>
    <w:rsid w:val="00662944"/>
    <w:rsid w:val="0066625B"/>
    <w:rsid w:val="006673B4"/>
    <w:rsid w:val="00667CD2"/>
    <w:rsid w:val="006700B0"/>
    <w:rsid w:val="00670E13"/>
    <w:rsid w:val="006712A6"/>
    <w:rsid w:val="0067235E"/>
    <w:rsid w:val="006725E3"/>
    <w:rsid w:val="00673061"/>
    <w:rsid w:val="006731B2"/>
    <w:rsid w:val="00676B34"/>
    <w:rsid w:val="00676FEA"/>
    <w:rsid w:val="006773DD"/>
    <w:rsid w:val="00677EF7"/>
    <w:rsid w:val="006809C6"/>
    <w:rsid w:val="00680CFC"/>
    <w:rsid w:val="006813A9"/>
    <w:rsid w:val="0068156A"/>
    <w:rsid w:val="0068209B"/>
    <w:rsid w:val="00682B57"/>
    <w:rsid w:val="0068680B"/>
    <w:rsid w:val="0068707D"/>
    <w:rsid w:val="006879AA"/>
    <w:rsid w:val="00690F14"/>
    <w:rsid w:val="00691AD3"/>
    <w:rsid w:val="00692A32"/>
    <w:rsid w:val="00692BF1"/>
    <w:rsid w:val="00693119"/>
    <w:rsid w:val="00694567"/>
    <w:rsid w:val="00694712"/>
    <w:rsid w:val="00694B23"/>
    <w:rsid w:val="00695113"/>
    <w:rsid w:val="00695628"/>
    <w:rsid w:val="0069785F"/>
    <w:rsid w:val="006A0D68"/>
    <w:rsid w:val="006A2B2F"/>
    <w:rsid w:val="006A4AEE"/>
    <w:rsid w:val="006A552E"/>
    <w:rsid w:val="006A61F2"/>
    <w:rsid w:val="006A63D7"/>
    <w:rsid w:val="006A79D8"/>
    <w:rsid w:val="006B1F80"/>
    <w:rsid w:val="006B24F9"/>
    <w:rsid w:val="006B29D1"/>
    <w:rsid w:val="006B2B83"/>
    <w:rsid w:val="006B3DB2"/>
    <w:rsid w:val="006B4755"/>
    <w:rsid w:val="006B494B"/>
    <w:rsid w:val="006B4AC7"/>
    <w:rsid w:val="006B502A"/>
    <w:rsid w:val="006B55C7"/>
    <w:rsid w:val="006B74C5"/>
    <w:rsid w:val="006C0173"/>
    <w:rsid w:val="006C3172"/>
    <w:rsid w:val="006C71B8"/>
    <w:rsid w:val="006C774D"/>
    <w:rsid w:val="006D16F8"/>
    <w:rsid w:val="006D1D20"/>
    <w:rsid w:val="006D3D72"/>
    <w:rsid w:val="006D56FB"/>
    <w:rsid w:val="006D5A9E"/>
    <w:rsid w:val="006D744E"/>
    <w:rsid w:val="006D76A7"/>
    <w:rsid w:val="006E00F0"/>
    <w:rsid w:val="006E0A9C"/>
    <w:rsid w:val="006E1317"/>
    <w:rsid w:val="006E1403"/>
    <w:rsid w:val="006E2EBB"/>
    <w:rsid w:val="006E4727"/>
    <w:rsid w:val="006E4AB7"/>
    <w:rsid w:val="006E4FCC"/>
    <w:rsid w:val="006E5270"/>
    <w:rsid w:val="006E6404"/>
    <w:rsid w:val="006E7073"/>
    <w:rsid w:val="006E71E9"/>
    <w:rsid w:val="006E7220"/>
    <w:rsid w:val="006E76B6"/>
    <w:rsid w:val="006F16B3"/>
    <w:rsid w:val="006F1BED"/>
    <w:rsid w:val="006F2A8F"/>
    <w:rsid w:val="006F311F"/>
    <w:rsid w:val="006F4CAB"/>
    <w:rsid w:val="006F504A"/>
    <w:rsid w:val="006F5423"/>
    <w:rsid w:val="006F5681"/>
    <w:rsid w:val="006F5BEC"/>
    <w:rsid w:val="006F5DFD"/>
    <w:rsid w:val="006F71D3"/>
    <w:rsid w:val="0070088E"/>
    <w:rsid w:val="00700A59"/>
    <w:rsid w:val="0070156F"/>
    <w:rsid w:val="00701997"/>
    <w:rsid w:val="0070288B"/>
    <w:rsid w:val="00702EE9"/>
    <w:rsid w:val="0070388A"/>
    <w:rsid w:val="00704F00"/>
    <w:rsid w:val="00704F7E"/>
    <w:rsid w:val="007067EB"/>
    <w:rsid w:val="00706BD1"/>
    <w:rsid w:val="00706C2C"/>
    <w:rsid w:val="00707CD4"/>
    <w:rsid w:val="007101CE"/>
    <w:rsid w:val="00710487"/>
    <w:rsid w:val="00710583"/>
    <w:rsid w:val="007112B8"/>
    <w:rsid w:val="00711AA4"/>
    <w:rsid w:val="00711F70"/>
    <w:rsid w:val="007129E7"/>
    <w:rsid w:val="00712E42"/>
    <w:rsid w:val="00713B95"/>
    <w:rsid w:val="007145AF"/>
    <w:rsid w:val="00714F78"/>
    <w:rsid w:val="0071569E"/>
    <w:rsid w:val="007164DD"/>
    <w:rsid w:val="0071673C"/>
    <w:rsid w:val="0071674A"/>
    <w:rsid w:val="00720304"/>
    <w:rsid w:val="007203B2"/>
    <w:rsid w:val="007209C2"/>
    <w:rsid w:val="00720FD3"/>
    <w:rsid w:val="00721488"/>
    <w:rsid w:val="0072155F"/>
    <w:rsid w:val="0072316F"/>
    <w:rsid w:val="00723336"/>
    <w:rsid w:val="00723404"/>
    <w:rsid w:val="00723BE5"/>
    <w:rsid w:val="00723D33"/>
    <w:rsid w:val="00724160"/>
    <w:rsid w:val="00724457"/>
    <w:rsid w:val="00726513"/>
    <w:rsid w:val="0073078A"/>
    <w:rsid w:val="007316EC"/>
    <w:rsid w:val="0073193E"/>
    <w:rsid w:val="007326C5"/>
    <w:rsid w:val="00732F3D"/>
    <w:rsid w:val="007330C6"/>
    <w:rsid w:val="00733517"/>
    <w:rsid w:val="00735DA4"/>
    <w:rsid w:val="00736977"/>
    <w:rsid w:val="00736C74"/>
    <w:rsid w:val="00736E72"/>
    <w:rsid w:val="00736F36"/>
    <w:rsid w:val="0073701F"/>
    <w:rsid w:val="00737FDE"/>
    <w:rsid w:val="00740968"/>
    <w:rsid w:val="00741890"/>
    <w:rsid w:val="0074210C"/>
    <w:rsid w:val="0074218E"/>
    <w:rsid w:val="00742BEB"/>
    <w:rsid w:val="00743C85"/>
    <w:rsid w:val="00744784"/>
    <w:rsid w:val="007450EF"/>
    <w:rsid w:val="007458F5"/>
    <w:rsid w:val="007459EC"/>
    <w:rsid w:val="00747D22"/>
    <w:rsid w:val="007508E6"/>
    <w:rsid w:val="00752511"/>
    <w:rsid w:val="00753A51"/>
    <w:rsid w:val="00754321"/>
    <w:rsid w:val="00754772"/>
    <w:rsid w:val="00754EFA"/>
    <w:rsid w:val="007553D1"/>
    <w:rsid w:val="00760B8B"/>
    <w:rsid w:val="0076188F"/>
    <w:rsid w:val="007620D8"/>
    <w:rsid w:val="0076299F"/>
    <w:rsid w:val="00762FFE"/>
    <w:rsid w:val="00764785"/>
    <w:rsid w:val="00765497"/>
    <w:rsid w:val="007659C0"/>
    <w:rsid w:val="00765D46"/>
    <w:rsid w:val="00766DBD"/>
    <w:rsid w:val="00767343"/>
    <w:rsid w:val="00767D11"/>
    <w:rsid w:val="00767EA2"/>
    <w:rsid w:val="007704ED"/>
    <w:rsid w:val="00770A76"/>
    <w:rsid w:val="00771755"/>
    <w:rsid w:val="007724C3"/>
    <w:rsid w:val="00772E8E"/>
    <w:rsid w:val="00774CC9"/>
    <w:rsid w:val="00775A88"/>
    <w:rsid w:val="0077617F"/>
    <w:rsid w:val="007766BB"/>
    <w:rsid w:val="00776AD8"/>
    <w:rsid w:val="00776CE9"/>
    <w:rsid w:val="00777E62"/>
    <w:rsid w:val="00780B8B"/>
    <w:rsid w:val="00780BEC"/>
    <w:rsid w:val="00780F5D"/>
    <w:rsid w:val="00781018"/>
    <w:rsid w:val="00781F38"/>
    <w:rsid w:val="007821FE"/>
    <w:rsid w:val="00782FBF"/>
    <w:rsid w:val="0078364E"/>
    <w:rsid w:val="00783D76"/>
    <w:rsid w:val="0078459C"/>
    <w:rsid w:val="00784AA5"/>
    <w:rsid w:val="00784B16"/>
    <w:rsid w:val="007866A1"/>
    <w:rsid w:val="0078677B"/>
    <w:rsid w:val="007874C8"/>
    <w:rsid w:val="007879E1"/>
    <w:rsid w:val="00787D94"/>
    <w:rsid w:val="00787DCC"/>
    <w:rsid w:val="00791501"/>
    <w:rsid w:val="007915F1"/>
    <w:rsid w:val="0079221A"/>
    <w:rsid w:val="00794531"/>
    <w:rsid w:val="007947BC"/>
    <w:rsid w:val="00794A3D"/>
    <w:rsid w:val="00797CE7"/>
    <w:rsid w:val="007A280A"/>
    <w:rsid w:val="007A2BD2"/>
    <w:rsid w:val="007A2F72"/>
    <w:rsid w:val="007A3488"/>
    <w:rsid w:val="007A3921"/>
    <w:rsid w:val="007A3DC0"/>
    <w:rsid w:val="007A4189"/>
    <w:rsid w:val="007A42B9"/>
    <w:rsid w:val="007A42EC"/>
    <w:rsid w:val="007A544F"/>
    <w:rsid w:val="007A5582"/>
    <w:rsid w:val="007A565C"/>
    <w:rsid w:val="007A5B09"/>
    <w:rsid w:val="007A65EC"/>
    <w:rsid w:val="007A6D7B"/>
    <w:rsid w:val="007A7076"/>
    <w:rsid w:val="007A7239"/>
    <w:rsid w:val="007A727E"/>
    <w:rsid w:val="007B2D0D"/>
    <w:rsid w:val="007B375D"/>
    <w:rsid w:val="007B4783"/>
    <w:rsid w:val="007B609A"/>
    <w:rsid w:val="007B65C0"/>
    <w:rsid w:val="007B6944"/>
    <w:rsid w:val="007B7514"/>
    <w:rsid w:val="007C17F5"/>
    <w:rsid w:val="007C1C7E"/>
    <w:rsid w:val="007C3622"/>
    <w:rsid w:val="007C4500"/>
    <w:rsid w:val="007C46A9"/>
    <w:rsid w:val="007C47FC"/>
    <w:rsid w:val="007C6431"/>
    <w:rsid w:val="007C753C"/>
    <w:rsid w:val="007C7DC6"/>
    <w:rsid w:val="007D0360"/>
    <w:rsid w:val="007D0661"/>
    <w:rsid w:val="007D0C1C"/>
    <w:rsid w:val="007D289D"/>
    <w:rsid w:val="007D35F0"/>
    <w:rsid w:val="007D37FA"/>
    <w:rsid w:val="007D3DF5"/>
    <w:rsid w:val="007D5C48"/>
    <w:rsid w:val="007D5FC0"/>
    <w:rsid w:val="007D7BB5"/>
    <w:rsid w:val="007E119E"/>
    <w:rsid w:val="007E1CD4"/>
    <w:rsid w:val="007E2D8A"/>
    <w:rsid w:val="007E301F"/>
    <w:rsid w:val="007E559A"/>
    <w:rsid w:val="007E6B5B"/>
    <w:rsid w:val="007F13F3"/>
    <w:rsid w:val="007F2650"/>
    <w:rsid w:val="007F2A61"/>
    <w:rsid w:val="007F3700"/>
    <w:rsid w:val="007F4800"/>
    <w:rsid w:val="007F5059"/>
    <w:rsid w:val="007F787C"/>
    <w:rsid w:val="007F7AA3"/>
    <w:rsid w:val="007F7AA5"/>
    <w:rsid w:val="0080013E"/>
    <w:rsid w:val="00801460"/>
    <w:rsid w:val="00801C14"/>
    <w:rsid w:val="0080349D"/>
    <w:rsid w:val="00803CDD"/>
    <w:rsid w:val="00803D69"/>
    <w:rsid w:val="00804170"/>
    <w:rsid w:val="00804BEF"/>
    <w:rsid w:val="00805F5F"/>
    <w:rsid w:val="008061A5"/>
    <w:rsid w:val="0080663D"/>
    <w:rsid w:val="00807982"/>
    <w:rsid w:val="008100E1"/>
    <w:rsid w:val="008102B9"/>
    <w:rsid w:val="008120F0"/>
    <w:rsid w:val="008125FC"/>
    <w:rsid w:val="00812D62"/>
    <w:rsid w:val="0081452E"/>
    <w:rsid w:val="00814B05"/>
    <w:rsid w:val="00815373"/>
    <w:rsid w:val="008154E8"/>
    <w:rsid w:val="0081664A"/>
    <w:rsid w:val="00816CA9"/>
    <w:rsid w:val="008178CA"/>
    <w:rsid w:val="0082054B"/>
    <w:rsid w:val="00820ED2"/>
    <w:rsid w:val="00821BDD"/>
    <w:rsid w:val="008239AE"/>
    <w:rsid w:val="00823A6A"/>
    <w:rsid w:val="008250F9"/>
    <w:rsid w:val="00825718"/>
    <w:rsid w:val="00825FC4"/>
    <w:rsid w:val="008263A0"/>
    <w:rsid w:val="00826A44"/>
    <w:rsid w:val="008277C3"/>
    <w:rsid w:val="00827A76"/>
    <w:rsid w:val="0083102B"/>
    <w:rsid w:val="008310BF"/>
    <w:rsid w:val="00831786"/>
    <w:rsid w:val="00831835"/>
    <w:rsid w:val="0083211C"/>
    <w:rsid w:val="00832BBC"/>
    <w:rsid w:val="00833385"/>
    <w:rsid w:val="0083345D"/>
    <w:rsid w:val="00833C42"/>
    <w:rsid w:val="00833E54"/>
    <w:rsid w:val="0083515A"/>
    <w:rsid w:val="00835400"/>
    <w:rsid w:val="0083634A"/>
    <w:rsid w:val="00837A45"/>
    <w:rsid w:val="00837F2A"/>
    <w:rsid w:val="008412F5"/>
    <w:rsid w:val="00841CD8"/>
    <w:rsid w:val="00841EE3"/>
    <w:rsid w:val="00842027"/>
    <w:rsid w:val="0084207A"/>
    <w:rsid w:val="00842EAE"/>
    <w:rsid w:val="0084374A"/>
    <w:rsid w:val="00843A56"/>
    <w:rsid w:val="00845023"/>
    <w:rsid w:val="0084506D"/>
    <w:rsid w:val="0084566D"/>
    <w:rsid w:val="00847269"/>
    <w:rsid w:val="00847366"/>
    <w:rsid w:val="00847A62"/>
    <w:rsid w:val="00847D15"/>
    <w:rsid w:val="00850E4A"/>
    <w:rsid w:val="00850F16"/>
    <w:rsid w:val="00851A50"/>
    <w:rsid w:val="00851BF5"/>
    <w:rsid w:val="00852B2C"/>
    <w:rsid w:val="00852F91"/>
    <w:rsid w:val="008537CB"/>
    <w:rsid w:val="008538A9"/>
    <w:rsid w:val="00853AF6"/>
    <w:rsid w:val="00853EA2"/>
    <w:rsid w:val="008555CE"/>
    <w:rsid w:val="00855634"/>
    <w:rsid w:val="00855AFC"/>
    <w:rsid w:val="00857446"/>
    <w:rsid w:val="008605C8"/>
    <w:rsid w:val="008605E5"/>
    <w:rsid w:val="00860DF7"/>
    <w:rsid w:val="008611E2"/>
    <w:rsid w:val="00861B16"/>
    <w:rsid w:val="0086223A"/>
    <w:rsid w:val="00862281"/>
    <w:rsid w:val="00864136"/>
    <w:rsid w:val="008645C0"/>
    <w:rsid w:val="0086482D"/>
    <w:rsid w:val="008655DB"/>
    <w:rsid w:val="00870170"/>
    <w:rsid w:val="00870193"/>
    <w:rsid w:val="00870D4A"/>
    <w:rsid w:val="00871CFF"/>
    <w:rsid w:val="00872E9F"/>
    <w:rsid w:val="00874186"/>
    <w:rsid w:val="00874BAC"/>
    <w:rsid w:val="00875AA1"/>
    <w:rsid w:val="0087658C"/>
    <w:rsid w:val="00876979"/>
    <w:rsid w:val="00876DCD"/>
    <w:rsid w:val="008774F2"/>
    <w:rsid w:val="008802C3"/>
    <w:rsid w:val="008807E9"/>
    <w:rsid w:val="00881802"/>
    <w:rsid w:val="00882E64"/>
    <w:rsid w:val="0088335F"/>
    <w:rsid w:val="008839F4"/>
    <w:rsid w:val="00886707"/>
    <w:rsid w:val="008869FD"/>
    <w:rsid w:val="00886C3C"/>
    <w:rsid w:val="008878DB"/>
    <w:rsid w:val="00887947"/>
    <w:rsid w:val="00890041"/>
    <w:rsid w:val="008906F4"/>
    <w:rsid w:val="00891ABC"/>
    <w:rsid w:val="00891EED"/>
    <w:rsid w:val="008920C9"/>
    <w:rsid w:val="00892AA5"/>
    <w:rsid w:val="0089344E"/>
    <w:rsid w:val="0089395C"/>
    <w:rsid w:val="00893B48"/>
    <w:rsid w:val="0089567A"/>
    <w:rsid w:val="00896F10"/>
    <w:rsid w:val="0089700F"/>
    <w:rsid w:val="008973A3"/>
    <w:rsid w:val="00897484"/>
    <w:rsid w:val="00897543"/>
    <w:rsid w:val="00897FEF"/>
    <w:rsid w:val="008A04DF"/>
    <w:rsid w:val="008A18E2"/>
    <w:rsid w:val="008A46C7"/>
    <w:rsid w:val="008A61F5"/>
    <w:rsid w:val="008A7A1D"/>
    <w:rsid w:val="008A7C23"/>
    <w:rsid w:val="008B087B"/>
    <w:rsid w:val="008B1858"/>
    <w:rsid w:val="008B3066"/>
    <w:rsid w:val="008B3CC8"/>
    <w:rsid w:val="008B4B67"/>
    <w:rsid w:val="008B4C1A"/>
    <w:rsid w:val="008B546C"/>
    <w:rsid w:val="008B7527"/>
    <w:rsid w:val="008B7C10"/>
    <w:rsid w:val="008C069C"/>
    <w:rsid w:val="008C0E5F"/>
    <w:rsid w:val="008C1EF7"/>
    <w:rsid w:val="008C2C28"/>
    <w:rsid w:val="008C2DBA"/>
    <w:rsid w:val="008C77C1"/>
    <w:rsid w:val="008C7D38"/>
    <w:rsid w:val="008D1691"/>
    <w:rsid w:val="008D211E"/>
    <w:rsid w:val="008D2DCD"/>
    <w:rsid w:val="008D35F5"/>
    <w:rsid w:val="008D46FC"/>
    <w:rsid w:val="008D5BD8"/>
    <w:rsid w:val="008D5C50"/>
    <w:rsid w:val="008D67EA"/>
    <w:rsid w:val="008E0679"/>
    <w:rsid w:val="008E103C"/>
    <w:rsid w:val="008E2D0C"/>
    <w:rsid w:val="008E2EC5"/>
    <w:rsid w:val="008E30D1"/>
    <w:rsid w:val="008E30F0"/>
    <w:rsid w:val="008E515C"/>
    <w:rsid w:val="008E51B7"/>
    <w:rsid w:val="008E55A8"/>
    <w:rsid w:val="008E65EC"/>
    <w:rsid w:val="008F02C9"/>
    <w:rsid w:val="008F0571"/>
    <w:rsid w:val="008F11C1"/>
    <w:rsid w:val="008F3908"/>
    <w:rsid w:val="008F5368"/>
    <w:rsid w:val="008F5E15"/>
    <w:rsid w:val="008F651D"/>
    <w:rsid w:val="008F710B"/>
    <w:rsid w:val="008F73D2"/>
    <w:rsid w:val="008F7CB6"/>
    <w:rsid w:val="00900D4A"/>
    <w:rsid w:val="009011E0"/>
    <w:rsid w:val="0090127C"/>
    <w:rsid w:val="00902540"/>
    <w:rsid w:val="00902735"/>
    <w:rsid w:val="009028BE"/>
    <w:rsid w:val="00902A02"/>
    <w:rsid w:val="00903244"/>
    <w:rsid w:val="009041DE"/>
    <w:rsid w:val="0090527E"/>
    <w:rsid w:val="009054C7"/>
    <w:rsid w:val="009068EA"/>
    <w:rsid w:val="00907A00"/>
    <w:rsid w:val="00907E02"/>
    <w:rsid w:val="00910845"/>
    <w:rsid w:val="00911094"/>
    <w:rsid w:val="00912EEC"/>
    <w:rsid w:val="00913448"/>
    <w:rsid w:val="00913597"/>
    <w:rsid w:val="009148D9"/>
    <w:rsid w:val="0091496B"/>
    <w:rsid w:val="00914B5F"/>
    <w:rsid w:val="009163E6"/>
    <w:rsid w:val="0091726C"/>
    <w:rsid w:val="00917DBF"/>
    <w:rsid w:val="00920E3A"/>
    <w:rsid w:val="009212A7"/>
    <w:rsid w:val="0092198C"/>
    <w:rsid w:val="00921B3B"/>
    <w:rsid w:val="00921C1B"/>
    <w:rsid w:val="00922376"/>
    <w:rsid w:val="00923C9C"/>
    <w:rsid w:val="00924B30"/>
    <w:rsid w:val="00926771"/>
    <w:rsid w:val="009270D6"/>
    <w:rsid w:val="00930088"/>
    <w:rsid w:val="00930551"/>
    <w:rsid w:val="00930742"/>
    <w:rsid w:val="00930807"/>
    <w:rsid w:val="00931B20"/>
    <w:rsid w:val="00931B7F"/>
    <w:rsid w:val="00933D8C"/>
    <w:rsid w:val="00934BD7"/>
    <w:rsid w:val="009372ED"/>
    <w:rsid w:val="00940F9E"/>
    <w:rsid w:val="00941171"/>
    <w:rsid w:val="00941D5F"/>
    <w:rsid w:val="00945182"/>
    <w:rsid w:val="0094644A"/>
    <w:rsid w:val="009478B0"/>
    <w:rsid w:val="009505BD"/>
    <w:rsid w:val="00951739"/>
    <w:rsid w:val="0095247B"/>
    <w:rsid w:val="009527A8"/>
    <w:rsid w:val="0095298C"/>
    <w:rsid w:val="00953BC2"/>
    <w:rsid w:val="00954516"/>
    <w:rsid w:val="00954FDE"/>
    <w:rsid w:val="009552D4"/>
    <w:rsid w:val="00955408"/>
    <w:rsid w:val="00956E5D"/>
    <w:rsid w:val="009574F3"/>
    <w:rsid w:val="009577DC"/>
    <w:rsid w:val="00960E84"/>
    <w:rsid w:val="00961B53"/>
    <w:rsid w:val="00961B6E"/>
    <w:rsid w:val="009654EE"/>
    <w:rsid w:val="009677BC"/>
    <w:rsid w:val="009702B2"/>
    <w:rsid w:val="0097124A"/>
    <w:rsid w:val="0097126A"/>
    <w:rsid w:val="009728B2"/>
    <w:rsid w:val="009728B9"/>
    <w:rsid w:val="009728ED"/>
    <w:rsid w:val="00972921"/>
    <w:rsid w:val="00974055"/>
    <w:rsid w:val="009742BA"/>
    <w:rsid w:val="00974610"/>
    <w:rsid w:val="00975E8C"/>
    <w:rsid w:val="009842A2"/>
    <w:rsid w:val="009853D1"/>
    <w:rsid w:val="00986DA5"/>
    <w:rsid w:val="009870F2"/>
    <w:rsid w:val="0099129A"/>
    <w:rsid w:val="00991A40"/>
    <w:rsid w:val="00991BC5"/>
    <w:rsid w:val="00991EA4"/>
    <w:rsid w:val="009922C3"/>
    <w:rsid w:val="00993AD2"/>
    <w:rsid w:val="00993E2F"/>
    <w:rsid w:val="009946EE"/>
    <w:rsid w:val="0099512D"/>
    <w:rsid w:val="00995DFD"/>
    <w:rsid w:val="00996440"/>
    <w:rsid w:val="009A0595"/>
    <w:rsid w:val="009A0632"/>
    <w:rsid w:val="009A0FAD"/>
    <w:rsid w:val="009A1166"/>
    <w:rsid w:val="009A1184"/>
    <w:rsid w:val="009A14A0"/>
    <w:rsid w:val="009A2948"/>
    <w:rsid w:val="009A3F14"/>
    <w:rsid w:val="009A4232"/>
    <w:rsid w:val="009A446E"/>
    <w:rsid w:val="009B0D5B"/>
    <w:rsid w:val="009B0E38"/>
    <w:rsid w:val="009B0E4F"/>
    <w:rsid w:val="009B1410"/>
    <w:rsid w:val="009B312C"/>
    <w:rsid w:val="009B39CE"/>
    <w:rsid w:val="009B3D4A"/>
    <w:rsid w:val="009B44DC"/>
    <w:rsid w:val="009B492D"/>
    <w:rsid w:val="009B4D76"/>
    <w:rsid w:val="009B56E0"/>
    <w:rsid w:val="009B576D"/>
    <w:rsid w:val="009B64AD"/>
    <w:rsid w:val="009B7C01"/>
    <w:rsid w:val="009B7C3F"/>
    <w:rsid w:val="009C1057"/>
    <w:rsid w:val="009C1569"/>
    <w:rsid w:val="009C25A6"/>
    <w:rsid w:val="009C35AE"/>
    <w:rsid w:val="009C361D"/>
    <w:rsid w:val="009C4027"/>
    <w:rsid w:val="009C40E8"/>
    <w:rsid w:val="009C45E1"/>
    <w:rsid w:val="009C54B3"/>
    <w:rsid w:val="009C5B4B"/>
    <w:rsid w:val="009D00BB"/>
    <w:rsid w:val="009D0484"/>
    <w:rsid w:val="009D0910"/>
    <w:rsid w:val="009D0C4C"/>
    <w:rsid w:val="009D2096"/>
    <w:rsid w:val="009D2277"/>
    <w:rsid w:val="009D3903"/>
    <w:rsid w:val="009D3C3A"/>
    <w:rsid w:val="009D4EA4"/>
    <w:rsid w:val="009D5791"/>
    <w:rsid w:val="009D5864"/>
    <w:rsid w:val="009D5A4A"/>
    <w:rsid w:val="009D641A"/>
    <w:rsid w:val="009E0AB4"/>
    <w:rsid w:val="009E0F8E"/>
    <w:rsid w:val="009E1158"/>
    <w:rsid w:val="009E1272"/>
    <w:rsid w:val="009E1F09"/>
    <w:rsid w:val="009E25A0"/>
    <w:rsid w:val="009E34EB"/>
    <w:rsid w:val="009E34FC"/>
    <w:rsid w:val="009E470B"/>
    <w:rsid w:val="009E583D"/>
    <w:rsid w:val="009E6344"/>
    <w:rsid w:val="009E7BEA"/>
    <w:rsid w:val="009E7F93"/>
    <w:rsid w:val="009F0AA5"/>
    <w:rsid w:val="009F1AF4"/>
    <w:rsid w:val="009F2FBA"/>
    <w:rsid w:val="009F33DC"/>
    <w:rsid w:val="009F3569"/>
    <w:rsid w:val="009F3CF0"/>
    <w:rsid w:val="009F4367"/>
    <w:rsid w:val="009F4776"/>
    <w:rsid w:val="009F5A44"/>
    <w:rsid w:val="009F5EE5"/>
    <w:rsid w:val="009F7034"/>
    <w:rsid w:val="009F781C"/>
    <w:rsid w:val="00A009D1"/>
    <w:rsid w:val="00A01497"/>
    <w:rsid w:val="00A04440"/>
    <w:rsid w:val="00A05C32"/>
    <w:rsid w:val="00A06474"/>
    <w:rsid w:val="00A06D8A"/>
    <w:rsid w:val="00A078FF"/>
    <w:rsid w:val="00A10B36"/>
    <w:rsid w:val="00A115A4"/>
    <w:rsid w:val="00A121FD"/>
    <w:rsid w:val="00A1239F"/>
    <w:rsid w:val="00A12593"/>
    <w:rsid w:val="00A12EF3"/>
    <w:rsid w:val="00A130BA"/>
    <w:rsid w:val="00A1325A"/>
    <w:rsid w:val="00A13B75"/>
    <w:rsid w:val="00A144A4"/>
    <w:rsid w:val="00A14A1F"/>
    <w:rsid w:val="00A16931"/>
    <w:rsid w:val="00A172A6"/>
    <w:rsid w:val="00A20C9F"/>
    <w:rsid w:val="00A21196"/>
    <w:rsid w:val="00A21E51"/>
    <w:rsid w:val="00A224A3"/>
    <w:rsid w:val="00A22B91"/>
    <w:rsid w:val="00A22CB3"/>
    <w:rsid w:val="00A23EFD"/>
    <w:rsid w:val="00A24795"/>
    <w:rsid w:val="00A25035"/>
    <w:rsid w:val="00A256EF"/>
    <w:rsid w:val="00A26071"/>
    <w:rsid w:val="00A26D67"/>
    <w:rsid w:val="00A27535"/>
    <w:rsid w:val="00A27AD9"/>
    <w:rsid w:val="00A30BA0"/>
    <w:rsid w:val="00A31CFF"/>
    <w:rsid w:val="00A324F0"/>
    <w:rsid w:val="00A32FD3"/>
    <w:rsid w:val="00A330CF"/>
    <w:rsid w:val="00A33B9A"/>
    <w:rsid w:val="00A33D2E"/>
    <w:rsid w:val="00A3418C"/>
    <w:rsid w:val="00A34887"/>
    <w:rsid w:val="00A3500B"/>
    <w:rsid w:val="00A4049F"/>
    <w:rsid w:val="00A404DD"/>
    <w:rsid w:val="00A4126D"/>
    <w:rsid w:val="00A413F0"/>
    <w:rsid w:val="00A416F5"/>
    <w:rsid w:val="00A41DC4"/>
    <w:rsid w:val="00A41E97"/>
    <w:rsid w:val="00A41F5B"/>
    <w:rsid w:val="00A42789"/>
    <w:rsid w:val="00A428C3"/>
    <w:rsid w:val="00A42E88"/>
    <w:rsid w:val="00A43518"/>
    <w:rsid w:val="00A43A97"/>
    <w:rsid w:val="00A44254"/>
    <w:rsid w:val="00A442B8"/>
    <w:rsid w:val="00A45C78"/>
    <w:rsid w:val="00A45CFF"/>
    <w:rsid w:val="00A47817"/>
    <w:rsid w:val="00A47BD0"/>
    <w:rsid w:val="00A47ED6"/>
    <w:rsid w:val="00A51156"/>
    <w:rsid w:val="00A518E1"/>
    <w:rsid w:val="00A521AE"/>
    <w:rsid w:val="00A523ED"/>
    <w:rsid w:val="00A52804"/>
    <w:rsid w:val="00A53506"/>
    <w:rsid w:val="00A535D1"/>
    <w:rsid w:val="00A53ADF"/>
    <w:rsid w:val="00A54960"/>
    <w:rsid w:val="00A55CBB"/>
    <w:rsid w:val="00A561F9"/>
    <w:rsid w:val="00A5766A"/>
    <w:rsid w:val="00A57D3D"/>
    <w:rsid w:val="00A61902"/>
    <w:rsid w:val="00A62465"/>
    <w:rsid w:val="00A6314A"/>
    <w:rsid w:val="00A63827"/>
    <w:rsid w:val="00A638ED"/>
    <w:rsid w:val="00A63F05"/>
    <w:rsid w:val="00A64ACD"/>
    <w:rsid w:val="00A64CB5"/>
    <w:rsid w:val="00A65DCD"/>
    <w:rsid w:val="00A66519"/>
    <w:rsid w:val="00A66771"/>
    <w:rsid w:val="00A67046"/>
    <w:rsid w:val="00A709D5"/>
    <w:rsid w:val="00A718B3"/>
    <w:rsid w:val="00A72AFD"/>
    <w:rsid w:val="00A72C6B"/>
    <w:rsid w:val="00A734DC"/>
    <w:rsid w:val="00A741EB"/>
    <w:rsid w:val="00A7549E"/>
    <w:rsid w:val="00A758B7"/>
    <w:rsid w:val="00A769EB"/>
    <w:rsid w:val="00A77D56"/>
    <w:rsid w:val="00A80618"/>
    <w:rsid w:val="00A806AF"/>
    <w:rsid w:val="00A82B80"/>
    <w:rsid w:val="00A84804"/>
    <w:rsid w:val="00A84E95"/>
    <w:rsid w:val="00A85BC5"/>
    <w:rsid w:val="00A86267"/>
    <w:rsid w:val="00A876A6"/>
    <w:rsid w:val="00A91D93"/>
    <w:rsid w:val="00A94E33"/>
    <w:rsid w:val="00A9588A"/>
    <w:rsid w:val="00A95A74"/>
    <w:rsid w:val="00A95AD7"/>
    <w:rsid w:val="00A96453"/>
    <w:rsid w:val="00A96820"/>
    <w:rsid w:val="00A9687B"/>
    <w:rsid w:val="00A96D48"/>
    <w:rsid w:val="00A96D91"/>
    <w:rsid w:val="00AA044D"/>
    <w:rsid w:val="00AA0C28"/>
    <w:rsid w:val="00AA0CC8"/>
    <w:rsid w:val="00AA15BD"/>
    <w:rsid w:val="00AA2257"/>
    <w:rsid w:val="00AA2608"/>
    <w:rsid w:val="00AA37D4"/>
    <w:rsid w:val="00AA3902"/>
    <w:rsid w:val="00AA3F9E"/>
    <w:rsid w:val="00AA4AED"/>
    <w:rsid w:val="00AA5C62"/>
    <w:rsid w:val="00AB1287"/>
    <w:rsid w:val="00AB21DC"/>
    <w:rsid w:val="00AB3171"/>
    <w:rsid w:val="00AB3BFF"/>
    <w:rsid w:val="00AB3C9A"/>
    <w:rsid w:val="00AB4E0A"/>
    <w:rsid w:val="00AB5129"/>
    <w:rsid w:val="00AB70CF"/>
    <w:rsid w:val="00AB7939"/>
    <w:rsid w:val="00AC1111"/>
    <w:rsid w:val="00AC11C1"/>
    <w:rsid w:val="00AC1416"/>
    <w:rsid w:val="00AC1701"/>
    <w:rsid w:val="00AC1FDA"/>
    <w:rsid w:val="00AC2BD3"/>
    <w:rsid w:val="00AC4454"/>
    <w:rsid w:val="00AC52B9"/>
    <w:rsid w:val="00AC54BB"/>
    <w:rsid w:val="00AC58D5"/>
    <w:rsid w:val="00AC6451"/>
    <w:rsid w:val="00AC6587"/>
    <w:rsid w:val="00AC7179"/>
    <w:rsid w:val="00AC725D"/>
    <w:rsid w:val="00AC7458"/>
    <w:rsid w:val="00AD206C"/>
    <w:rsid w:val="00AD47FA"/>
    <w:rsid w:val="00AD4AE0"/>
    <w:rsid w:val="00AD551A"/>
    <w:rsid w:val="00AD6AEF"/>
    <w:rsid w:val="00AD7781"/>
    <w:rsid w:val="00AD77C3"/>
    <w:rsid w:val="00AE029B"/>
    <w:rsid w:val="00AE0837"/>
    <w:rsid w:val="00AE1273"/>
    <w:rsid w:val="00AE24C0"/>
    <w:rsid w:val="00AE3549"/>
    <w:rsid w:val="00AE3D0B"/>
    <w:rsid w:val="00AE3FED"/>
    <w:rsid w:val="00AE4B83"/>
    <w:rsid w:val="00AE5729"/>
    <w:rsid w:val="00AE69FF"/>
    <w:rsid w:val="00AE6A79"/>
    <w:rsid w:val="00AF0923"/>
    <w:rsid w:val="00AF1B3E"/>
    <w:rsid w:val="00AF1C4D"/>
    <w:rsid w:val="00AF1DEC"/>
    <w:rsid w:val="00AF22CE"/>
    <w:rsid w:val="00AF355C"/>
    <w:rsid w:val="00AF4EE1"/>
    <w:rsid w:val="00AF5BA7"/>
    <w:rsid w:val="00AF637E"/>
    <w:rsid w:val="00AF6871"/>
    <w:rsid w:val="00B00DB1"/>
    <w:rsid w:val="00B01D35"/>
    <w:rsid w:val="00B02E07"/>
    <w:rsid w:val="00B031BD"/>
    <w:rsid w:val="00B03BB4"/>
    <w:rsid w:val="00B04E0B"/>
    <w:rsid w:val="00B1042F"/>
    <w:rsid w:val="00B10E52"/>
    <w:rsid w:val="00B1178E"/>
    <w:rsid w:val="00B118D2"/>
    <w:rsid w:val="00B13CDE"/>
    <w:rsid w:val="00B13E4D"/>
    <w:rsid w:val="00B14293"/>
    <w:rsid w:val="00B15090"/>
    <w:rsid w:val="00B160D9"/>
    <w:rsid w:val="00B2174E"/>
    <w:rsid w:val="00B21999"/>
    <w:rsid w:val="00B21BB5"/>
    <w:rsid w:val="00B221EB"/>
    <w:rsid w:val="00B22BA4"/>
    <w:rsid w:val="00B23F7E"/>
    <w:rsid w:val="00B24924"/>
    <w:rsid w:val="00B24E1E"/>
    <w:rsid w:val="00B25171"/>
    <w:rsid w:val="00B2545E"/>
    <w:rsid w:val="00B25CC7"/>
    <w:rsid w:val="00B25F1F"/>
    <w:rsid w:val="00B2605B"/>
    <w:rsid w:val="00B27465"/>
    <w:rsid w:val="00B30166"/>
    <w:rsid w:val="00B303A7"/>
    <w:rsid w:val="00B30AF7"/>
    <w:rsid w:val="00B30E8A"/>
    <w:rsid w:val="00B30F8C"/>
    <w:rsid w:val="00B31914"/>
    <w:rsid w:val="00B3249A"/>
    <w:rsid w:val="00B328D7"/>
    <w:rsid w:val="00B3491B"/>
    <w:rsid w:val="00B34A51"/>
    <w:rsid w:val="00B351DF"/>
    <w:rsid w:val="00B3526F"/>
    <w:rsid w:val="00B36C3A"/>
    <w:rsid w:val="00B3773E"/>
    <w:rsid w:val="00B377E6"/>
    <w:rsid w:val="00B4068D"/>
    <w:rsid w:val="00B40D87"/>
    <w:rsid w:val="00B4164D"/>
    <w:rsid w:val="00B419F6"/>
    <w:rsid w:val="00B42463"/>
    <w:rsid w:val="00B42677"/>
    <w:rsid w:val="00B430D8"/>
    <w:rsid w:val="00B440B7"/>
    <w:rsid w:val="00B46722"/>
    <w:rsid w:val="00B4772C"/>
    <w:rsid w:val="00B47CD1"/>
    <w:rsid w:val="00B47DFE"/>
    <w:rsid w:val="00B5029F"/>
    <w:rsid w:val="00B502F4"/>
    <w:rsid w:val="00B50460"/>
    <w:rsid w:val="00B508B9"/>
    <w:rsid w:val="00B50C7B"/>
    <w:rsid w:val="00B50DF6"/>
    <w:rsid w:val="00B519C8"/>
    <w:rsid w:val="00B51B13"/>
    <w:rsid w:val="00B545CD"/>
    <w:rsid w:val="00B5673A"/>
    <w:rsid w:val="00B57A30"/>
    <w:rsid w:val="00B57E3C"/>
    <w:rsid w:val="00B57EBE"/>
    <w:rsid w:val="00B601D8"/>
    <w:rsid w:val="00B60B58"/>
    <w:rsid w:val="00B60D82"/>
    <w:rsid w:val="00B61625"/>
    <w:rsid w:val="00B61DF6"/>
    <w:rsid w:val="00B622DE"/>
    <w:rsid w:val="00B62D6E"/>
    <w:rsid w:val="00B62FA4"/>
    <w:rsid w:val="00B648E0"/>
    <w:rsid w:val="00B65AA0"/>
    <w:rsid w:val="00B677F2"/>
    <w:rsid w:val="00B712A6"/>
    <w:rsid w:val="00B71762"/>
    <w:rsid w:val="00B72B3D"/>
    <w:rsid w:val="00B731C7"/>
    <w:rsid w:val="00B74CF9"/>
    <w:rsid w:val="00B74DEE"/>
    <w:rsid w:val="00B758AF"/>
    <w:rsid w:val="00B774C8"/>
    <w:rsid w:val="00B8009D"/>
    <w:rsid w:val="00B8055D"/>
    <w:rsid w:val="00B80A57"/>
    <w:rsid w:val="00B822E0"/>
    <w:rsid w:val="00B824B4"/>
    <w:rsid w:val="00B83591"/>
    <w:rsid w:val="00B8550E"/>
    <w:rsid w:val="00B858E3"/>
    <w:rsid w:val="00B85ABD"/>
    <w:rsid w:val="00B85B63"/>
    <w:rsid w:val="00B860E8"/>
    <w:rsid w:val="00B86452"/>
    <w:rsid w:val="00B867E5"/>
    <w:rsid w:val="00B87E74"/>
    <w:rsid w:val="00B90F1D"/>
    <w:rsid w:val="00B90F79"/>
    <w:rsid w:val="00B91664"/>
    <w:rsid w:val="00B92AA4"/>
    <w:rsid w:val="00B92B65"/>
    <w:rsid w:val="00B931E4"/>
    <w:rsid w:val="00B9443A"/>
    <w:rsid w:val="00B9452A"/>
    <w:rsid w:val="00B952A1"/>
    <w:rsid w:val="00B959E0"/>
    <w:rsid w:val="00B9722C"/>
    <w:rsid w:val="00B97566"/>
    <w:rsid w:val="00BA129D"/>
    <w:rsid w:val="00BA2D23"/>
    <w:rsid w:val="00BA3029"/>
    <w:rsid w:val="00BA39AE"/>
    <w:rsid w:val="00BA442C"/>
    <w:rsid w:val="00BA72A8"/>
    <w:rsid w:val="00BB059C"/>
    <w:rsid w:val="00BB0B7E"/>
    <w:rsid w:val="00BB14C7"/>
    <w:rsid w:val="00BB15E6"/>
    <w:rsid w:val="00BB230E"/>
    <w:rsid w:val="00BB250B"/>
    <w:rsid w:val="00BB2BA1"/>
    <w:rsid w:val="00BB339B"/>
    <w:rsid w:val="00BB346B"/>
    <w:rsid w:val="00BB4641"/>
    <w:rsid w:val="00BB5654"/>
    <w:rsid w:val="00BB5F48"/>
    <w:rsid w:val="00BB6833"/>
    <w:rsid w:val="00BB6D84"/>
    <w:rsid w:val="00BB7D84"/>
    <w:rsid w:val="00BC005B"/>
    <w:rsid w:val="00BC14CB"/>
    <w:rsid w:val="00BC29FE"/>
    <w:rsid w:val="00BC313C"/>
    <w:rsid w:val="00BC4FE9"/>
    <w:rsid w:val="00BC60F2"/>
    <w:rsid w:val="00BC733D"/>
    <w:rsid w:val="00BD1931"/>
    <w:rsid w:val="00BD1F9D"/>
    <w:rsid w:val="00BD257C"/>
    <w:rsid w:val="00BD27D7"/>
    <w:rsid w:val="00BD3204"/>
    <w:rsid w:val="00BD3314"/>
    <w:rsid w:val="00BD4444"/>
    <w:rsid w:val="00BD4803"/>
    <w:rsid w:val="00BD4B56"/>
    <w:rsid w:val="00BD4D6C"/>
    <w:rsid w:val="00BD512A"/>
    <w:rsid w:val="00BD5D00"/>
    <w:rsid w:val="00BD6BE4"/>
    <w:rsid w:val="00BD7F9F"/>
    <w:rsid w:val="00BE11C7"/>
    <w:rsid w:val="00BE184E"/>
    <w:rsid w:val="00BE1B33"/>
    <w:rsid w:val="00BE1CF3"/>
    <w:rsid w:val="00BE2300"/>
    <w:rsid w:val="00BE2EB3"/>
    <w:rsid w:val="00BE3A53"/>
    <w:rsid w:val="00BE43B1"/>
    <w:rsid w:val="00BE5CC9"/>
    <w:rsid w:val="00BE5E86"/>
    <w:rsid w:val="00BE6B2F"/>
    <w:rsid w:val="00BE730B"/>
    <w:rsid w:val="00BE78B0"/>
    <w:rsid w:val="00BF0910"/>
    <w:rsid w:val="00BF1AE6"/>
    <w:rsid w:val="00BF1DF7"/>
    <w:rsid w:val="00BF2466"/>
    <w:rsid w:val="00BF270F"/>
    <w:rsid w:val="00BF327C"/>
    <w:rsid w:val="00BF3845"/>
    <w:rsid w:val="00BF4344"/>
    <w:rsid w:val="00BF49D6"/>
    <w:rsid w:val="00BF5166"/>
    <w:rsid w:val="00BF5863"/>
    <w:rsid w:val="00BF5992"/>
    <w:rsid w:val="00BF5C4A"/>
    <w:rsid w:val="00BF680C"/>
    <w:rsid w:val="00BF76AC"/>
    <w:rsid w:val="00BF7E52"/>
    <w:rsid w:val="00C000C1"/>
    <w:rsid w:val="00C01E06"/>
    <w:rsid w:val="00C03064"/>
    <w:rsid w:val="00C03F37"/>
    <w:rsid w:val="00C04740"/>
    <w:rsid w:val="00C07A72"/>
    <w:rsid w:val="00C111F0"/>
    <w:rsid w:val="00C11858"/>
    <w:rsid w:val="00C11B61"/>
    <w:rsid w:val="00C11BBB"/>
    <w:rsid w:val="00C12175"/>
    <w:rsid w:val="00C13ABF"/>
    <w:rsid w:val="00C154CE"/>
    <w:rsid w:val="00C15ADA"/>
    <w:rsid w:val="00C16CD3"/>
    <w:rsid w:val="00C17985"/>
    <w:rsid w:val="00C2093F"/>
    <w:rsid w:val="00C220C6"/>
    <w:rsid w:val="00C22B43"/>
    <w:rsid w:val="00C233EB"/>
    <w:rsid w:val="00C235EA"/>
    <w:rsid w:val="00C24879"/>
    <w:rsid w:val="00C249B1"/>
    <w:rsid w:val="00C25261"/>
    <w:rsid w:val="00C25AD2"/>
    <w:rsid w:val="00C25BE7"/>
    <w:rsid w:val="00C25F08"/>
    <w:rsid w:val="00C2637F"/>
    <w:rsid w:val="00C26A59"/>
    <w:rsid w:val="00C27A89"/>
    <w:rsid w:val="00C27B35"/>
    <w:rsid w:val="00C27DD7"/>
    <w:rsid w:val="00C309FB"/>
    <w:rsid w:val="00C315C4"/>
    <w:rsid w:val="00C3213A"/>
    <w:rsid w:val="00C326AE"/>
    <w:rsid w:val="00C32D9D"/>
    <w:rsid w:val="00C33168"/>
    <w:rsid w:val="00C33C4D"/>
    <w:rsid w:val="00C34518"/>
    <w:rsid w:val="00C347D5"/>
    <w:rsid w:val="00C34C7A"/>
    <w:rsid w:val="00C36137"/>
    <w:rsid w:val="00C36289"/>
    <w:rsid w:val="00C3699A"/>
    <w:rsid w:val="00C41FDF"/>
    <w:rsid w:val="00C420C5"/>
    <w:rsid w:val="00C4216E"/>
    <w:rsid w:val="00C422D6"/>
    <w:rsid w:val="00C43E5E"/>
    <w:rsid w:val="00C44770"/>
    <w:rsid w:val="00C44D87"/>
    <w:rsid w:val="00C45A6F"/>
    <w:rsid w:val="00C46414"/>
    <w:rsid w:val="00C475EF"/>
    <w:rsid w:val="00C47C05"/>
    <w:rsid w:val="00C5088B"/>
    <w:rsid w:val="00C51442"/>
    <w:rsid w:val="00C52839"/>
    <w:rsid w:val="00C54091"/>
    <w:rsid w:val="00C54314"/>
    <w:rsid w:val="00C545F8"/>
    <w:rsid w:val="00C54FC4"/>
    <w:rsid w:val="00C5680C"/>
    <w:rsid w:val="00C56D24"/>
    <w:rsid w:val="00C572D3"/>
    <w:rsid w:val="00C57921"/>
    <w:rsid w:val="00C60310"/>
    <w:rsid w:val="00C60B15"/>
    <w:rsid w:val="00C61318"/>
    <w:rsid w:val="00C616FD"/>
    <w:rsid w:val="00C61BA1"/>
    <w:rsid w:val="00C6373D"/>
    <w:rsid w:val="00C64195"/>
    <w:rsid w:val="00C6546C"/>
    <w:rsid w:val="00C6574B"/>
    <w:rsid w:val="00C662D4"/>
    <w:rsid w:val="00C67DF7"/>
    <w:rsid w:val="00C70F48"/>
    <w:rsid w:val="00C71356"/>
    <w:rsid w:val="00C71B84"/>
    <w:rsid w:val="00C72058"/>
    <w:rsid w:val="00C72327"/>
    <w:rsid w:val="00C72F2B"/>
    <w:rsid w:val="00C73025"/>
    <w:rsid w:val="00C7302B"/>
    <w:rsid w:val="00C73DA5"/>
    <w:rsid w:val="00C74107"/>
    <w:rsid w:val="00C75302"/>
    <w:rsid w:val="00C7681B"/>
    <w:rsid w:val="00C77768"/>
    <w:rsid w:val="00C77DBC"/>
    <w:rsid w:val="00C803C3"/>
    <w:rsid w:val="00C8057A"/>
    <w:rsid w:val="00C80C0E"/>
    <w:rsid w:val="00C81A16"/>
    <w:rsid w:val="00C82238"/>
    <w:rsid w:val="00C827EC"/>
    <w:rsid w:val="00C84B0F"/>
    <w:rsid w:val="00C84F5D"/>
    <w:rsid w:val="00C875AC"/>
    <w:rsid w:val="00C87BD4"/>
    <w:rsid w:val="00C9020B"/>
    <w:rsid w:val="00C9036B"/>
    <w:rsid w:val="00C9187D"/>
    <w:rsid w:val="00C92138"/>
    <w:rsid w:val="00C93A0B"/>
    <w:rsid w:val="00C954C7"/>
    <w:rsid w:val="00C958B5"/>
    <w:rsid w:val="00C961F5"/>
    <w:rsid w:val="00C9778E"/>
    <w:rsid w:val="00C97B54"/>
    <w:rsid w:val="00CA30A6"/>
    <w:rsid w:val="00CA3229"/>
    <w:rsid w:val="00CA324C"/>
    <w:rsid w:val="00CA341F"/>
    <w:rsid w:val="00CA4B26"/>
    <w:rsid w:val="00CA5D5B"/>
    <w:rsid w:val="00CA6778"/>
    <w:rsid w:val="00CA6D8C"/>
    <w:rsid w:val="00CA6E5C"/>
    <w:rsid w:val="00CA7373"/>
    <w:rsid w:val="00CA79F3"/>
    <w:rsid w:val="00CB0EFF"/>
    <w:rsid w:val="00CB0F31"/>
    <w:rsid w:val="00CB27A9"/>
    <w:rsid w:val="00CB2D0B"/>
    <w:rsid w:val="00CB31AB"/>
    <w:rsid w:val="00CB3463"/>
    <w:rsid w:val="00CB49B6"/>
    <w:rsid w:val="00CB4C45"/>
    <w:rsid w:val="00CB4ED9"/>
    <w:rsid w:val="00CB5874"/>
    <w:rsid w:val="00CB74CF"/>
    <w:rsid w:val="00CB77FF"/>
    <w:rsid w:val="00CB790A"/>
    <w:rsid w:val="00CC097D"/>
    <w:rsid w:val="00CC1341"/>
    <w:rsid w:val="00CC2AF0"/>
    <w:rsid w:val="00CC3D8E"/>
    <w:rsid w:val="00CC4BC3"/>
    <w:rsid w:val="00CC5119"/>
    <w:rsid w:val="00CC5B3B"/>
    <w:rsid w:val="00CC7628"/>
    <w:rsid w:val="00CC7C2A"/>
    <w:rsid w:val="00CC7FF2"/>
    <w:rsid w:val="00CD19A4"/>
    <w:rsid w:val="00CD259D"/>
    <w:rsid w:val="00CD2F68"/>
    <w:rsid w:val="00CD455D"/>
    <w:rsid w:val="00CD4BB4"/>
    <w:rsid w:val="00CD5F63"/>
    <w:rsid w:val="00CD63CD"/>
    <w:rsid w:val="00CE0C60"/>
    <w:rsid w:val="00CE2DE1"/>
    <w:rsid w:val="00CE2F08"/>
    <w:rsid w:val="00CE2F3F"/>
    <w:rsid w:val="00CE3635"/>
    <w:rsid w:val="00CE3A2E"/>
    <w:rsid w:val="00CE3BE0"/>
    <w:rsid w:val="00CE438F"/>
    <w:rsid w:val="00CE5B28"/>
    <w:rsid w:val="00CE5ECA"/>
    <w:rsid w:val="00CE69C5"/>
    <w:rsid w:val="00CE72B8"/>
    <w:rsid w:val="00CF0338"/>
    <w:rsid w:val="00CF1583"/>
    <w:rsid w:val="00CF2D33"/>
    <w:rsid w:val="00CF3AB1"/>
    <w:rsid w:val="00CF4B62"/>
    <w:rsid w:val="00CF5404"/>
    <w:rsid w:val="00CF606F"/>
    <w:rsid w:val="00CF73BA"/>
    <w:rsid w:val="00D00478"/>
    <w:rsid w:val="00D010B7"/>
    <w:rsid w:val="00D0353C"/>
    <w:rsid w:val="00D041E2"/>
    <w:rsid w:val="00D042C4"/>
    <w:rsid w:val="00D0592B"/>
    <w:rsid w:val="00D05ADA"/>
    <w:rsid w:val="00D05C33"/>
    <w:rsid w:val="00D06E1C"/>
    <w:rsid w:val="00D079D3"/>
    <w:rsid w:val="00D07BB6"/>
    <w:rsid w:val="00D10200"/>
    <w:rsid w:val="00D11539"/>
    <w:rsid w:val="00D12657"/>
    <w:rsid w:val="00D14FAD"/>
    <w:rsid w:val="00D15DCE"/>
    <w:rsid w:val="00D21320"/>
    <w:rsid w:val="00D21D0D"/>
    <w:rsid w:val="00D22742"/>
    <w:rsid w:val="00D23109"/>
    <w:rsid w:val="00D23F98"/>
    <w:rsid w:val="00D2539C"/>
    <w:rsid w:val="00D253B3"/>
    <w:rsid w:val="00D253C8"/>
    <w:rsid w:val="00D260A4"/>
    <w:rsid w:val="00D26B7D"/>
    <w:rsid w:val="00D274B2"/>
    <w:rsid w:val="00D27D7A"/>
    <w:rsid w:val="00D27E01"/>
    <w:rsid w:val="00D27FED"/>
    <w:rsid w:val="00D310F7"/>
    <w:rsid w:val="00D3565F"/>
    <w:rsid w:val="00D3573D"/>
    <w:rsid w:val="00D3625B"/>
    <w:rsid w:val="00D364CC"/>
    <w:rsid w:val="00D36534"/>
    <w:rsid w:val="00D37537"/>
    <w:rsid w:val="00D40F24"/>
    <w:rsid w:val="00D40F28"/>
    <w:rsid w:val="00D41112"/>
    <w:rsid w:val="00D41910"/>
    <w:rsid w:val="00D4198E"/>
    <w:rsid w:val="00D41D0A"/>
    <w:rsid w:val="00D42A8A"/>
    <w:rsid w:val="00D445C7"/>
    <w:rsid w:val="00D45334"/>
    <w:rsid w:val="00D453A8"/>
    <w:rsid w:val="00D45DE8"/>
    <w:rsid w:val="00D46CD5"/>
    <w:rsid w:val="00D46D71"/>
    <w:rsid w:val="00D47275"/>
    <w:rsid w:val="00D478A1"/>
    <w:rsid w:val="00D50962"/>
    <w:rsid w:val="00D50B28"/>
    <w:rsid w:val="00D50D6A"/>
    <w:rsid w:val="00D525E3"/>
    <w:rsid w:val="00D52CC1"/>
    <w:rsid w:val="00D5323F"/>
    <w:rsid w:val="00D53B16"/>
    <w:rsid w:val="00D53C2F"/>
    <w:rsid w:val="00D546B2"/>
    <w:rsid w:val="00D54F91"/>
    <w:rsid w:val="00D55C41"/>
    <w:rsid w:val="00D5682A"/>
    <w:rsid w:val="00D56C61"/>
    <w:rsid w:val="00D56F38"/>
    <w:rsid w:val="00D573C2"/>
    <w:rsid w:val="00D57E04"/>
    <w:rsid w:val="00D57F4C"/>
    <w:rsid w:val="00D609D7"/>
    <w:rsid w:val="00D60F1F"/>
    <w:rsid w:val="00D6138E"/>
    <w:rsid w:val="00D62DC1"/>
    <w:rsid w:val="00D64053"/>
    <w:rsid w:val="00D640E8"/>
    <w:rsid w:val="00D64185"/>
    <w:rsid w:val="00D66D18"/>
    <w:rsid w:val="00D678AE"/>
    <w:rsid w:val="00D710DF"/>
    <w:rsid w:val="00D724E5"/>
    <w:rsid w:val="00D72AD2"/>
    <w:rsid w:val="00D738B8"/>
    <w:rsid w:val="00D7548B"/>
    <w:rsid w:val="00D75BD5"/>
    <w:rsid w:val="00D76F69"/>
    <w:rsid w:val="00D77000"/>
    <w:rsid w:val="00D80326"/>
    <w:rsid w:val="00D803E6"/>
    <w:rsid w:val="00D80D0E"/>
    <w:rsid w:val="00D80D9C"/>
    <w:rsid w:val="00D81781"/>
    <w:rsid w:val="00D819E3"/>
    <w:rsid w:val="00D8251C"/>
    <w:rsid w:val="00D826A6"/>
    <w:rsid w:val="00D82FF6"/>
    <w:rsid w:val="00D831A2"/>
    <w:rsid w:val="00D83B62"/>
    <w:rsid w:val="00D84276"/>
    <w:rsid w:val="00D84947"/>
    <w:rsid w:val="00D84A3E"/>
    <w:rsid w:val="00D853AE"/>
    <w:rsid w:val="00D8595F"/>
    <w:rsid w:val="00D8764D"/>
    <w:rsid w:val="00D9059D"/>
    <w:rsid w:val="00D90FB3"/>
    <w:rsid w:val="00D91CD0"/>
    <w:rsid w:val="00D92B91"/>
    <w:rsid w:val="00D92F37"/>
    <w:rsid w:val="00D935D1"/>
    <w:rsid w:val="00D94A6B"/>
    <w:rsid w:val="00D95153"/>
    <w:rsid w:val="00D95C99"/>
    <w:rsid w:val="00D96BDA"/>
    <w:rsid w:val="00D97593"/>
    <w:rsid w:val="00D976D6"/>
    <w:rsid w:val="00DA0061"/>
    <w:rsid w:val="00DA0446"/>
    <w:rsid w:val="00DA17AD"/>
    <w:rsid w:val="00DA3E7A"/>
    <w:rsid w:val="00DA5678"/>
    <w:rsid w:val="00DA5C39"/>
    <w:rsid w:val="00DA6406"/>
    <w:rsid w:val="00DA6477"/>
    <w:rsid w:val="00DA6CA0"/>
    <w:rsid w:val="00DA6F45"/>
    <w:rsid w:val="00DA7475"/>
    <w:rsid w:val="00DA7E81"/>
    <w:rsid w:val="00DB155B"/>
    <w:rsid w:val="00DB1E55"/>
    <w:rsid w:val="00DB221F"/>
    <w:rsid w:val="00DB4587"/>
    <w:rsid w:val="00DB4E91"/>
    <w:rsid w:val="00DB57E7"/>
    <w:rsid w:val="00DB602D"/>
    <w:rsid w:val="00DB753A"/>
    <w:rsid w:val="00DB7D6D"/>
    <w:rsid w:val="00DC003D"/>
    <w:rsid w:val="00DC06FB"/>
    <w:rsid w:val="00DC2040"/>
    <w:rsid w:val="00DC2F3B"/>
    <w:rsid w:val="00DC3D45"/>
    <w:rsid w:val="00DC3FD2"/>
    <w:rsid w:val="00DC49FD"/>
    <w:rsid w:val="00DC50E3"/>
    <w:rsid w:val="00DC5AF4"/>
    <w:rsid w:val="00DC647B"/>
    <w:rsid w:val="00DC6861"/>
    <w:rsid w:val="00DD00B9"/>
    <w:rsid w:val="00DD0803"/>
    <w:rsid w:val="00DD093C"/>
    <w:rsid w:val="00DD1173"/>
    <w:rsid w:val="00DD1A3E"/>
    <w:rsid w:val="00DD2E24"/>
    <w:rsid w:val="00DD36E6"/>
    <w:rsid w:val="00DD372E"/>
    <w:rsid w:val="00DD3926"/>
    <w:rsid w:val="00DD40E1"/>
    <w:rsid w:val="00DD4268"/>
    <w:rsid w:val="00DD48AB"/>
    <w:rsid w:val="00DD593B"/>
    <w:rsid w:val="00DD5948"/>
    <w:rsid w:val="00DD5F59"/>
    <w:rsid w:val="00DE0361"/>
    <w:rsid w:val="00DE13CA"/>
    <w:rsid w:val="00DE29BA"/>
    <w:rsid w:val="00DE31BF"/>
    <w:rsid w:val="00DE4209"/>
    <w:rsid w:val="00DE4512"/>
    <w:rsid w:val="00DE5722"/>
    <w:rsid w:val="00DE653D"/>
    <w:rsid w:val="00DE745F"/>
    <w:rsid w:val="00DE74EF"/>
    <w:rsid w:val="00DE76B4"/>
    <w:rsid w:val="00DF05F8"/>
    <w:rsid w:val="00DF177D"/>
    <w:rsid w:val="00DF1CAF"/>
    <w:rsid w:val="00DF2634"/>
    <w:rsid w:val="00DF2E17"/>
    <w:rsid w:val="00DF39B4"/>
    <w:rsid w:val="00DF42BA"/>
    <w:rsid w:val="00DF48FF"/>
    <w:rsid w:val="00DF4DD2"/>
    <w:rsid w:val="00DF5250"/>
    <w:rsid w:val="00DF54AB"/>
    <w:rsid w:val="00DF77BB"/>
    <w:rsid w:val="00DF7B2E"/>
    <w:rsid w:val="00DF7D27"/>
    <w:rsid w:val="00DF7EE0"/>
    <w:rsid w:val="00E00842"/>
    <w:rsid w:val="00E009A9"/>
    <w:rsid w:val="00E00FE3"/>
    <w:rsid w:val="00E01644"/>
    <w:rsid w:val="00E031FF"/>
    <w:rsid w:val="00E037A5"/>
    <w:rsid w:val="00E03FA8"/>
    <w:rsid w:val="00E04424"/>
    <w:rsid w:val="00E04E91"/>
    <w:rsid w:val="00E058A4"/>
    <w:rsid w:val="00E0718E"/>
    <w:rsid w:val="00E07318"/>
    <w:rsid w:val="00E078DC"/>
    <w:rsid w:val="00E10316"/>
    <w:rsid w:val="00E12475"/>
    <w:rsid w:val="00E131DA"/>
    <w:rsid w:val="00E13961"/>
    <w:rsid w:val="00E15BA8"/>
    <w:rsid w:val="00E16279"/>
    <w:rsid w:val="00E16FA9"/>
    <w:rsid w:val="00E205C3"/>
    <w:rsid w:val="00E224BB"/>
    <w:rsid w:val="00E22D7D"/>
    <w:rsid w:val="00E270F8"/>
    <w:rsid w:val="00E2715C"/>
    <w:rsid w:val="00E27414"/>
    <w:rsid w:val="00E27A1B"/>
    <w:rsid w:val="00E27A82"/>
    <w:rsid w:val="00E27BC1"/>
    <w:rsid w:val="00E30890"/>
    <w:rsid w:val="00E30BB3"/>
    <w:rsid w:val="00E30D4C"/>
    <w:rsid w:val="00E313F9"/>
    <w:rsid w:val="00E315E4"/>
    <w:rsid w:val="00E31CF8"/>
    <w:rsid w:val="00E32AC4"/>
    <w:rsid w:val="00E34A92"/>
    <w:rsid w:val="00E34F31"/>
    <w:rsid w:val="00E3665D"/>
    <w:rsid w:val="00E37F37"/>
    <w:rsid w:val="00E41AD5"/>
    <w:rsid w:val="00E422C0"/>
    <w:rsid w:val="00E42883"/>
    <w:rsid w:val="00E428E9"/>
    <w:rsid w:val="00E432B2"/>
    <w:rsid w:val="00E44EFC"/>
    <w:rsid w:val="00E4607D"/>
    <w:rsid w:val="00E468C7"/>
    <w:rsid w:val="00E471C1"/>
    <w:rsid w:val="00E47FB3"/>
    <w:rsid w:val="00E502A4"/>
    <w:rsid w:val="00E50952"/>
    <w:rsid w:val="00E50E2B"/>
    <w:rsid w:val="00E51964"/>
    <w:rsid w:val="00E519ED"/>
    <w:rsid w:val="00E52EB3"/>
    <w:rsid w:val="00E52FB8"/>
    <w:rsid w:val="00E5399D"/>
    <w:rsid w:val="00E54210"/>
    <w:rsid w:val="00E54260"/>
    <w:rsid w:val="00E54A9B"/>
    <w:rsid w:val="00E55EB1"/>
    <w:rsid w:val="00E63087"/>
    <w:rsid w:val="00E6347D"/>
    <w:rsid w:val="00E63BF1"/>
    <w:rsid w:val="00E657D5"/>
    <w:rsid w:val="00E65872"/>
    <w:rsid w:val="00E6618A"/>
    <w:rsid w:val="00E67737"/>
    <w:rsid w:val="00E70C73"/>
    <w:rsid w:val="00E713A3"/>
    <w:rsid w:val="00E7164D"/>
    <w:rsid w:val="00E7302F"/>
    <w:rsid w:val="00E74140"/>
    <w:rsid w:val="00E748D3"/>
    <w:rsid w:val="00E75E6F"/>
    <w:rsid w:val="00E76198"/>
    <w:rsid w:val="00E767B5"/>
    <w:rsid w:val="00E76CA8"/>
    <w:rsid w:val="00E77A69"/>
    <w:rsid w:val="00E8160B"/>
    <w:rsid w:val="00E81B5A"/>
    <w:rsid w:val="00E82885"/>
    <w:rsid w:val="00E83AC5"/>
    <w:rsid w:val="00E84A28"/>
    <w:rsid w:val="00E84B39"/>
    <w:rsid w:val="00E85DB5"/>
    <w:rsid w:val="00E87703"/>
    <w:rsid w:val="00E904A2"/>
    <w:rsid w:val="00E905F0"/>
    <w:rsid w:val="00E90D7E"/>
    <w:rsid w:val="00E91B45"/>
    <w:rsid w:val="00E92239"/>
    <w:rsid w:val="00E92F56"/>
    <w:rsid w:val="00E93397"/>
    <w:rsid w:val="00E93729"/>
    <w:rsid w:val="00E937D3"/>
    <w:rsid w:val="00E938A3"/>
    <w:rsid w:val="00E93A94"/>
    <w:rsid w:val="00E93CE1"/>
    <w:rsid w:val="00E93F30"/>
    <w:rsid w:val="00E96DD5"/>
    <w:rsid w:val="00EA014E"/>
    <w:rsid w:val="00EA0603"/>
    <w:rsid w:val="00EA0D07"/>
    <w:rsid w:val="00EA38E9"/>
    <w:rsid w:val="00EA46FA"/>
    <w:rsid w:val="00EA4B20"/>
    <w:rsid w:val="00EA52A5"/>
    <w:rsid w:val="00EA658E"/>
    <w:rsid w:val="00EA6D6C"/>
    <w:rsid w:val="00EA72E8"/>
    <w:rsid w:val="00EA7BB2"/>
    <w:rsid w:val="00EB1A74"/>
    <w:rsid w:val="00EB2898"/>
    <w:rsid w:val="00EB2F2A"/>
    <w:rsid w:val="00EB3829"/>
    <w:rsid w:val="00EB3D07"/>
    <w:rsid w:val="00EB4518"/>
    <w:rsid w:val="00EB5CFE"/>
    <w:rsid w:val="00EB6AC1"/>
    <w:rsid w:val="00EB7769"/>
    <w:rsid w:val="00EC0641"/>
    <w:rsid w:val="00EC100F"/>
    <w:rsid w:val="00EC120A"/>
    <w:rsid w:val="00EC1954"/>
    <w:rsid w:val="00EC1FF2"/>
    <w:rsid w:val="00EC272A"/>
    <w:rsid w:val="00EC27F3"/>
    <w:rsid w:val="00EC295A"/>
    <w:rsid w:val="00EC30AD"/>
    <w:rsid w:val="00EC348B"/>
    <w:rsid w:val="00EC3825"/>
    <w:rsid w:val="00EC4CE8"/>
    <w:rsid w:val="00EC4EB2"/>
    <w:rsid w:val="00EC57E1"/>
    <w:rsid w:val="00EC5CE1"/>
    <w:rsid w:val="00EC6640"/>
    <w:rsid w:val="00EC72A9"/>
    <w:rsid w:val="00EC7DC9"/>
    <w:rsid w:val="00ED03DA"/>
    <w:rsid w:val="00ED0BE9"/>
    <w:rsid w:val="00ED1977"/>
    <w:rsid w:val="00ED1C70"/>
    <w:rsid w:val="00ED224C"/>
    <w:rsid w:val="00ED24C6"/>
    <w:rsid w:val="00ED34DD"/>
    <w:rsid w:val="00ED36C4"/>
    <w:rsid w:val="00ED3AAD"/>
    <w:rsid w:val="00ED3E0F"/>
    <w:rsid w:val="00ED4332"/>
    <w:rsid w:val="00ED4357"/>
    <w:rsid w:val="00ED4CA1"/>
    <w:rsid w:val="00ED4E32"/>
    <w:rsid w:val="00ED503B"/>
    <w:rsid w:val="00ED6716"/>
    <w:rsid w:val="00ED6B08"/>
    <w:rsid w:val="00ED6B8F"/>
    <w:rsid w:val="00ED7462"/>
    <w:rsid w:val="00ED7599"/>
    <w:rsid w:val="00EE0001"/>
    <w:rsid w:val="00EE1106"/>
    <w:rsid w:val="00EE259D"/>
    <w:rsid w:val="00EE25FC"/>
    <w:rsid w:val="00EE27B6"/>
    <w:rsid w:val="00EE33AE"/>
    <w:rsid w:val="00EE3F45"/>
    <w:rsid w:val="00EE4F96"/>
    <w:rsid w:val="00EE55DA"/>
    <w:rsid w:val="00EE6971"/>
    <w:rsid w:val="00EE7EB7"/>
    <w:rsid w:val="00EF2F06"/>
    <w:rsid w:val="00EF3687"/>
    <w:rsid w:val="00EF3CBF"/>
    <w:rsid w:val="00EF3F1B"/>
    <w:rsid w:val="00EF4173"/>
    <w:rsid w:val="00EF49EF"/>
    <w:rsid w:val="00EF5EB7"/>
    <w:rsid w:val="00EF60EB"/>
    <w:rsid w:val="00EF6230"/>
    <w:rsid w:val="00EF6476"/>
    <w:rsid w:val="00EF691C"/>
    <w:rsid w:val="00EF7EBF"/>
    <w:rsid w:val="00F01088"/>
    <w:rsid w:val="00F01578"/>
    <w:rsid w:val="00F01A1F"/>
    <w:rsid w:val="00F01C3D"/>
    <w:rsid w:val="00F02119"/>
    <w:rsid w:val="00F02802"/>
    <w:rsid w:val="00F03E66"/>
    <w:rsid w:val="00F05C73"/>
    <w:rsid w:val="00F05FA9"/>
    <w:rsid w:val="00F05FB8"/>
    <w:rsid w:val="00F07A32"/>
    <w:rsid w:val="00F1010F"/>
    <w:rsid w:val="00F10380"/>
    <w:rsid w:val="00F111E9"/>
    <w:rsid w:val="00F1234C"/>
    <w:rsid w:val="00F1454A"/>
    <w:rsid w:val="00F14E47"/>
    <w:rsid w:val="00F15276"/>
    <w:rsid w:val="00F1548C"/>
    <w:rsid w:val="00F15CF6"/>
    <w:rsid w:val="00F170AF"/>
    <w:rsid w:val="00F17C1B"/>
    <w:rsid w:val="00F17D30"/>
    <w:rsid w:val="00F20070"/>
    <w:rsid w:val="00F20770"/>
    <w:rsid w:val="00F2201A"/>
    <w:rsid w:val="00F2229F"/>
    <w:rsid w:val="00F23EA9"/>
    <w:rsid w:val="00F242B6"/>
    <w:rsid w:val="00F24CA3"/>
    <w:rsid w:val="00F25978"/>
    <w:rsid w:val="00F26B7E"/>
    <w:rsid w:val="00F27F6E"/>
    <w:rsid w:val="00F31201"/>
    <w:rsid w:val="00F31991"/>
    <w:rsid w:val="00F31A89"/>
    <w:rsid w:val="00F31F17"/>
    <w:rsid w:val="00F328BE"/>
    <w:rsid w:val="00F3332C"/>
    <w:rsid w:val="00F349DF"/>
    <w:rsid w:val="00F357FB"/>
    <w:rsid w:val="00F362EE"/>
    <w:rsid w:val="00F370D6"/>
    <w:rsid w:val="00F37361"/>
    <w:rsid w:val="00F40948"/>
    <w:rsid w:val="00F40F0A"/>
    <w:rsid w:val="00F42CFE"/>
    <w:rsid w:val="00F435BE"/>
    <w:rsid w:val="00F43AE3"/>
    <w:rsid w:val="00F46509"/>
    <w:rsid w:val="00F46BAD"/>
    <w:rsid w:val="00F46BED"/>
    <w:rsid w:val="00F4710C"/>
    <w:rsid w:val="00F473E5"/>
    <w:rsid w:val="00F4750E"/>
    <w:rsid w:val="00F4752D"/>
    <w:rsid w:val="00F47713"/>
    <w:rsid w:val="00F50B1E"/>
    <w:rsid w:val="00F50BFE"/>
    <w:rsid w:val="00F5109D"/>
    <w:rsid w:val="00F51BED"/>
    <w:rsid w:val="00F52955"/>
    <w:rsid w:val="00F52DA4"/>
    <w:rsid w:val="00F54CC1"/>
    <w:rsid w:val="00F54FC9"/>
    <w:rsid w:val="00F55C7F"/>
    <w:rsid w:val="00F56878"/>
    <w:rsid w:val="00F56F47"/>
    <w:rsid w:val="00F57050"/>
    <w:rsid w:val="00F6099A"/>
    <w:rsid w:val="00F60B5A"/>
    <w:rsid w:val="00F61188"/>
    <w:rsid w:val="00F6120D"/>
    <w:rsid w:val="00F634AC"/>
    <w:rsid w:val="00F637AB"/>
    <w:rsid w:val="00F63817"/>
    <w:rsid w:val="00F639E9"/>
    <w:rsid w:val="00F65C46"/>
    <w:rsid w:val="00F66EAC"/>
    <w:rsid w:val="00F6718B"/>
    <w:rsid w:val="00F6735D"/>
    <w:rsid w:val="00F701ED"/>
    <w:rsid w:val="00F72D47"/>
    <w:rsid w:val="00F73253"/>
    <w:rsid w:val="00F7371B"/>
    <w:rsid w:val="00F746DF"/>
    <w:rsid w:val="00F74849"/>
    <w:rsid w:val="00F74935"/>
    <w:rsid w:val="00F74BA4"/>
    <w:rsid w:val="00F754FA"/>
    <w:rsid w:val="00F761BE"/>
    <w:rsid w:val="00F762AB"/>
    <w:rsid w:val="00F764AA"/>
    <w:rsid w:val="00F7671D"/>
    <w:rsid w:val="00F77C4B"/>
    <w:rsid w:val="00F81298"/>
    <w:rsid w:val="00F81E19"/>
    <w:rsid w:val="00F82558"/>
    <w:rsid w:val="00F82A16"/>
    <w:rsid w:val="00F82F37"/>
    <w:rsid w:val="00F834C7"/>
    <w:rsid w:val="00F83513"/>
    <w:rsid w:val="00F83C70"/>
    <w:rsid w:val="00F84515"/>
    <w:rsid w:val="00F84C70"/>
    <w:rsid w:val="00F854CD"/>
    <w:rsid w:val="00F86CE9"/>
    <w:rsid w:val="00F87033"/>
    <w:rsid w:val="00F878C4"/>
    <w:rsid w:val="00F9053C"/>
    <w:rsid w:val="00F91318"/>
    <w:rsid w:val="00F91C0C"/>
    <w:rsid w:val="00F92B7D"/>
    <w:rsid w:val="00F93BF1"/>
    <w:rsid w:val="00F94422"/>
    <w:rsid w:val="00F94719"/>
    <w:rsid w:val="00F95C8F"/>
    <w:rsid w:val="00F97EF9"/>
    <w:rsid w:val="00FA01F1"/>
    <w:rsid w:val="00FA07F5"/>
    <w:rsid w:val="00FA0A63"/>
    <w:rsid w:val="00FA101E"/>
    <w:rsid w:val="00FA1304"/>
    <w:rsid w:val="00FA18CD"/>
    <w:rsid w:val="00FA292A"/>
    <w:rsid w:val="00FA3370"/>
    <w:rsid w:val="00FA374C"/>
    <w:rsid w:val="00FA3AAA"/>
    <w:rsid w:val="00FA3C77"/>
    <w:rsid w:val="00FA47EF"/>
    <w:rsid w:val="00FA4DA9"/>
    <w:rsid w:val="00FA5D7B"/>
    <w:rsid w:val="00FB05D3"/>
    <w:rsid w:val="00FB0A5B"/>
    <w:rsid w:val="00FB1345"/>
    <w:rsid w:val="00FB1E79"/>
    <w:rsid w:val="00FB2752"/>
    <w:rsid w:val="00FB2837"/>
    <w:rsid w:val="00FB3385"/>
    <w:rsid w:val="00FB3520"/>
    <w:rsid w:val="00FB355B"/>
    <w:rsid w:val="00FB4556"/>
    <w:rsid w:val="00FB4AC3"/>
    <w:rsid w:val="00FB50F3"/>
    <w:rsid w:val="00FB592C"/>
    <w:rsid w:val="00FB5E11"/>
    <w:rsid w:val="00FB7D28"/>
    <w:rsid w:val="00FC10C4"/>
    <w:rsid w:val="00FC32AA"/>
    <w:rsid w:val="00FC6BA0"/>
    <w:rsid w:val="00FC6C39"/>
    <w:rsid w:val="00FC6E4E"/>
    <w:rsid w:val="00FC77CC"/>
    <w:rsid w:val="00FD0610"/>
    <w:rsid w:val="00FD06D6"/>
    <w:rsid w:val="00FD0B50"/>
    <w:rsid w:val="00FD1AC8"/>
    <w:rsid w:val="00FD1C2A"/>
    <w:rsid w:val="00FD1EF3"/>
    <w:rsid w:val="00FD2441"/>
    <w:rsid w:val="00FD2B7C"/>
    <w:rsid w:val="00FD2CDF"/>
    <w:rsid w:val="00FD31CE"/>
    <w:rsid w:val="00FD4546"/>
    <w:rsid w:val="00FD537B"/>
    <w:rsid w:val="00FD5B9C"/>
    <w:rsid w:val="00FD5FD4"/>
    <w:rsid w:val="00FD6668"/>
    <w:rsid w:val="00FD6A0D"/>
    <w:rsid w:val="00FD6E5B"/>
    <w:rsid w:val="00FD742A"/>
    <w:rsid w:val="00FD76DC"/>
    <w:rsid w:val="00FE065B"/>
    <w:rsid w:val="00FE0887"/>
    <w:rsid w:val="00FE10EF"/>
    <w:rsid w:val="00FE189E"/>
    <w:rsid w:val="00FE2B48"/>
    <w:rsid w:val="00FE38FA"/>
    <w:rsid w:val="00FE4277"/>
    <w:rsid w:val="00FE4FB4"/>
    <w:rsid w:val="00FE5B49"/>
    <w:rsid w:val="00FE6286"/>
    <w:rsid w:val="00FE6300"/>
    <w:rsid w:val="00FE6989"/>
    <w:rsid w:val="00FF03A8"/>
    <w:rsid w:val="00FF11A2"/>
    <w:rsid w:val="00FF22F9"/>
    <w:rsid w:val="00FF3886"/>
    <w:rsid w:val="00FF4731"/>
    <w:rsid w:val="00FF474C"/>
    <w:rsid w:val="00FF5064"/>
    <w:rsid w:val="00FF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7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046"/>
    <w:pPr>
      <w:ind w:left="720"/>
      <w:contextualSpacing/>
    </w:pPr>
  </w:style>
  <w:style w:type="paragraph" w:styleId="a4">
    <w:name w:val="Body Text"/>
    <w:basedOn w:val="a"/>
    <w:link w:val="a5"/>
    <w:rsid w:val="00DE74EF"/>
    <w:pPr>
      <w:spacing w:after="0" w:line="480" w:lineRule="atLeas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E74EF"/>
    <w:rPr>
      <w:rFonts w:ascii="Times New Roman" w:eastAsia="Times New Roman" w:hAnsi="Times New Roman"/>
      <w:sz w:val="24"/>
    </w:rPr>
  </w:style>
  <w:style w:type="character" w:customStyle="1" w:styleId="3">
    <w:name w:val="Основной текст + Полужирный3"/>
    <w:basedOn w:val="a0"/>
    <w:uiPriority w:val="99"/>
    <w:rsid w:val="00DE74EF"/>
    <w:rPr>
      <w:rFonts w:ascii="Times New Roman" w:hAnsi="Times New Roman" w:cs="Times New Roman" w:hint="default"/>
      <w:b/>
      <w:bCs/>
      <w:spacing w:val="10"/>
      <w:sz w:val="26"/>
      <w:szCs w:val="26"/>
    </w:rPr>
  </w:style>
  <w:style w:type="paragraph" w:styleId="a6">
    <w:name w:val="header"/>
    <w:basedOn w:val="a"/>
    <w:link w:val="a7"/>
    <w:uiPriority w:val="99"/>
    <w:semiHidden/>
    <w:unhideWhenUsed/>
    <w:rsid w:val="000C4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C482D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0C4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482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10</Pages>
  <Words>2282</Words>
  <Characters>13009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15261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Ladyzhenskaya</dc:creator>
  <cp:lastModifiedBy>Bichenova</cp:lastModifiedBy>
  <cp:revision>10</cp:revision>
  <cp:lastPrinted>2015-04-30T11:32:00Z</cp:lastPrinted>
  <dcterms:created xsi:type="dcterms:W3CDTF">2015-04-30T08:35:00Z</dcterms:created>
  <dcterms:modified xsi:type="dcterms:W3CDTF">2015-05-05T08:59:00Z</dcterms:modified>
</cp:coreProperties>
</file>