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83" w:rsidRDefault="00157283" w:rsidP="00157283">
      <w:pPr>
        <w:widowControl w:val="0"/>
        <w:spacing w:line="360" w:lineRule="auto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МИНИСТЕРСТВО ЗДРАВООХРАНЕНИЯ РОССИЙСКОЙ ФЕДЕРАЦИИ</w:t>
      </w:r>
    </w:p>
    <w:p w:rsidR="00157283" w:rsidRDefault="00157283" w:rsidP="00157283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157283" w:rsidRDefault="00157283" w:rsidP="00157283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157283" w:rsidRDefault="00157283" w:rsidP="00157283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157283" w:rsidRDefault="00157283" w:rsidP="00157283">
      <w:pPr>
        <w:widowControl w:val="0"/>
        <w:spacing w:line="360" w:lineRule="auto"/>
        <w:rPr>
          <w:b/>
          <w:sz w:val="28"/>
          <w:szCs w:val="28"/>
        </w:rPr>
      </w:pPr>
    </w:p>
    <w:p w:rsidR="00157283" w:rsidRDefault="00157283" w:rsidP="0015728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ФАРМАКОПЕЙНАЯ СТАТЬЯ</w:t>
      </w:r>
    </w:p>
    <w:p w:rsidR="001D76CE" w:rsidRDefault="001D76CE">
      <w:pPr>
        <w:pStyle w:val="6"/>
        <w:spacing w:after="240"/>
        <w:ind w:firstLine="709"/>
      </w:pPr>
    </w:p>
    <w:tbl>
      <w:tblPr>
        <w:tblW w:w="9093" w:type="dxa"/>
        <w:tblInd w:w="87" w:type="dxa"/>
        <w:tblLayout w:type="fixed"/>
        <w:tblLook w:val="0000"/>
      </w:tblPr>
      <w:tblGrid>
        <w:gridCol w:w="5975"/>
        <w:gridCol w:w="3118"/>
      </w:tblGrid>
      <w:tr w:rsidR="001D76CE" w:rsidTr="004E18FE">
        <w:trPr>
          <w:trHeight w:val="480"/>
        </w:trPr>
        <w:tc>
          <w:tcPr>
            <w:tcW w:w="5975" w:type="dxa"/>
            <w:tcBorders>
              <w:top w:val="single" w:sz="12" w:space="0" w:color="auto"/>
              <w:bottom w:val="single" w:sz="12" w:space="0" w:color="auto"/>
            </w:tcBorders>
          </w:tcPr>
          <w:p w:rsidR="001D76CE" w:rsidRPr="00DB0834" w:rsidRDefault="00AA4378" w:rsidP="00DB0834">
            <w:pPr>
              <w:ind w:right="-425" w:firstLine="55"/>
              <w:rPr>
                <w:i/>
                <w:sz w:val="28"/>
                <w:szCs w:val="28"/>
              </w:rPr>
            </w:pPr>
            <w:r w:rsidRPr="00DB0834">
              <w:rPr>
                <w:i/>
                <w:sz w:val="28"/>
                <w:szCs w:val="28"/>
              </w:rPr>
              <w:t>Pul</w:t>
            </w:r>
            <w:r w:rsidRPr="00DB0834">
              <w:rPr>
                <w:i/>
                <w:sz w:val="28"/>
                <w:szCs w:val="28"/>
                <w:lang w:val="en-US"/>
              </w:rPr>
              <w:t>satilla</w:t>
            </w:r>
            <w:r w:rsidRPr="00DB0834">
              <w:rPr>
                <w:i/>
                <w:sz w:val="28"/>
                <w:szCs w:val="28"/>
              </w:rPr>
              <w:t xml:space="preserve"> </w:t>
            </w:r>
            <w:r w:rsidRPr="00DB0834">
              <w:rPr>
                <w:i/>
                <w:sz w:val="28"/>
                <w:szCs w:val="28"/>
                <w:lang w:val="en-US"/>
              </w:rPr>
              <w:t>p</w:t>
            </w:r>
            <w:r w:rsidR="006C745C">
              <w:rPr>
                <w:i/>
                <w:sz w:val="28"/>
                <w:szCs w:val="28"/>
                <w:lang w:val="en-US"/>
              </w:rPr>
              <w:t>r</w:t>
            </w:r>
            <w:r w:rsidRPr="00DB0834">
              <w:rPr>
                <w:i/>
                <w:sz w:val="28"/>
                <w:szCs w:val="28"/>
                <w:lang w:val="en-US"/>
              </w:rPr>
              <w:t>atens</w:t>
            </w:r>
            <w:r w:rsidR="006C745C">
              <w:rPr>
                <w:i/>
                <w:sz w:val="28"/>
                <w:szCs w:val="28"/>
                <w:lang w:val="en-US"/>
              </w:rPr>
              <w:t>is</w:t>
            </w:r>
            <w:r w:rsidRPr="00DB0834">
              <w:rPr>
                <w:i/>
                <w:sz w:val="28"/>
                <w:szCs w:val="28"/>
              </w:rPr>
              <w:t xml:space="preserve"> </w:t>
            </w:r>
            <w:r w:rsidR="001D76CE" w:rsidRPr="00DB0834">
              <w:rPr>
                <w:i/>
                <w:sz w:val="28"/>
                <w:szCs w:val="28"/>
              </w:rPr>
              <w:t xml:space="preserve"> </w:t>
            </w:r>
          </w:p>
          <w:p w:rsidR="001D76CE" w:rsidRPr="00003389" w:rsidRDefault="00AA4378" w:rsidP="00DB0834">
            <w:pPr>
              <w:ind w:right="-425"/>
              <w:rPr>
                <w:sz w:val="28"/>
              </w:rPr>
            </w:pPr>
            <w:r w:rsidRPr="00003389">
              <w:rPr>
                <w:sz w:val="28"/>
              </w:rPr>
              <w:t xml:space="preserve">настойка </w:t>
            </w:r>
            <w:r w:rsidR="001D76CE" w:rsidRPr="00003389">
              <w:rPr>
                <w:sz w:val="28"/>
              </w:rPr>
              <w:t>гомеопатическая матричная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1D76CE" w:rsidRPr="00003389" w:rsidRDefault="004E18FE">
            <w:pPr>
              <w:ind w:right="-427" w:firstLine="709"/>
              <w:rPr>
                <w:sz w:val="28"/>
              </w:rPr>
            </w:pPr>
            <w:r>
              <w:rPr>
                <w:sz w:val="28"/>
              </w:rPr>
              <w:t>ФС</w:t>
            </w:r>
          </w:p>
          <w:p w:rsidR="001D76CE" w:rsidRPr="00003389" w:rsidRDefault="001D76CE">
            <w:pPr>
              <w:ind w:right="-425" w:firstLine="709"/>
              <w:jc w:val="both"/>
              <w:rPr>
                <w:sz w:val="28"/>
              </w:rPr>
            </w:pPr>
            <w:r w:rsidRPr="00003389">
              <w:rPr>
                <w:sz w:val="28"/>
              </w:rPr>
              <w:t>Вводится впервые</w:t>
            </w:r>
          </w:p>
        </w:tc>
      </w:tr>
    </w:tbl>
    <w:p w:rsidR="00D46316" w:rsidRDefault="00D46316" w:rsidP="001A6CE7">
      <w:pPr>
        <w:ind w:right="-425"/>
        <w:rPr>
          <w:sz w:val="28"/>
        </w:rPr>
      </w:pPr>
    </w:p>
    <w:p w:rsidR="001D76CE" w:rsidRPr="00D46316" w:rsidRDefault="00003389" w:rsidP="00D46316">
      <w:pPr>
        <w:spacing w:line="360" w:lineRule="auto"/>
        <w:ind w:firstLine="709"/>
        <w:jc w:val="both"/>
        <w:rPr>
          <w:sz w:val="28"/>
          <w:szCs w:val="28"/>
        </w:rPr>
      </w:pPr>
      <w:r w:rsidRPr="00D46316">
        <w:rPr>
          <w:sz w:val="28"/>
          <w:szCs w:val="28"/>
        </w:rPr>
        <w:t xml:space="preserve">Настоящая фармакопейная статья </w:t>
      </w:r>
      <w:r w:rsidR="001D76CE" w:rsidRPr="00D46316">
        <w:rPr>
          <w:sz w:val="28"/>
          <w:szCs w:val="28"/>
        </w:rPr>
        <w:t xml:space="preserve">распространяется на </w:t>
      </w:r>
      <w:r w:rsidRPr="004E18FE">
        <w:rPr>
          <w:i/>
          <w:sz w:val="28"/>
          <w:szCs w:val="28"/>
        </w:rPr>
        <w:t>Pul</w:t>
      </w:r>
      <w:r w:rsidRPr="004E18FE">
        <w:rPr>
          <w:i/>
          <w:sz w:val="28"/>
          <w:szCs w:val="28"/>
          <w:lang w:val="en-US"/>
        </w:rPr>
        <w:t>satilla</w:t>
      </w:r>
      <w:r w:rsidRPr="004E18FE">
        <w:rPr>
          <w:i/>
          <w:sz w:val="28"/>
          <w:szCs w:val="28"/>
        </w:rPr>
        <w:t xml:space="preserve"> </w:t>
      </w:r>
      <w:r w:rsidRPr="004E18FE">
        <w:rPr>
          <w:i/>
          <w:sz w:val="28"/>
          <w:szCs w:val="28"/>
          <w:lang w:val="en-US"/>
        </w:rPr>
        <w:t>patens</w:t>
      </w:r>
      <w:r w:rsidR="00D46316">
        <w:rPr>
          <w:sz w:val="28"/>
          <w:szCs w:val="28"/>
        </w:rPr>
        <w:t xml:space="preserve"> </w:t>
      </w:r>
      <w:r w:rsidR="001D76CE" w:rsidRPr="00D46316">
        <w:rPr>
          <w:sz w:val="28"/>
          <w:szCs w:val="28"/>
        </w:rPr>
        <w:t>настойку гомеопатическую</w:t>
      </w:r>
      <w:r w:rsidRPr="00D46316">
        <w:rPr>
          <w:sz w:val="28"/>
          <w:szCs w:val="28"/>
        </w:rPr>
        <w:t xml:space="preserve"> матричную, получаемую </w:t>
      </w:r>
      <w:r w:rsidR="001A6CE7" w:rsidRPr="00D46316">
        <w:rPr>
          <w:sz w:val="28"/>
          <w:szCs w:val="28"/>
        </w:rPr>
        <w:t xml:space="preserve">из свежесобранной травы прострела раскрытого – </w:t>
      </w:r>
      <w:r w:rsidR="001A6CE7" w:rsidRPr="004E18FE">
        <w:rPr>
          <w:i/>
          <w:sz w:val="28"/>
          <w:szCs w:val="28"/>
        </w:rPr>
        <w:t>Pul</w:t>
      </w:r>
      <w:r w:rsidR="001A6CE7" w:rsidRPr="004E18FE">
        <w:rPr>
          <w:i/>
          <w:sz w:val="28"/>
          <w:szCs w:val="28"/>
          <w:lang w:val="en-US"/>
        </w:rPr>
        <w:t>satillae</w:t>
      </w:r>
      <w:r w:rsidR="001A6CE7" w:rsidRPr="004E18FE">
        <w:rPr>
          <w:i/>
          <w:sz w:val="28"/>
          <w:szCs w:val="28"/>
        </w:rPr>
        <w:t xml:space="preserve"> </w:t>
      </w:r>
      <w:r w:rsidR="001A6CE7" w:rsidRPr="004E18FE">
        <w:rPr>
          <w:i/>
          <w:sz w:val="28"/>
          <w:szCs w:val="28"/>
          <w:lang w:val="en-US"/>
        </w:rPr>
        <w:t>patens</w:t>
      </w:r>
      <w:r w:rsidR="001A6CE7" w:rsidRPr="004E18FE">
        <w:rPr>
          <w:i/>
          <w:sz w:val="28"/>
          <w:szCs w:val="28"/>
        </w:rPr>
        <w:t>,</w:t>
      </w:r>
      <w:r w:rsidR="001A6CE7" w:rsidRPr="00D46316">
        <w:rPr>
          <w:sz w:val="28"/>
          <w:szCs w:val="28"/>
        </w:rPr>
        <w:t xml:space="preserve"> сем. лютиковы</w:t>
      </w:r>
      <w:r w:rsidR="00D46316">
        <w:rPr>
          <w:sz w:val="28"/>
          <w:szCs w:val="28"/>
        </w:rPr>
        <w:t>х</w:t>
      </w:r>
      <w:r w:rsidR="001A6CE7" w:rsidRPr="00D46316">
        <w:rPr>
          <w:sz w:val="28"/>
          <w:szCs w:val="28"/>
        </w:rPr>
        <w:t xml:space="preserve"> – </w:t>
      </w:r>
      <w:r w:rsidR="001A6CE7" w:rsidRPr="004E18FE">
        <w:rPr>
          <w:i/>
          <w:sz w:val="28"/>
          <w:szCs w:val="28"/>
        </w:rPr>
        <w:t>Ranunculaceae,</w:t>
      </w:r>
      <w:r w:rsidR="001A6CE7" w:rsidRPr="00D46316">
        <w:rPr>
          <w:sz w:val="28"/>
          <w:szCs w:val="28"/>
        </w:rPr>
        <w:t xml:space="preserve"> </w:t>
      </w:r>
      <w:r w:rsidR="004E18FE" w:rsidRPr="00AC4929">
        <w:rPr>
          <w:sz w:val="28"/>
          <w:szCs w:val="28"/>
        </w:rPr>
        <w:t xml:space="preserve">и применяемую для </w:t>
      </w:r>
      <w:r w:rsidR="004E18FE">
        <w:rPr>
          <w:sz w:val="28"/>
          <w:szCs w:val="28"/>
        </w:rPr>
        <w:t>производства/</w:t>
      </w:r>
      <w:r w:rsidR="004E18FE" w:rsidRPr="00AC4929">
        <w:rPr>
          <w:sz w:val="28"/>
          <w:szCs w:val="28"/>
        </w:rPr>
        <w:t>изготовления гомеопати</w:t>
      </w:r>
      <w:r w:rsidR="004E18FE">
        <w:rPr>
          <w:sz w:val="28"/>
          <w:szCs w:val="28"/>
        </w:rPr>
        <w:t>ческих лекарственных препаратов.</w:t>
      </w:r>
    </w:p>
    <w:p w:rsidR="00997E3F" w:rsidRDefault="00997E3F" w:rsidP="00997E3F">
      <w:pPr>
        <w:spacing w:line="360" w:lineRule="auto"/>
        <w:jc w:val="both"/>
        <w:rPr>
          <w:b/>
          <w:sz w:val="28"/>
          <w:szCs w:val="28"/>
        </w:rPr>
      </w:pPr>
    </w:p>
    <w:p w:rsidR="001D76CE" w:rsidRPr="00F15792" w:rsidRDefault="00F15792" w:rsidP="00997E3F">
      <w:pPr>
        <w:spacing w:line="360" w:lineRule="auto"/>
        <w:jc w:val="both"/>
        <w:rPr>
          <w:b/>
          <w:sz w:val="28"/>
          <w:szCs w:val="28"/>
        </w:rPr>
      </w:pPr>
      <w:r w:rsidRPr="00F15792">
        <w:rPr>
          <w:b/>
          <w:sz w:val="28"/>
          <w:szCs w:val="28"/>
        </w:rPr>
        <w:t>Для получения настойки не обходимо</w:t>
      </w:r>
      <w:r>
        <w:rPr>
          <w:b/>
          <w:sz w:val="28"/>
          <w:szCs w:val="28"/>
        </w:rPr>
        <w:t>:</w:t>
      </w:r>
    </w:p>
    <w:p w:rsidR="001D76CE" w:rsidRPr="00D46316" w:rsidRDefault="001D76CE" w:rsidP="00997E3F">
      <w:pPr>
        <w:jc w:val="both"/>
        <w:rPr>
          <w:sz w:val="28"/>
          <w:szCs w:val="28"/>
        </w:rPr>
      </w:pPr>
      <w:r w:rsidRPr="00D46316">
        <w:rPr>
          <w:sz w:val="28"/>
          <w:szCs w:val="28"/>
        </w:rPr>
        <w:t>Прострел</w:t>
      </w:r>
      <w:r w:rsidR="00AC2437">
        <w:rPr>
          <w:sz w:val="28"/>
          <w:szCs w:val="28"/>
        </w:rPr>
        <w:t xml:space="preserve">а </w:t>
      </w:r>
      <w:r w:rsidRPr="00D46316">
        <w:rPr>
          <w:sz w:val="28"/>
          <w:szCs w:val="28"/>
        </w:rPr>
        <w:t>рас</w:t>
      </w:r>
      <w:r w:rsidR="00997E3F">
        <w:rPr>
          <w:sz w:val="28"/>
          <w:szCs w:val="28"/>
        </w:rPr>
        <w:t>крыт</w:t>
      </w:r>
      <w:r w:rsidR="00AC2437">
        <w:rPr>
          <w:sz w:val="28"/>
          <w:szCs w:val="28"/>
        </w:rPr>
        <w:t>ого</w:t>
      </w:r>
      <w:r w:rsidR="00997E3F">
        <w:rPr>
          <w:sz w:val="28"/>
          <w:szCs w:val="28"/>
        </w:rPr>
        <w:t xml:space="preserve"> трав</w:t>
      </w:r>
      <w:r w:rsidR="00AC2437">
        <w:rPr>
          <w:sz w:val="28"/>
          <w:szCs w:val="28"/>
        </w:rPr>
        <w:t>ы</w:t>
      </w:r>
      <w:r w:rsidR="00997E3F">
        <w:rPr>
          <w:sz w:val="28"/>
          <w:szCs w:val="28"/>
        </w:rPr>
        <w:t xml:space="preserve"> свеж</w:t>
      </w:r>
      <w:r w:rsidR="00AC2437">
        <w:rPr>
          <w:sz w:val="28"/>
          <w:szCs w:val="28"/>
        </w:rPr>
        <w:t>ей</w:t>
      </w:r>
      <w:r w:rsidR="00997E3F">
        <w:rPr>
          <w:sz w:val="28"/>
          <w:szCs w:val="28"/>
        </w:rPr>
        <w:t xml:space="preserve">   </w:t>
      </w:r>
      <w:r w:rsidR="004A3FA5">
        <w:rPr>
          <w:sz w:val="28"/>
          <w:szCs w:val="28"/>
        </w:rPr>
        <w:t xml:space="preserve">      </w:t>
      </w:r>
      <w:r w:rsidR="00B72971">
        <w:rPr>
          <w:sz w:val="28"/>
          <w:szCs w:val="28"/>
        </w:rPr>
        <w:t xml:space="preserve"> </w:t>
      </w:r>
      <w:r w:rsidR="004A3FA5">
        <w:rPr>
          <w:sz w:val="28"/>
          <w:szCs w:val="28"/>
        </w:rPr>
        <w:t xml:space="preserve"> - </w:t>
      </w:r>
      <w:r w:rsidRPr="00D46316">
        <w:rPr>
          <w:sz w:val="28"/>
          <w:szCs w:val="28"/>
        </w:rPr>
        <w:t>100 г</w:t>
      </w:r>
    </w:p>
    <w:p w:rsidR="004E18FE" w:rsidRDefault="004E18FE" w:rsidP="00997E3F">
      <w:pPr>
        <w:tabs>
          <w:tab w:val="left" w:pos="0"/>
        </w:tabs>
        <w:jc w:val="both"/>
        <w:rPr>
          <w:sz w:val="28"/>
          <w:szCs w:val="28"/>
        </w:rPr>
      </w:pPr>
    </w:p>
    <w:p w:rsidR="00D11BBC" w:rsidRPr="00D46316" w:rsidRDefault="00D7679A" w:rsidP="00D11BB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Спирта </w:t>
      </w:r>
      <w:r w:rsidR="00D11BBC">
        <w:rPr>
          <w:sz w:val="28"/>
          <w:szCs w:val="28"/>
        </w:rPr>
        <w:t xml:space="preserve">этилового </w:t>
      </w:r>
      <w:r w:rsidR="001D76CE" w:rsidRPr="00D46316">
        <w:rPr>
          <w:sz w:val="28"/>
          <w:szCs w:val="28"/>
        </w:rPr>
        <w:t>8</w:t>
      </w:r>
      <w:r w:rsidR="00D11BBC">
        <w:rPr>
          <w:sz w:val="28"/>
          <w:szCs w:val="28"/>
        </w:rPr>
        <w:t xml:space="preserve">6 % </w:t>
      </w:r>
      <w:r w:rsidR="006C745C">
        <w:rPr>
          <w:sz w:val="28"/>
          <w:szCs w:val="28"/>
        </w:rPr>
        <w:t>(по массе)</w:t>
      </w:r>
      <w:r w:rsidR="00D11BBC">
        <w:rPr>
          <w:sz w:val="28"/>
          <w:szCs w:val="28"/>
        </w:rPr>
        <w:t xml:space="preserve"> </w:t>
      </w:r>
      <w:r w:rsidR="00997E3F">
        <w:rPr>
          <w:sz w:val="28"/>
          <w:szCs w:val="28"/>
        </w:rPr>
        <w:t xml:space="preserve"> </w:t>
      </w:r>
      <w:r w:rsidR="00D11BBC">
        <w:rPr>
          <w:sz w:val="28"/>
          <w:szCs w:val="28"/>
        </w:rPr>
        <w:t xml:space="preserve">- </w:t>
      </w:r>
      <w:r w:rsidR="001D76CE" w:rsidRPr="00D46316">
        <w:rPr>
          <w:sz w:val="28"/>
          <w:szCs w:val="28"/>
        </w:rPr>
        <w:t>достаточное коли</w:t>
      </w:r>
      <w:r w:rsidR="00F15792">
        <w:rPr>
          <w:sz w:val="28"/>
          <w:szCs w:val="28"/>
        </w:rPr>
        <w:t>че</w:t>
      </w:r>
      <w:r w:rsidR="00DB0834">
        <w:rPr>
          <w:sz w:val="28"/>
          <w:szCs w:val="28"/>
        </w:rPr>
        <w:t>ство д</w:t>
      </w:r>
      <w:r w:rsidR="00D11BBC">
        <w:rPr>
          <w:sz w:val="28"/>
          <w:szCs w:val="28"/>
        </w:rPr>
        <w:t xml:space="preserve">ля </w:t>
      </w:r>
      <w:r w:rsidR="00D11BBC">
        <w:rPr>
          <w:sz w:val="28"/>
          <w:szCs w:val="28"/>
        </w:rPr>
        <w:br/>
      </w:r>
      <w:r w:rsidR="006C745C">
        <w:rPr>
          <w:sz w:val="28"/>
          <w:szCs w:val="28"/>
        </w:rPr>
        <w:t xml:space="preserve">или 90% (по объему) </w:t>
      </w:r>
      <w:r w:rsidR="00143A0E">
        <w:rPr>
          <w:sz w:val="28"/>
          <w:szCs w:val="28"/>
        </w:rPr>
        <w:t xml:space="preserve">                              </w:t>
      </w:r>
      <w:r w:rsidR="00D11BBC" w:rsidRPr="00D46316">
        <w:rPr>
          <w:sz w:val="28"/>
          <w:szCs w:val="28"/>
        </w:rPr>
        <w:t xml:space="preserve">    </w:t>
      </w:r>
      <w:r w:rsidR="00D11BBC">
        <w:rPr>
          <w:sz w:val="28"/>
          <w:szCs w:val="28"/>
        </w:rPr>
        <w:t xml:space="preserve"> </w:t>
      </w:r>
      <w:r w:rsidR="006C745C">
        <w:rPr>
          <w:sz w:val="28"/>
          <w:szCs w:val="28"/>
        </w:rPr>
        <w:t xml:space="preserve">  </w:t>
      </w:r>
      <w:r w:rsidR="00D11BBC">
        <w:rPr>
          <w:sz w:val="28"/>
          <w:szCs w:val="28"/>
        </w:rPr>
        <w:t xml:space="preserve">получения </w:t>
      </w:r>
      <w:r w:rsidR="004B5A9E">
        <w:rPr>
          <w:sz w:val="28"/>
          <w:szCs w:val="28"/>
        </w:rPr>
        <w:t xml:space="preserve">1000 г </w:t>
      </w:r>
      <w:r w:rsidR="00D11BBC">
        <w:rPr>
          <w:sz w:val="28"/>
          <w:szCs w:val="28"/>
        </w:rPr>
        <w:t>настойки</w:t>
      </w:r>
    </w:p>
    <w:p w:rsidR="00D11BBC" w:rsidRDefault="00D11BBC" w:rsidP="00D11BBC">
      <w:pPr>
        <w:jc w:val="both"/>
        <w:rPr>
          <w:sz w:val="28"/>
          <w:szCs w:val="28"/>
        </w:rPr>
      </w:pPr>
    </w:p>
    <w:p w:rsidR="00AC2437" w:rsidRDefault="00AC2437" w:rsidP="00AC2437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Примечание</w:t>
      </w:r>
    </w:p>
    <w:p w:rsidR="00AC2437" w:rsidRDefault="00AC2437" w:rsidP="00AC2437">
      <w:pPr>
        <w:ind w:firstLine="720"/>
        <w:jc w:val="both"/>
        <w:rPr>
          <w:sz w:val="28"/>
          <w:szCs w:val="28"/>
        </w:rPr>
      </w:pPr>
      <w:r w:rsidRPr="006350DD">
        <w:rPr>
          <w:sz w:val="28"/>
          <w:szCs w:val="28"/>
        </w:rPr>
        <w:t>Получение настойки гомеопатической матричной осуществляется</w:t>
      </w:r>
      <w:r w:rsidRPr="006350DD">
        <w:rPr>
          <w:sz w:val="28"/>
        </w:rPr>
        <w:t xml:space="preserve"> </w:t>
      </w:r>
      <w:r w:rsidRPr="006350DD">
        <w:rPr>
          <w:sz w:val="28"/>
          <w:szCs w:val="28"/>
        </w:rPr>
        <w:t xml:space="preserve">по методу </w:t>
      </w:r>
      <w:r w:rsidR="006C745C">
        <w:rPr>
          <w:sz w:val="28"/>
          <w:szCs w:val="28"/>
        </w:rPr>
        <w:t>3</w:t>
      </w:r>
      <w:r w:rsidRPr="006350DD">
        <w:rPr>
          <w:sz w:val="28"/>
          <w:szCs w:val="28"/>
        </w:rPr>
        <w:t xml:space="preserve"> ОФС «Настойки гомеопатические матричные»</w:t>
      </w:r>
      <w:r w:rsidR="001E3008">
        <w:rPr>
          <w:sz w:val="28"/>
          <w:szCs w:val="28"/>
        </w:rPr>
        <w:t>.</w:t>
      </w:r>
    </w:p>
    <w:p w:rsidR="001D76CE" w:rsidRPr="00F15792" w:rsidRDefault="001D76CE" w:rsidP="0046617C">
      <w:pPr>
        <w:spacing w:line="360" w:lineRule="auto"/>
        <w:jc w:val="both"/>
        <w:rPr>
          <w:sz w:val="28"/>
          <w:szCs w:val="28"/>
          <w:u w:val="single"/>
        </w:rPr>
      </w:pPr>
    </w:p>
    <w:p w:rsidR="00B72971" w:rsidRDefault="001D76CE" w:rsidP="00D11BBC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B72971">
        <w:rPr>
          <w:b/>
          <w:sz w:val="28"/>
          <w:szCs w:val="28"/>
        </w:rPr>
        <w:t>Описание</w:t>
      </w:r>
    </w:p>
    <w:p w:rsidR="001D76CE" w:rsidRPr="00B72971" w:rsidRDefault="001D76CE" w:rsidP="00D11BBC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B72971">
        <w:rPr>
          <w:sz w:val="28"/>
          <w:szCs w:val="28"/>
        </w:rPr>
        <w:t>Жидкость желто-коричневого цвета, со слабым своеобразным запахом, однородная по в</w:t>
      </w:r>
      <w:r w:rsidR="00CC6B77">
        <w:rPr>
          <w:sz w:val="28"/>
          <w:szCs w:val="28"/>
        </w:rPr>
        <w:t>нешнему виду</w:t>
      </w:r>
      <w:r w:rsidRPr="00B72971">
        <w:rPr>
          <w:sz w:val="28"/>
          <w:szCs w:val="28"/>
        </w:rPr>
        <w:t>.</w:t>
      </w:r>
    </w:p>
    <w:p w:rsidR="001D76CE" w:rsidRDefault="001D76CE" w:rsidP="00D11BBC">
      <w:pPr>
        <w:pStyle w:val="a3"/>
        <w:spacing w:after="0" w:line="360" w:lineRule="auto"/>
        <w:jc w:val="center"/>
        <w:rPr>
          <w:b/>
          <w:sz w:val="28"/>
          <w:szCs w:val="28"/>
        </w:rPr>
      </w:pPr>
      <w:r w:rsidRPr="00B72971">
        <w:rPr>
          <w:b/>
          <w:sz w:val="28"/>
          <w:szCs w:val="28"/>
        </w:rPr>
        <w:t>Подлинность</w:t>
      </w:r>
    </w:p>
    <w:p w:rsidR="006F7B60" w:rsidRPr="006F7B60" w:rsidRDefault="006F7B60" w:rsidP="006F7B60">
      <w:pPr>
        <w:pStyle w:val="a3"/>
        <w:spacing w:after="0"/>
        <w:ind w:firstLine="708"/>
        <w:jc w:val="both"/>
        <w:rPr>
          <w:b/>
          <w:sz w:val="28"/>
          <w:szCs w:val="28"/>
        </w:rPr>
      </w:pPr>
    </w:p>
    <w:p w:rsidR="004E18FE" w:rsidRPr="008A55C1" w:rsidRDefault="004E18FE" w:rsidP="00D11BBC">
      <w:pPr>
        <w:pStyle w:val="a3"/>
        <w:numPr>
          <w:ilvl w:val="0"/>
          <w:numId w:val="48"/>
        </w:numPr>
        <w:spacing w:after="0" w:line="360" w:lineRule="auto"/>
        <w:ind w:left="0" w:firstLine="709"/>
        <w:rPr>
          <w:i/>
          <w:sz w:val="28"/>
          <w:szCs w:val="28"/>
          <w:vertAlign w:val="subscript"/>
        </w:rPr>
      </w:pPr>
      <w:r w:rsidRPr="004E18FE">
        <w:rPr>
          <w:i/>
          <w:sz w:val="28"/>
          <w:szCs w:val="28"/>
        </w:rPr>
        <w:t>Тонкослойная хроматография</w:t>
      </w:r>
    </w:p>
    <w:p w:rsidR="008A55C1" w:rsidRPr="008A55C1" w:rsidRDefault="008A55C1" w:rsidP="008A55C1">
      <w:pPr>
        <w:pStyle w:val="af3"/>
        <w:ind w:left="0" w:firstLine="708"/>
        <w:jc w:val="both"/>
        <w:rPr>
          <w:i/>
          <w:sz w:val="28"/>
          <w:szCs w:val="28"/>
        </w:rPr>
      </w:pPr>
      <w:r w:rsidRPr="008A55C1">
        <w:rPr>
          <w:i/>
          <w:sz w:val="28"/>
          <w:szCs w:val="28"/>
        </w:rPr>
        <w:t>Приготовление растворов</w:t>
      </w:r>
    </w:p>
    <w:p w:rsidR="008A55C1" w:rsidRPr="008A55C1" w:rsidRDefault="008A55C1" w:rsidP="008A55C1">
      <w:pPr>
        <w:pStyle w:val="af3"/>
        <w:ind w:left="0" w:firstLine="708"/>
        <w:jc w:val="both"/>
        <w:rPr>
          <w:sz w:val="28"/>
          <w:szCs w:val="28"/>
        </w:rPr>
      </w:pPr>
      <w:r w:rsidRPr="008A55C1">
        <w:rPr>
          <w:i/>
          <w:sz w:val="28"/>
          <w:szCs w:val="28"/>
        </w:rPr>
        <w:t>Приготовление нингидрина раствора 1 % в ацетоне.</w:t>
      </w:r>
      <w:r w:rsidRPr="008A55C1">
        <w:rPr>
          <w:sz w:val="28"/>
          <w:szCs w:val="28"/>
        </w:rPr>
        <w:t xml:space="preserve"> 0,1 г нингидрина растворяют в 100 мл ацетона. Раствор годен в течение 60 сут.</w:t>
      </w:r>
    </w:p>
    <w:p w:rsidR="008A55C1" w:rsidRDefault="008A55C1" w:rsidP="008A55C1">
      <w:pPr>
        <w:pStyle w:val="a3"/>
        <w:spacing w:after="0"/>
        <w:ind w:firstLine="708"/>
        <w:jc w:val="both"/>
        <w:rPr>
          <w:b/>
          <w:sz w:val="28"/>
          <w:szCs w:val="28"/>
        </w:rPr>
      </w:pPr>
      <w:r w:rsidRPr="006F7B60">
        <w:rPr>
          <w:i/>
          <w:sz w:val="28"/>
          <w:szCs w:val="28"/>
        </w:rPr>
        <w:lastRenderedPageBreak/>
        <w:t>Приготовление ванилина раствора 0,35 % в серной кислоте.</w:t>
      </w:r>
      <w:r w:rsidRPr="00B72971">
        <w:rPr>
          <w:sz w:val="28"/>
          <w:szCs w:val="28"/>
        </w:rPr>
        <w:t xml:space="preserve"> 0,16 г ванилина растворяют в смеси 16 мл воды очищенной и 30 мл серной кислоты концентрированной. Раствор используется свежеприготовленным.</w:t>
      </w:r>
    </w:p>
    <w:p w:rsidR="008A55C1" w:rsidRPr="006F7B60" w:rsidRDefault="008A55C1" w:rsidP="008A55C1">
      <w:pPr>
        <w:pStyle w:val="a3"/>
        <w:spacing w:after="0" w:line="360" w:lineRule="auto"/>
        <w:ind w:left="709"/>
        <w:rPr>
          <w:i/>
          <w:sz w:val="28"/>
          <w:szCs w:val="28"/>
          <w:vertAlign w:val="subscript"/>
        </w:rPr>
      </w:pPr>
    </w:p>
    <w:p w:rsidR="00127661" w:rsidRDefault="004E18FE" w:rsidP="00C51E93">
      <w:pPr>
        <w:pStyle w:val="22"/>
        <w:rPr>
          <w:szCs w:val="28"/>
        </w:rPr>
      </w:pPr>
      <w:r>
        <w:rPr>
          <w:szCs w:val="28"/>
        </w:rPr>
        <w:t xml:space="preserve">а) </w:t>
      </w:r>
      <w:r w:rsidRPr="00CC61BF">
        <w:rPr>
          <w:szCs w:val="28"/>
        </w:rPr>
        <w:t>На линию старта аналитической хроматографической пластинки со слоем силикагеля на полимерной основе (полиэтилентерфталат) размером 10×15 см наносят</w:t>
      </w:r>
      <w:r w:rsidR="001D76CE" w:rsidRPr="00B72971">
        <w:rPr>
          <w:szCs w:val="28"/>
        </w:rPr>
        <w:t xml:space="preserve"> </w:t>
      </w:r>
      <w:r w:rsidR="00881339">
        <w:rPr>
          <w:szCs w:val="28"/>
        </w:rPr>
        <w:t>10</w:t>
      </w:r>
      <w:r w:rsidR="001D76CE" w:rsidRPr="00B72971">
        <w:rPr>
          <w:szCs w:val="28"/>
        </w:rPr>
        <w:t xml:space="preserve"> м</w:t>
      </w:r>
      <w:r w:rsidR="00881339">
        <w:rPr>
          <w:szCs w:val="28"/>
        </w:rPr>
        <w:t>к</w:t>
      </w:r>
      <w:r w:rsidR="001D76CE" w:rsidRPr="00B72971">
        <w:rPr>
          <w:szCs w:val="28"/>
        </w:rPr>
        <w:t xml:space="preserve">л </w:t>
      </w:r>
      <w:r w:rsidR="006F7B60">
        <w:rPr>
          <w:szCs w:val="28"/>
        </w:rPr>
        <w:t xml:space="preserve">испытуемой </w:t>
      </w:r>
      <w:r w:rsidR="001D76CE" w:rsidRPr="00B72971">
        <w:rPr>
          <w:szCs w:val="28"/>
        </w:rPr>
        <w:t xml:space="preserve">настойки. </w:t>
      </w:r>
      <w:r w:rsidR="00881339">
        <w:t>Пластинку</w:t>
      </w:r>
      <w:r w:rsidR="00881339" w:rsidRPr="00B4558C">
        <w:t xml:space="preserve"> </w:t>
      </w:r>
      <w:r w:rsidR="006F7B60">
        <w:t>сушат</w:t>
      </w:r>
      <w:r w:rsidR="00881339">
        <w:t xml:space="preserve"> на воздухе в течение 15 мин и помещают в камеру, предварительно насыщенную </w:t>
      </w:r>
      <w:r w:rsidR="00D23A20">
        <w:rPr>
          <w:szCs w:val="28"/>
        </w:rPr>
        <w:t xml:space="preserve">в течение 30 мин смесью растворителей </w:t>
      </w:r>
      <w:r w:rsidR="001D76CE" w:rsidRPr="00B72971">
        <w:rPr>
          <w:szCs w:val="28"/>
        </w:rPr>
        <w:t>ацетон</w:t>
      </w:r>
      <w:r w:rsidR="006F7B60" w:rsidRPr="00D46316">
        <w:rPr>
          <w:szCs w:val="28"/>
        </w:rPr>
        <w:t xml:space="preserve"> – </w:t>
      </w:r>
      <w:r w:rsidR="001D76CE" w:rsidRPr="00B72971">
        <w:rPr>
          <w:szCs w:val="28"/>
        </w:rPr>
        <w:t xml:space="preserve">гексан </w:t>
      </w:r>
      <w:r w:rsidR="00A56896">
        <w:rPr>
          <w:szCs w:val="28"/>
        </w:rPr>
        <w:t>(</w:t>
      </w:r>
      <w:r w:rsidR="00881339">
        <w:rPr>
          <w:szCs w:val="28"/>
        </w:rPr>
        <w:t>1:2</w:t>
      </w:r>
      <w:r w:rsidR="00A56896">
        <w:rPr>
          <w:szCs w:val="28"/>
        </w:rPr>
        <w:t>)</w:t>
      </w:r>
      <w:r w:rsidR="00D02E7E">
        <w:rPr>
          <w:szCs w:val="28"/>
        </w:rPr>
        <w:t xml:space="preserve"> </w:t>
      </w:r>
      <w:r w:rsidR="00D02E7E">
        <w:rPr>
          <w:color w:val="000000"/>
          <w:szCs w:val="28"/>
        </w:rPr>
        <w:t>и хроматографируют восходящим способом</w:t>
      </w:r>
      <w:r w:rsidR="00881339">
        <w:rPr>
          <w:szCs w:val="28"/>
        </w:rPr>
        <w:t>.</w:t>
      </w:r>
      <w:r w:rsidR="001D76CE" w:rsidRPr="00B72971">
        <w:rPr>
          <w:szCs w:val="28"/>
        </w:rPr>
        <w:t xml:space="preserve"> </w:t>
      </w:r>
      <w:r w:rsidR="00C51E93">
        <w:rPr>
          <w:szCs w:val="28"/>
        </w:rPr>
        <w:t xml:space="preserve">Когда фронт растворителей пройдет около 80 – 90 % длины пластинки от линии старта, ее вынимают из камеры, </w:t>
      </w:r>
      <w:r w:rsidR="001D76CE" w:rsidRPr="00B72971">
        <w:rPr>
          <w:szCs w:val="28"/>
        </w:rPr>
        <w:t xml:space="preserve">сушат на воздухе в течение </w:t>
      </w:r>
      <w:r w:rsidR="00C51E93">
        <w:rPr>
          <w:szCs w:val="28"/>
        </w:rPr>
        <w:t>5 мин,</w:t>
      </w:r>
      <w:r w:rsidR="001D76CE" w:rsidRPr="00B72971">
        <w:rPr>
          <w:szCs w:val="28"/>
        </w:rPr>
        <w:t xml:space="preserve"> </w:t>
      </w:r>
      <w:r w:rsidR="00C51E93">
        <w:rPr>
          <w:szCs w:val="28"/>
        </w:rPr>
        <w:t>затем п</w:t>
      </w:r>
      <w:r w:rsidR="002A6839">
        <w:rPr>
          <w:szCs w:val="28"/>
        </w:rPr>
        <w:t xml:space="preserve">ластинку </w:t>
      </w:r>
      <w:r w:rsidR="00C51E93">
        <w:rPr>
          <w:szCs w:val="28"/>
        </w:rPr>
        <w:t>обрабатывают</w:t>
      </w:r>
      <w:r w:rsidR="00881339">
        <w:rPr>
          <w:szCs w:val="28"/>
        </w:rPr>
        <w:t xml:space="preserve"> ванилина </w:t>
      </w:r>
      <w:r>
        <w:rPr>
          <w:szCs w:val="28"/>
        </w:rPr>
        <w:t>раствор</w:t>
      </w:r>
      <w:r w:rsidR="002A6839">
        <w:rPr>
          <w:szCs w:val="28"/>
        </w:rPr>
        <w:t>ом</w:t>
      </w:r>
      <w:r>
        <w:rPr>
          <w:szCs w:val="28"/>
        </w:rPr>
        <w:t xml:space="preserve"> 0,35 % </w:t>
      </w:r>
      <w:r w:rsidR="001D76CE" w:rsidRPr="00B72971">
        <w:rPr>
          <w:szCs w:val="28"/>
        </w:rPr>
        <w:t xml:space="preserve">в </w:t>
      </w:r>
      <w:r w:rsidR="006F7B60" w:rsidRPr="00B72971">
        <w:rPr>
          <w:szCs w:val="28"/>
        </w:rPr>
        <w:t xml:space="preserve">серной </w:t>
      </w:r>
      <w:r w:rsidR="002A6839">
        <w:rPr>
          <w:szCs w:val="28"/>
        </w:rPr>
        <w:t xml:space="preserve">кислоте концентрированной и выдерживают </w:t>
      </w:r>
      <w:r w:rsidR="001D76CE" w:rsidRPr="00B72971">
        <w:rPr>
          <w:szCs w:val="28"/>
        </w:rPr>
        <w:t xml:space="preserve">в сушильном шкафу при температуре 105 </w:t>
      </w:r>
      <w:r w:rsidR="00881339">
        <w:rPr>
          <w:szCs w:val="28"/>
        </w:rPr>
        <w:t>°</w:t>
      </w:r>
      <w:r w:rsidR="001D76CE" w:rsidRPr="00B72971">
        <w:rPr>
          <w:szCs w:val="28"/>
        </w:rPr>
        <w:t xml:space="preserve">С в течение 5 мин. </w:t>
      </w:r>
    </w:p>
    <w:p w:rsidR="00881339" w:rsidRPr="00B72971" w:rsidRDefault="001D76CE" w:rsidP="00D11BBC">
      <w:pPr>
        <w:pStyle w:val="22"/>
        <w:rPr>
          <w:szCs w:val="28"/>
        </w:rPr>
      </w:pPr>
      <w:r w:rsidRPr="00B72971">
        <w:rPr>
          <w:szCs w:val="28"/>
        </w:rPr>
        <w:t>На хр</w:t>
      </w:r>
      <w:r w:rsidR="00881339">
        <w:rPr>
          <w:szCs w:val="28"/>
        </w:rPr>
        <w:t>оматограмме должн</w:t>
      </w:r>
      <w:r w:rsidR="002A6839">
        <w:rPr>
          <w:szCs w:val="28"/>
        </w:rPr>
        <w:t xml:space="preserve">ы обнаруживаться </w:t>
      </w:r>
      <w:r w:rsidR="00335FD6">
        <w:rPr>
          <w:szCs w:val="28"/>
        </w:rPr>
        <w:t>три</w:t>
      </w:r>
      <w:r w:rsidR="00881339">
        <w:rPr>
          <w:szCs w:val="28"/>
        </w:rPr>
        <w:t xml:space="preserve"> </w:t>
      </w:r>
      <w:r w:rsidR="00A56896">
        <w:rPr>
          <w:szCs w:val="28"/>
        </w:rPr>
        <w:t xml:space="preserve">зоны адсорбции </w:t>
      </w:r>
      <w:r w:rsidRPr="00B72971">
        <w:rPr>
          <w:szCs w:val="28"/>
        </w:rPr>
        <w:t>ярко-</w:t>
      </w:r>
      <w:r w:rsidR="004E5C97" w:rsidRPr="004E5C97">
        <w:rPr>
          <w:szCs w:val="28"/>
        </w:rPr>
        <w:t>жето-коричневого</w:t>
      </w:r>
      <w:r w:rsidR="00881339">
        <w:rPr>
          <w:szCs w:val="28"/>
        </w:rPr>
        <w:t xml:space="preserve"> или </w:t>
      </w:r>
      <w:r w:rsidR="00F97BF3">
        <w:rPr>
          <w:szCs w:val="28"/>
        </w:rPr>
        <w:t>коричнево</w:t>
      </w:r>
      <w:r w:rsidR="00881339">
        <w:rPr>
          <w:szCs w:val="28"/>
        </w:rPr>
        <w:t xml:space="preserve">-фиолетового цвета </w:t>
      </w:r>
      <w:r w:rsidR="002A6839">
        <w:rPr>
          <w:szCs w:val="28"/>
        </w:rPr>
        <w:t>(терпеноиды)</w:t>
      </w:r>
      <w:r w:rsidRPr="00B72971">
        <w:rPr>
          <w:szCs w:val="28"/>
        </w:rPr>
        <w:t>.</w:t>
      </w:r>
    </w:p>
    <w:p w:rsidR="0064351C" w:rsidRDefault="004E18FE" w:rsidP="00D46316">
      <w:pPr>
        <w:pStyle w:val="22"/>
        <w:rPr>
          <w:szCs w:val="28"/>
        </w:rPr>
      </w:pPr>
      <w:r>
        <w:rPr>
          <w:szCs w:val="28"/>
        </w:rPr>
        <w:t>б)</w:t>
      </w:r>
      <w:r w:rsidR="001D76CE" w:rsidRPr="00B72971">
        <w:rPr>
          <w:szCs w:val="28"/>
        </w:rPr>
        <w:t xml:space="preserve"> </w:t>
      </w:r>
      <w:r w:rsidRPr="00CC61BF">
        <w:rPr>
          <w:szCs w:val="28"/>
        </w:rPr>
        <w:t>На линию старта аналитической хроматографической пластинки со слоем силикагеля на полимерной основе (полиэтилентерфталат) размером 10×15 см</w:t>
      </w:r>
      <w:r w:rsidR="001D76CE" w:rsidRPr="00B72971">
        <w:rPr>
          <w:szCs w:val="28"/>
        </w:rPr>
        <w:t xml:space="preserve"> наносят </w:t>
      </w:r>
      <w:r w:rsidR="00881339">
        <w:rPr>
          <w:szCs w:val="28"/>
        </w:rPr>
        <w:t>10</w:t>
      </w:r>
      <w:r w:rsidR="001D76CE" w:rsidRPr="00B72971">
        <w:rPr>
          <w:szCs w:val="28"/>
        </w:rPr>
        <w:t xml:space="preserve"> м</w:t>
      </w:r>
      <w:r w:rsidR="00881339">
        <w:rPr>
          <w:szCs w:val="28"/>
        </w:rPr>
        <w:t>к</w:t>
      </w:r>
      <w:r w:rsidR="001D76CE" w:rsidRPr="00B72971">
        <w:rPr>
          <w:szCs w:val="28"/>
        </w:rPr>
        <w:t>л</w:t>
      </w:r>
      <w:r w:rsidR="00A56896">
        <w:rPr>
          <w:szCs w:val="28"/>
        </w:rPr>
        <w:t xml:space="preserve"> испытуемой</w:t>
      </w:r>
      <w:r w:rsidR="001D76CE" w:rsidRPr="00B72971">
        <w:rPr>
          <w:szCs w:val="28"/>
        </w:rPr>
        <w:t xml:space="preserve"> настойки. </w:t>
      </w:r>
      <w:r w:rsidR="00BB64C9">
        <w:t>Пластинку</w:t>
      </w:r>
      <w:r w:rsidR="00BB64C9" w:rsidRPr="00B4558C">
        <w:t xml:space="preserve"> </w:t>
      </w:r>
      <w:r w:rsidR="006F7B60">
        <w:t>сушат</w:t>
      </w:r>
      <w:r w:rsidR="00BB64C9">
        <w:t xml:space="preserve"> на воздухе в течение 15 мин и помещают в камеру, предварительно насыщенную </w:t>
      </w:r>
      <w:r w:rsidR="001D76CE" w:rsidRPr="00B72971">
        <w:rPr>
          <w:szCs w:val="28"/>
        </w:rPr>
        <w:t xml:space="preserve">в течение 30 мин смесью растворителей </w:t>
      </w:r>
      <w:r w:rsidR="00171075" w:rsidRPr="004E5C97">
        <w:rPr>
          <w:color w:val="000000" w:themeColor="text1"/>
          <w:szCs w:val="28"/>
        </w:rPr>
        <w:t>н-бутанол – уксусная кислота ледяная - вода</w:t>
      </w:r>
      <w:r w:rsidR="001D76CE" w:rsidRPr="00B72971">
        <w:rPr>
          <w:szCs w:val="28"/>
        </w:rPr>
        <w:t xml:space="preserve"> (4:1:5), и хроматографируют восходящим способом. </w:t>
      </w:r>
      <w:r w:rsidR="000150E9">
        <w:rPr>
          <w:szCs w:val="28"/>
        </w:rPr>
        <w:t xml:space="preserve">Когда фронт растворителей пройдет около 80 – 90 % длины пластинки от линии старта, ее вынимают из камеры, </w:t>
      </w:r>
      <w:r w:rsidR="00BB64C9" w:rsidRPr="00B72971">
        <w:rPr>
          <w:szCs w:val="28"/>
        </w:rPr>
        <w:t>с</w:t>
      </w:r>
      <w:r w:rsidR="000150E9">
        <w:rPr>
          <w:szCs w:val="28"/>
        </w:rPr>
        <w:t>ушат на воздухе в течение 5 мин, затем</w:t>
      </w:r>
      <w:r w:rsidR="00BB64C9">
        <w:rPr>
          <w:szCs w:val="28"/>
        </w:rPr>
        <w:t xml:space="preserve"> </w:t>
      </w:r>
      <w:r w:rsidR="000150E9">
        <w:rPr>
          <w:szCs w:val="28"/>
        </w:rPr>
        <w:t>п</w:t>
      </w:r>
      <w:r w:rsidR="00127661">
        <w:rPr>
          <w:szCs w:val="28"/>
        </w:rPr>
        <w:t xml:space="preserve">ластинку </w:t>
      </w:r>
      <w:r w:rsidR="004E5C97">
        <w:rPr>
          <w:szCs w:val="28"/>
        </w:rPr>
        <w:t>обрабатывают</w:t>
      </w:r>
      <w:r w:rsidR="001D76CE" w:rsidRPr="00B72971">
        <w:rPr>
          <w:szCs w:val="28"/>
        </w:rPr>
        <w:t xml:space="preserve"> нингидрина </w:t>
      </w:r>
      <w:r w:rsidRPr="00B72971">
        <w:rPr>
          <w:szCs w:val="28"/>
        </w:rPr>
        <w:t>раствор</w:t>
      </w:r>
      <w:r w:rsidR="00127661">
        <w:rPr>
          <w:szCs w:val="28"/>
        </w:rPr>
        <w:t>ом</w:t>
      </w:r>
      <w:r w:rsidRPr="00B72971">
        <w:rPr>
          <w:szCs w:val="28"/>
        </w:rPr>
        <w:t xml:space="preserve"> 1 % </w:t>
      </w:r>
      <w:r w:rsidR="001D76CE" w:rsidRPr="00B72971">
        <w:rPr>
          <w:szCs w:val="28"/>
        </w:rPr>
        <w:t xml:space="preserve">в ацетоне </w:t>
      </w:r>
      <w:r w:rsidR="00127661">
        <w:rPr>
          <w:szCs w:val="28"/>
        </w:rPr>
        <w:t>и выдерживают</w:t>
      </w:r>
      <w:r w:rsidR="001D76CE" w:rsidRPr="00B72971">
        <w:rPr>
          <w:szCs w:val="28"/>
        </w:rPr>
        <w:t xml:space="preserve"> в сушильном шкафу при температуре 105 </w:t>
      </w:r>
      <w:r w:rsidR="00BB64C9">
        <w:rPr>
          <w:szCs w:val="28"/>
        </w:rPr>
        <w:t>°</w:t>
      </w:r>
      <w:r w:rsidR="001D76CE" w:rsidRPr="00B72971">
        <w:rPr>
          <w:szCs w:val="28"/>
        </w:rPr>
        <w:t xml:space="preserve">С в течение 5 мин. </w:t>
      </w:r>
    </w:p>
    <w:p w:rsidR="001D76CE" w:rsidRPr="00B72971" w:rsidRDefault="0064351C" w:rsidP="00D46316">
      <w:pPr>
        <w:pStyle w:val="22"/>
        <w:rPr>
          <w:szCs w:val="28"/>
        </w:rPr>
      </w:pPr>
      <w:r>
        <w:rPr>
          <w:szCs w:val="28"/>
        </w:rPr>
        <w:t xml:space="preserve">На хроматограмме должны обнаруживаться </w:t>
      </w:r>
      <w:r w:rsidR="001D76CE" w:rsidRPr="00B72971">
        <w:rPr>
          <w:szCs w:val="28"/>
        </w:rPr>
        <w:t>не ме</w:t>
      </w:r>
      <w:r w:rsidR="00BB64C9">
        <w:rPr>
          <w:szCs w:val="28"/>
        </w:rPr>
        <w:t xml:space="preserve">нее 5 </w:t>
      </w:r>
      <w:r w:rsidR="00A56896">
        <w:rPr>
          <w:szCs w:val="28"/>
        </w:rPr>
        <w:t>зон адсорбции</w:t>
      </w:r>
      <w:r w:rsidR="00BB64C9">
        <w:rPr>
          <w:szCs w:val="28"/>
        </w:rPr>
        <w:t xml:space="preserve"> </w:t>
      </w:r>
      <w:r w:rsidR="001D76CE" w:rsidRPr="00B72971">
        <w:rPr>
          <w:szCs w:val="28"/>
        </w:rPr>
        <w:t xml:space="preserve">розового или фиолетового цвета </w:t>
      </w:r>
      <w:r>
        <w:rPr>
          <w:szCs w:val="28"/>
        </w:rPr>
        <w:t>(</w:t>
      </w:r>
      <w:r w:rsidR="001D76CE" w:rsidRPr="00B72971">
        <w:rPr>
          <w:szCs w:val="28"/>
        </w:rPr>
        <w:t>аминокислот</w:t>
      </w:r>
      <w:r>
        <w:rPr>
          <w:szCs w:val="28"/>
        </w:rPr>
        <w:t>ы)</w:t>
      </w:r>
      <w:r w:rsidR="001D76CE" w:rsidRPr="00B72971">
        <w:rPr>
          <w:szCs w:val="28"/>
        </w:rPr>
        <w:t>.</w:t>
      </w:r>
    </w:p>
    <w:p w:rsidR="00BF607C" w:rsidRPr="00B72971" w:rsidRDefault="002148B4" w:rsidP="00BF60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607C" w:rsidRPr="00B72971">
        <w:rPr>
          <w:sz w:val="28"/>
          <w:szCs w:val="28"/>
        </w:rPr>
        <w:t xml:space="preserve">. К 0,5 мл настойки прибавляют 10 мл воды и интенсивно встряхивают, образуется устойчивая пена (сапонины). </w:t>
      </w:r>
    </w:p>
    <w:p w:rsidR="00BF607C" w:rsidRPr="00B72971" w:rsidRDefault="002148B4" w:rsidP="00BF60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F607C" w:rsidRPr="00B72971">
        <w:rPr>
          <w:sz w:val="28"/>
          <w:szCs w:val="28"/>
        </w:rPr>
        <w:t>. К 2 мл настойки прибавляют 2 мл пентана, затем органиче</w:t>
      </w:r>
      <w:r w:rsidR="00BB64C9">
        <w:rPr>
          <w:sz w:val="28"/>
          <w:szCs w:val="28"/>
        </w:rPr>
        <w:t>скую фазу отделяют, выпаривают.</w:t>
      </w:r>
      <w:r w:rsidR="00BF607C" w:rsidRPr="00B72971">
        <w:rPr>
          <w:sz w:val="28"/>
          <w:szCs w:val="28"/>
        </w:rPr>
        <w:t xml:space="preserve"> Полученный остаток растворяют в 1 мл спирта</w:t>
      </w:r>
      <w:r>
        <w:rPr>
          <w:sz w:val="28"/>
          <w:szCs w:val="28"/>
        </w:rPr>
        <w:t xml:space="preserve"> </w:t>
      </w:r>
      <w:r w:rsidRPr="00B72971">
        <w:rPr>
          <w:sz w:val="28"/>
          <w:szCs w:val="28"/>
        </w:rPr>
        <w:t>96 %</w:t>
      </w:r>
      <w:r w:rsidR="00BF607C" w:rsidRPr="00B72971">
        <w:rPr>
          <w:sz w:val="28"/>
          <w:szCs w:val="28"/>
        </w:rPr>
        <w:t xml:space="preserve">, прибавляют 0,05 мл </w:t>
      </w:r>
      <w:r>
        <w:rPr>
          <w:sz w:val="28"/>
          <w:szCs w:val="28"/>
        </w:rPr>
        <w:t xml:space="preserve">фурфурола </w:t>
      </w:r>
      <w:r w:rsidRPr="00B72971">
        <w:rPr>
          <w:sz w:val="28"/>
          <w:szCs w:val="28"/>
        </w:rPr>
        <w:t xml:space="preserve">раствора 2 % </w:t>
      </w:r>
      <w:r w:rsidR="00BF607C" w:rsidRPr="00B72971">
        <w:rPr>
          <w:sz w:val="28"/>
          <w:szCs w:val="28"/>
        </w:rPr>
        <w:t xml:space="preserve">в спирте </w:t>
      </w:r>
      <w:r w:rsidRPr="00B72971">
        <w:rPr>
          <w:sz w:val="28"/>
          <w:szCs w:val="28"/>
        </w:rPr>
        <w:t xml:space="preserve">96 % </w:t>
      </w:r>
      <w:r w:rsidR="00BF607C" w:rsidRPr="00B72971">
        <w:rPr>
          <w:sz w:val="28"/>
          <w:szCs w:val="28"/>
        </w:rPr>
        <w:t>и 1 мл серной концентрированной</w:t>
      </w:r>
      <w:r w:rsidRPr="002148B4">
        <w:rPr>
          <w:sz w:val="28"/>
          <w:szCs w:val="28"/>
        </w:rPr>
        <w:t xml:space="preserve"> </w:t>
      </w:r>
      <w:r w:rsidRPr="00B72971">
        <w:rPr>
          <w:sz w:val="28"/>
          <w:szCs w:val="28"/>
        </w:rPr>
        <w:t>кислоты</w:t>
      </w:r>
      <w:r w:rsidR="00BF607C" w:rsidRPr="00B72971">
        <w:rPr>
          <w:sz w:val="28"/>
          <w:szCs w:val="28"/>
        </w:rPr>
        <w:t xml:space="preserve">. При взбалтывании появляется фиолетовое окрашивание (терпеноиды). </w:t>
      </w:r>
    </w:p>
    <w:p w:rsidR="008635C7" w:rsidRPr="00B72971" w:rsidRDefault="008635C7" w:rsidP="008635C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72971">
        <w:rPr>
          <w:b/>
          <w:sz w:val="28"/>
          <w:szCs w:val="28"/>
        </w:rPr>
        <w:t>Тяжелые металлы.</w:t>
      </w:r>
      <w:r>
        <w:rPr>
          <w:sz w:val="28"/>
          <w:szCs w:val="28"/>
        </w:rPr>
        <w:t xml:space="preserve"> Не более 0,001 % (ГФ</w:t>
      </w:r>
      <w:r w:rsidRPr="006179FD">
        <w:rPr>
          <w:sz w:val="28"/>
          <w:szCs w:val="28"/>
        </w:rPr>
        <w:t xml:space="preserve"> </w:t>
      </w:r>
      <w:r w:rsidR="007B1E41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III</w:t>
      </w:r>
      <w:r w:rsidRPr="00B72971">
        <w:rPr>
          <w:sz w:val="28"/>
          <w:szCs w:val="28"/>
        </w:rPr>
        <w:t>).</w:t>
      </w:r>
    </w:p>
    <w:p w:rsidR="008635C7" w:rsidRPr="00B72971" w:rsidRDefault="008635C7" w:rsidP="008635C7">
      <w:pPr>
        <w:spacing w:line="360" w:lineRule="auto"/>
        <w:ind w:firstLine="709"/>
        <w:jc w:val="both"/>
        <w:rPr>
          <w:sz w:val="28"/>
          <w:szCs w:val="28"/>
        </w:rPr>
      </w:pPr>
      <w:r w:rsidRPr="00B72971">
        <w:rPr>
          <w:b/>
          <w:sz w:val="28"/>
          <w:szCs w:val="28"/>
        </w:rPr>
        <w:t>Плотность.</w:t>
      </w:r>
      <w:r w:rsidRPr="00B72971">
        <w:rPr>
          <w:sz w:val="28"/>
          <w:szCs w:val="28"/>
        </w:rPr>
        <w:t xml:space="preserve"> </w:t>
      </w:r>
      <w:r w:rsidR="00644EA6">
        <w:rPr>
          <w:sz w:val="28"/>
          <w:szCs w:val="28"/>
        </w:rPr>
        <w:t xml:space="preserve">От </w:t>
      </w:r>
      <w:r w:rsidRPr="00B72971">
        <w:rPr>
          <w:sz w:val="28"/>
          <w:szCs w:val="28"/>
        </w:rPr>
        <w:t>0,978</w:t>
      </w:r>
      <w:r w:rsidR="00644EA6">
        <w:rPr>
          <w:sz w:val="28"/>
          <w:szCs w:val="28"/>
        </w:rPr>
        <w:t xml:space="preserve"> до</w:t>
      </w:r>
      <w:r w:rsidRPr="00B72971">
        <w:rPr>
          <w:sz w:val="28"/>
          <w:szCs w:val="28"/>
        </w:rPr>
        <w:t xml:space="preserve"> 0,982 г/мл</w:t>
      </w:r>
      <w:r w:rsidR="00644EA6">
        <w:rPr>
          <w:sz w:val="28"/>
          <w:szCs w:val="28"/>
        </w:rPr>
        <w:t xml:space="preserve"> (ГФ</w:t>
      </w:r>
      <w:r w:rsidR="00644EA6" w:rsidRPr="006179FD">
        <w:rPr>
          <w:sz w:val="28"/>
          <w:szCs w:val="28"/>
        </w:rPr>
        <w:t xml:space="preserve"> </w:t>
      </w:r>
      <w:r w:rsidR="007B1E41">
        <w:rPr>
          <w:sz w:val="28"/>
          <w:szCs w:val="28"/>
          <w:lang w:val="en-US"/>
        </w:rPr>
        <w:t>X</w:t>
      </w:r>
      <w:r w:rsidR="00644EA6">
        <w:rPr>
          <w:sz w:val="28"/>
          <w:szCs w:val="28"/>
          <w:lang w:val="en-US"/>
        </w:rPr>
        <w:t>III</w:t>
      </w:r>
      <w:r w:rsidR="00644EA6" w:rsidRPr="00B72971">
        <w:rPr>
          <w:sz w:val="28"/>
          <w:szCs w:val="28"/>
        </w:rPr>
        <w:t>).</w:t>
      </w:r>
    </w:p>
    <w:p w:rsidR="008635C7" w:rsidRPr="00B72971" w:rsidRDefault="008635C7" w:rsidP="008635C7">
      <w:pPr>
        <w:spacing w:line="360" w:lineRule="auto"/>
        <w:ind w:firstLine="709"/>
        <w:jc w:val="both"/>
        <w:rPr>
          <w:sz w:val="28"/>
          <w:szCs w:val="28"/>
        </w:rPr>
      </w:pPr>
      <w:r w:rsidRPr="00B72971">
        <w:rPr>
          <w:b/>
          <w:sz w:val="28"/>
          <w:szCs w:val="28"/>
        </w:rPr>
        <w:t>Сухой остаток.</w:t>
      </w:r>
      <w:r>
        <w:rPr>
          <w:sz w:val="28"/>
          <w:szCs w:val="28"/>
        </w:rPr>
        <w:t xml:space="preserve"> Не менее 0,4 % </w:t>
      </w:r>
      <w:r w:rsidRPr="00B72971">
        <w:rPr>
          <w:sz w:val="28"/>
          <w:szCs w:val="28"/>
        </w:rPr>
        <w:t>(ГФ</w:t>
      </w:r>
      <w:r w:rsidRPr="001530A0">
        <w:rPr>
          <w:sz w:val="28"/>
          <w:szCs w:val="28"/>
        </w:rPr>
        <w:t xml:space="preserve"> </w:t>
      </w:r>
      <w:r w:rsidR="007B1E41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III</w:t>
      </w:r>
      <w:r w:rsidRPr="00B72971">
        <w:rPr>
          <w:sz w:val="28"/>
          <w:szCs w:val="28"/>
        </w:rPr>
        <w:t>).</w:t>
      </w:r>
    </w:p>
    <w:p w:rsidR="001D76CE" w:rsidRPr="00EE75B1" w:rsidRDefault="008635C7" w:rsidP="008635C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45437">
        <w:rPr>
          <w:b/>
          <w:sz w:val="28"/>
          <w:szCs w:val="28"/>
        </w:rPr>
        <w:t>Микробиологическая чистота</w:t>
      </w:r>
      <w:r w:rsidRPr="00EE75B1">
        <w:rPr>
          <w:b/>
          <w:sz w:val="28"/>
          <w:szCs w:val="28"/>
        </w:rPr>
        <w:t xml:space="preserve">. </w:t>
      </w:r>
      <w:r w:rsidR="00EE75B1" w:rsidRPr="00EE75B1">
        <w:rPr>
          <w:sz w:val="28"/>
          <w:szCs w:val="28"/>
        </w:rPr>
        <w:t xml:space="preserve">Испытания проводят в соответствии с требованиями ОФС «Микробиологическая чистота» ГФ </w:t>
      </w:r>
      <w:r w:rsidR="00EE75B1" w:rsidRPr="00EE75B1">
        <w:rPr>
          <w:sz w:val="28"/>
          <w:szCs w:val="28"/>
          <w:lang w:val="en-US"/>
        </w:rPr>
        <w:t>X</w:t>
      </w:r>
      <w:r w:rsidR="00EE75B1" w:rsidRPr="00EE75B1">
        <w:rPr>
          <w:sz w:val="28"/>
          <w:szCs w:val="28"/>
        </w:rPr>
        <w:t>III, категория 3.2.</w:t>
      </w:r>
    </w:p>
    <w:p w:rsidR="001D76CE" w:rsidRDefault="001D76CE" w:rsidP="00D46316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B72971">
        <w:rPr>
          <w:b/>
          <w:sz w:val="28"/>
          <w:szCs w:val="28"/>
        </w:rPr>
        <w:t>Количественное определе</w:t>
      </w:r>
      <w:r w:rsidR="00BB64C9">
        <w:rPr>
          <w:b/>
          <w:sz w:val="28"/>
          <w:szCs w:val="28"/>
        </w:rPr>
        <w:t>ние</w:t>
      </w:r>
    </w:p>
    <w:p w:rsidR="001D76CE" w:rsidRPr="00B72971" w:rsidRDefault="001D76CE" w:rsidP="0036340C">
      <w:pPr>
        <w:spacing w:line="360" w:lineRule="auto"/>
        <w:ind w:firstLine="709"/>
        <w:jc w:val="both"/>
        <w:rPr>
          <w:sz w:val="28"/>
          <w:szCs w:val="28"/>
        </w:rPr>
      </w:pPr>
      <w:r w:rsidRPr="00B72971">
        <w:rPr>
          <w:sz w:val="28"/>
          <w:szCs w:val="28"/>
        </w:rPr>
        <w:t>20</w:t>
      </w:r>
      <w:r w:rsidR="007E2B16">
        <w:rPr>
          <w:sz w:val="28"/>
          <w:szCs w:val="28"/>
        </w:rPr>
        <w:t xml:space="preserve">,0 </w:t>
      </w:r>
      <w:r w:rsidR="006566F3">
        <w:rPr>
          <w:sz w:val="28"/>
          <w:szCs w:val="28"/>
        </w:rPr>
        <w:t>г</w:t>
      </w:r>
      <w:r w:rsidR="007E2B16">
        <w:rPr>
          <w:sz w:val="28"/>
          <w:szCs w:val="28"/>
        </w:rPr>
        <w:t xml:space="preserve"> (точная навеска)</w:t>
      </w:r>
      <w:r w:rsidRPr="00B72971">
        <w:rPr>
          <w:sz w:val="28"/>
          <w:szCs w:val="28"/>
        </w:rPr>
        <w:t xml:space="preserve"> настойки помещают в коническую колбу, вместимостью 500 мл добавляют 250 мл воды очищенной. Затем пипеткой отбирают 25 </w:t>
      </w:r>
      <w:r w:rsidR="009F6F9D">
        <w:rPr>
          <w:sz w:val="28"/>
          <w:szCs w:val="28"/>
        </w:rPr>
        <w:t xml:space="preserve">мл полученного извлечения в другую коническую </w:t>
      </w:r>
      <w:r w:rsidRPr="00B72971">
        <w:rPr>
          <w:sz w:val="28"/>
          <w:szCs w:val="28"/>
        </w:rPr>
        <w:t xml:space="preserve">колбу вместимостью 750 мл, прибавляют 500 мл воды очищенной, 25 мл индигосульфокислоты </w:t>
      </w:r>
      <w:r w:rsidR="00531C8D" w:rsidRPr="00B72971">
        <w:rPr>
          <w:sz w:val="28"/>
          <w:szCs w:val="28"/>
        </w:rPr>
        <w:t xml:space="preserve">раствора </w:t>
      </w:r>
      <w:r w:rsidRPr="00B72971">
        <w:rPr>
          <w:sz w:val="28"/>
          <w:szCs w:val="28"/>
        </w:rPr>
        <w:t>и титруют при пос</w:t>
      </w:r>
      <w:r w:rsidR="00DE5D81">
        <w:rPr>
          <w:sz w:val="28"/>
          <w:szCs w:val="28"/>
        </w:rPr>
        <w:t xml:space="preserve">тоянном перемешивании </w:t>
      </w:r>
      <w:r w:rsidR="00245EB2">
        <w:rPr>
          <w:sz w:val="28"/>
          <w:szCs w:val="28"/>
        </w:rPr>
        <w:t>0,02</w:t>
      </w:r>
      <w:r w:rsidR="00DE5D81" w:rsidRPr="00343E36">
        <w:rPr>
          <w:sz w:val="28"/>
          <w:szCs w:val="28"/>
        </w:rPr>
        <w:t>М раствор</w:t>
      </w:r>
      <w:r w:rsidR="00DE5D81">
        <w:rPr>
          <w:sz w:val="28"/>
          <w:szCs w:val="28"/>
        </w:rPr>
        <w:t>ом</w:t>
      </w:r>
      <w:r w:rsidR="00DE5D81" w:rsidRPr="00343E36">
        <w:rPr>
          <w:sz w:val="28"/>
          <w:szCs w:val="28"/>
        </w:rPr>
        <w:t xml:space="preserve"> калия перманганата</w:t>
      </w:r>
      <w:r w:rsidR="00DE5D81" w:rsidRPr="00B72971">
        <w:rPr>
          <w:sz w:val="28"/>
          <w:szCs w:val="28"/>
        </w:rPr>
        <w:t xml:space="preserve"> </w:t>
      </w:r>
      <w:r w:rsidRPr="00B72971">
        <w:rPr>
          <w:sz w:val="28"/>
          <w:szCs w:val="28"/>
        </w:rPr>
        <w:t>до золотисто-желтого окрашивания.</w:t>
      </w:r>
      <w:r w:rsidR="0036340C">
        <w:rPr>
          <w:sz w:val="28"/>
          <w:szCs w:val="28"/>
        </w:rPr>
        <w:t xml:space="preserve"> </w:t>
      </w:r>
      <w:r w:rsidRPr="00B72971">
        <w:rPr>
          <w:sz w:val="28"/>
          <w:szCs w:val="28"/>
        </w:rPr>
        <w:t xml:space="preserve">Параллельно проводят контрольный опыт. </w:t>
      </w:r>
    </w:p>
    <w:p w:rsidR="001D76CE" w:rsidRPr="00B72971" w:rsidRDefault="001D76CE" w:rsidP="00D46316">
      <w:pPr>
        <w:spacing w:line="360" w:lineRule="auto"/>
        <w:ind w:firstLine="709"/>
        <w:jc w:val="both"/>
        <w:rPr>
          <w:sz w:val="28"/>
          <w:szCs w:val="28"/>
        </w:rPr>
      </w:pPr>
      <w:r w:rsidRPr="00B72971">
        <w:rPr>
          <w:sz w:val="28"/>
          <w:szCs w:val="28"/>
        </w:rPr>
        <w:t xml:space="preserve">1 </w:t>
      </w:r>
      <w:r w:rsidRPr="00343E36">
        <w:rPr>
          <w:sz w:val="28"/>
          <w:szCs w:val="28"/>
        </w:rPr>
        <w:t xml:space="preserve">мл </w:t>
      </w:r>
      <w:r w:rsidR="00245EB2">
        <w:rPr>
          <w:sz w:val="28"/>
          <w:szCs w:val="28"/>
        </w:rPr>
        <w:t>0,02</w:t>
      </w:r>
      <w:r w:rsidR="00343E36" w:rsidRPr="00343E36">
        <w:rPr>
          <w:sz w:val="28"/>
          <w:szCs w:val="28"/>
        </w:rPr>
        <w:t>М раствора калия перманганата</w:t>
      </w:r>
      <w:r w:rsidR="00343E36" w:rsidRPr="00B72971">
        <w:rPr>
          <w:sz w:val="28"/>
          <w:szCs w:val="28"/>
        </w:rPr>
        <w:t xml:space="preserve"> </w:t>
      </w:r>
      <w:r w:rsidRPr="00B72971">
        <w:rPr>
          <w:sz w:val="28"/>
          <w:szCs w:val="28"/>
        </w:rPr>
        <w:t>соответствует 0,004151</w:t>
      </w:r>
      <w:r w:rsidR="00245EB2">
        <w:rPr>
          <w:sz w:val="28"/>
          <w:szCs w:val="28"/>
        </w:rPr>
        <w:t xml:space="preserve"> </w:t>
      </w:r>
      <w:r w:rsidRPr="00B72971">
        <w:rPr>
          <w:sz w:val="28"/>
          <w:szCs w:val="28"/>
        </w:rPr>
        <w:t>г дубильных веществ в пересчете на танин.</w:t>
      </w:r>
    </w:p>
    <w:p w:rsidR="001D76CE" w:rsidRPr="006179FD" w:rsidRDefault="001D76CE" w:rsidP="00D46316">
      <w:pPr>
        <w:spacing w:line="360" w:lineRule="auto"/>
        <w:ind w:firstLine="709"/>
        <w:jc w:val="both"/>
        <w:rPr>
          <w:sz w:val="28"/>
          <w:szCs w:val="28"/>
        </w:rPr>
      </w:pPr>
      <w:r w:rsidRPr="00B72971">
        <w:rPr>
          <w:sz w:val="28"/>
          <w:szCs w:val="28"/>
        </w:rPr>
        <w:t>Содержание дубильных веществ</w:t>
      </w:r>
      <w:r w:rsidR="00E61D5B">
        <w:rPr>
          <w:sz w:val="28"/>
          <w:szCs w:val="28"/>
        </w:rPr>
        <w:t xml:space="preserve"> в</w:t>
      </w:r>
      <w:r w:rsidR="005E6379" w:rsidRPr="005E6379">
        <w:rPr>
          <w:sz w:val="28"/>
          <w:szCs w:val="28"/>
        </w:rPr>
        <w:t xml:space="preserve"> </w:t>
      </w:r>
      <w:r w:rsidR="00E61D5B">
        <w:rPr>
          <w:sz w:val="28"/>
          <w:szCs w:val="28"/>
        </w:rPr>
        <w:t xml:space="preserve">пересчете на танин </w:t>
      </w:r>
      <w:r w:rsidR="005E6379" w:rsidRPr="00B72971">
        <w:rPr>
          <w:sz w:val="28"/>
          <w:szCs w:val="28"/>
        </w:rPr>
        <w:t>в процентах</w:t>
      </w:r>
      <w:r w:rsidRPr="00B72971">
        <w:rPr>
          <w:sz w:val="28"/>
          <w:szCs w:val="28"/>
        </w:rPr>
        <w:t xml:space="preserve"> (</w:t>
      </w:r>
      <w:r w:rsidRPr="005E6379">
        <w:rPr>
          <w:i/>
          <w:sz w:val="28"/>
          <w:szCs w:val="28"/>
        </w:rPr>
        <w:t>Х</w:t>
      </w:r>
      <w:r w:rsidRPr="00B72971">
        <w:rPr>
          <w:sz w:val="28"/>
          <w:szCs w:val="28"/>
        </w:rPr>
        <w:t>)</w:t>
      </w:r>
      <w:r w:rsidR="005E6379">
        <w:rPr>
          <w:sz w:val="28"/>
          <w:szCs w:val="28"/>
        </w:rPr>
        <w:t xml:space="preserve"> вычисляют по формуле</w:t>
      </w:r>
      <w:r w:rsidRPr="00B72971">
        <w:rPr>
          <w:sz w:val="28"/>
          <w:szCs w:val="28"/>
        </w:rPr>
        <w:t>:</w:t>
      </w:r>
    </w:p>
    <w:p w:rsidR="00531C8D" w:rsidRPr="005E6379" w:rsidRDefault="00531C8D" w:rsidP="00D46316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∙0</m:t>
              </m:r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004157 ∙250 ∙100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 ∙25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 ,</m:t>
          </m:r>
        </m:oMath>
      </m:oMathPara>
    </w:p>
    <w:p w:rsidR="001D76CE" w:rsidRPr="00B72971" w:rsidRDefault="00343E36" w:rsidP="002D43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V – </w:t>
      </w:r>
      <w:r w:rsidR="00245EB2">
        <w:rPr>
          <w:sz w:val="28"/>
          <w:szCs w:val="28"/>
        </w:rPr>
        <w:t>объем 0,02</w:t>
      </w:r>
      <w:r w:rsidRPr="00343E36">
        <w:rPr>
          <w:sz w:val="28"/>
          <w:szCs w:val="28"/>
        </w:rPr>
        <w:t>М раствора калия перманганата</w:t>
      </w:r>
      <w:r w:rsidR="001D76CE" w:rsidRPr="00343E36">
        <w:rPr>
          <w:sz w:val="28"/>
          <w:szCs w:val="28"/>
        </w:rPr>
        <w:t>,</w:t>
      </w:r>
      <w:r w:rsidR="001D76CE" w:rsidRPr="00B72971">
        <w:rPr>
          <w:sz w:val="28"/>
          <w:szCs w:val="28"/>
        </w:rPr>
        <w:t xml:space="preserve"> израсходованного на титрование извлечения, мл;</w:t>
      </w:r>
    </w:p>
    <w:p w:rsidR="001D76CE" w:rsidRPr="00343E36" w:rsidRDefault="001D76CE" w:rsidP="002D4385">
      <w:pPr>
        <w:ind w:firstLine="709"/>
        <w:jc w:val="both"/>
        <w:rPr>
          <w:sz w:val="28"/>
          <w:szCs w:val="28"/>
        </w:rPr>
      </w:pPr>
      <w:r w:rsidRPr="00343E36">
        <w:rPr>
          <w:sz w:val="28"/>
          <w:szCs w:val="28"/>
        </w:rPr>
        <w:t>V</w:t>
      </w:r>
      <w:r w:rsidRPr="00343E36">
        <w:rPr>
          <w:sz w:val="28"/>
          <w:szCs w:val="28"/>
          <w:vertAlign w:val="subscript"/>
        </w:rPr>
        <w:t>1</w:t>
      </w:r>
      <w:r w:rsidR="00245EB2">
        <w:rPr>
          <w:sz w:val="28"/>
          <w:szCs w:val="28"/>
        </w:rPr>
        <w:t xml:space="preserve"> – 0,02</w:t>
      </w:r>
      <w:r w:rsidR="00343E36" w:rsidRPr="00343E36">
        <w:rPr>
          <w:sz w:val="28"/>
          <w:szCs w:val="28"/>
        </w:rPr>
        <w:t>М раствора калия перманганата</w:t>
      </w:r>
      <w:r w:rsidRPr="00343E36">
        <w:rPr>
          <w:sz w:val="28"/>
          <w:szCs w:val="28"/>
        </w:rPr>
        <w:t>, израсходованного на титрование в контрольном опыте, мл;</w:t>
      </w:r>
    </w:p>
    <w:p w:rsidR="001D76CE" w:rsidRPr="00343E36" w:rsidRDefault="009F6F9D" w:rsidP="002D4385">
      <w:pPr>
        <w:ind w:firstLine="709"/>
        <w:jc w:val="both"/>
        <w:rPr>
          <w:sz w:val="28"/>
          <w:szCs w:val="28"/>
        </w:rPr>
      </w:pPr>
      <w:r w:rsidRPr="00343E36">
        <w:rPr>
          <w:sz w:val="28"/>
          <w:szCs w:val="28"/>
        </w:rPr>
        <w:t>0,004157 –</w:t>
      </w:r>
      <w:r w:rsidR="001D76CE" w:rsidRPr="00343E36">
        <w:rPr>
          <w:sz w:val="28"/>
          <w:szCs w:val="28"/>
        </w:rPr>
        <w:t xml:space="preserve"> количество дубильных веществ</w:t>
      </w:r>
      <w:r w:rsidR="00245EB2">
        <w:rPr>
          <w:sz w:val="28"/>
          <w:szCs w:val="28"/>
        </w:rPr>
        <w:t>, соответствующее 1 мл 0,02</w:t>
      </w:r>
      <w:r w:rsidR="00343E36" w:rsidRPr="00343E36">
        <w:rPr>
          <w:sz w:val="28"/>
          <w:szCs w:val="28"/>
        </w:rPr>
        <w:t>М раствора калия перманганата</w:t>
      </w:r>
      <w:r w:rsidR="001D76CE" w:rsidRPr="00343E36">
        <w:rPr>
          <w:sz w:val="28"/>
          <w:szCs w:val="28"/>
        </w:rPr>
        <w:t xml:space="preserve"> (в пересчете на танин), г;</w:t>
      </w:r>
    </w:p>
    <w:p w:rsidR="001D76CE" w:rsidRPr="00B72971" w:rsidRDefault="00D15712" w:rsidP="002D4385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a</w:t>
      </w:r>
      <w:r w:rsidR="001D76CE" w:rsidRPr="00B72971">
        <w:rPr>
          <w:sz w:val="28"/>
          <w:szCs w:val="28"/>
        </w:rPr>
        <w:t xml:space="preserve"> – </w:t>
      </w:r>
      <w:r>
        <w:rPr>
          <w:sz w:val="28"/>
          <w:szCs w:val="28"/>
        </w:rPr>
        <w:t>навеска исследуемой настойки</w:t>
      </w:r>
      <w:r w:rsidR="001D76CE" w:rsidRPr="00B72971">
        <w:rPr>
          <w:sz w:val="28"/>
          <w:szCs w:val="28"/>
        </w:rPr>
        <w:t>, г;</w:t>
      </w:r>
    </w:p>
    <w:p w:rsidR="001D76CE" w:rsidRPr="00037305" w:rsidRDefault="00412135" w:rsidP="00037305">
      <w:pPr>
        <w:spacing w:line="360" w:lineRule="auto"/>
        <w:ind w:firstLine="709"/>
        <w:jc w:val="both"/>
        <w:rPr>
          <w:sz w:val="28"/>
          <w:szCs w:val="28"/>
        </w:rPr>
      </w:pPr>
      <w:r w:rsidRPr="00037305">
        <w:rPr>
          <w:sz w:val="28"/>
          <w:szCs w:val="28"/>
        </w:rPr>
        <w:lastRenderedPageBreak/>
        <w:t>Содержание дубильных веществ</w:t>
      </w:r>
      <w:r w:rsidR="00E61D5B" w:rsidRPr="00037305">
        <w:rPr>
          <w:sz w:val="28"/>
          <w:szCs w:val="28"/>
        </w:rPr>
        <w:t xml:space="preserve"> в</w:t>
      </w:r>
      <w:r w:rsidRPr="00037305">
        <w:rPr>
          <w:sz w:val="28"/>
          <w:szCs w:val="28"/>
        </w:rPr>
        <w:t xml:space="preserve"> </w:t>
      </w:r>
      <w:r w:rsidR="00E61D5B" w:rsidRPr="00037305">
        <w:rPr>
          <w:sz w:val="28"/>
          <w:szCs w:val="28"/>
        </w:rPr>
        <w:t xml:space="preserve">пересчете на танин </w:t>
      </w:r>
      <w:r w:rsidR="00362280" w:rsidRPr="00037305">
        <w:rPr>
          <w:sz w:val="28"/>
          <w:szCs w:val="28"/>
        </w:rPr>
        <w:t xml:space="preserve">в настойке </w:t>
      </w:r>
      <w:r w:rsidR="001D76CE" w:rsidRPr="00037305">
        <w:rPr>
          <w:sz w:val="28"/>
          <w:szCs w:val="28"/>
        </w:rPr>
        <w:t xml:space="preserve">должно </w:t>
      </w:r>
      <w:r w:rsidR="00362280" w:rsidRPr="00037305">
        <w:rPr>
          <w:sz w:val="28"/>
          <w:szCs w:val="28"/>
        </w:rPr>
        <w:t>быть</w:t>
      </w:r>
      <w:r w:rsidR="001D76CE" w:rsidRPr="00037305">
        <w:rPr>
          <w:sz w:val="28"/>
          <w:szCs w:val="28"/>
        </w:rPr>
        <w:t xml:space="preserve"> не менее 10 %.</w:t>
      </w:r>
    </w:p>
    <w:p w:rsidR="00D66D76" w:rsidRPr="00037305" w:rsidRDefault="00D66D76" w:rsidP="000373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37305">
        <w:rPr>
          <w:b/>
          <w:sz w:val="28"/>
          <w:szCs w:val="28"/>
        </w:rPr>
        <w:t xml:space="preserve">Упаковка. </w:t>
      </w:r>
      <w:r w:rsidRPr="00037305">
        <w:rPr>
          <w:sz w:val="28"/>
          <w:szCs w:val="28"/>
        </w:rPr>
        <w:t>В соответствии с требованиями ОФС «Гомеопатические лекарственные формы».</w:t>
      </w:r>
    </w:p>
    <w:p w:rsidR="00037305" w:rsidRPr="00037305" w:rsidRDefault="00037305" w:rsidP="000373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37305">
        <w:rPr>
          <w:sz w:val="28"/>
          <w:szCs w:val="28"/>
        </w:rPr>
        <w:t>Упаковка должна обеспечивать стабильность при транспортировании и в указанных условиях хранения</w:t>
      </w:r>
      <w:r w:rsidRPr="00037305">
        <w:rPr>
          <w:b/>
          <w:sz w:val="28"/>
          <w:szCs w:val="28"/>
        </w:rPr>
        <w:t>.</w:t>
      </w:r>
    </w:p>
    <w:p w:rsidR="00D66D76" w:rsidRPr="00037305" w:rsidRDefault="00D66D76" w:rsidP="000373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37305">
        <w:rPr>
          <w:b/>
          <w:sz w:val="28"/>
          <w:szCs w:val="28"/>
        </w:rPr>
        <w:t xml:space="preserve">Маркировка. </w:t>
      </w:r>
      <w:r w:rsidRPr="00037305">
        <w:rPr>
          <w:sz w:val="28"/>
          <w:szCs w:val="28"/>
        </w:rPr>
        <w:t xml:space="preserve">В соответствии с требованиями ОФС «Настойки гомеопатические матричные». </w:t>
      </w:r>
    </w:p>
    <w:p w:rsidR="001D76CE" w:rsidRPr="00037305" w:rsidRDefault="00D66D76" w:rsidP="00037305">
      <w:pPr>
        <w:spacing w:line="360" w:lineRule="auto"/>
        <w:ind w:firstLine="709"/>
        <w:jc w:val="both"/>
        <w:rPr>
          <w:sz w:val="28"/>
          <w:szCs w:val="28"/>
        </w:rPr>
      </w:pPr>
      <w:r w:rsidRPr="00037305">
        <w:rPr>
          <w:b/>
          <w:sz w:val="28"/>
          <w:szCs w:val="28"/>
        </w:rPr>
        <w:t>Хранение.</w:t>
      </w:r>
      <w:r w:rsidRPr="00037305">
        <w:rPr>
          <w:sz w:val="28"/>
          <w:szCs w:val="28"/>
        </w:rPr>
        <w:t xml:space="preserve"> В защищенном от света месте при температуре </w:t>
      </w:r>
      <w:r w:rsidRPr="00037305">
        <w:rPr>
          <w:color w:val="000000"/>
          <w:sz w:val="28"/>
          <w:szCs w:val="28"/>
        </w:rPr>
        <w:t xml:space="preserve">от 15 до </w:t>
      </w:r>
      <w:r w:rsidRPr="00037305">
        <w:rPr>
          <w:color w:val="000000"/>
          <w:sz w:val="28"/>
          <w:szCs w:val="28"/>
        </w:rPr>
        <w:br/>
        <w:t>25 °С.</w:t>
      </w:r>
    </w:p>
    <w:sectPr w:rsidR="001D76CE" w:rsidRPr="00037305" w:rsidSect="004E18FE">
      <w:footerReference w:type="default" r:id="rId7"/>
      <w:pgSz w:w="11907" w:h="16840" w:code="9"/>
      <w:pgMar w:top="1134" w:right="992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C97" w:rsidRDefault="004E5C97">
      <w:r>
        <w:separator/>
      </w:r>
    </w:p>
  </w:endnote>
  <w:endnote w:type="continuationSeparator" w:id="0">
    <w:p w:rsidR="004E5C97" w:rsidRDefault="004E5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C97" w:rsidRPr="005C60FD" w:rsidRDefault="00463A84">
    <w:pPr>
      <w:pStyle w:val="a7"/>
      <w:jc w:val="center"/>
      <w:rPr>
        <w:sz w:val="28"/>
        <w:szCs w:val="28"/>
      </w:rPr>
    </w:pPr>
    <w:r w:rsidRPr="005C60FD">
      <w:rPr>
        <w:sz w:val="28"/>
        <w:szCs w:val="28"/>
      </w:rPr>
      <w:fldChar w:fldCharType="begin"/>
    </w:r>
    <w:r w:rsidR="004E5C97" w:rsidRPr="005C60FD">
      <w:rPr>
        <w:sz w:val="28"/>
        <w:szCs w:val="28"/>
      </w:rPr>
      <w:instrText xml:space="preserve"> PAGE   \* MERGEFORMAT </w:instrText>
    </w:r>
    <w:r w:rsidRPr="005C60FD">
      <w:rPr>
        <w:sz w:val="28"/>
        <w:szCs w:val="28"/>
      </w:rPr>
      <w:fldChar w:fldCharType="separate"/>
    </w:r>
    <w:r w:rsidR="00157283">
      <w:rPr>
        <w:noProof/>
        <w:sz w:val="28"/>
        <w:szCs w:val="28"/>
      </w:rPr>
      <w:t>4</w:t>
    </w:r>
    <w:r w:rsidRPr="005C60FD">
      <w:rPr>
        <w:sz w:val="28"/>
        <w:szCs w:val="28"/>
      </w:rPr>
      <w:fldChar w:fldCharType="end"/>
    </w:r>
  </w:p>
  <w:p w:rsidR="004E5C97" w:rsidRDefault="004E5C9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C97" w:rsidRDefault="004E5C97">
      <w:r>
        <w:separator/>
      </w:r>
    </w:p>
  </w:footnote>
  <w:footnote w:type="continuationSeparator" w:id="0">
    <w:p w:rsidR="004E5C97" w:rsidRDefault="004E5C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84181C"/>
    <w:multiLevelType w:val="singleLevel"/>
    <w:tmpl w:val="50D69D88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B0B58F5"/>
    <w:multiLevelType w:val="hybridMultilevel"/>
    <w:tmpl w:val="3166A18A"/>
    <w:lvl w:ilvl="0" w:tplc="B156E58A">
      <w:start w:val="1"/>
      <w:numFmt w:val="decimal"/>
      <w:lvlText w:val="%1."/>
      <w:lvlJc w:val="left"/>
      <w:pPr>
        <w:ind w:left="1069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C32535"/>
    <w:multiLevelType w:val="singleLevel"/>
    <w:tmpl w:val="59903A58"/>
    <w:lvl w:ilvl="0">
      <w:start w:val="1"/>
      <w:numFmt w:val="bullet"/>
      <w:lvlText w:val="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abstractNum w:abstractNumId="4">
    <w:nsid w:val="137F32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5D672A3"/>
    <w:multiLevelType w:val="singleLevel"/>
    <w:tmpl w:val="59903A58"/>
    <w:lvl w:ilvl="0">
      <w:start w:val="1"/>
      <w:numFmt w:val="bullet"/>
      <w:lvlText w:val="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abstractNum w:abstractNumId="6">
    <w:nsid w:val="17A30DBD"/>
    <w:multiLevelType w:val="singleLevel"/>
    <w:tmpl w:val="59903A58"/>
    <w:lvl w:ilvl="0">
      <w:start w:val="1"/>
      <w:numFmt w:val="bullet"/>
      <w:lvlText w:val="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abstractNum w:abstractNumId="7">
    <w:nsid w:val="181770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C6A327C"/>
    <w:multiLevelType w:val="multilevel"/>
    <w:tmpl w:val="E1CAB9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9">
    <w:nsid w:val="1DE766FA"/>
    <w:multiLevelType w:val="multilevel"/>
    <w:tmpl w:val="C234FF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FBC204F"/>
    <w:multiLevelType w:val="singleLevel"/>
    <w:tmpl w:val="95B0105C"/>
    <w:lvl w:ilvl="0">
      <w:start w:val="1"/>
      <w:numFmt w:val="bullet"/>
      <w:lvlText w:val="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abstractNum w:abstractNumId="11">
    <w:nsid w:val="26DF7B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7633806"/>
    <w:multiLevelType w:val="singleLevel"/>
    <w:tmpl w:val="0382F0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A5C53CA"/>
    <w:multiLevelType w:val="singleLevel"/>
    <w:tmpl w:val="8502154E"/>
    <w:lvl w:ilvl="0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u w:val="single"/>
      </w:rPr>
    </w:lvl>
  </w:abstractNum>
  <w:abstractNum w:abstractNumId="14">
    <w:nsid w:val="2D0840E9"/>
    <w:multiLevelType w:val="singleLevel"/>
    <w:tmpl w:val="B474601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D525E10"/>
    <w:multiLevelType w:val="singleLevel"/>
    <w:tmpl w:val="70F621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32860D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50826F9"/>
    <w:multiLevelType w:val="multilevel"/>
    <w:tmpl w:val="BC5EF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18">
    <w:nsid w:val="381827F2"/>
    <w:multiLevelType w:val="singleLevel"/>
    <w:tmpl w:val="5FDC150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9">
    <w:nsid w:val="39E95E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CA66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E601B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00705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0C46B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DC6F36"/>
    <w:multiLevelType w:val="singleLevel"/>
    <w:tmpl w:val="70F621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4197055E"/>
    <w:multiLevelType w:val="singleLevel"/>
    <w:tmpl w:val="4C4A1FFC"/>
    <w:lvl w:ilvl="0">
      <w:start w:val="1"/>
      <w:numFmt w:val="decimal"/>
      <w:lvlText w:val="%1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41BF10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5436031"/>
    <w:multiLevelType w:val="singleLevel"/>
    <w:tmpl w:val="241EF0C0"/>
    <w:lvl w:ilvl="0">
      <w:start w:val="1"/>
      <w:numFmt w:val="decimal"/>
      <w:lvlText w:val="%1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>
    <w:nsid w:val="45690C11"/>
    <w:multiLevelType w:val="singleLevel"/>
    <w:tmpl w:val="59903A58"/>
    <w:lvl w:ilvl="0">
      <w:start w:val="1"/>
      <w:numFmt w:val="bullet"/>
      <w:lvlText w:val="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abstractNum w:abstractNumId="29">
    <w:nsid w:val="460276D2"/>
    <w:multiLevelType w:val="singleLevel"/>
    <w:tmpl w:val="89EE13AA"/>
    <w:lvl w:ilvl="0">
      <w:start w:val="1"/>
      <w:numFmt w:val="decimal"/>
      <w:lvlText w:val="%1."/>
      <w:legacy w:legacy="1" w:legacySpace="0" w:legacyIndent="360"/>
      <w:lvlJc w:val="left"/>
      <w:pPr>
        <w:ind w:left="1494" w:hanging="360"/>
      </w:pPr>
    </w:lvl>
  </w:abstractNum>
  <w:abstractNum w:abstractNumId="30">
    <w:nsid w:val="4A5E2D6F"/>
    <w:multiLevelType w:val="singleLevel"/>
    <w:tmpl w:val="70F621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>
    <w:nsid w:val="4B276EB9"/>
    <w:multiLevelType w:val="singleLevel"/>
    <w:tmpl w:val="70F621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2">
    <w:nsid w:val="4B717248"/>
    <w:multiLevelType w:val="multilevel"/>
    <w:tmpl w:val="C9CC49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2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EEB4F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4422F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4A056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7BC1C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57F76B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5C1A1649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2326B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25E6D11"/>
    <w:multiLevelType w:val="singleLevel"/>
    <w:tmpl w:val="59903A58"/>
    <w:lvl w:ilvl="0">
      <w:start w:val="1"/>
      <w:numFmt w:val="bullet"/>
      <w:lvlText w:val="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abstractNum w:abstractNumId="41">
    <w:nsid w:val="64C23C52"/>
    <w:multiLevelType w:val="singleLevel"/>
    <w:tmpl w:val="986AC7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42">
    <w:nsid w:val="68166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68B368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6C827D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54247D5"/>
    <w:multiLevelType w:val="singleLevel"/>
    <w:tmpl w:val="F73EB5EC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6">
    <w:nsid w:val="7E2476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7F5F31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24"/>
  </w:num>
  <w:num w:numId="3">
    <w:abstractNumId w:val="1"/>
  </w:num>
  <w:num w:numId="4">
    <w:abstractNumId w:val="21"/>
  </w:num>
  <w:num w:numId="5">
    <w:abstractNumId w:val="22"/>
  </w:num>
  <w:num w:numId="6">
    <w:abstractNumId w:val="47"/>
  </w:num>
  <w:num w:numId="7">
    <w:abstractNumId w:val="15"/>
  </w:num>
  <w:num w:numId="8">
    <w:abstractNumId w:val="29"/>
  </w:num>
  <w:num w:numId="9">
    <w:abstractNumId w:val="33"/>
  </w:num>
  <w:num w:numId="10">
    <w:abstractNumId w:val="10"/>
  </w:num>
  <w:num w:numId="11">
    <w:abstractNumId w:val="28"/>
  </w:num>
  <w:num w:numId="12">
    <w:abstractNumId w:val="5"/>
  </w:num>
  <w:num w:numId="13">
    <w:abstractNumId w:val="41"/>
  </w:num>
  <w:num w:numId="14">
    <w:abstractNumId w:val="27"/>
  </w:num>
  <w:num w:numId="15">
    <w:abstractNumId w:val="25"/>
  </w:num>
  <w:num w:numId="16">
    <w:abstractNumId w:val="14"/>
  </w:num>
  <w:num w:numId="17">
    <w:abstractNumId w:val="38"/>
  </w:num>
  <w:num w:numId="18">
    <w:abstractNumId w:val="12"/>
  </w:num>
  <w:num w:numId="19">
    <w:abstractNumId w:val="37"/>
  </w:num>
  <w:num w:numId="20">
    <w:abstractNumId w:val="19"/>
  </w:num>
  <w:num w:numId="21">
    <w:abstractNumId w:val="4"/>
  </w:num>
  <w:num w:numId="22">
    <w:abstractNumId w:val="34"/>
  </w:num>
  <w:num w:numId="23">
    <w:abstractNumId w:val="26"/>
  </w:num>
  <w:num w:numId="24">
    <w:abstractNumId w:val="46"/>
  </w:num>
  <w:num w:numId="25">
    <w:abstractNumId w:val="20"/>
  </w:num>
  <w:num w:numId="26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7">
    <w:abstractNumId w:val="8"/>
  </w:num>
  <w:num w:numId="28">
    <w:abstractNumId w:val="7"/>
  </w:num>
  <w:num w:numId="29">
    <w:abstractNumId w:val="36"/>
  </w:num>
  <w:num w:numId="30">
    <w:abstractNumId w:val="3"/>
  </w:num>
  <w:num w:numId="31">
    <w:abstractNumId w:val="6"/>
  </w:num>
  <w:num w:numId="32">
    <w:abstractNumId w:val="40"/>
  </w:num>
  <w:num w:numId="33">
    <w:abstractNumId w:val="45"/>
  </w:num>
  <w:num w:numId="34">
    <w:abstractNumId w:val="43"/>
  </w:num>
  <w:num w:numId="35">
    <w:abstractNumId w:val="30"/>
  </w:num>
  <w:num w:numId="36">
    <w:abstractNumId w:val="23"/>
  </w:num>
  <w:num w:numId="37">
    <w:abstractNumId w:val="16"/>
  </w:num>
  <w:num w:numId="38">
    <w:abstractNumId w:val="39"/>
  </w:num>
  <w:num w:numId="39">
    <w:abstractNumId w:val="42"/>
  </w:num>
  <w:num w:numId="40">
    <w:abstractNumId w:val="35"/>
  </w:num>
  <w:num w:numId="41">
    <w:abstractNumId w:val="44"/>
  </w:num>
  <w:num w:numId="42">
    <w:abstractNumId w:val="11"/>
  </w:num>
  <w:num w:numId="43">
    <w:abstractNumId w:val="18"/>
  </w:num>
  <w:num w:numId="44">
    <w:abstractNumId w:val="31"/>
  </w:num>
  <w:num w:numId="45">
    <w:abstractNumId w:val="13"/>
  </w:num>
  <w:num w:numId="46">
    <w:abstractNumId w:val="32"/>
  </w:num>
  <w:num w:numId="47">
    <w:abstractNumId w:val="9"/>
  </w:num>
  <w:num w:numId="4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9EF"/>
    <w:rsid w:val="00000D9E"/>
    <w:rsid w:val="00003389"/>
    <w:rsid w:val="000057B8"/>
    <w:rsid w:val="000150E9"/>
    <w:rsid w:val="00037305"/>
    <w:rsid w:val="00043B83"/>
    <w:rsid w:val="000633A1"/>
    <w:rsid w:val="00087E51"/>
    <w:rsid w:val="000C19EF"/>
    <w:rsid w:val="000D2847"/>
    <w:rsid w:val="001163E1"/>
    <w:rsid w:val="00127661"/>
    <w:rsid w:val="00143A0E"/>
    <w:rsid w:val="001530A0"/>
    <w:rsid w:val="00157283"/>
    <w:rsid w:val="00171075"/>
    <w:rsid w:val="0018094C"/>
    <w:rsid w:val="00183558"/>
    <w:rsid w:val="001A6CE7"/>
    <w:rsid w:val="001C27A7"/>
    <w:rsid w:val="001C6606"/>
    <w:rsid w:val="001D76CE"/>
    <w:rsid w:val="001E009A"/>
    <w:rsid w:val="001E3008"/>
    <w:rsid w:val="001F5F7B"/>
    <w:rsid w:val="0020289F"/>
    <w:rsid w:val="00203D0E"/>
    <w:rsid w:val="002148B4"/>
    <w:rsid w:val="00245EB2"/>
    <w:rsid w:val="0025168A"/>
    <w:rsid w:val="00251A31"/>
    <w:rsid w:val="002520A8"/>
    <w:rsid w:val="0027486D"/>
    <w:rsid w:val="0029684B"/>
    <w:rsid w:val="002A6839"/>
    <w:rsid w:val="002B31CB"/>
    <w:rsid w:val="002B56F4"/>
    <w:rsid w:val="002D4385"/>
    <w:rsid w:val="002F6451"/>
    <w:rsid w:val="003066D0"/>
    <w:rsid w:val="00307C9A"/>
    <w:rsid w:val="00332A89"/>
    <w:rsid w:val="00335FD6"/>
    <w:rsid w:val="00340BDB"/>
    <w:rsid w:val="00343E36"/>
    <w:rsid w:val="00362280"/>
    <w:rsid w:val="0036340C"/>
    <w:rsid w:val="00380011"/>
    <w:rsid w:val="00384423"/>
    <w:rsid w:val="00393A3F"/>
    <w:rsid w:val="003F55CC"/>
    <w:rsid w:val="003F56ED"/>
    <w:rsid w:val="00407D1F"/>
    <w:rsid w:val="00407DEB"/>
    <w:rsid w:val="00412135"/>
    <w:rsid w:val="00430430"/>
    <w:rsid w:val="00441827"/>
    <w:rsid w:val="00446B3E"/>
    <w:rsid w:val="00461B68"/>
    <w:rsid w:val="00463A84"/>
    <w:rsid w:val="0046617C"/>
    <w:rsid w:val="004A3FA5"/>
    <w:rsid w:val="004B3DBA"/>
    <w:rsid w:val="004B5A9E"/>
    <w:rsid w:val="004C69EF"/>
    <w:rsid w:val="004E18FE"/>
    <w:rsid w:val="004E5C97"/>
    <w:rsid w:val="00531C8D"/>
    <w:rsid w:val="005404DB"/>
    <w:rsid w:val="0054086D"/>
    <w:rsid w:val="00580B1F"/>
    <w:rsid w:val="005C60FD"/>
    <w:rsid w:val="005E6379"/>
    <w:rsid w:val="006179FD"/>
    <w:rsid w:val="00627B1F"/>
    <w:rsid w:val="0064351C"/>
    <w:rsid w:val="00644EA6"/>
    <w:rsid w:val="006566F3"/>
    <w:rsid w:val="006B23FC"/>
    <w:rsid w:val="006C172F"/>
    <w:rsid w:val="006C361A"/>
    <w:rsid w:val="006C745C"/>
    <w:rsid w:val="006D1228"/>
    <w:rsid w:val="006F7B60"/>
    <w:rsid w:val="007320A0"/>
    <w:rsid w:val="00745232"/>
    <w:rsid w:val="00750E23"/>
    <w:rsid w:val="00782F19"/>
    <w:rsid w:val="007B0E2D"/>
    <w:rsid w:val="007B1E41"/>
    <w:rsid w:val="007B6D5E"/>
    <w:rsid w:val="007E2B16"/>
    <w:rsid w:val="0080621D"/>
    <w:rsid w:val="0081038E"/>
    <w:rsid w:val="0081592D"/>
    <w:rsid w:val="008230AD"/>
    <w:rsid w:val="0084014E"/>
    <w:rsid w:val="0084340B"/>
    <w:rsid w:val="00856DE3"/>
    <w:rsid w:val="008635C7"/>
    <w:rsid w:val="00881339"/>
    <w:rsid w:val="008A55C1"/>
    <w:rsid w:val="008B0094"/>
    <w:rsid w:val="008B5350"/>
    <w:rsid w:val="008D7EAB"/>
    <w:rsid w:val="00904C2C"/>
    <w:rsid w:val="00910200"/>
    <w:rsid w:val="00936FAD"/>
    <w:rsid w:val="00982EFC"/>
    <w:rsid w:val="00985FC5"/>
    <w:rsid w:val="00997E3F"/>
    <w:rsid w:val="009B45FA"/>
    <w:rsid w:val="009F6F9D"/>
    <w:rsid w:val="00A0201C"/>
    <w:rsid w:val="00A05A71"/>
    <w:rsid w:val="00A34BB8"/>
    <w:rsid w:val="00A41418"/>
    <w:rsid w:val="00A55075"/>
    <w:rsid w:val="00A56896"/>
    <w:rsid w:val="00A675EE"/>
    <w:rsid w:val="00A7407F"/>
    <w:rsid w:val="00A771BD"/>
    <w:rsid w:val="00AA4378"/>
    <w:rsid w:val="00AC2437"/>
    <w:rsid w:val="00B072FD"/>
    <w:rsid w:val="00B07A98"/>
    <w:rsid w:val="00B2632F"/>
    <w:rsid w:val="00B42860"/>
    <w:rsid w:val="00B43DAF"/>
    <w:rsid w:val="00B72971"/>
    <w:rsid w:val="00B748C1"/>
    <w:rsid w:val="00B833FC"/>
    <w:rsid w:val="00BB41C2"/>
    <w:rsid w:val="00BB42AE"/>
    <w:rsid w:val="00BB64C9"/>
    <w:rsid w:val="00BE06E4"/>
    <w:rsid w:val="00BF607C"/>
    <w:rsid w:val="00C03369"/>
    <w:rsid w:val="00C3783C"/>
    <w:rsid w:val="00C478E5"/>
    <w:rsid w:val="00C51E93"/>
    <w:rsid w:val="00C716F1"/>
    <w:rsid w:val="00C9026A"/>
    <w:rsid w:val="00C9037D"/>
    <w:rsid w:val="00C97A12"/>
    <w:rsid w:val="00CC6B77"/>
    <w:rsid w:val="00CD28D9"/>
    <w:rsid w:val="00D02E7E"/>
    <w:rsid w:val="00D11BBC"/>
    <w:rsid w:val="00D15712"/>
    <w:rsid w:val="00D23A20"/>
    <w:rsid w:val="00D46316"/>
    <w:rsid w:val="00D66D76"/>
    <w:rsid w:val="00D7679A"/>
    <w:rsid w:val="00DB0834"/>
    <w:rsid w:val="00DE5D81"/>
    <w:rsid w:val="00E034A4"/>
    <w:rsid w:val="00E57342"/>
    <w:rsid w:val="00E61D5B"/>
    <w:rsid w:val="00E667B3"/>
    <w:rsid w:val="00E86072"/>
    <w:rsid w:val="00ED6B56"/>
    <w:rsid w:val="00EE07F2"/>
    <w:rsid w:val="00EE75B1"/>
    <w:rsid w:val="00EF043D"/>
    <w:rsid w:val="00F02F55"/>
    <w:rsid w:val="00F15792"/>
    <w:rsid w:val="00F261A3"/>
    <w:rsid w:val="00F4472F"/>
    <w:rsid w:val="00F562B6"/>
    <w:rsid w:val="00F97BF3"/>
    <w:rsid w:val="00FB01E2"/>
    <w:rsid w:val="00FE0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DB"/>
  </w:style>
  <w:style w:type="paragraph" w:styleId="1">
    <w:name w:val="heading 1"/>
    <w:basedOn w:val="a"/>
    <w:next w:val="a"/>
    <w:qFormat/>
    <w:rsid w:val="00340BDB"/>
    <w:pPr>
      <w:keepNext/>
      <w:spacing w:line="360" w:lineRule="auto"/>
      <w:jc w:val="right"/>
      <w:outlineLvl w:val="0"/>
    </w:pPr>
    <w:rPr>
      <w:sz w:val="26"/>
      <w:u w:val="single"/>
    </w:rPr>
  </w:style>
  <w:style w:type="paragraph" w:styleId="2">
    <w:name w:val="heading 2"/>
    <w:basedOn w:val="a"/>
    <w:next w:val="a"/>
    <w:qFormat/>
    <w:rsid w:val="00340BDB"/>
    <w:pPr>
      <w:keepNext/>
      <w:spacing w:line="360" w:lineRule="auto"/>
      <w:ind w:firstLine="709"/>
      <w:jc w:val="right"/>
      <w:outlineLvl w:val="1"/>
    </w:pPr>
    <w:rPr>
      <w:sz w:val="26"/>
      <w:u w:val="single"/>
    </w:rPr>
  </w:style>
  <w:style w:type="paragraph" w:styleId="3">
    <w:name w:val="heading 3"/>
    <w:basedOn w:val="a"/>
    <w:next w:val="a"/>
    <w:qFormat/>
    <w:rsid w:val="00340BDB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340BDB"/>
    <w:pPr>
      <w:keepNext/>
      <w:spacing w:line="360" w:lineRule="auto"/>
      <w:jc w:val="right"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340BDB"/>
    <w:pPr>
      <w:keepNext/>
      <w:spacing w:line="360" w:lineRule="auto"/>
      <w:ind w:firstLine="709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340BDB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340BDB"/>
    <w:pPr>
      <w:keepNext/>
      <w:spacing w:line="360" w:lineRule="auto"/>
      <w:ind w:right="-427"/>
      <w:outlineLvl w:val="6"/>
    </w:pPr>
    <w:rPr>
      <w:sz w:val="28"/>
    </w:rPr>
  </w:style>
  <w:style w:type="paragraph" w:styleId="8">
    <w:name w:val="heading 8"/>
    <w:basedOn w:val="a"/>
    <w:next w:val="a"/>
    <w:qFormat/>
    <w:rsid w:val="00340BDB"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340BDB"/>
    <w:pPr>
      <w:keepNext/>
      <w:ind w:right="-427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Continue 2"/>
    <w:basedOn w:val="a"/>
    <w:semiHidden/>
    <w:rsid w:val="00340BDB"/>
    <w:pPr>
      <w:spacing w:after="120"/>
      <w:ind w:left="566"/>
    </w:pPr>
    <w:rPr>
      <w:sz w:val="24"/>
    </w:rPr>
  </w:style>
  <w:style w:type="paragraph" w:styleId="a3">
    <w:name w:val="Body Text"/>
    <w:basedOn w:val="a"/>
    <w:semiHidden/>
    <w:rsid w:val="00340BDB"/>
    <w:pPr>
      <w:spacing w:after="120"/>
    </w:pPr>
    <w:rPr>
      <w:sz w:val="24"/>
    </w:rPr>
  </w:style>
  <w:style w:type="paragraph" w:customStyle="1" w:styleId="21">
    <w:name w:val="Основной текст с отступом 21"/>
    <w:basedOn w:val="a"/>
    <w:rsid w:val="00340BDB"/>
    <w:pPr>
      <w:spacing w:line="360" w:lineRule="auto"/>
      <w:ind w:left="3969"/>
    </w:pPr>
    <w:rPr>
      <w:sz w:val="28"/>
    </w:rPr>
  </w:style>
  <w:style w:type="paragraph" w:styleId="22">
    <w:name w:val="Body Text Indent 2"/>
    <w:basedOn w:val="a"/>
    <w:semiHidden/>
    <w:rsid w:val="00340BDB"/>
    <w:pPr>
      <w:spacing w:line="360" w:lineRule="auto"/>
      <w:ind w:firstLine="709"/>
      <w:jc w:val="both"/>
    </w:pPr>
    <w:rPr>
      <w:sz w:val="28"/>
    </w:rPr>
  </w:style>
  <w:style w:type="paragraph" w:customStyle="1" w:styleId="10">
    <w:name w:val="заголовок 1"/>
    <w:basedOn w:val="a"/>
    <w:next w:val="a"/>
    <w:rsid w:val="00340BDB"/>
    <w:pPr>
      <w:keepNext/>
      <w:spacing w:line="360" w:lineRule="auto"/>
      <w:ind w:firstLine="709"/>
      <w:jc w:val="both"/>
    </w:pPr>
    <w:rPr>
      <w:sz w:val="28"/>
    </w:rPr>
  </w:style>
  <w:style w:type="paragraph" w:styleId="23">
    <w:name w:val="Body Text 2"/>
    <w:basedOn w:val="a"/>
    <w:semiHidden/>
    <w:rsid w:val="00340BDB"/>
    <w:pPr>
      <w:jc w:val="both"/>
    </w:pPr>
    <w:rPr>
      <w:sz w:val="24"/>
    </w:rPr>
  </w:style>
  <w:style w:type="paragraph" w:styleId="a4">
    <w:name w:val="header"/>
    <w:basedOn w:val="a"/>
    <w:rsid w:val="00340BDB"/>
    <w:pPr>
      <w:tabs>
        <w:tab w:val="center" w:pos="4536"/>
        <w:tab w:val="right" w:pos="9072"/>
      </w:tabs>
    </w:pPr>
    <w:rPr>
      <w:sz w:val="24"/>
    </w:rPr>
  </w:style>
  <w:style w:type="character" w:styleId="a5">
    <w:name w:val="page number"/>
    <w:basedOn w:val="a0"/>
    <w:semiHidden/>
    <w:rsid w:val="00340BDB"/>
  </w:style>
  <w:style w:type="paragraph" w:styleId="a6">
    <w:name w:val="Body Text Indent"/>
    <w:basedOn w:val="a"/>
    <w:semiHidden/>
    <w:rsid w:val="00340BDB"/>
    <w:pPr>
      <w:spacing w:line="360" w:lineRule="auto"/>
      <w:ind w:firstLine="720"/>
      <w:jc w:val="both"/>
    </w:pPr>
    <w:rPr>
      <w:sz w:val="28"/>
    </w:rPr>
  </w:style>
  <w:style w:type="paragraph" w:styleId="30">
    <w:name w:val="Body Text Indent 3"/>
    <w:basedOn w:val="a"/>
    <w:semiHidden/>
    <w:rsid w:val="00340BDB"/>
    <w:pPr>
      <w:ind w:firstLine="709"/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40BDB"/>
    <w:pPr>
      <w:tabs>
        <w:tab w:val="center" w:pos="4153"/>
        <w:tab w:val="right" w:pos="8306"/>
      </w:tabs>
    </w:pPr>
  </w:style>
  <w:style w:type="paragraph" w:styleId="31">
    <w:name w:val="Body Text 3"/>
    <w:basedOn w:val="a"/>
    <w:semiHidden/>
    <w:rsid w:val="00340BDB"/>
    <w:pPr>
      <w:spacing w:line="360" w:lineRule="auto"/>
      <w:jc w:val="both"/>
    </w:pPr>
    <w:rPr>
      <w:sz w:val="28"/>
    </w:rPr>
  </w:style>
  <w:style w:type="paragraph" w:styleId="a9">
    <w:name w:val="Block Text"/>
    <w:basedOn w:val="a"/>
    <w:semiHidden/>
    <w:rsid w:val="00340BDB"/>
    <w:pPr>
      <w:spacing w:line="360" w:lineRule="auto"/>
      <w:ind w:left="3540" w:right="-427"/>
    </w:pPr>
    <w:rPr>
      <w:b/>
      <w:sz w:val="28"/>
    </w:rPr>
  </w:style>
  <w:style w:type="paragraph" w:customStyle="1" w:styleId="24">
    <w:name w:val="заголовок 2"/>
    <w:basedOn w:val="a"/>
    <w:next w:val="a"/>
    <w:rsid w:val="00340BDB"/>
    <w:pPr>
      <w:keepNext/>
      <w:spacing w:line="360" w:lineRule="auto"/>
      <w:ind w:firstLine="709"/>
      <w:jc w:val="both"/>
    </w:pPr>
    <w:rPr>
      <w:b/>
      <w:sz w:val="28"/>
    </w:rPr>
  </w:style>
  <w:style w:type="paragraph" w:customStyle="1" w:styleId="32">
    <w:name w:val="заголовок 3"/>
    <w:basedOn w:val="a"/>
    <w:next w:val="a"/>
    <w:rsid w:val="00340BDB"/>
    <w:pPr>
      <w:keepNext/>
      <w:jc w:val="center"/>
    </w:pPr>
    <w:rPr>
      <w:sz w:val="24"/>
    </w:rPr>
  </w:style>
  <w:style w:type="character" w:customStyle="1" w:styleId="a8">
    <w:name w:val="Нижний колонтитул Знак"/>
    <w:basedOn w:val="a0"/>
    <w:link w:val="a7"/>
    <w:uiPriority w:val="99"/>
    <w:rsid w:val="00F562B6"/>
  </w:style>
  <w:style w:type="character" w:styleId="aa">
    <w:name w:val="Placeholder Text"/>
    <w:basedOn w:val="a0"/>
    <w:uiPriority w:val="99"/>
    <w:semiHidden/>
    <w:rsid w:val="000D2847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0D28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2847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6D1228"/>
  </w:style>
  <w:style w:type="character" w:styleId="ae">
    <w:name w:val="annotation reference"/>
    <w:basedOn w:val="a0"/>
    <w:uiPriority w:val="99"/>
    <w:semiHidden/>
    <w:unhideWhenUsed/>
    <w:rsid w:val="006D12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D1228"/>
  </w:style>
  <w:style w:type="character" w:customStyle="1" w:styleId="af0">
    <w:name w:val="Текст примечания Знак"/>
    <w:basedOn w:val="a0"/>
    <w:link w:val="af"/>
    <w:uiPriority w:val="99"/>
    <w:semiHidden/>
    <w:rsid w:val="006D122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D122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D1228"/>
    <w:rPr>
      <w:b/>
      <w:bCs/>
    </w:rPr>
  </w:style>
  <w:style w:type="paragraph" w:styleId="af3">
    <w:name w:val="List Paragraph"/>
    <w:basedOn w:val="a"/>
    <w:uiPriority w:val="34"/>
    <w:qFormat/>
    <w:rsid w:val="008A55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4</Pages>
  <Words>667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ФЕДЕ-РАЦИИ</vt:lpstr>
    </vt:vector>
  </TitlesOfParts>
  <Company>Y&amp;S software</Company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ФЕДЕ-РАЦИИ</dc:title>
  <dc:creator>Сектор Фитопрепаратов</dc:creator>
  <cp:lastModifiedBy>Postoyuk</cp:lastModifiedBy>
  <cp:revision>80</cp:revision>
  <cp:lastPrinted>2014-12-04T11:41:00Z</cp:lastPrinted>
  <dcterms:created xsi:type="dcterms:W3CDTF">2014-10-03T09:36:00Z</dcterms:created>
  <dcterms:modified xsi:type="dcterms:W3CDTF">2015-02-06T11:02:00Z</dcterms:modified>
</cp:coreProperties>
</file>