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8CE" w:rsidRPr="00733680" w:rsidRDefault="000B28CE" w:rsidP="000B28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3680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B53269" w:rsidRPr="008A1470" w:rsidRDefault="000B28CE" w:rsidP="00631B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3680">
        <w:rPr>
          <w:rFonts w:ascii="Times New Roman" w:hAnsi="Times New Roman" w:cs="Times New Roman"/>
          <w:b/>
          <w:sz w:val="28"/>
          <w:szCs w:val="28"/>
        </w:rPr>
        <w:t xml:space="preserve">к вопросу </w:t>
      </w:r>
      <w:r w:rsidR="00B753F9">
        <w:rPr>
          <w:rFonts w:ascii="Times New Roman" w:hAnsi="Times New Roman" w:cs="Times New Roman"/>
          <w:b/>
          <w:sz w:val="28"/>
          <w:szCs w:val="28"/>
        </w:rPr>
        <w:t>5</w:t>
      </w:r>
      <w:r w:rsidRPr="00733680">
        <w:rPr>
          <w:rFonts w:ascii="Times New Roman" w:hAnsi="Times New Roman" w:cs="Times New Roman"/>
          <w:b/>
          <w:sz w:val="28"/>
          <w:szCs w:val="28"/>
        </w:rPr>
        <w:t xml:space="preserve"> повестки дня заседания Координационного совета Минздрава России по государственно-частному партнерству </w:t>
      </w:r>
      <w:r w:rsidR="00B53269" w:rsidRPr="00B53269">
        <w:rPr>
          <w:rFonts w:ascii="Times New Roman" w:hAnsi="Times New Roman" w:cs="Times New Roman"/>
          <w:b/>
          <w:sz w:val="28"/>
          <w:szCs w:val="28"/>
        </w:rPr>
        <w:t xml:space="preserve">«О реализации проекта </w:t>
      </w:r>
    </w:p>
    <w:p w:rsidR="00514220" w:rsidRDefault="00B53269" w:rsidP="00631B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269">
        <w:rPr>
          <w:rFonts w:ascii="Times New Roman" w:hAnsi="Times New Roman" w:cs="Times New Roman"/>
          <w:b/>
          <w:sz w:val="28"/>
          <w:szCs w:val="28"/>
        </w:rPr>
        <w:t>ГЧП на базе имущественного комплекса ФГБУ «Новосибирский научно-исследовательский институт травматологии и ортопедии им. Я.Л. Цивьяна» Минздрава России с использованием механизма концессии - «Создание конкурентоспособных производств в сфере травматологии,</w:t>
      </w:r>
    </w:p>
    <w:p w:rsidR="00631B6C" w:rsidRPr="008A1470" w:rsidRDefault="0030284E" w:rsidP="00631B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ортопедии и нейрохирургии»</w:t>
      </w:r>
    </w:p>
    <w:p w:rsidR="00B53269" w:rsidRPr="008A1470" w:rsidRDefault="00B53269" w:rsidP="0048553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518A" w:rsidRPr="00734D40" w:rsidRDefault="00FA518A" w:rsidP="00485531">
      <w:pPr>
        <w:spacing w:after="0" w:line="36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734D40">
        <w:rPr>
          <w:rFonts w:ascii="Times New Roman" w:hAnsi="Times New Roman"/>
          <w:sz w:val="28"/>
          <w:szCs w:val="28"/>
        </w:rPr>
        <w:t xml:space="preserve"> соответствии с Основными направлениями деятельности Правительства Российской Федерации на период до 2018 года, утвержденными Председателем Правительства Российской Федерации Д.А. Медведевым 31 января 2013 г., меры по привлечению частного капитала и развитию механизмов государственно-частного партнерства для развития инфраструктуры здравоохранения определены как приоритетные в област</w:t>
      </w:r>
      <w:r>
        <w:rPr>
          <w:rFonts w:ascii="Times New Roman" w:hAnsi="Times New Roman"/>
          <w:sz w:val="28"/>
          <w:szCs w:val="28"/>
        </w:rPr>
        <w:t>и модернизации здравоохранения.</w:t>
      </w:r>
    </w:p>
    <w:p w:rsidR="00FA518A" w:rsidRPr="00734D40" w:rsidRDefault="00FA518A" w:rsidP="00485531">
      <w:pPr>
        <w:spacing w:after="0" w:line="36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734D40">
        <w:rPr>
          <w:rFonts w:ascii="Times New Roman" w:hAnsi="Times New Roman"/>
          <w:sz w:val="28"/>
          <w:szCs w:val="28"/>
        </w:rPr>
        <w:t>Соответствующие целевые ориентиры закреплены в государственной программе Российской Федерации «Развитие здравоохранения», утвержденной постановлением Правительства Российской Федерации от 15</w:t>
      </w:r>
      <w:r>
        <w:rPr>
          <w:rFonts w:ascii="Times New Roman" w:hAnsi="Times New Roman"/>
          <w:sz w:val="28"/>
          <w:szCs w:val="28"/>
        </w:rPr>
        <w:t>.04.2014 № 294.</w:t>
      </w:r>
    </w:p>
    <w:p w:rsidR="008A1470" w:rsidRPr="008A1470" w:rsidRDefault="008A1470" w:rsidP="00485531">
      <w:pPr>
        <w:spacing w:after="0" w:line="36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8A1470">
        <w:rPr>
          <w:rFonts w:ascii="Times New Roman" w:hAnsi="Times New Roman"/>
          <w:sz w:val="28"/>
          <w:szCs w:val="28"/>
        </w:rPr>
        <w:t xml:space="preserve">Утвержденным распоряжением Правительства Российской Федерации </w:t>
      </w:r>
      <w:r w:rsidR="0030284E">
        <w:rPr>
          <w:rFonts w:ascii="Times New Roman" w:hAnsi="Times New Roman"/>
          <w:sz w:val="28"/>
          <w:szCs w:val="28"/>
        </w:rPr>
        <w:br/>
      </w:r>
      <w:r w:rsidRPr="008A1470">
        <w:rPr>
          <w:rFonts w:ascii="Times New Roman" w:hAnsi="Times New Roman"/>
          <w:sz w:val="28"/>
          <w:szCs w:val="28"/>
        </w:rPr>
        <w:t xml:space="preserve">от 4 сентября 2014 г. № 1727-р планом реализации государственной программы Российской Федерации «Развитие здравоохранения» на 2014 год и на плановый период 2015 и 2016 годов предусмотрено контрольное событие – заключение </w:t>
      </w:r>
      <w:r w:rsidR="008979D2">
        <w:rPr>
          <w:rFonts w:ascii="Times New Roman" w:hAnsi="Times New Roman"/>
          <w:sz w:val="28"/>
          <w:szCs w:val="28"/>
        </w:rPr>
        <w:br/>
      </w:r>
      <w:r w:rsidRPr="008A1470">
        <w:rPr>
          <w:rFonts w:ascii="Times New Roman" w:hAnsi="Times New Roman"/>
          <w:sz w:val="28"/>
          <w:szCs w:val="28"/>
        </w:rPr>
        <w:t>в IV квартале 2015 г. договора (соглашения) о реализации пилотного инвестиционного проекта по развитию находящейся в федеральной собственности инфраструктуры здравоохранения с привлечением внебюджетных источников финансирования на принципах государственно-частного партнерства</w:t>
      </w:r>
      <w:r w:rsidR="0030284E">
        <w:rPr>
          <w:rFonts w:ascii="Times New Roman" w:hAnsi="Times New Roman"/>
          <w:sz w:val="28"/>
          <w:szCs w:val="28"/>
        </w:rPr>
        <w:t>.</w:t>
      </w:r>
    </w:p>
    <w:p w:rsidR="008A1470" w:rsidRPr="008A1470" w:rsidRDefault="008A1470" w:rsidP="00485531">
      <w:pPr>
        <w:spacing w:after="0" w:line="36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8A1470">
        <w:rPr>
          <w:rFonts w:ascii="Times New Roman" w:hAnsi="Times New Roman"/>
          <w:sz w:val="28"/>
          <w:szCs w:val="28"/>
        </w:rPr>
        <w:t xml:space="preserve">Минздравом России </w:t>
      </w:r>
      <w:r>
        <w:rPr>
          <w:rFonts w:ascii="Times New Roman" w:hAnsi="Times New Roman"/>
          <w:sz w:val="28"/>
          <w:szCs w:val="28"/>
        </w:rPr>
        <w:t xml:space="preserve">организована соответствующая работа, </w:t>
      </w:r>
      <w:r w:rsidRPr="008A1470">
        <w:rPr>
          <w:rFonts w:ascii="Times New Roman" w:hAnsi="Times New Roman"/>
          <w:sz w:val="28"/>
          <w:szCs w:val="28"/>
        </w:rPr>
        <w:t>до сведения подведомственных Министерству учреждений доведена информация об основных механизмах привлечения частных инвестиций в развитие объектов инфрастру</w:t>
      </w:r>
      <w:r>
        <w:rPr>
          <w:rFonts w:ascii="Times New Roman" w:hAnsi="Times New Roman"/>
          <w:sz w:val="28"/>
          <w:szCs w:val="28"/>
        </w:rPr>
        <w:t xml:space="preserve">ктуры федеральной собственности, оказывается необходимая инструктивно-методическая помощь. </w:t>
      </w:r>
    </w:p>
    <w:p w:rsidR="008A1470" w:rsidRPr="008A1470" w:rsidRDefault="008A1470" w:rsidP="00485531">
      <w:pPr>
        <w:spacing w:after="0" w:line="36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8A1470">
        <w:rPr>
          <w:rFonts w:ascii="Times New Roman" w:hAnsi="Times New Roman"/>
          <w:sz w:val="28"/>
          <w:szCs w:val="28"/>
        </w:rPr>
        <w:t xml:space="preserve">К настоящему времени проведен анализ поступивших от подведомственных Министерству учреждений предварительных предложений по реализации </w:t>
      </w:r>
      <w:r w:rsidRPr="008A1470">
        <w:rPr>
          <w:rFonts w:ascii="Times New Roman" w:hAnsi="Times New Roman"/>
          <w:sz w:val="28"/>
          <w:szCs w:val="28"/>
        </w:rPr>
        <w:lastRenderedPageBreak/>
        <w:t>инвестиционных проектов развития инфраструктуры (недвижимого имущества) учреждений с привлечением внебюджетных источников финансирования для их дальнейшего структурирования в установленном порядке.</w:t>
      </w:r>
    </w:p>
    <w:p w:rsidR="008A1470" w:rsidRPr="00B96A7E" w:rsidDel="00E22702" w:rsidRDefault="00071F65" w:rsidP="00485531">
      <w:pPr>
        <w:spacing w:after="0" w:line="36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B96A7E">
        <w:rPr>
          <w:rFonts w:ascii="Times New Roman" w:hAnsi="Times New Roman"/>
          <w:sz w:val="28"/>
          <w:szCs w:val="28"/>
        </w:rPr>
        <w:t>Почти треть</w:t>
      </w:r>
      <w:r w:rsidR="008A1470" w:rsidRPr="00B96A7E" w:rsidDel="00E22702">
        <w:rPr>
          <w:rFonts w:ascii="Times New Roman" w:hAnsi="Times New Roman"/>
          <w:sz w:val="28"/>
          <w:szCs w:val="28"/>
        </w:rPr>
        <w:t xml:space="preserve"> подведомственных Минздраву России федеральных государственных учреждений </w:t>
      </w:r>
      <w:r w:rsidRPr="00B96A7E">
        <w:rPr>
          <w:rFonts w:ascii="Times New Roman" w:hAnsi="Times New Roman"/>
          <w:sz w:val="28"/>
          <w:szCs w:val="28"/>
        </w:rPr>
        <w:t>(</w:t>
      </w:r>
      <w:r w:rsidRPr="00B96A7E" w:rsidDel="00E22702">
        <w:rPr>
          <w:rFonts w:ascii="Times New Roman" w:hAnsi="Times New Roman"/>
          <w:sz w:val="28"/>
          <w:szCs w:val="28"/>
        </w:rPr>
        <w:t>57</w:t>
      </w:r>
      <w:r w:rsidRPr="00B96A7E">
        <w:rPr>
          <w:rFonts w:ascii="Times New Roman" w:hAnsi="Times New Roman"/>
          <w:sz w:val="28"/>
          <w:szCs w:val="28"/>
        </w:rPr>
        <w:t xml:space="preserve">) </w:t>
      </w:r>
      <w:r w:rsidRPr="00B96A7E" w:rsidDel="00E22702">
        <w:rPr>
          <w:rFonts w:ascii="Times New Roman" w:hAnsi="Times New Roman"/>
          <w:sz w:val="28"/>
          <w:szCs w:val="28"/>
        </w:rPr>
        <w:t xml:space="preserve">представили  </w:t>
      </w:r>
      <w:r w:rsidR="008A1470" w:rsidRPr="00B96A7E">
        <w:rPr>
          <w:rFonts w:ascii="Times New Roman" w:hAnsi="Times New Roman"/>
          <w:sz w:val="28"/>
          <w:szCs w:val="28"/>
        </w:rPr>
        <w:t>предварительные предложения по привлечению</w:t>
      </w:r>
      <w:r w:rsidR="008A1470" w:rsidRPr="00B96A7E" w:rsidDel="00E22702">
        <w:rPr>
          <w:rFonts w:ascii="Times New Roman" w:hAnsi="Times New Roman"/>
          <w:sz w:val="28"/>
          <w:szCs w:val="28"/>
        </w:rPr>
        <w:t xml:space="preserve"> инвестиций на принципах государственно-частного партнерства. </w:t>
      </w:r>
    </w:p>
    <w:p w:rsidR="008A1470" w:rsidRPr="008A1470" w:rsidRDefault="008A1470" w:rsidP="00485531">
      <w:pPr>
        <w:spacing w:after="0" w:line="36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B96A7E">
        <w:rPr>
          <w:rFonts w:ascii="Times New Roman" w:hAnsi="Times New Roman"/>
          <w:sz w:val="28"/>
          <w:szCs w:val="28"/>
        </w:rPr>
        <w:t>В представленных в Минздрав России предложениях учреждениями рассматриваются варианты развития как основных видов/направлений</w:t>
      </w:r>
      <w:r w:rsidRPr="008A1470">
        <w:rPr>
          <w:rFonts w:ascii="Times New Roman" w:hAnsi="Times New Roman"/>
          <w:sz w:val="28"/>
          <w:szCs w:val="28"/>
        </w:rPr>
        <w:t xml:space="preserve"> деятельности по профилю учреждений, так и сопутствующих видов/направлений деятельности (строительство пищеблоков и столовых, центров реабилитации и оздоровительных комплексов, служебного жилья, общежитий для обучающихся, гостиниц, спальных корпусов и др.).</w:t>
      </w:r>
    </w:p>
    <w:p w:rsidR="008A1470" w:rsidRPr="008A1470" w:rsidRDefault="008A1470" w:rsidP="00485531">
      <w:pPr>
        <w:spacing w:after="0" w:line="36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8A1470">
        <w:rPr>
          <w:rFonts w:ascii="Times New Roman" w:hAnsi="Times New Roman"/>
          <w:sz w:val="28"/>
          <w:szCs w:val="28"/>
        </w:rPr>
        <w:t xml:space="preserve">На данный момент подведомственными Минздраву России учреждениями </w:t>
      </w:r>
      <w:r w:rsidR="00A9692C">
        <w:rPr>
          <w:rFonts w:ascii="Times New Roman" w:hAnsi="Times New Roman"/>
          <w:sz w:val="28"/>
          <w:szCs w:val="28"/>
        </w:rPr>
        <w:br/>
      </w:r>
      <w:r w:rsidRPr="008A1470">
        <w:rPr>
          <w:rFonts w:ascii="Times New Roman" w:hAnsi="Times New Roman"/>
          <w:sz w:val="28"/>
          <w:szCs w:val="28"/>
        </w:rPr>
        <w:t xml:space="preserve">по поручению Министерства ведется работа по подготовке концепций реализации инвестиционных проектов развития инфраструктуры с привлечением частных инвестиций. </w:t>
      </w:r>
    </w:p>
    <w:p w:rsidR="008A1470" w:rsidRPr="008A1470" w:rsidRDefault="008A1470" w:rsidP="00485531">
      <w:pPr>
        <w:spacing w:after="0" w:line="36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8A1470">
        <w:rPr>
          <w:rFonts w:ascii="Times New Roman" w:hAnsi="Times New Roman"/>
          <w:sz w:val="28"/>
          <w:szCs w:val="28"/>
        </w:rPr>
        <w:t>Одним из проектов, который, по мнению Минздрава России, может быть рассмотрен в качестве пилотного</w:t>
      </w:r>
      <w:r w:rsidR="00B61937">
        <w:rPr>
          <w:rFonts w:ascii="Times New Roman" w:hAnsi="Times New Roman"/>
          <w:sz w:val="28"/>
          <w:szCs w:val="28"/>
        </w:rPr>
        <w:t>,</w:t>
      </w:r>
      <w:r w:rsidRPr="008A1470">
        <w:rPr>
          <w:rFonts w:ascii="Times New Roman" w:hAnsi="Times New Roman"/>
          <w:sz w:val="28"/>
          <w:szCs w:val="28"/>
        </w:rPr>
        <w:t xml:space="preserve"> является </w:t>
      </w:r>
      <w:r w:rsidR="00B61937">
        <w:rPr>
          <w:rFonts w:ascii="Times New Roman" w:hAnsi="Times New Roman"/>
          <w:sz w:val="28"/>
          <w:szCs w:val="28"/>
        </w:rPr>
        <w:t>проект «С</w:t>
      </w:r>
      <w:r w:rsidRPr="008A1470">
        <w:rPr>
          <w:rFonts w:ascii="Times New Roman" w:hAnsi="Times New Roman"/>
          <w:sz w:val="28"/>
          <w:szCs w:val="28"/>
        </w:rPr>
        <w:t>оздание на базе имущественного комплекса ФГБУ «Новосибирский научно-исследовательский институт травматологии и ортопедии им. Я.Л. Цивьяна» конкурентоспособных производств в сфере травматологии, ортопедии и нейрохирургии</w:t>
      </w:r>
      <w:r w:rsidR="00B6193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(далее – Проект</w:t>
      </w:r>
      <w:r w:rsidR="00B61937">
        <w:rPr>
          <w:rFonts w:ascii="Times New Roman" w:hAnsi="Times New Roman"/>
          <w:sz w:val="28"/>
          <w:szCs w:val="28"/>
        </w:rPr>
        <w:t>, Учреждение</w:t>
      </w:r>
      <w:r>
        <w:rPr>
          <w:rFonts w:ascii="Times New Roman" w:hAnsi="Times New Roman"/>
          <w:sz w:val="28"/>
          <w:szCs w:val="28"/>
        </w:rPr>
        <w:t>)</w:t>
      </w:r>
      <w:r w:rsidRPr="008A1470">
        <w:rPr>
          <w:rFonts w:ascii="Times New Roman" w:hAnsi="Times New Roman"/>
          <w:sz w:val="28"/>
          <w:szCs w:val="28"/>
        </w:rPr>
        <w:t xml:space="preserve">. </w:t>
      </w:r>
    </w:p>
    <w:p w:rsidR="008A1470" w:rsidRPr="008A1470" w:rsidRDefault="008A1470" w:rsidP="00485531">
      <w:pPr>
        <w:spacing w:after="0" w:line="36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8A1470">
        <w:rPr>
          <w:rFonts w:ascii="Times New Roman" w:hAnsi="Times New Roman"/>
          <w:sz w:val="28"/>
          <w:szCs w:val="28"/>
        </w:rPr>
        <w:t xml:space="preserve">Цель реализации Проекта </w:t>
      </w:r>
      <w:r w:rsidR="00A9692C">
        <w:rPr>
          <w:rFonts w:ascii="Times New Roman" w:hAnsi="Times New Roman"/>
          <w:sz w:val="28"/>
          <w:szCs w:val="28"/>
        </w:rPr>
        <w:t>–</w:t>
      </w:r>
      <w:r w:rsidRPr="008A1470">
        <w:rPr>
          <w:rFonts w:ascii="Times New Roman" w:hAnsi="Times New Roman"/>
          <w:sz w:val="28"/>
          <w:szCs w:val="28"/>
        </w:rPr>
        <w:t xml:space="preserve"> создание конкурентоспособных производств </w:t>
      </w:r>
      <w:r w:rsidR="00B61937">
        <w:rPr>
          <w:rFonts w:ascii="Times New Roman" w:hAnsi="Times New Roman"/>
          <w:sz w:val="28"/>
          <w:szCs w:val="28"/>
        </w:rPr>
        <w:br/>
      </w:r>
      <w:r w:rsidRPr="008A1470">
        <w:rPr>
          <w:rFonts w:ascii="Times New Roman" w:hAnsi="Times New Roman"/>
          <w:sz w:val="28"/>
          <w:szCs w:val="28"/>
        </w:rPr>
        <w:t>в сфере травматологии, ортопедии и нейрохирургии, в том числе для целей импортозамещения.</w:t>
      </w:r>
    </w:p>
    <w:p w:rsidR="008A1470" w:rsidRPr="008A1470" w:rsidRDefault="008A1470" w:rsidP="00485531">
      <w:pPr>
        <w:spacing w:after="0" w:line="36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8A1470">
        <w:rPr>
          <w:rFonts w:ascii="Times New Roman" w:hAnsi="Times New Roman"/>
          <w:sz w:val="28"/>
          <w:szCs w:val="28"/>
        </w:rPr>
        <w:t>Реализация Проекта планируется на основе заключения концессионного соглашения.</w:t>
      </w:r>
    </w:p>
    <w:p w:rsidR="008A1470" w:rsidRPr="008A1470" w:rsidRDefault="008A1470" w:rsidP="00485531">
      <w:pPr>
        <w:spacing w:after="0" w:line="36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8A1470">
        <w:rPr>
          <w:rFonts w:ascii="Times New Roman" w:hAnsi="Times New Roman"/>
          <w:sz w:val="28"/>
          <w:szCs w:val="28"/>
        </w:rPr>
        <w:t xml:space="preserve">Объектом концессионного соглашения будет выступать нежилое здание </w:t>
      </w:r>
      <w:r w:rsidRPr="008A1470">
        <w:rPr>
          <w:rFonts w:ascii="Times New Roman" w:hAnsi="Times New Roman"/>
          <w:sz w:val="28"/>
          <w:szCs w:val="28"/>
        </w:rPr>
        <w:br/>
        <w:t xml:space="preserve">по адресу ул. Одоевского, д. 3, г. Новосибирск, площадью 7 685,6 кв. м, номер государственной регистрации права оперативного управления Учреждения </w:t>
      </w:r>
      <w:r w:rsidRPr="008A1470">
        <w:rPr>
          <w:rFonts w:ascii="Times New Roman" w:hAnsi="Times New Roman"/>
          <w:sz w:val="28"/>
          <w:szCs w:val="28"/>
        </w:rPr>
        <w:br/>
      </w:r>
      <w:r w:rsidRPr="008A1470">
        <w:rPr>
          <w:rFonts w:ascii="Times New Roman" w:hAnsi="Times New Roman"/>
          <w:sz w:val="28"/>
          <w:szCs w:val="28"/>
        </w:rPr>
        <w:lastRenderedPageBreak/>
        <w:t xml:space="preserve">54-54-01/053/2006-725, номер в реестре федерального имущества П12550007882 (далее – Объект), расположенное в границах земельного участка площадью </w:t>
      </w:r>
      <w:r w:rsidRPr="008A1470">
        <w:rPr>
          <w:rFonts w:ascii="Times New Roman" w:hAnsi="Times New Roman"/>
          <w:sz w:val="28"/>
          <w:szCs w:val="28"/>
        </w:rPr>
        <w:br/>
        <w:t>17 209 кв. м, категория</w:t>
      </w:r>
      <w:r w:rsidR="00A9692C">
        <w:rPr>
          <w:rFonts w:ascii="Times New Roman" w:hAnsi="Times New Roman"/>
          <w:sz w:val="28"/>
          <w:szCs w:val="28"/>
        </w:rPr>
        <w:t>:</w:t>
      </w:r>
      <w:r w:rsidRPr="008A1470">
        <w:rPr>
          <w:rFonts w:ascii="Times New Roman" w:hAnsi="Times New Roman"/>
          <w:sz w:val="28"/>
          <w:szCs w:val="28"/>
        </w:rPr>
        <w:t xml:space="preserve"> земли населенных пунктов – для эксплуатации центра реабилитации, номер государственной регистрации права постоянного (бессрочного) пользования Учреждения 54-01/00-237/2004-395. </w:t>
      </w:r>
    </w:p>
    <w:p w:rsidR="008A1470" w:rsidRPr="008A1470" w:rsidRDefault="008A1470" w:rsidP="00485531">
      <w:pPr>
        <w:spacing w:after="0" w:line="36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8A1470">
        <w:rPr>
          <w:rFonts w:ascii="Times New Roman" w:hAnsi="Times New Roman"/>
          <w:sz w:val="28"/>
          <w:szCs w:val="28"/>
        </w:rPr>
        <w:t>Создание промышленного медицинского парка предполагается осуществить в течение 2015-2018 годов в три этапа (очереди).</w:t>
      </w:r>
    </w:p>
    <w:p w:rsidR="008A1470" w:rsidRPr="008A1470" w:rsidRDefault="008A1470" w:rsidP="00485531">
      <w:pPr>
        <w:spacing w:after="0" w:line="36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8A1470">
        <w:rPr>
          <w:rFonts w:ascii="Times New Roman" w:hAnsi="Times New Roman"/>
          <w:sz w:val="28"/>
          <w:szCs w:val="28"/>
        </w:rPr>
        <w:t>Общий объем инвестиций, необходимых для первых двух этапов реализации Проекта</w:t>
      </w:r>
      <w:r w:rsidR="00A9692C">
        <w:rPr>
          <w:rFonts w:ascii="Times New Roman" w:hAnsi="Times New Roman"/>
          <w:sz w:val="28"/>
          <w:szCs w:val="28"/>
        </w:rPr>
        <w:t>,</w:t>
      </w:r>
      <w:r w:rsidRPr="008A1470">
        <w:rPr>
          <w:rFonts w:ascii="Times New Roman" w:hAnsi="Times New Roman"/>
          <w:sz w:val="28"/>
          <w:szCs w:val="28"/>
        </w:rPr>
        <w:t xml:space="preserve"> согласно представленным Учреждением оценкам составляет 685 млн. рублей, из них около 330 млн. рублей – на мероприятия по созданию всех инженерных коммуникаций (в настоящее время на Объекте отсутствуют), около 355 млн. рублей – на ремонт здания и размещение следующих производств:</w:t>
      </w:r>
    </w:p>
    <w:p w:rsidR="008A1470" w:rsidRPr="008A1470" w:rsidRDefault="008A1470" w:rsidP="00485531">
      <w:pPr>
        <w:spacing w:after="0" w:line="36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8A1470">
        <w:rPr>
          <w:rFonts w:ascii="Times New Roman" w:hAnsi="Times New Roman"/>
          <w:sz w:val="28"/>
          <w:szCs w:val="28"/>
        </w:rPr>
        <w:t>- производство эндопротезов (полный цикл);</w:t>
      </w:r>
    </w:p>
    <w:p w:rsidR="008A1470" w:rsidRPr="008A1470" w:rsidRDefault="008A1470" w:rsidP="00485531">
      <w:pPr>
        <w:spacing w:after="0" w:line="36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8A1470">
        <w:rPr>
          <w:rFonts w:ascii="Times New Roman" w:hAnsi="Times New Roman"/>
          <w:sz w:val="28"/>
          <w:szCs w:val="28"/>
        </w:rPr>
        <w:t>- производство металлоконструкций для травматологии и ортопедии (полный цикл);</w:t>
      </w:r>
    </w:p>
    <w:p w:rsidR="008A1470" w:rsidRPr="008A1470" w:rsidRDefault="008A1470" w:rsidP="00485531">
      <w:pPr>
        <w:spacing w:after="0" w:line="36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8A1470">
        <w:rPr>
          <w:rFonts w:ascii="Times New Roman" w:hAnsi="Times New Roman"/>
          <w:sz w:val="28"/>
          <w:szCs w:val="28"/>
        </w:rPr>
        <w:t>- производство экзопротезов (полный цикл);</w:t>
      </w:r>
    </w:p>
    <w:p w:rsidR="008A1470" w:rsidRPr="008A1470" w:rsidRDefault="008A1470" w:rsidP="00485531">
      <w:pPr>
        <w:spacing w:after="0" w:line="36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8A1470">
        <w:rPr>
          <w:rFonts w:ascii="Times New Roman" w:hAnsi="Times New Roman"/>
          <w:sz w:val="28"/>
          <w:szCs w:val="28"/>
        </w:rPr>
        <w:t>- производство аппаратно-программных комплексов для реабилитации пациентов с патологией опорно-двигательной и нервной систем.</w:t>
      </w:r>
    </w:p>
    <w:p w:rsidR="008A1470" w:rsidRPr="008A1470" w:rsidRDefault="008A1470" w:rsidP="00485531">
      <w:pPr>
        <w:spacing w:after="0" w:line="36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8A1470">
        <w:rPr>
          <w:rFonts w:ascii="Times New Roman" w:hAnsi="Times New Roman"/>
          <w:sz w:val="28"/>
          <w:szCs w:val="28"/>
        </w:rPr>
        <w:t>Объем инвестиций, необходимых для реализации третьей очереди Проекта (расширение производственных площадей в области регенеративной медицины, производство медицинских изделий на основе 3Д технологий, формирование центров прототипирования металлообработки, а также создание сервисных площадей), предполагается уточнить после завершения первых двух.</w:t>
      </w:r>
    </w:p>
    <w:p w:rsidR="00FA518A" w:rsidRPr="00FA518A" w:rsidRDefault="00997DDB" w:rsidP="00A9692C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7DDB">
        <w:rPr>
          <w:rFonts w:ascii="Times New Roman" w:hAnsi="Times New Roman"/>
          <w:sz w:val="28"/>
          <w:szCs w:val="28"/>
        </w:rPr>
        <w:t xml:space="preserve">На заседании Координационного совета предлагается поддержать </w:t>
      </w:r>
      <w:r w:rsidR="00753FD3">
        <w:rPr>
          <w:rFonts w:ascii="Times New Roman" w:hAnsi="Times New Roman"/>
          <w:sz w:val="28"/>
          <w:szCs w:val="28"/>
        </w:rPr>
        <w:t xml:space="preserve">в целом </w:t>
      </w:r>
      <w:r w:rsidRPr="00997DDB">
        <w:rPr>
          <w:rFonts w:ascii="Times New Roman" w:hAnsi="Times New Roman"/>
          <w:sz w:val="28"/>
          <w:szCs w:val="28"/>
        </w:rPr>
        <w:t>Проект</w:t>
      </w:r>
      <w:r w:rsidR="00753FD3">
        <w:rPr>
          <w:rFonts w:ascii="Times New Roman" w:hAnsi="Times New Roman"/>
          <w:sz w:val="28"/>
          <w:szCs w:val="28"/>
        </w:rPr>
        <w:t>.</w:t>
      </w:r>
    </w:p>
    <w:sectPr w:rsidR="00FA518A" w:rsidRPr="00FA518A" w:rsidSect="00A9692C">
      <w:headerReference w:type="default" r:id="rId7"/>
      <w:pgSz w:w="11906" w:h="16838"/>
      <w:pgMar w:top="1134" w:right="709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605C" w:rsidRDefault="008B605C" w:rsidP="00F1441F">
      <w:pPr>
        <w:spacing w:after="0" w:line="240" w:lineRule="auto"/>
      </w:pPr>
      <w:r>
        <w:separator/>
      </w:r>
    </w:p>
  </w:endnote>
  <w:endnote w:type="continuationSeparator" w:id="1">
    <w:p w:rsidR="008B605C" w:rsidRDefault="008B605C" w:rsidP="00F14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605C" w:rsidRDefault="008B605C" w:rsidP="00F1441F">
      <w:pPr>
        <w:spacing w:after="0" w:line="240" w:lineRule="auto"/>
      </w:pPr>
      <w:r>
        <w:separator/>
      </w:r>
    </w:p>
  </w:footnote>
  <w:footnote w:type="continuationSeparator" w:id="1">
    <w:p w:rsidR="008B605C" w:rsidRDefault="008B605C" w:rsidP="00F144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37251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038D4" w:rsidRDefault="00304469">
        <w:pPr>
          <w:pStyle w:val="a4"/>
          <w:jc w:val="center"/>
        </w:pPr>
        <w:r w:rsidRPr="005B64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E7458" w:rsidRPr="005B645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B64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B181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B64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038D4" w:rsidRDefault="00A038D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421C"/>
    <w:rsid w:val="000057ED"/>
    <w:rsid w:val="00020114"/>
    <w:rsid w:val="0002594C"/>
    <w:rsid w:val="000336A4"/>
    <w:rsid w:val="000360EB"/>
    <w:rsid w:val="0004397A"/>
    <w:rsid w:val="00050056"/>
    <w:rsid w:val="00060C08"/>
    <w:rsid w:val="0007080B"/>
    <w:rsid w:val="00071F65"/>
    <w:rsid w:val="0007394A"/>
    <w:rsid w:val="00080C63"/>
    <w:rsid w:val="0008227C"/>
    <w:rsid w:val="000A3AFA"/>
    <w:rsid w:val="000B01B9"/>
    <w:rsid w:val="000B28CE"/>
    <w:rsid w:val="000B5C05"/>
    <w:rsid w:val="000C30C5"/>
    <w:rsid w:val="001026EF"/>
    <w:rsid w:val="0010291A"/>
    <w:rsid w:val="00142054"/>
    <w:rsid w:val="001734E8"/>
    <w:rsid w:val="00173E08"/>
    <w:rsid w:val="0017599B"/>
    <w:rsid w:val="00177A96"/>
    <w:rsid w:val="00187150"/>
    <w:rsid w:val="001A0DA4"/>
    <w:rsid w:val="001B2579"/>
    <w:rsid w:val="001C1B6D"/>
    <w:rsid w:val="001C2203"/>
    <w:rsid w:val="001E1EEA"/>
    <w:rsid w:val="001E5483"/>
    <w:rsid w:val="001E561B"/>
    <w:rsid w:val="001F4E64"/>
    <w:rsid w:val="00257489"/>
    <w:rsid w:val="00262B27"/>
    <w:rsid w:val="00266186"/>
    <w:rsid w:val="00273020"/>
    <w:rsid w:val="002745B1"/>
    <w:rsid w:val="002A2802"/>
    <w:rsid w:val="002A6D24"/>
    <w:rsid w:val="002D23F5"/>
    <w:rsid w:val="002E2403"/>
    <w:rsid w:val="002F5D45"/>
    <w:rsid w:val="00300A38"/>
    <w:rsid w:val="0030284E"/>
    <w:rsid w:val="00304469"/>
    <w:rsid w:val="00313235"/>
    <w:rsid w:val="00314CBD"/>
    <w:rsid w:val="00323BA5"/>
    <w:rsid w:val="0033247E"/>
    <w:rsid w:val="0033291F"/>
    <w:rsid w:val="00336BBD"/>
    <w:rsid w:val="003839D9"/>
    <w:rsid w:val="003851F3"/>
    <w:rsid w:val="00387B3B"/>
    <w:rsid w:val="00394EC7"/>
    <w:rsid w:val="003B6818"/>
    <w:rsid w:val="003C2A48"/>
    <w:rsid w:val="003D1530"/>
    <w:rsid w:val="003F2515"/>
    <w:rsid w:val="00405748"/>
    <w:rsid w:val="004143D8"/>
    <w:rsid w:val="00414671"/>
    <w:rsid w:val="00426E44"/>
    <w:rsid w:val="00441FC4"/>
    <w:rsid w:val="0044287D"/>
    <w:rsid w:val="00444429"/>
    <w:rsid w:val="00457AFA"/>
    <w:rsid w:val="00481D09"/>
    <w:rsid w:val="00485166"/>
    <w:rsid w:val="00485531"/>
    <w:rsid w:val="00487D78"/>
    <w:rsid w:val="00492399"/>
    <w:rsid w:val="004931B2"/>
    <w:rsid w:val="004C7A73"/>
    <w:rsid w:val="004D4249"/>
    <w:rsid w:val="004D42AF"/>
    <w:rsid w:val="004E3B5B"/>
    <w:rsid w:val="004F215C"/>
    <w:rsid w:val="00500620"/>
    <w:rsid w:val="00506D65"/>
    <w:rsid w:val="005113F7"/>
    <w:rsid w:val="00514220"/>
    <w:rsid w:val="00520484"/>
    <w:rsid w:val="00521EC1"/>
    <w:rsid w:val="005237B4"/>
    <w:rsid w:val="00525658"/>
    <w:rsid w:val="00561BCC"/>
    <w:rsid w:val="005703A7"/>
    <w:rsid w:val="005935C2"/>
    <w:rsid w:val="0059410F"/>
    <w:rsid w:val="0059683E"/>
    <w:rsid w:val="005B6459"/>
    <w:rsid w:val="005B773F"/>
    <w:rsid w:val="005C0ED0"/>
    <w:rsid w:val="005C3DFF"/>
    <w:rsid w:val="005C3FE1"/>
    <w:rsid w:val="005C41B2"/>
    <w:rsid w:val="005D0E2E"/>
    <w:rsid w:val="005E321F"/>
    <w:rsid w:val="005E7458"/>
    <w:rsid w:val="00601485"/>
    <w:rsid w:val="00631B6C"/>
    <w:rsid w:val="00634D02"/>
    <w:rsid w:val="00663855"/>
    <w:rsid w:val="006640DD"/>
    <w:rsid w:val="006643FA"/>
    <w:rsid w:val="00672E3F"/>
    <w:rsid w:val="00675918"/>
    <w:rsid w:val="00682D43"/>
    <w:rsid w:val="006B2C26"/>
    <w:rsid w:val="006B325A"/>
    <w:rsid w:val="006C2716"/>
    <w:rsid w:val="006C3517"/>
    <w:rsid w:val="006D5362"/>
    <w:rsid w:val="00700F94"/>
    <w:rsid w:val="00702483"/>
    <w:rsid w:val="0070677C"/>
    <w:rsid w:val="007206F1"/>
    <w:rsid w:val="0072474B"/>
    <w:rsid w:val="0072601E"/>
    <w:rsid w:val="0072709F"/>
    <w:rsid w:val="00733680"/>
    <w:rsid w:val="00753FD3"/>
    <w:rsid w:val="0076185B"/>
    <w:rsid w:val="00770C4C"/>
    <w:rsid w:val="007774E7"/>
    <w:rsid w:val="00780777"/>
    <w:rsid w:val="00787C13"/>
    <w:rsid w:val="00794FA2"/>
    <w:rsid w:val="007A21E3"/>
    <w:rsid w:val="007A68B1"/>
    <w:rsid w:val="007D23DD"/>
    <w:rsid w:val="007E6240"/>
    <w:rsid w:val="007E6A06"/>
    <w:rsid w:val="00822598"/>
    <w:rsid w:val="008333DF"/>
    <w:rsid w:val="00843B4F"/>
    <w:rsid w:val="0086596F"/>
    <w:rsid w:val="00866544"/>
    <w:rsid w:val="00886F07"/>
    <w:rsid w:val="008927EC"/>
    <w:rsid w:val="008979D2"/>
    <w:rsid w:val="008A1470"/>
    <w:rsid w:val="008B1AE8"/>
    <w:rsid w:val="008B1E67"/>
    <w:rsid w:val="008B5A20"/>
    <w:rsid w:val="008B605C"/>
    <w:rsid w:val="008C06AC"/>
    <w:rsid w:val="008E0131"/>
    <w:rsid w:val="008E0AF8"/>
    <w:rsid w:val="008F041D"/>
    <w:rsid w:val="0090151A"/>
    <w:rsid w:val="00905119"/>
    <w:rsid w:val="00932462"/>
    <w:rsid w:val="0094072C"/>
    <w:rsid w:val="009443E3"/>
    <w:rsid w:val="009479D5"/>
    <w:rsid w:val="0096645F"/>
    <w:rsid w:val="0097141A"/>
    <w:rsid w:val="00993B8E"/>
    <w:rsid w:val="00997DDB"/>
    <w:rsid w:val="009D52CE"/>
    <w:rsid w:val="00A038D4"/>
    <w:rsid w:val="00A21BA4"/>
    <w:rsid w:val="00A32864"/>
    <w:rsid w:val="00A410B8"/>
    <w:rsid w:val="00A42903"/>
    <w:rsid w:val="00A47CB3"/>
    <w:rsid w:val="00A90649"/>
    <w:rsid w:val="00A9692C"/>
    <w:rsid w:val="00AA099C"/>
    <w:rsid w:val="00AB1810"/>
    <w:rsid w:val="00AB2AEF"/>
    <w:rsid w:val="00AC289E"/>
    <w:rsid w:val="00AD2598"/>
    <w:rsid w:val="00AE63E2"/>
    <w:rsid w:val="00AF5FCB"/>
    <w:rsid w:val="00AF652A"/>
    <w:rsid w:val="00B0584E"/>
    <w:rsid w:val="00B26674"/>
    <w:rsid w:val="00B3436F"/>
    <w:rsid w:val="00B401FF"/>
    <w:rsid w:val="00B5042C"/>
    <w:rsid w:val="00B53269"/>
    <w:rsid w:val="00B61937"/>
    <w:rsid w:val="00B753F9"/>
    <w:rsid w:val="00B96630"/>
    <w:rsid w:val="00B96A7E"/>
    <w:rsid w:val="00BA315C"/>
    <w:rsid w:val="00BC1DC0"/>
    <w:rsid w:val="00BC2448"/>
    <w:rsid w:val="00BC6215"/>
    <w:rsid w:val="00BD1856"/>
    <w:rsid w:val="00BD5E92"/>
    <w:rsid w:val="00BE0677"/>
    <w:rsid w:val="00BE522C"/>
    <w:rsid w:val="00BE529C"/>
    <w:rsid w:val="00BF2578"/>
    <w:rsid w:val="00BF388B"/>
    <w:rsid w:val="00C11881"/>
    <w:rsid w:val="00C31391"/>
    <w:rsid w:val="00C7256F"/>
    <w:rsid w:val="00C74FA3"/>
    <w:rsid w:val="00C86853"/>
    <w:rsid w:val="00CA5E17"/>
    <w:rsid w:val="00CB6D4B"/>
    <w:rsid w:val="00CC0C99"/>
    <w:rsid w:val="00CD3D2E"/>
    <w:rsid w:val="00D05652"/>
    <w:rsid w:val="00D1326E"/>
    <w:rsid w:val="00D21901"/>
    <w:rsid w:val="00D236A4"/>
    <w:rsid w:val="00D2667C"/>
    <w:rsid w:val="00D33A55"/>
    <w:rsid w:val="00D44D1C"/>
    <w:rsid w:val="00D64B23"/>
    <w:rsid w:val="00D67C0A"/>
    <w:rsid w:val="00D824F3"/>
    <w:rsid w:val="00D86AA2"/>
    <w:rsid w:val="00D86F72"/>
    <w:rsid w:val="00DD1C99"/>
    <w:rsid w:val="00E01C5E"/>
    <w:rsid w:val="00E12412"/>
    <w:rsid w:val="00E13779"/>
    <w:rsid w:val="00E23491"/>
    <w:rsid w:val="00E56E6B"/>
    <w:rsid w:val="00E611A6"/>
    <w:rsid w:val="00E74127"/>
    <w:rsid w:val="00E91614"/>
    <w:rsid w:val="00E94D2B"/>
    <w:rsid w:val="00EA3727"/>
    <w:rsid w:val="00EA5105"/>
    <w:rsid w:val="00EB421C"/>
    <w:rsid w:val="00EC1020"/>
    <w:rsid w:val="00EF15BC"/>
    <w:rsid w:val="00F1441F"/>
    <w:rsid w:val="00F24216"/>
    <w:rsid w:val="00F52880"/>
    <w:rsid w:val="00F56B0A"/>
    <w:rsid w:val="00F654A0"/>
    <w:rsid w:val="00F84F2D"/>
    <w:rsid w:val="00F952B5"/>
    <w:rsid w:val="00F95CB7"/>
    <w:rsid w:val="00FA518A"/>
    <w:rsid w:val="00FC2356"/>
    <w:rsid w:val="00FE38F1"/>
    <w:rsid w:val="00FE7C58"/>
    <w:rsid w:val="00FF3C7F"/>
    <w:rsid w:val="00FF4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2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13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14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441F"/>
  </w:style>
  <w:style w:type="paragraph" w:styleId="a6">
    <w:name w:val="footer"/>
    <w:basedOn w:val="a"/>
    <w:link w:val="a7"/>
    <w:uiPriority w:val="99"/>
    <w:semiHidden/>
    <w:unhideWhenUsed/>
    <w:rsid w:val="00F14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1441F"/>
  </w:style>
  <w:style w:type="paragraph" w:styleId="a8">
    <w:name w:val="Balloon Text"/>
    <w:basedOn w:val="a"/>
    <w:link w:val="a9"/>
    <w:uiPriority w:val="99"/>
    <w:semiHidden/>
    <w:unhideWhenUsed/>
    <w:rsid w:val="00387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87B3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C1B6D"/>
  </w:style>
  <w:style w:type="paragraph" w:styleId="aa">
    <w:name w:val="footnote text"/>
    <w:basedOn w:val="a"/>
    <w:link w:val="ab"/>
    <w:uiPriority w:val="99"/>
    <w:semiHidden/>
    <w:rsid w:val="00634D02"/>
    <w:pPr>
      <w:spacing w:after="0" w:line="360" w:lineRule="atLeast"/>
      <w:jc w:val="both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634D02"/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rsid w:val="00634D02"/>
    <w:rPr>
      <w:rFonts w:ascii="Times New Roman" w:hAnsi="Times New Roman"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6A9441-E845-483F-A05F-373FB6E6F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811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HryaninKA</dc:creator>
  <cp:lastModifiedBy>BogdanovaEG</cp:lastModifiedBy>
  <cp:revision>9</cp:revision>
  <cp:lastPrinted>2014-11-17T17:31:00Z</cp:lastPrinted>
  <dcterms:created xsi:type="dcterms:W3CDTF">2014-10-06T13:23:00Z</dcterms:created>
  <dcterms:modified xsi:type="dcterms:W3CDTF">2014-11-17T17:31:00Z</dcterms:modified>
</cp:coreProperties>
</file>