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35" w:rsidRPr="00832118" w:rsidRDefault="00624935" w:rsidP="00624935">
      <w:pPr>
        <w:widowControl w:val="0"/>
        <w:spacing w:line="360" w:lineRule="auto"/>
        <w:jc w:val="center"/>
        <w:rPr>
          <w:b/>
          <w:spacing w:val="-20"/>
          <w:sz w:val="28"/>
          <w:szCs w:val="28"/>
        </w:rPr>
      </w:pPr>
      <w:r w:rsidRPr="00832118">
        <w:rPr>
          <w:b/>
          <w:spacing w:val="-20"/>
          <w:sz w:val="28"/>
          <w:szCs w:val="28"/>
        </w:rPr>
        <w:t>МИНИСТЕРСТВО ЗДРАВООХРАНЕНИЯ РОССИЙСКОЙ ФЕДЕРАЦИИ</w:t>
      </w:r>
    </w:p>
    <w:p w:rsidR="00624935" w:rsidRPr="004C79AF" w:rsidRDefault="00624935" w:rsidP="0062493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624935" w:rsidRPr="004C79AF" w:rsidRDefault="00624935" w:rsidP="0062493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624935" w:rsidRPr="004C79AF" w:rsidRDefault="00624935" w:rsidP="0062493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624935" w:rsidRPr="004C79AF" w:rsidRDefault="00624935" w:rsidP="0062493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624935" w:rsidRPr="008A6B30" w:rsidRDefault="00624935" w:rsidP="0062493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624935" w:rsidRDefault="00624935" w:rsidP="00624935">
      <w:pPr>
        <w:widowControl w:val="0"/>
        <w:jc w:val="center"/>
        <w:rPr>
          <w:b/>
          <w:sz w:val="28"/>
          <w:szCs w:val="28"/>
        </w:rPr>
      </w:pPr>
      <w:r w:rsidRPr="00832118">
        <w:rPr>
          <w:b/>
          <w:sz w:val="28"/>
          <w:szCs w:val="28"/>
        </w:rPr>
        <w:t>ФАРМАКОПЕЙНАЯ СТАТЬЯ</w:t>
      </w:r>
    </w:p>
    <w:p w:rsidR="002D4D2E" w:rsidRDefault="002D4D2E" w:rsidP="00AE2C18">
      <w:pPr>
        <w:pStyle w:val="a6"/>
        <w:pBdr>
          <w:bottom w:val="single" w:sz="12" w:space="1" w:color="auto"/>
        </w:pBdr>
        <w:jc w:val="left"/>
        <w:rPr>
          <w:b/>
          <w:sz w:val="36"/>
        </w:rPr>
      </w:pPr>
    </w:p>
    <w:p w:rsidR="002D4D2E" w:rsidRPr="005018AF" w:rsidRDefault="009A34D8" w:rsidP="002D4D2E">
      <w:pPr>
        <w:rPr>
          <w:bCs/>
          <w:sz w:val="28"/>
          <w:szCs w:val="28"/>
        </w:rPr>
      </w:pPr>
      <w:r w:rsidRPr="009A34D8">
        <w:rPr>
          <w:bCs/>
          <w:i/>
          <w:sz w:val="28"/>
          <w:szCs w:val="28"/>
          <w:lang w:val="en-US"/>
        </w:rPr>
        <w:t>Rhododendron</w:t>
      </w:r>
      <w:r w:rsidRPr="009A34D8">
        <w:rPr>
          <w:bCs/>
          <w:i/>
          <w:sz w:val="28"/>
          <w:szCs w:val="28"/>
        </w:rPr>
        <w:t xml:space="preserve"> </w:t>
      </w:r>
      <w:r w:rsidRPr="009A34D8">
        <w:rPr>
          <w:bCs/>
          <w:i/>
          <w:sz w:val="28"/>
          <w:szCs w:val="28"/>
          <w:lang w:val="en-US"/>
        </w:rPr>
        <w:t>aureum</w:t>
      </w:r>
      <w:r w:rsidRPr="009A34D8">
        <w:rPr>
          <w:bCs/>
          <w:i/>
          <w:sz w:val="28"/>
          <w:szCs w:val="28"/>
        </w:rPr>
        <w:t xml:space="preserve">, </w:t>
      </w:r>
      <w:r w:rsidRPr="009A34D8">
        <w:rPr>
          <w:bCs/>
          <w:i/>
          <w:sz w:val="28"/>
          <w:szCs w:val="28"/>
          <w:lang w:val="en-US"/>
        </w:rPr>
        <w:t>Rhododendron</w:t>
      </w:r>
      <w:r w:rsidR="00E90D39">
        <w:rPr>
          <w:bCs/>
          <w:i/>
          <w:sz w:val="28"/>
          <w:szCs w:val="28"/>
        </w:rPr>
        <w:t xml:space="preserve">          </w:t>
      </w:r>
      <w:r w:rsidR="003D631A">
        <w:rPr>
          <w:bCs/>
          <w:i/>
          <w:sz w:val="28"/>
          <w:szCs w:val="28"/>
        </w:rPr>
        <w:t xml:space="preserve">         </w:t>
      </w:r>
      <w:r w:rsidR="00E90D39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ФС</w:t>
      </w:r>
    </w:p>
    <w:p w:rsidR="002D4D2E" w:rsidRPr="005018AF" w:rsidRDefault="002D4D2E" w:rsidP="002D4D2E">
      <w:pPr>
        <w:pBdr>
          <w:bottom w:val="single" w:sz="12" w:space="1" w:color="auto"/>
        </w:pBdr>
        <w:rPr>
          <w:sz w:val="28"/>
          <w:szCs w:val="28"/>
        </w:rPr>
      </w:pPr>
      <w:r w:rsidRPr="005018AF">
        <w:rPr>
          <w:sz w:val="28"/>
          <w:szCs w:val="28"/>
        </w:rPr>
        <w:t xml:space="preserve">Настойка гомеопатическая матричная      </w:t>
      </w:r>
      <w:r w:rsidR="00E90D39">
        <w:rPr>
          <w:sz w:val="28"/>
          <w:szCs w:val="28"/>
        </w:rPr>
        <w:t xml:space="preserve">            </w:t>
      </w:r>
      <w:r w:rsidRPr="005018AF">
        <w:rPr>
          <w:sz w:val="28"/>
          <w:szCs w:val="28"/>
        </w:rPr>
        <w:t xml:space="preserve">Вводится впервые </w:t>
      </w:r>
    </w:p>
    <w:p w:rsidR="002D4D2E" w:rsidRPr="005018AF" w:rsidRDefault="002D4D2E" w:rsidP="004A7385">
      <w:pPr>
        <w:spacing w:line="360" w:lineRule="auto"/>
        <w:jc w:val="both"/>
        <w:rPr>
          <w:sz w:val="28"/>
          <w:szCs w:val="28"/>
        </w:rPr>
      </w:pPr>
    </w:p>
    <w:p w:rsidR="002D4D2E" w:rsidRPr="005018AF" w:rsidRDefault="002D4D2E" w:rsidP="004A7385">
      <w:pPr>
        <w:spacing w:line="360" w:lineRule="auto"/>
        <w:ind w:firstLine="709"/>
        <w:jc w:val="both"/>
        <w:rPr>
          <w:sz w:val="28"/>
          <w:szCs w:val="28"/>
        </w:rPr>
      </w:pPr>
      <w:r w:rsidRPr="005018AF">
        <w:rPr>
          <w:sz w:val="28"/>
          <w:szCs w:val="28"/>
        </w:rPr>
        <w:t xml:space="preserve">Настоящая фармакопейная статья распространяется на </w:t>
      </w:r>
      <w:r w:rsidR="009A34D8" w:rsidRPr="009A34D8">
        <w:rPr>
          <w:bCs/>
          <w:i/>
          <w:sz w:val="28"/>
          <w:szCs w:val="28"/>
          <w:lang w:val="en-US"/>
        </w:rPr>
        <w:t>Rhododendron</w:t>
      </w:r>
      <w:r w:rsidR="009A34D8" w:rsidRPr="009A34D8">
        <w:rPr>
          <w:bCs/>
          <w:i/>
          <w:sz w:val="28"/>
          <w:szCs w:val="28"/>
        </w:rPr>
        <w:t xml:space="preserve"> </w:t>
      </w:r>
      <w:r w:rsidR="009A34D8" w:rsidRPr="009A34D8">
        <w:rPr>
          <w:bCs/>
          <w:i/>
          <w:sz w:val="28"/>
          <w:szCs w:val="28"/>
          <w:lang w:val="en-US"/>
        </w:rPr>
        <w:t>aureum</w:t>
      </w:r>
      <w:r w:rsidR="009A34D8" w:rsidRPr="009A34D8">
        <w:rPr>
          <w:bCs/>
          <w:i/>
          <w:sz w:val="28"/>
          <w:szCs w:val="28"/>
        </w:rPr>
        <w:t xml:space="preserve">, </w:t>
      </w:r>
      <w:r w:rsidR="009A34D8" w:rsidRPr="009A34D8">
        <w:rPr>
          <w:bCs/>
          <w:i/>
          <w:sz w:val="28"/>
          <w:szCs w:val="28"/>
          <w:lang w:val="en-US"/>
        </w:rPr>
        <w:t>Rhododendron</w:t>
      </w:r>
      <w:r w:rsidR="009A34D8" w:rsidRPr="005018AF">
        <w:rPr>
          <w:sz w:val="28"/>
          <w:szCs w:val="28"/>
        </w:rPr>
        <w:t xml:space="preserve"> </w:t>
      </w:r>
      <w:r w:rsidRPr="005018AF">
        <w:rPr>
          <w:sz w:val="28"/>
          <w:szCs w:val="28"/>
        </w:rPr>
        <w:t xml:space="preserve">настойку гомеопатическую матричную, получаемую из собранных во время цветения свежих побегов рододендрона золотистого – </w:t>
      </w:r>
      <w:r w:rsidRPr="005018AF">
        <w:rPr>
          <w:i/>
          <w:sz w:val="28"/>
          <w:szCs w:val="28"/>
          <w:lang w:val="en-US"/>
        </w:rPr>
        <w:t>Rhododendron</w:t>
      </w:r>
      <w:r w:rsidRPr="005018AF">
        <w:rPr>
          <w:i/>
          <w:sz w:val="28"/>
          <w:szCs w:val="28"/>
        </w:rPr>
        <w:t xml:space="preserve"> </w:t>
      </w:r>
      <w:r w:rsidRPr="005018AF">
        <w:rPr>
          <w:i/>
          <w:sz w:val="28"/>
          <w:szCs w:val="28"/>
          <w:lang w:val="en-US"/>
        </w:rPr>
        <w:t>aureum</w:t>
      </w:r>
      <w:r w:rsidRPr="005018AF">
        <w:rPr>
          <w:i/>
          <w:sz w:val="28"/>
          <w:szCs w:val="28"/>
        </w:rPr>
        <w:t xml:space="preserve"> </w:t>
      </w:r>
      <w:r w:rsidRPr="005018AF">
        <w:rPr>
          <w:i/>
          <w:sz w:val="28"/>
          <w:szCs w:val="28"/>
          <w:lang w:val="en-US"/>
        </w:rPr>
        <w:t>Georgi</w:t>
      </w:r>
      <w:r w:rsidRPr="005018AF">
        <w:rPr>
          <w:i/>
          <w:sz w:val="28"/>
          <w:szCs w:val="28"/>
        </w:rPr>
        <w:t xml:space="preserve"> (</w:t>
      </w:r>
      <w:r w:rsidRPr="005018AF">
        <w:rPr>
          <w:i/>
          <w:sz w:val="28"/>
          <w:szCs w:val="28"/>
          <w:lang w:val="en-US"/>
        </w:rPr>
        <w:t>Rhododendron</w:t>
      </w:r>
      <w:r w:rsidRPr="005018AF">
        <w:rPr>
          <w:i/>
          <w:sz w:val="28"/>
          <w:szCs w:val="28"/>
        </w:rPr>
        <w:t xml:space="preserve"> </w:t>
      </w:r>
      <w:r w:rsidRPr="005018AF">
        <w:rPr>
          <w:i/>
          <w:sz w:val="28"/>
          <w:szCs w:val="28"/>
          <w:lang w:val="en-US"/>
        </w:rPr>
        <w:t>chrysantum</w:t>
      </w:r>
      <w:r w:rsidRPr="005018AF">
        <w:rPr>
          <w:i/>
          <w:sz w:val="28"/>
          <w:szCs w:val="28"/>
        </w:rPr>
        <w:t xml:space="preserve"> </w:t>
      </w:r>
      <w:r w:rsidRPr="005018AF">
        <w:rPr>
          <w:i/>
          <w:sz w:val="28"/>
          <w:szCs w:val="28"/>
          <w:lang w:val="en-US"/>
        </w:rPr>
        <w:t>Pall</w:t>
      </w:r>
      <w:r w:rsidRPr="005018AF">
        <w:rPr>
          <w:i/>
          <w:sz w:val="28"/>
          <w:szCs w:val="28"/>
        </w:rPr>
        <w:t>.),</w:t>
      </w:r>
      <w:r w:rsidRPr="005018AF">
        <w:rPr>
          <w:sz w:val="28"/>
          <w:szCs w:val="28"/>
        </w:rPr>
        <w:t xml:space="preserve"> сем, вересковые – </w:t>
      </w:r>
      <w:r w:rsidRPr="005018AF">
        <w:rPr>
          <w:i/>
          <w:sz w:val="28"/>
          <w:szCs w:val="28"/>
          <w:lang w:val="en-US"/>
        </w:rPr>
        <w:t>Ericaceae</w:t>
      </w:r>
      <w:r w:rsidRPr="005018AF">
        <w:rPr>
          <w:i/>
          <w:sz w:val="28"/>
          <w:szCs w:val="28"/>
        </w:rPr>
        <w:t>,</w:t>
      </w:r>
      <w:r w:rsidR="00CD501B" w:rsidRPr="005018AF">
        <w:rPr>
          <w:sz w:val="28"/>
          <w:szCs w:val="28"/>
        </w:rPr>
        <w:t xml:space="preserve"> и применяемую для производства/изготовления гомеопатических лекарственных препаратов.</w:t>
      </w:r>
    </w:p>
    <w:p w:rsidR="002D4D2E" w:rsidRPr="005018AF" w:rsidRDefault="002D4D2E" w:rsidP="004A7385">
      <w:pPr>
        <w:spacing w:line="360" w:lineRule="auto"/>
        <w:ind w:firstLine="709"/>
        <w:rPr>
          <w:b/>
          <w:bCs/>
          <w:sz w:val="28"/>
          <w:szCs w:val="28"/>
        </w:rPr>
      </w:pPr>
      <w:r w:rsidRPr="005018AF">
        <w:rPr>
          <w:b/>
          <w:bCs/>
          <w:sz w:val="28"/>
          <w:szCs w:val="28"/>
        </w:rPr>
        <w:t>Для получения настойки необходимо:</w:t>
      </w:r>
    </w:p>
    <w:tbl>
      <w:tblPr>
        <w:tblW w:w="9571" w:type="dxa"/>
        <w:tblLook w:val="0000"/>
      </w:tblPr>
      <w:tblGrid>
        <w:gridCol w:w="5508"/>
        <w:gridCol w:w="4063"/>
      </w:tblGrid>
      <w:tr w:rsidR="002D4D2E" w:rsidRPr="005018AF">
        <w:tc>
          <w:tcPr>
            <w:tcW w:w="5508" w:type="dxa"/>
          </w:tcPr>
          <w:p w:rsidR="002D4D2E" w:rsidRPr="005018AF" w:rsidRDefault="002D4D2E" w:rsidP="00624935">
            <w:pPr>
              <w:rPr>
                <w:sz w:val="28"/>
                <w:szCs w:val="28"/>
              </w:rPr>
            </w:pPr>
            <w:r w:rsidRPr="005018AF">
              <w:rPr>
                <w:sz w:val="28"/>
                <w:szCs w:val="28"/>
              </w:rPr>
              <w:t>Рододендрона золотистого побегов свежих</w:t>
            </w:r>
          </w:p>
          <w:p w:rsidR="002D4D2E" w:rsidRPr="005018AF" w:rsidRDefault="002D4D2E" w:rsidP="00624935">
            <w:pPr>
              <w:rPr>
                <w:sz w:val="28"/>
                <w:szCs w:val="28"/>
              </w:rPr>
            </w:pPr>
            <w:r w:rsidRPr="005018AF">
              <w:rPr>
                <w:sz w:val="28"/>
                <w:szCs w:val="28"/>
              </w:rPr>
              <w:t xml:space="preserve">(при содержании влаги </w:t>
            </w:r>
            <w:r w:rsidR="00CD501B" w:rsidRPr="005018AF">
              <w:rPr>
                <w:color w:val="000000"/>
                <w:sz w:val="28"/>
                <w:szCs w:val="28"/>
              </w:rPr>
              <w:t>менее 70 %)</w:t>
            </w:r>
          </w:p>
          <w:p w:rsidR="002D4D2E" w:rsidRPr="005018AF" w:rsidRDefault="002D4D2E" w:rsidP="00624935">
            <w:pPr>
              <w:rPr>
                <w:sz w:val="28"/>
                <w:szCs w:val="28"/>
              </w:rPr>
            </w:pPr>
          </w:p>
          <w:p w:rsidR="00624935" w:rsidRPr="005018AF" w:rsidRDefault="00624935" w:rsidP="00624935">
            <w:pPr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2D4D2E" w:rsidRPr="005018AF" w:rsidRDefault="002D4D2E" w:rsidP="00624935">
            <w:pPr>
              <w:rPr>
                <w:sz w:val="28"/>
                <w:szCs w:val="28"/>
              </w:rPr>
            </w:pPr>
            <w:r w:rsidRPr="005018AF">
              <w:rPr>
                <w:sz w:val="28"/>
                <w:szCs w:val="28"/>
              </w:rPr>
              <w:t xml:space="preserve">- </w:t>
            </w:r>
            <w:smartTag w:uri="urn:schemas-microsoft-com:office:smarttags" w:element="metricconverter">
              <w:smartTagPr>
                <w:attr w:name="ProductID" w:val="100 г"/>
              </w:smartTagPr>
              <w:r w:rsidRPr="005018AF">
                <w:rPr>
                  <w:sz w:val="28"/>
                  <w:szCs w:val="28"/>
                </w:rPr>
                <w:t>100 г</w:t>
              </w:r>
            </w:smartTag>
          </w:p>
        </w:tc>
      </w:tr>
      <w:tr w:rsidR="002D4D2E" w:rsidRPr="005018AF">
        <w:tc>
          <w:tcPr>
            <w:tcW w:w="5508" w:type="dxa"/>
          </w:tcPr>
          <w:p w:rsidR="002D4D2E" w:rsidRPr="005018AF" w:rsidRDefault="002D4D2E" w:rsidP="00624935">
            <w:pPr>
              <w:rPr>
                <w:sz w:val="28"/>
                <w:szCs w:val="28"/>
              </w:rPr>
            </w:pPr>
            <w:r w:rsidRPr="005018AF">
              <w:rPr>
                <w:sz w:val="28"/>
                <w:szCs w:val="28"/>
              </w:rPr>
              <w:t>Спирта этилового (этанола) 62 % (по массе) или 70 % (по объему)</w:t>
            </w:r>
          </w:p>
        </w:tc>
        <w:tc>
          <w:tcPr>
            <w:tcW w:w="4063" w:type="dxa"/>
          </w:tcPr>
          <w:p w:rsidR="002D4D2E" w:rsidRPr="005018AF" w:rsidRDefault="002D4D2E" w:rsidP="00624935">
            <w:pPr>
              <w:rPr>
                <w:sz w:val="28"/>
                <w:szCs w:val="28"/>
              </w:rPr>
            </w:pPr>
            <w:r w:rsidRPr="005018AF">
              <w:rPr>
                <w:sz w:val="28"/>
                <w:szCs w:val="28"/>
              </w:rPr>
              <w:t>- достаточное количество для получения настойки</w:t>
            </w:r>
          </w:p>
        </w:tc>
      </w:tr>
    </w:tbl>
    <w:p w:rsidR="002D4D2E" w:rsidRPr="005018AF" w:rsidRDefault="002D4D2E" w:rsidP="004A738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A7385" w:rsidRPr="005018AF" w:rsidRDefault="002D4D2E" w:rsidP="004A7385">
      <w:pPr>
        <w:ind w:firstLine="709"/>
        <w:jc w:val="both"/>
        <w:rPr>
          <w:sz w:val="28"/>
          <w:szCs w:val="28"/>
        </w:rPr>
      </w:pPr>
      <w:r w:rsidRPr="005018AF">
        <w:rPr>
          <w:b/>
          <w:bCs/>
          <w:sz w:val="28"/>
          <w:szCs w:val="28"/>
        </w:rPr>
        <w:t>Примечание</w:t>
      </w:r>
    </w:p>
    <w:p w:rsidR="002D4D2E" w:rsidRPr="005018AF" w:rsidRDefault="002D4D2E" w:rsidP="004A7385">
      <w:pPr>
        <w:ind w:firstLine="709"/>
        <w:jc w:val="both"/>
        <w:rPr>
          <w:b/>
          <w:sz w:val="28"/>
          <w:szCs w:val="28"/>
          <w:u w:val="single"/>
        </w:rPr>
      </w:pPr>
      <w:r w:rsidRPr="005018AF">
        <w:rPr>
          <w:sz w:val="28"/>
          <w:szCs w:val="28"/>
        </w:rPr>
        <w:t>Получение настойки гомеопатической матричной осуществляют по методу 2а ОФС «Настойки гомеопатические матричные».</w:t>
      </w:r>
    </w:p>
    <w:p w:rsidR="004A7385" w:rsidRPr="005018AF" w:rsidRDefault="004A7385" w:rsidP="004A738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D4D2E" w:rsidRPr="005018AF" w:rsidRDefault="00624935" w:rsidP="006741A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18AF">
        <w:rPr>
          <w:b/>
          <w:sz w:val="28"/>
          <w:szCs w:val="28"/>
        </w:rPr>
        <w:t>Описание</w:t>
      </w:r>
    </w:p>
    <w:p w:rsidR="002D4D2E" w:rsidRPr="005018AF" w:rsidRDefault="008934E8" w:rsidP="006741A1">
      <w:pPr>
        <w:spacing w:line="360" w:lineRule="auto"/>
        <w:ind w:firstLine="709"/>
        <w:jc w:val="both"/>
        <w:rPr>
          <w:sz w:val="28"/>
          <w:szCs w:val="28"/>
        </w:rPr>
      </w:pPr>
      <w:r w:rsidRPr="005018AF">
        <w:rPr>
          <w:sz w:val="28"/>
          <w:szCs w:val="28"/>
        </w:rPr>
        <w:t>Жидкость коричневого цвета, со специфическим запахом</w:t>
      </w:r>
    </w:p>
    <w:p w:rsidR="002D4D2E" w:rsidRDefault="00624935" w:rsidP="006741A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18AF">
        <w:rPr>
          <w:b/>
          <w:sz w:val="28"/>
          <w:szCs w:val="28"/>
        </w:rPr>
        <w:t>Подлинность</w:t>
      </w:r>
    </w:p>
    <w:p w:rsidR="00082ECD" w:rsidRPr="00082ECD" w:rsidRDefault="00082ECD" w:rsidP="00082ECD">
      <w:pPr>
        <w:ind w:firstLine="709"/>
        <w:jc w:val="both"/>
        <w:rPr>
          <w:i/>
          <w:sz w:val="28"/>
          <w:szCs w:val="28"/>
        </w:rPr>
      </w:pPr>
      <w:r w:rsidRPr="00082ECD">
        <w:rPr>
          <w:i/>
          <w:sz w:val="28"/>
          <w:szCs w:val="28"/>
        </w:rPr>
        <w:t>Приготовление растворов.</w:t>
      </w:r>
    </w:p>
    <w:p w:rsidR="00082ECD" w:rsidRPr="006741A1" w:rsidRDefault="00082ECD" w:rsidP="00082ECD">
      <w:pPr>
        <w:ind w:firstLine="709"/>
        <w:jc w:val="both"/>
        <w:rPr>
          <w:sz w:val="28"/>
          <w:szCs w:val="28"/>
        </w:rPr>
      </w:pPr>
      <w:r w:rsidRPr="006741A1">
        <w:rPr>
          <w:i/>
          <w:sz w:val="28"/>
          <w:szCs w:val="28"/>
        </w:rPr>
        <w:t xml:space="preserve">1. Приготовление растворов ствндартных образцов. </w:t>
      </w:r>
      <w:r w:rsidRPr="006741A1">
        <w:rPr>
          <w:sz w:val="28"/>
          <w:szCs w:val="28"/>
        </w:rPr>
        <w:t>Около 0,05 г (точные навески) СО арбутина</w:t>
      </w:r>
      <w:r>
        <w:rPr>
          <w:sz w:val="28"/>
          <w:szCs w:val="28"/>
        </w:rPr>
        <w:t>, рутин</w:t>
      </w:r>
      <w:r w:rsidRPr="006741A1">
        <w:rPr>
          <w:sz w:val="28"/>
          <w:szCs w:val="28"/>
        </w:rPr>
        <w:t xml:space="preserve">, галловой кислоты, гиперозида  </w:t>
      </w:r>
      <w:r w:rsidRPr="006741A1">
        <w:rPr>
          <w:sz w:val="28"/>
          <w:szCs w:val="28"/>
        </w:rPr>
        <w:lastRenderedPageBreak/>
        <w:t>помещают в мерные колбы вместимостью 100 мл, прибавляют в каждую колбу по 50 мл спирта 70 %, перемешивают до растворения и доводят объемы растворов растворителем до метки.</w:t>
      </w:r>
    </w:p>
    <w:p w:rsidR="00082ECD" w:rsidRPr="004A7385" w:rsidRDefault="00082ECD" w:rsidP="00082ECD">
      <w:pPr>
        <w:ind w:firstLine="709"/>
        <w:jc w:val="both"/>
        <w:rPr>
          <w:b/>
          <w:bCs/>
          <w:sz w:val="28"/>
          <w:szCs w:val="28"/>
        </w:rPr>
      </w:pPr>
      <w:r w:rsidRPr="006741A1">
        <w:rPr>
          <w:i/>
          <w:sz w:val="28"/>
          <w:szCs w:val="28"/>
        </w:rPr>
        <w:t>2. Проверка пригодности хроматографической системы.</w:t>
      </w:r>
      <w:r w:rsidRPr="006741A1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ОФС «Тонкослойная хроматография».</w:t>
      </w:r>
    </w:p>
    <w:p w:rsidR="00082ECD" w:rsidRPr="005018AF" w:rsidRDefault="00082ECD" w:rsidP="00082ECD">
      <w:pPr>
        <w:spacing w:line="360" w:lineRule="auto"/>
        <w:jc w:val="both"/>
        <w:rPr>
          <w:b/>
          <w:sz w:val="28"/>
          <w:szCs w:val="28"/>
        </w:rPr>
      </w:pPr>
    </w:p>
    <w:p w:rsidR="00693B06" w:rsidRPr="005018AF" w:rsidRDefault="006741A1" w:rsidP="0005363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5018AF">
        <w:rPr>
          <w:sz w:val="28"/>
          <w:szCs w:val="28"/>
        </w:rPr>
        <w:t xml:space="preserve">На линию старта аналитической хроматографической пластинки </w:t>
      </w:r>
      <w:r w:rsidR="00624935" w:rsidRPr="005018AF">
        <w:rPr>
          <w:sz w:val="28"/>
          <w:szCs w:val="28"/>
        </w:rPr>
        <w:t xml:space="preserve">со слоем силикагеля </w:t>
      </w:r>
      <w:r w:rsidRPr="005018AF">
        <w:rPr>
          <w:sz w:val="28"/>
          <w:szCs w:val="28"/>
        </w:rPr>
        <w:t xml:space="preserve">на полимерной основе (полиэтилентерфталат) </w:t>
      </w:r>
      <w:r w:rsidR="00624935" w:rsidRPr="005018AF">
        <w:rPr>
          <w:sz w:val="28"/>
          <w:szCs w:val="28"/>
        </w:rPr>
        <w:t xml:space="preserve">размером 15×20 см </w:t>
      </w:r>
      <w:r w:rsidRPr="005018AF">
        <w:rPr>
          <w:sz w:val="28"/>
          <w:szCs w:val="28"/>
        </w:rPr>
        <w:t>наносят</w:t>
      </w:r>
      <w:r w:rsidR="00693B06" w:rsidRPr="005018AF">
        <w:rPr>
          <w:sz w:val="28"/>
          <w:szCs w:val="28"/>
        </w:rPr>
        <w:t xml:space="preserve"> по 20 мкл настойки и 10 мкл растворов </w:t>
      </w:r>
      <w:r w:rsidRPr="005018AF">
        <w:rPr>
          <w:sz w:val="28"/>
          <w:szCs w:val="28"/>
        </w:rPr>
        <w:t>стандартны</w:t>
      </w:r>
      <w:r w:rsidR="00C318DB" w:rsidRPr="005018AF">
        <w:rPr>
          <w:sz w:val="28"/>
          <w:szCs w:val="28"/>
        </w:rPr>
        <w:t>х</w:t>
      </w:r>
      <w:r w:rsidRPr="005018AF">
        <w:rPr>
          <w:sz w:val="28"/>
          <w:szCs w:val="28"/>
        </w:rPr>
        <w:t xml:space="preserve"> образцов</w:t>
      </w:r>
      <w:r w:rsidR="008934E8" w:rsidRPr="005018AF">
        <w:rPr>
          <w:sz w:val="28"/>
          <w:szCs w:val="28"/>
        </w:rPr>
        <w:t xml:space="preserve"> (арбутина, рутина, галловой кислоты, гиперозида).</w:t>
      </w:r>
      <w:r w:rsidRPr="005018AF">
        <w:rPr>
          <w:sz w:val="28"/>
          <w:szCs w:val="28"/>
        </w:rPr>
        <w:t xml:space="preserve"> </w:t>
      </w:r>
      <w:r w:rsidR="00693B06" w:rsidRPr="005018AF">
        <w:rPr>
          <w:sz w:val="28"/>
          <w:szCs w:val="28"/>
        </w:rPr>
        <w:t xml:space="preserve">Пластинку </w:t>
      </w:r>
      <w:r w:rsidR="00C318DB" w:rsidRPr="005018AF">
        <w:rPr>
          <w:sz w:val="28"/>
          <w:szCs w:val="28"/>
        </w:rPr>
        <w:t>сушат</w:t>
      </w:r>
      <w:r w:rsidR="00693B06" w:rsidRPr="005018AF">
        <w:rPr>
          <w:sz w:val="28"/>
          <w:szCs w:val="28"/>
        </w:rPr>
        <w:t xml:space="preserve"> на воздухе в течение 2-3 минут и хроматографир</w:t>
      </w:r>
      <w:r w:rsidR="00E901F4" w:rsidRPr="005018AF">
        <w:rPr>
          <w:sz w:val="28"/>
          <w:szCs w:val="28"/>
        </w:rPr>
        <w:t>уют</w:t>
      </w:r>
      <w:r w:rsidR="00693B06" w:rsidRPr="005018AF">
        <w:rPr>
          <w:sz w:val="28"/>
          <w:szCs w:val="28"/>
        </w:rPr>
        <w:t xml:space="preserve"> в системе растворите</w:t>
      </w:r>
      <w:r w:rsidR="00E901F4" w:rsidRPr="005018AF">
        <w:rPr>
          <w:sz w:val="28"/>
          <w:szCs w:val="28"/>
        </w:rPr>
        <w:t>лей: этилацетат-</w:t>
      </w:r>
      <w:r w:rsidR="00693B06" w:rsidRPr="005018AF">
        <w:rPr>
          <w:sz w:val="28"/>
          <w:szCs w:val="28"/>
        </w:rPr>
        <w:t>хлороформ</w:t>
      </w:r>
      <w:r w:rsidR="00E901F4" w:rsidRPr="005018AF">
        <w:rPr>
          <w:sz w:val="28"/>
          <w:szCs w:val="28"/>
        </w:rPr>
        <w:t xml:space="preserve">-кислота </w:t>
      </w:r>
      <w:r w:rsidR="00693B06" w:rsidRPr="005018AF">
        <w:rPr>
          <w:sz w:val="28"/>
          <w:szCs w:val="28"/>
        </w:rPr>
        <w:t>уксусная ледяная (15:</w:t>
      </w:r>
      <w:r w:rsidR="00E901F4" w:rsidRPr="005018AF">
        <w:rPr>
          <w:sz w:val="28"/>
          <w:szCs w:val="28"/>
        </w:rPr>
        <w:t>8</w:t>
      </w:r>
      <w:r w:rsidR="00693B06" w:rsidRPr="005018AF">
        <w:rPr>
          <w:sz w:val="28"/>
          <w:szCs w:val="28"/>
        </w:rPr>
        <w:t xml:space="preserve">:3:2) восходящим способом (предварительное насыщение камеры 1 ч). </w:t>
      </w:r>
      <w:r w:rsidRPr="005018AF">
        <w:rPr>
          <w:noProof/>
          <w:sz w:val="28"/>
          <w:szCs w:val="28"/>
        </w:rPr>
        <w:t xml:space="preserve">Когда фронт растворителей пройдет около 80-90 % от длины пластинки, ее вынимают, </w:t>
      </w:r>
      <w:r w:rsidR="00053638" w:rsidRPr="005018AF">
        <w:rPr>
          <w:sz w:val="28"/>
          <w:szCs w:val="28"/>
        </w:rPr>
        <w:t xml:space="preserve">сушат </w:t>
      </w:r>
      <w:r w:rsidR="00693B06" w:rsidRPr="005018AF">
        <w:rPr>
          <w:sz w:val="28"/>
          <w:szCs w:val="28"/>
        </w:rPr>
        <w:t>на воздухе и опрыскивают  фо</w:t>
      </w:r>
      <w:r w:rsidR="00D754FF" w:rsidRPr="005018AF">
        <w:rPr>
          <w:sz w:val="28"/>
          <w:szCs w:val="28"/>
        </w:rPr>
        <w:t xml:space="preserve">сфорномолибденовой </w:t>
      </w:r>
      <w:r w:rsidR="008934E8" w:rsidRPr="005018AF">
        <w:rPr>
          <w:sz w:val="28"/>
          <w:szCs w:val="28"/>
        </w:rPr>
        <w:t xml:space="preserve">кислоты раствором 20 % </w:t>
      </w:r>
      <w:r w:rsidR="00D754FF" w:rsidRPr="005018AF">
        <w:rPr>
          <w:sz w:val="28"/>
          <w:szCs w:val="28"/>
        </w:rPr>
        <w:t>в спирте</w:t>
      </w:r>
      <w:r w:rsidR="00624935" w:rsidRPr="005018AF">
        <w:rPr>
          <w:sz w:val="28"/>
          <w:szCs w:val="28"/>
        </w:rPr>
        <w:t xml:space="preserve"> 90 %</w:t>
      </w:r>
      <w:r w:rsidR="00693B06" w:rsidRPr="005018AF">
        <w:rPr>
          <w:sz w:val="28"/>
          <w:szCs w:val="28"/>
        </w:rPr>
        <w:t>. Хроматографическую пластину помещают в сушильный шкаф и выдерживают при температуре 100-105</w:t>
      </w:r>
      <w:r w:rsidR="00E901F4" w:rsidRPr="005018AF">
        <w:rPr>
          <w:sz w:val="28"/>
          <w:szCs w:val="28"/>
        </w:rPr>
        <w:t xml:space="preserve"> </w:t>
      </w:r>
      <w:r w:rsidR="00693B06" w:rsidRPr="005018AF">
        <w:rPr>
          <w:sz w:val="28"/>
          <w:szCs w:val="28"/>
        </w:rPr>
        <w:t>°C в течение</w:t>
      </w:r>
      <w:r w:rsidR="004A7385" w:rsidRPr="005018AF">
        <w:rPr>
          <w:sz w:val="28"/>
          <w:szCs w:val="28"/>
        </w:rPr>
        <w:t xml:space="preserve"> </w:t>
      </w:r>
      <w:r w:rsidR="00693B06" w:rsidRPr="005018AF">
        <w:rPr>
          <w:sz w:val="28"/>
          <w:szCs w:val="28"/>
        </w:rPr>
        <w:t>10 ми</w:t>
      </w:r>
      <w:r w:rsidR="00E901F4" w:rsidRPr="005018AF">
        <w:rPr>
          <w:sz w:val="28"/>
          <w:szCs w:val="28"/>
        </w:rPr>
        <w:t>н</w:t>
      </w:r>
      <w:r w:rsidR="00693B06" w:rsidRPr="005018AF">
        <w:rPr>
          <w:sz w:val="28"/>
          <w:szCs w:val="28"/>
        </w:rPr>
        <w:t>.</w:t>
      </w:r>
    </w:p>
    <w:p w:rsidR="00693B06" w:rsidRPr="005018AF" w:rsidRDefault="00693B06" w:rsidP="006741A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18AF">
        <w:rPr>
          <w:sz w:val="28"/>
          <w:szCs w:val="28"/>
        </w:rPr>
        <w:t xml:space="preserve">На хроматограмме испытуемой настойки должны обнаруживаться не менее </w:t>
      </w:r>
      <w:r w:rsidRPr="005018AF">
        <w:rPr>
          <w:color w:val="000000"/>
          <w:sz w:val="28"/>
          <w:szCs w:val="28"/>
        </w:rPr>
        <w:t xml:space="preserve">4 зон адсорбции с </w:t>
      </w:r>
      <w:r w:rsidRPr="005018AF">
        <w:rPr>
          <w:color w:val="000000"/>
          <w:sz w:val="28"/>
          <w:szCs w:val="28"/>
          <w:lang w:val="en-US"/>
        </w:rPr>
        <w:t>R</w:t>
      </w:r>
      <w:r w:rsidRPr="005018AF">
        <w:rPr>
          <w:color w:val="000000"/>
          <w:sz w:val="28"/>
          <w:szCs w:val="28"/>
          <w:vertAlign w:val="subscript"/>
          <w:lang w:val="en-US"/>
        </w:rPr>
        <w:t>f</w:t>
      </w:r>
      <w:r w:rsidRPr="005018AF">
        <w:rPr>
          <w:color w:val="000000"/>
          <w:sz w:val="28"/>
          <w:szCs w:val="28"/>
        </w:rPr>
        <w:t xml:space="preserve"> около</w:t>
      </w:r>
      <w:r w:rsidRPr="005018AF">
        <w:rPr>
          <w:sz w:val="28"/>
          <w:szCs w:val="28"/>
        </w:rPr>
        <w:t xml:space="preserve"> 0,59 (соответствующее гиперозиду), 0,68 (соответствующее арбутину)</w:t>
      </w:r>
      <w:r w:rsidR="008934E8" w:rsidRPr="005018AF">
        <w:rPr>
          <w:sz w:val="28"/>
          <w:szCs w:val="28"/>
        </w:rPr>
        <w:t xml:space="preserve"> </w:t>
      </w:r>
      <w:r w:rsidRPr="005018AF">
        <w:rPr>
          <w:sz w:val="28"/>
          <w:szCs w:val="28"/>
        </w:rPr>
        <w:t>0,75 (соответствующее рутину), 0,92 (соответствующее галловой кислоте).</w:t>
      </w:r>
    </w:p>
    <w:p w:rsidR="004A7385" w:rsidRPr="005018AF" w:rsidRDefault="004A7385" w:rsidP="006741A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018AF">
        <w:rPr>
          <w:sz w:val="28"/>
          <w:szCs w:val="28"/>
        </w:rPr>
        <w:t>К 1 мл настойки прибавляют 5 мл воды и 1 мл железа окисного хлорида</w:t>
      </w:r>
      <w:r w:rsidR="008934E8" w:rsidRPr="005018AF">
        <w:rPr>
          <w:sz w:val="28"/>
          <w:szCs w:val="28"/>
        </w:rPr>
        <w:t xml:space="preserve"> раствора 5 %</w:t>
      </w:r>
      <w:r w:rsidRPr="005018AF">
        <w:rPr>
          <w:sz w:val="28"/>
          <w:szCs w:val="28"/>
        </w:rPr>
        <w:t>, наблюдается темно-зелёное окрашивание (</w:t>
      </w:r>
      <w:r w:rsidR="008934E8" w:rsidRPr="005018AF">
        <w:rPr>
          <w:sz w:val="28"/>
          <w:szCs w:val="28"/>
        </w:rPr>
        <w:t>дубильные вещества</w:t>
      </w:r>
      <w:r w:rsidRPr="005018AF">
        <w:rPr>
          <w:sz w:val="28"/>
          <w:szCs w:val="28"/>
        </w:rPr>
        <w:t>).</w:t>
      </w:r>
    </w:p>
    <w:p w:rsidR="004A7385" w:rsidRPr="004A7385" w:rsidRDefault="004A7385" w:rsidP="00D754F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A7385">
        <w:rPr>
          <w:sz w:val="28"/>
          <w:szCs w:val="28"/>
        </w:rPr>
        <w:t>1,5 мл настойки помещают в выпарительную чашку и выпаривают на кипящей водяной бане досуха. Остаток растворяют в 2 мл воды. Полученный раствор пропускают через колонку, заполненную алюминия оксидом (нейтральный) размером 0,5</w:t>
      </w:r>
      <w:r w:rsidR="00624935">
        <w:rPr>
          <w:sz w:val="28"/>
          <w:szCs w:val="28"/>
        </w:rPr>
        <w:t>×</w:t>
      </w:r>
      <w:r w:rsidRPr="004A7385">
        <w:rPr>
          <w:sz w:val="28"/>
          <w:szCs w:val="28"/>
        </w:rPr>
        <w:t>2 см. К фильтрату прибавляют 0,1 мл</w:t>
      </w:r>
      <w:r w:rsidR="00C3347C">
        <w:rPr>
          <w:sz w:val="28"/>
          <w:szCs w:val="28"/>
        </w:rPr>
        <w:t xml:space="preserve"> натрия карбоната </w:t>
      </w:r>
      <w:r w:rsidR="00053638">
        <w:rPr>
          <w:sz w:val="28"/>
          <w:szCs w:val="28"/>
        </w:rPr>
        <w:t>раствора</w:t>
      </w:r>
      <w:r w:rsidR="00053638" w:rsidRPr="004A7385">
        <w:rPr>
          <w:sz w:val="28"/>
          <w:szCs w:val="28"/>
        </w:rPr>
        <w:t xml:space="preserve"> </w:t>
      </w:r>
      <w:r w:rsidR="00053638">
        <w:rPr>
          <w:sz w:val="28"/>
          <w:szCs w:val="28"/>
        </w:rPr>
        <w:t xml:space="preserve">2 % </w:t>
      </w:r>
      <w:r w:rsidRPr="004A7385">
        <w:rPr>
          <w:sz w:val="28"/>
          <w:szCs w:val="28"/>
        </w:rPr>
        <w:t xml:space="preserve">0,1 мл дихлорхинонахлоримида </w:t>
      </w:r>
      <w:r w:rsidR="00053638" w:rsidRPr="004A7385">
        <w:rPr>
          <w:sz w:val="28"/>
          <w:szCs w:val="28"/>
        </w:rPr>
        <w:t xml:space="preserve">раствора 2 % </w:t>
      </w:r>
      <w:r w:rsidRPr="004A7385">
        <w:rPr>
          <w:sz w:val="28"/>
          <w:szCs w:val="28"/>
        </w:rPr>
        <w:t xml:space="preserve">в спирте. Наблюдается синее </w:t>
      </w:r>
      <w:r w:rsidRPr="004A7385">
        <w:rPr>
          <w:sz w:val="28"/>
          <w:szCs w:val="28"/>
        </w:rPr>
        <w:lastRenderedPageBreak/>
        <w:t>окрашивание (арбутин).</w:t>
      </w:r>
    </w:p>
    <w:p w:rsidR="004A7385" w:rsidRDefault="004A7385" w:rsidP="00D754F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A7385">
        <w:rPr>
          <w:sz w:val="28"/>
          <w:szCs w:val="28"/>
        </w:rPr>
        <w:t>К 1 мл настойки прибавляют 2 мл реактива Фелинга и нагревают до кипения. Выпадает кирпично-красный осадок (</w:t>
      </w:r>
      <w:r w:rsidR="00A13AA6">
        <w:rPr>
          <w:sz w:val="28"/>
          <w:szCs w:val="28"/>
        </w:rPr>
        <w:t xml:space="preserve">восстанавливающие </w:t>
      </w:r>
      <w:r w:rsidRPr="004A7385">
        <w:rPr>
          <w:sz w:val="28"/>
          <w:szCs w:val="28"/>
        </w:rPr>
        <w:t xml:space="preserve">сахара). </w:t>
      </w:r>
    </w:p>
    <w:p w:rsidR="002D4D2E" w:rsidRPr="004A7385" w:rsidRDefault="002D4D2E" w:rsidP="00053638">
      <w:pPr>
        <w:spacing w:line="360" w:lineRule="auto"/>
        <w:ind w:firstLine="709"/>
        <w:jc w:val="both"/>
        <w:rPr>
          <w:sz w:val="28"/>
          <w:szCs w:val="28"/>
        </w:rPr>
      </w:pPr>
      <w:r w:rsidRPr="004A7385">
        <w:rPr>
          <w:b/>
          <w:sz w:val="28"/>
          <w:szCs w:val="28"/>
        </w:rPr>
        <w:t>Сухой остаток</w:t>
      </w:r>
      <w:r w:rsidR="00053638">
        <w:rPr>
          <w:sz w:val="28"/>
          <w:szCs w:val="28"/>
        </w:rPr>
        <w:t xml:space="preserve">. </w:t>
      </w:r>
      <w:r w:rsidR="00D754FF">
        <w:rPr>
          <w:sz w:val="28"/>
          <w:szCs w:val="28"/>
        </w:rPr>
        <w:t xml:space="preserve">Не менее 0,28 % </w:t>
      </w:r>
      <w:r w:rsidR="00CD501B" w:rsidRPr="00AC4929">
        <w:rPr>
          <w:sz w:val="28"/>
          <w:szCs w:val="28"/>
        </w:rPr>
        <w:t>(ГФ</w:t>
      </w:r>
      <w:r w:rsidR="00CD501B" w:rsidRPr="00F81C0F">
        <w:rPr>
          <w:sz w:val="28"/>
          <w:szCs w:val="28"/>
        </w:rPr>
        <w:t xml:space="preserve"> </w:t>
      </w:r>
      <w:r w:rsidR="00CD501B">
        <w:rPr>
          <w:sz w:val="28"/>
          <w:szCs w:val="28"/>
          <w:lang w:val="en-US"/>
        </w:rPr>
        <w:t>X</w:t>
      </w:r>
      <w:r w:rsidR="00CD501B">
        <w:rPr>
          <w:sz w:val="28"/>
          <w:szCs w:val="28"/>
        </w:rPr>
        <w:t>III</w:t>
      </w:r>
      <w:r w:rsidR="00CD501B" w:rsidRPr="00AC4929">
        <w:rPr>
          <w:sz w:val="28"/>
          <w:szCs w:val="28"/>
        </w:rPr>
        <w:t>).</w:t>
      </w:r>
    </w:p>
    <w:p w:rsidR="002D4D2E" w:rsidRPr="004A7385" w:rsidRDefault="002D4D2E" w:rsidP="00053638">
      <w:pPr>
        <w:spacing w:line="360" w:lineRule="auto"/>
        <w:ind w:firstLine="709"/>
        <w:jc w:val="both"/>
        <w:rPr>
          <w:sz w:val="28"/>
          <w:szCs w:val="28"/>
        </w:rPr>
      </w:pPr>
      <w:r w:rsidRPr="004A7385">
        <w:rPr>
          <w:b/>
          <w:sz w:val="28"/>
          <w:szCs w:val="28"/>
        </w:rPr>
        <w:t>Спирт</w:t>
      </w:r>
      <w:r w:rsidR="00053638">
        <w:rPr>
          <w:sz w:val="28"/>
          <w:szCs w:val="28"/>
        </w:rPr>
        <w:t xml:space="preserve">. </w:t>
      </w:r>
      <w:r w:rsidRPr="004A7385">
        <w:rPr>
          <w:sz w:val="28"/>
          <w:szCs w:val="28"/>
        </w:rPr>
        <w:t xml:space="preserve">Не менее 43 % </w:t>
      </w:r>
      <w:r w:rsidR="00CD501B" w:rsidRPr="00AC4929">
        <w:rPr>
          <w:sz w:val="28"/>
          <w:szCs w:val="28"/>
        </w:rPr>
        <w:t>(ГФ</w:t>
      </w:r>
      <w:r w:rsidR="00CD501B" w:rsidRPr="00F81C0F">
        <w:rPr>
          <w:sz w:val="28"/>
          <w:szCs w:val="28"/>
        </w:rPr>
        <w:t xml:space="preserve"> </w:t>
      </w:r>
      <w:r w:rsidR="00CD501B">
        <w:rPr>
          <w:sz w:val="28"/>
          <w:szCs w:val="28"/>
          <w:lang w:val="en-US"/>
        </w:rPr>
        <w:t>X</w:t>
      </w:r>
      <w:r w:rsidR="00CD501B">
        <w:rPr>
          <w:sz w:val="28"/>
          <w:szCs w:val="28"/>
        </w:rPr>
        <w:t>III</w:t>
      </w:r>
      <w:r w:rsidR="00CD501B" w:rsidRPr="00AC4929">
        <w:rPr>
          <w:sz w:val="28"/>
          <w:szCs w:val="28"/>
        </w:rPr>
        <w:t>).</w:t>
      </w:r>
    </w:p>
    <w:p w:rsidR="00E901F4" w:rsidRPr="004A7385" w:rsidRDefault="002D4D2E" w:rsidP="00053638">
      <w:pPr>
        <w:spacing w:line="360" w:lineRule="auto"/>
        <w:ind w:firstLine="709"/>
        <w:jc w:val="both"/>
        <w:rPr>
          <w:sz w:val="28"/>
          <w:szCs w:val="28"/>
        </w:rPr>
      </w:pPr>
      <w:r w:rsidRPr="004A7385">
        <w:rPr>
          <w:b/>
          <w:sz w:val="28"/>
          <w:szCs w:val="28"/>
        </w:rPr>
        <w:t>Тяжелые металлы</w:t>
      </w:r>
      <w:r w:rsidR="00053638">
        <w:rPr>
          <w:sz w:val="28"/>
          <w:szCs w:val="28"/>
        </w:rPr>
        <w:t xml:space="preserve">. </w:t>
      </w:r>
      <w:r w:rsidR="00D754FF">
        <w:rPr>
          <w:sz w:val="28"/>
          <w:szCs w:val="28"/>
        </w:rPr>
        <w:t xml:space="preserve">Не более </w:t>
      </w:r>
      <w:r w:rsidR="00516FD4">
        <w:rPr>
          <w:sz w:val="28"/>
          <w:szCs w:val="28"/>
        </w:rPr>
        <w:t>0,001 %</w:t>
      </w:r>
      <w:r w:rsidRPr="004A7385">
        <w:rPr>
          <w:sz w:val="28"/>
          <w:szCs w:val="28"/>
        </w:rPr>
        <w:t xml:space="preserve"> </w:t>
      </w:r>
      <w:r w:rsidR="00CD501B" w:rsidRPr="00AC4929">
        <w:rPr>
          <w:sz w:val="28"/>
          <w:szCs w:val="28"/>
        </w:rPr>
        <w:t>(ГФ</w:t>
      </w:r>
      <w:r w:rsidR="00CD501B" w:rsidRPr="00F81C0F">
        <w:rPr>
          <w:sz w:val="28"/>
          <w:szCs w:val="28"/>
        </w:rPr>
        <w:t xml:space="preserve"> </w:t>
      </w:r>
      <w:r w:rsidR="00CD501B">
        <w:rPr>
          <w:sz w:val="28"/>
          <w:szCs w:val="28"/>
          <w:lang w:val="en-US"/>
        </w:rPr>
        <w:t>X</w:t>
      </w:r>
      <w:r w:rsidR="00CD501B">
        <w:rPr>
          <w:sz w:val="28"/>
          <w:szCs w:val="28"/>
        </w:rPr>
        <w:t>III</w:t>
      </w:r>
      <w:r w:rsidR="00CD501B" w:rsidRPr="00AC4929">
        <w:rPr>
          <w:sz w:val="28"/>
          <w:szCs w:val="28"/>
        </w:rPr>
        <w:t>).</w:t>
      </w:r>
    </w:p>
    <w:p w:rsidR="009049A3" w:rsidRPr="00E83A59" w:rsidRDefault="009049A3" w:rsidP="007F08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45437">
        <w:rPr>
          <w:b/>
          <w:sz w:val="28"/>
          <w:szCs w:val="28"/>
        </w:rPr>
        <w:t>Микробиологическая чистота</w:t>
      </w:r>
      <w:r>
        <w:rPr>
          <w:b/>
          <w:sz w:val="28"/>
          <w:szCs w:val="28"/>
        </w:rPr>
        <w:t xml:space="preserve">. </w:t>
      </w:r>
      <w:r>
        <w:rPr>
          <w:sz w:val="28"/>
        </w:rPr>
        <w:t xml:space="preserve">По микробиологической чистоте должна соответствовать категории 3,2. </w:t>
      </w:r>
      <w:r w:rsidRPr="003B48C1">
        <w:rPr>
          <w:sz w:val="28"/>
        </w:rPr>
        <w:t xml:space="preserve">Испытания проводят в соответствии с требованиями </w:t>
      </w:r>
      <w:r>
        <w:rPr>
          <w:sz w:val="28"/>
        </w:rPr>
        <w:t xml:space="preserve">ОФС «Микробиологическая чистота» </w:t>
      </w:r>
      <w:r w:rsidRPr="00AC4929">
        <w:rPr>
          <w:sz w:val="28"/>
          <w:szCs w:val="28"/>
        </w:rPr>
        <w:t>ГФ</w:t>
      </w:r>
      <w:r w:rsidRPr="006979E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III</w:t>
      </w:r>
      <w:r>
        <w:rPr>
          <w:sz w:val="28"/>
        </w:rPr>
        <w:t>.</w:t>
      </w:r>
    </w:p>
    <w:p w:rsidR="002D4D2E" w:rsidRDefault="002D4D2E" w:rsidP="004A738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A7385">
        <w:rPr>
          <w:b/>
          <w:sz w:val="28"/>
          <w:szCs w:val="28"/>
        </w:rPr>
        <w:t>Количественное определение.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6"/>
      </w:tblGrid>
      <w:tr w:rsidR="00082ECD" w:rsidRPr="007C6CDE" w:rsidTr="00F95A96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82ECD" w:rsidRPr="00082ECD" w:rsidRDefault="00082ECD" w:rsidP="00F95A9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i/>
                <w:sz w:val="28"/>
                <w:szCs w:val="28"/>
              </w:rPr>
            </w:pPr>
            <w:r w:rsidRPr="00082ECD">
              <w:rPr>
                <w:i/>
                <w:sz w:val="28"/>
                <w:szCs w:val="28"/>
              </w:rPr>
              <w:t>Приготовление растворов.</w:t>
            </w:r>
          </w:p>
          <w:p w:rsidR="00082ECD" w:rsidRDefault="00082ECD" w:rsidP="00F95A9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82ECD">
              <w:rPr>
                <w:i/>
                <w:sz w:val="28"/>
                <w:szCs w:val="28"/>
              </w:rPr>
              <w:t>Приготовление раствора галловой</w:t>
            </w:r>
            <w:r w:rsidRPr="00C318DB">
              <w:rPr>
                <w:i/>
                <w:sz w:val="28"/>
                <w:szCs w:val="28"/>
              </w:rPr>
              <w:t xml:space="preserve"> кислоты СО.</w:t>
            </w:r>
            <w:r>
              <w:rPr>
                <w:sz w:val="28"/>
                <w:szCs w:val="28"/>
              </w:rPr>
              <w:t xml:space="preserve"> Около 0,05</w:t>
            </w:r>
            <w:r w:rsidRPr="00CC6938">
              <w:rPr>
                <w:sz w:val="28"/>
                <w:szCs w:val="28"/>
              </w:rPr>
              <w:t xml:space="preserve"> г (точная навеска) </w:t>
            </w:r>
            <w:r>
              <w:rPr>
                <w:sz w:val="28"/>
                <w:szCs w:val="28"/>
              </w:rPr>
              <w:t xml:space="preserve">галловой </w:t>
            </w:r>
            <w:r w:rsidRPr="00CC6938">
              <w:rPr>
                <w:sz w:val="28"/>
                <w:szCs w:val="28"/>
              </w:rPr>
              <w:t xml:space="preserve">кислоты помещают в мерную колбу вместимостью </w:t>
            </w:r>
            <w:r>
              <w:rPr>
                <w:sz w:val="28"/>
                <w:szCs w:val="28"/>
              </w:rPr>
              <w:br/>
            </w:r>
            <w:r w:rsidRPr="00CC6938">
              <w:rPr>
                <w:sz w:val="28"/>
                <w:szCs w:val="28"/>
              </w:rPr>
              <w:t>100 мл, прибавляют 50 мл спирта 50</w:t>
            </w:r>
            <w:r>
              <w:rPr>
                <w:sz w:val="28"/>
                <w:szCs w:val="28"/>
              </w:rPr>
              <w:t xml:space="preserve"> </w:t>
            </w:r>
            <w:r w:rsidRPr="00CC6938">
              <w:rPr>
                <w:sz w:val="28"/>
                <w:szCs w:val="28"/>
              </w:rPr>
              <w:t>% и перемешивают до растворения, затем доводят объём раствора спиртом 50</w:t>
            </w:r>
            <w:r>
              <w:rPr>
                <w:sz w:val="28"/>
                <w:szCs w:val="28"/>
              </w:rPr>
              <w:t xml:space="preserve"> </w:t>
            </w:r>
            <w:r w:rsidRPr="00CC6938">
              <w:rPr>
                <w:sz w:val="28"/>
                <w:szCs w:val="28"/>
              </w:rPr>
              <w:t xml:space="preserve">% до метки и перемешивают (раствор Г). 2 мл раствора Г помещают в мерную колбу вместимостью </w:t>
            </w:r>
            <w:r>
              <w:rPr>
                <w:sz w:val="28"/>
                <w:szCs w:val="28"/>
              </w:rPr>
              <w:br/>
            </w:r>
            <w:r w:rsidRPr="00CC6938">
              <w:rPr>
                <w:sz w:val="28"/>
                <w:szCs w:val="28"/>
              </w:rPr>
              <w:t>100 мл и доводят объем раствора спиртом 50</w:t>
            </w:r>
            <w:r>
              <w:rPr>
                <w:sz w:val="28"/>
                <w:szCs w:val="28"/>
              </w:rPr>
              <w:t xml:space="preserve"> </w:t>
            </w:r>
            <w:r w:rsidRPr="00CC6938">
              <w:rPr>
                <w:sz w:val="28"/>
                <w:szCs w:val="28"/>
              </w:rPr>
              <w:t xml:space="preserve">% до метки, перемешивают (раствор Д). Срок годности раствора Г составляет </w:t>
            </w:r>
            <w:r>
              <w:rPr>
                <w:sz w:val="28"/>
                <w:szCs w:val="28"/>
              </w:rPr>
              <w:t>30 суток</w:t>
            </w:r>
            <w:r w:rsidRPr="00CC6938">
              <w:rPr>
                <w:sz w:val="28"/>
                <w:szCs w:val="28"/>
              </w:rPr>
              <w:t xml:space="preserve"> при хранении в защищенном от света месте, раствор Д используют свежеприготовленным</w:t>
            </w:r>
            <w:r w:rsidRPr="00CC6938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082ECD" w:rsidRPr="00CC6938" w:rsidRDefault="00082ECD" w:rsidP="00F95A9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082ECD" w:rsidRPr="004A7385" w:rsidRDefault="00082ECD" w:rsidP="004A7385">
      <w:pPr>
        <w:spacing w:line="360" w:lineRule="auto"/>
        <w:ind w:firstLine="709"/>
        <w:jc w:val="both"/>
        <w:rPr>
          <w:sz w:val="28"/>
          <w:szCs w:val="28"/>
        </w:rPr>
      </w:pPr>
    </w:p>
    <w:p w:rsidR="00E901F4" w:rsidRPr="004A7385" w:rsidRDefault="00E901F4" w:rsidP="004A73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7385">
        <w:rPr>
          <w:sz w:val="28"/>
          <w:szCs w:val="28"/>
        </w:rPr>
        <w:t>Количественное определение суммы</w:t>
      </w:r>
      <w:r w:rsidR="00D754FF">
        <w:rPr>
          <w:sz w:val="28"/>
          <w:szCs w:val="28"/>
        </w:rPr>
        <w:t xml:space="preserve"> фенольных соединений основано на прямом </w:t>
      </w:r>
      <w:r w:rsidR="00C3347C">
        <w:rPr>
          <w:sz w:val="28"/>
          <w:szCs w:val="28"/>
        </w:rPr>
        <w:t>спектрофотометрировании</w:t>
      </w:r>
      <w:r w:rsidRPr="004A7385">
        <w:rPr>
          <w:sz w:val="28"/>
          <w:szCs w:val="28"/>
        </w:rPr>
        <w:t xml:space="preserve"> насто</w:t>
      </w:r>
      <w:r w:rsidR="00A13AA6">
        <w:rPr>
          <w:sz w:val="28"/>
          <w:szCs w:val="28"/>
        </w:rPr>
        <w:t>йки</w:t>
      </w:r>
      <w:r w:rsidRPr="004A7385">
        <w:rPr>
          <w:sz w:val="28"/>
          <w:szCs w:val="28"/>
        </w:rPr>
        <w:t xml:space="preserve"> гомеопатическ</w:t>
      </w:r>
      <w:r w:rsidR="00A13AA6">
        <w:rPr>
          <w:sz w:val="28"/>
          <w:szCs w:val="28"/>
        </w:rPr>
        <w:t>ой</w:t>
      </w:r>
      <w:r w:rsidRPr="004A7385">
        <w:rPr>
          <w:sz w:val="28"/>
          <w:szCs w:val="28"/>
        </w:rPr>
        <w:t xml:space="preserve"> матричн</w:t>
      </w:r>
      <w:r w:rsidR="00A13AA6">
        <w:rPr>
          <w:sz w:val="28"/>
          <w:szCs w:val="28"/>
        </w:rPr>
        <w:t>ой</w:t>
      </w:r>
      <w:r w:rsidRPr="004A7385">
        <w:rPr>
          <w:sz w:val="28"/>
          <w:szCs w:val="28"/>
        </w:rPr>
        <w:t xml:space="preserve"> рододендрона золотистого. </w:t>
      </w:r>
    </w:p>
    <w:p w:rsidR="00E901F4" w:rsidRPr="004A7385" w:rsidRDefault="00E901F4" w:rsidP="004A73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7385">
        <w:rPr>
          <w:sz w:val="28"/>
          <w:szCs w:val="28"/>
        </w:rPr>
        <w:t>Около 5 мл (точная навеска) настойки гомеопатической матричной помещают</w:t>
      </w:r>
      <w:r w:rsidR="00D754FF">
        <w:rPr>
          <w:sz w:val="28"/>
          <w:szCs w:val="28"/>
        </w:rPr>
        <w:t xml:space="preserve"> в мерную колбу </w:t>
      </w:r>
      <w:r w:rsidRPr="004A7385">
        <w:rPr>
          <w:sz w:val="28"/>
          <w:szCs w:val="28"/>
        </w:rPr>
        <w:t>вместимостью 250 мл и доводят объем раствора спиртом 70</w:t>
      </w:r>
      <w:r w:rsidR="00D754FF">
        <w:rPr>
          <w:sz w:val="28"/>
          <w:szCs w:val="28"/>
        </w:rPr>
        <w:t xml:space="preserve"> </w:t>
      </w:r>
      <w:r w:rsidRPr="004A7385">
        <w:rPr>
          <w:sz w:val="28"/>
          <w:szCs w:val="28"/>
        </w:rPr>
        <w:t xml:space="preserve">% до метки (раствор А). </w:t>
      </w:r>
      <w:r w:rsidR="00D754FF">
        <w:rPr>
          <w:sz w:val="28"/>
          <w:szCs w:val="28"/>
        </w:rPr>
        <w:t xml:space="preserve">2,5 мл раствора </w:t>
      </w:r>
      <w:r w:rsidRPr="004A7385">
        <w:rPr>
          <w:sz w:val="28"/>
          <w:szCs w:val="28"/>
        </w:rPr>
        <w:t>А помещают в мерную колбу вместимостью 25 мл и доводят объем раствора спиртом 70</w:t>
      </w:r>
      <w:r w:rsidR="00D754FF">
        <w:rPr>
          <w:sz w:val="28"/>
          <w:szCs w:val="28"/>
        </w:rPr>
        <w:t xml:space="preserve"> </w:t>
      </w:r>
      <w:r w:rsidRPr="004A7385">
        <w:rPr>
          <w:sz w:val="28"/>
          <w:szCs w:val="28"/>
        </w:rPr>
        <w:t xml:space="preserve">% до метки (раствор Б). 10 мл раствора Б помещают в мерную колбу вместимостью </w:t>
      </w:r>
      <w:r w:rsidR="00C318DB">
        <w:rPr>
          <w:sz w:val="28"/>
          <w:szCs w:val="28"/>
        </w:rPr>
        <w:br/>
      </w:r>
      <w:r w:rsidRPr="004A7385">
        <w:rPr>
          <w:sz w:val="28"/>
          <w:szCs w:val="28"/>
        </w:rPr>
        <w:t>100 мл и доводят объем раствора спиртом 70</w:t>
      </w:r>
      <w:r w:rsidR="00C3347C">
        <w:rPr>
          <w:sz w:val="28"/>
          <w:szCs w:val="28"/>
        </w:rPr>
        <w:t xml:space="preserve"> </w:t>
      </w:r>
      <w:r w:rsidRPr="004A7385">
        <w:rPr>
          <w:sz w:val="28"/>
          <w:szCs w:val="28"/>
        </w:rPr>
        <w:t xml:space="preserve">% до метки (раствор В). </w:t>
      </w:r>
    </w:p>
    <w:p w:rsidR="00E901F4" w:rsidRPr="004A7385" w:rsidRDefault="00E901F4" w:rsidP="004A73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7385">
        <w:rPr>
          <w:sz w:val="28"/>
          <w:szCs w:val="28"/>
        </w:rPr>
        <w:t>Оптическую плотность полученного раствора измеря</w:t>
      </w:r>
      <w:r w:rsidR="00A13AA6">
        <w:rPr>
          <w:sz w:val="28"/>
          <w:szCs w:val="28"/>
        </w:rPr>
        <w:t>ют</w:t>
      </w:r>
      <w:r w:rsidRPr="004A7385">
        <w:rPr>
          <w:sz w:val="28"/>
          <w:szCs w:val="28"/>
        </w:rPr>
        <w:t xml:space="preserve"> с помощью саморе</w:t>
      </w:r>
      <w:r w:rsidR="00CC6938">
        <w:rPr>
          <w:sz w:val="28"/>
          <w:szCs w:val="28"/>
        </w:rPr>
        <w:t>гистрирующего спектрофотометра</w:t>
      </w:r>
      <w:r w:rsidRPr="004A7385">
        <w:rPr>
          <w:sz w:val="28"/>
          <w:szCs w:val="28"/>
        </w:rPr>
        <w:t xml:space="preserve">, в кювете с толщиной слоя </w:t>
      </w:r>
      <w:smartTag w:uri="urn:schemas-microsoft-com:office:smarttags" w:element="metricconverter">
        <w:smartTagPr>
          <w:attr w:name="ProductID" w:val="10 мм"/>
        </w:smartTagPr>
        <w:r w:rsidRPr="004A7385">
          <w:rPr>
            <w:sz w:val="28"/>
            <w:szCs w:val="28"/>
          </w:rPr>
          <w:t>10 мм</w:t>
        </w:r>
      </w:smartTag>
      <w:r w:rsidRPr="004A7385">
        <w:rPr>
          <w:sz w:val="28"/>
          <w:szCs w:val="28"/>
        </w:rPr>
        <w:t xml:space="preserve"> </w:t>
      </w:r>
      <w:r w:rsidRPr="004A7385">
        <w:rPr>
          <w:sz w:val="28"/>
          <w:szCs w:val="28"/>
        </w:rPr>
        <w:lastRenderedPageBreak/>
        <w:t xml:space="preserve">при длине волны 269 нм. Параллельно измеряют оптическую плотность раствора </w:t>
      </w:r>
      <w:r w:rsidR="00C3347C">
        <w:rPr>
          <w:sz w:val="28"/>
          <w:szCs w:val="28"/>
        </w:rPr>
        <w:t>стандартного образца</w:t>
      </w:r>
      <w:r w:rsidR="007F08C8">
        <w:rPr>
          <w:sz w:val="28"/>
          <w:szCs w:val="28"/>
        </w:rPr>
        <w:t xml:space="preserve"> </w:t>
      </w:r>
      <w:r w:rsidR="00C3347C">
        <w:rPr>
          <w:sz w:val="28"/>
          <w:szCs w:val="28"/>
        </w:rPr>
        <w:t>кислоты галловой</w:t>
      </w:r>
      <w:r w:rsidR="007F08C8" w:rsidRPr="007F08C8">
        <w:rPr>
          <w:sz w:val="28"/>
          <w:szCs w:val="28"/>
        </w:rPr>
        <w:t xml:space="preserve"> </w:t>
      </w:r>
      <w:r w:rsidR="007F08C8" w:rsidRPr="00CC6938">
        <w:rPr>
          <w:sz w:val="28"/>
          <w:szCs w:val="28"/>
        </w:rPr>
        <w:t>(раствор Д).</w:t>
      </w:r>
      <w:r w:rsidRPr="004A7385">
        <w:rPr>
          <w:sz w:val="28"/>
          <w:szCs w:val="28"/>
        </w:rPr>
        <w:t xml:space="preserve"> В качестве растворов сравнения в обоих случаях используют спирт 70</w:t>
      </w:r>
      <w:r w:rsidR="00CC6938">
        <w:rPr>
          <w:sz w:val="28"/>
          <w:szCs w:val="28"/>
        </w:rPr>
        <w:t xml:space="preserve"> </w:t>
      </w:r>
      <w:r w:rsidRPr="004A7385">
        <w:rPr>
          <w:sz w:val="28"/>
          <w:szCs w:val="28"/>
        </w:rPr>
        <w:t>%.</w:t>
      </w:r>
    </w:p>
    <w:p w:rsidR="00E901F4" w:rsidRDefault="00E901F4" w:rsidP="004A73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7385">
        <w:rPr>
          <w:sz w:val="28"/>
          <w:szCs w:val="28"/>
        </w:rPr>
        <w:t>Содержание суммы фенольных соединений в пересчете на кислоту галловую рассчитывают по формуле:</w:t>
      </w:r>
    </w:p>
    <w:p w:rsidR="00C3347C" w:rsidRDefault="00C3347C" w:rsidP="004A73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A 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 ∙250 ∙25 ∙100 ∙100 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∙100 ∙100 ∙a ∙2,5 ∙10 ∙100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 ∙ a ∙500 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∙a ∙100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901F4" w:rsidRPr="004A7385" w:rsidRDefault="00EA652B" w:rsidP="00C318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где,    </w:t>
      </w:r>
      <w:r w:rsidRPr="00053638">
        <w:rPr>
          <w:i/>
          <w:sz w:val="28"/>
          <w:szCs w:val="28"/>
          <w:lang w:val="en-US"/>
        </w:rPr>
        <w:t>A</w:t>
      </w:r>
      <w:r w:rsidR="00E901F4" w:rsidRPr="004A7385">
        <w:rPr>
          <w:sz w:val="28"/>
          <w:szCs w:val="28"/>
        </w:rPr>
        <w:t xml:space="preserve"> – оптическая плотность испытуемого раствора,</w:t>
      </w:r>
    </w:p>
    <w:p w:rsidR="00E901F4" w:rsidRPr="004A7385" w:rsidRDefault="00EA652B" w:rsidP="00C318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638">
        <w:rPr>
          <w:i/>
          <w:sz w:val="28"/>
          <w:szCs w:val="28"/>
          <w:lang w:val="en-US"/>
        </w:rPr>
        <w:t>A</w:t>
      </w:r>
      <w:r w:rsidR="00E901F4" w:rsidRPr="00053638">
        <w:rPr>
          <w:i/>
          <w:sz w:val="28"/>
          <w:szCs w:val="28"/>
          <w:vertAlign w:val="subscript"/>
        </w:rPr>
        <w:t>о</w:t>
      </w:r>
      <w:r w:rsidR="00E901F4" w:rsidRPr="004A7385">
        <w:rPr>
          <w:sz w:val="28"/>
          <w:szCs w:val="28"/>
        </w:rPr>
        <w:t xml:space="preserve"> – оптическая плотность </w:t>
      </w:r>
      <w:r w:rsidR="00B26EDA" w:rsidRPr="004A7385">
        <w:rPr>
          <w:sz w:val="28"/>
          <w:szCs w:val="28"/>
        </w:rPr>
        <w:t xml:space="preserve">галловой </w:t>
      </w:r>
      <w:r w:rsidR="00E901F4" w:rsidRPr="004A7385">
        <w:rPr>
          <w:sz w:val="28"/>
          <w:szCs w:val="28"/>
        </w:rPr>
        <w:t>кислоты СО;</w:t>
      </w:r>
    </w:p>
    <w:p w:rsidR="00E901F4" w:rsidRPr="004A7385" w:rsidRDefault="00EA652B" w:rsidP="00C318D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53638">
        <w:rPr>
          <w:i/>
          <w:sz w:val="28"/>
          <w:szCs w:val="28"/>
          <w:lang w:val="en-US"/>
        </w:rPr>
        <w:t>a</w:t>
      </w:r>
      <w:r w:rsidR="00E901F4" w:rsidRPr="00053638">
        <w:rPr>
          <w:i/>
          <w:sz w:val="28"/>
          <w:szCs w:val="28"/>
          <w:vertAlign w:val="subscript"/>
          <w:lang w:val="en-US"/>
        </w:rPr>
        <w:t>o</w:t>
      </w:r>
      <w:r w:rsidR="00E901F4" w:rsidRPr="004A7385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навеска </w:t>
      </w:r>
      <w:r w:rsidR="00B26ED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B26EDA">
        <w:rPr>
          <w:sz w:val="28"/>
          <w:szCs w:val="28"/>
        </w:rPr>
        <w:t xml:space="preserve">галловой </w:t>
      </w:r>
      <w:r>
        <w:rPr>
          <w:sz w:val="28"/>
          <w:szCs w:val="28"/>
        </w:rPr>
        <w:t>кислоты</w:t>
      </w:r>
      <w:r w:rsidR="00E901F4" w:rsidRPr="004A7385">
        <w:rPr>
          <w:sz w:val="28"/>
          <w:szCs w:val="28"/>
        </w:rPr>
        <w:t xml:space="preserve">, г; </w:t>
      </w:r>
    </w:p>
    <w:p w:rsidR="00E901F4" w:rsidRPr="00EB23A6" w:rsidRDefault="00EA652B" w:rsidP="00C318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638">
        <w:rPr>
          <w:i/>
          <w:sz w:val="28"/>
          <w:szCs w:val="28"/>
          <w:lang w:val="en-US"/>
        </w:rPr>
        <w:t>a</w:t>
      </w:r>
      <w:r w:rsidR="00E901F4" w:rsidRPr="004A7385">
        <w:rPr>
          <w:sz w:val="28"/>
          <w:szCs w:val="28"/>
        </w:rPr>
        <w:t xml:space="preserve"> –</w:t>
      </w:r>
      <w:r w:rsidR="00B26EDA">
        <w:rPr>
          <w:sz w:val="28"/>
          <w:szCs w:val="28"/>
        </w:rPr>
        <w:t xml:space="preserve"> навеска испытуемой настойки</w:t>
      </w:r>
      <w:r w:rsidR="00E901F4" w:rsidRPr="004A7385">
        <w:rPr>
          <w:sz w:val="28"/>
          <w:szCs w:val="28"/>
        </w:rPr>
        <w:t>, г</w:t>
      </w:r>
      <w:r w:rsidR="00EB23A6">
        <w:rPr>
          <w:sz w:val="28"/>
          <w:szCs w:val="28"/>
        </w:rPr>
        <w:t>;</w:t>
      </w:r>
    </w:p>
    <w:p w:rsidR="00B26EDA" w:rsidRPr="004B58DD" w:rsidRDefault="00B26EDA" w:rsidP="00B26EDA">
      <w:pPr>
        <w:tabs>
          <w:tab w:val="left" w:pos="56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B58DD">
        <w:rPr>
          <w:i/>
          <w:sz w:val="28"/>
          <w:szCs w:val="28"/>
        </w:rPr>
        <w:t>Р</w:t>
      </w:r>
      <w:r>
        <w:rPr>
          <w:sz w:val="28"/>
          <w:szCs w:val="28"/>
        </w:rPr>
        <w:t xml:space="preserve"> – </w:t>
      </w:r>
      <w:r w:rsidRPr="004B58DD">
        <w:rPr>
          <w:sz w:val="28"/>
          <w:szCs w:val="28"/>
        </w:rPr>
        <w:t>сод</w:t>
      </w:r>
      <w:r>
        <w:rPr>
          <w:sz w:val="28"/>
          <w:szCs w:val="28"/>
        </w:rPr>
        <w:t>ержание основного вещества в СО</w:t>
      </w:r>
      <w:r w:rsidRPr="00711835">
        <w:rPr>
          <w:sz w:val="28"/>
          <w:szCs w:val="28"/>
        </w:rPr>
        <w:t xml:space="preserve"> </w:t>
      </w:r>
      <w:r>
        <w:rPr>
          <w:sz w:val="28"/>
          <w:szCs w:val="28"/>
        </w:rPr>
        <w:t>галловой кислоты, %.</w:t>
      </w:r>
    </w:p>
    <w:p w:rsidR="00C318DB" w:rsidRPr="004A7385" w:rsidRDefault="00C318DB" w:rsidP="00C318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01F4" w:rsidRDefault="004715B3" w:rsidP="004715B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Содержание суммы фенольных соединений в пересчете на кислоту галловую должно быть не менее 0,80</w:t>
      </w:r>
      <w:r w:rsidR="00516FD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%.</w:t>
      </w:r>
    </w:p>
    <w:p w:rsidR="00CF1F8E" w:rsidRPr="00265C6A" w:rsidRDefault="00CF1F8E" w:rsidP="00CF1F8E">
      <w:pPr>
        <w:spacing w:line="360" w:lineRule="auto"/>
        <w:ind w:firstLine="7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Упаковка. </w:t>
      </w:r>
      <w:r w:rsidRPr="00066578">
        <w:rPr>
          <w:sz w:val="28"/>
          <w:szCs w:val="28"/>
        </w:rPr>
        <w:t>В соответствии с требованиями ОФС «Гомеопатические лекарственные формы».</w:t>
      </w:r>
    </w:p>
    <w:p w:rsidR="00CF1F8E" w:rsidRPr="00565FBE" w:rsidRDefault="00CF1F8E" w:rsidP="00CF1F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Упаковка д</w:t>
      </w:r>
      <w:r w:rsidRPr="00565FBE">
        <w:rPr>
          <w:color w:val="000000"/>
          <w:sz w:val="28"/>
          <w:szCs w:val="28"/>
        </w:rPr>
        <w:t>олжна обеспечивать стабильность при транспортировании и хранении в течение установленного срока годности.</w:t>
      </w:r>
    </w:p>
    <w:p w:rsidR="00CF1F8E" w:rsidRPr="00265C6A" w:rsidRDefault="00CF1F8E" w:rsidP="00CF1F8E">
      <w:pPr>
        <w:spacing w:line="360" w:lineRule="auto"/>
        <w:ind w:firstLine="794"/>
        <w:jc w:val="both"/>
        <w:rPr>
          <w:b/>
          <w:sz w:val="28"/>
          <w:szCs w:val="28"/>
        </w:rPr>
      </w:pPr>
      <w:r w:rsidRPr="00F75A08">
        <w:rPr>
          <w:b/>
          <w:sz w:val="28"/>
          <w:szCs w:val="28"/>
        </w:rPr>
        <w:t>Маркировк</w:t>
      </w:r>
      <w:r>
        <w:rPr>
          <w:b/>
          <w:sz w:val="28"/>
          <w:szCs w:val="28"/>
        </w:rPr>
        <w:t xml:space="preserve">а. </w:t>
      </w:r>
      <w:r w:rsidRPr="00066578">
        <w:rPr>
          <w:sz w:val="28"/>
          <w:szCs w:val="28"/>
        </w:rPr>
        <w:t>В соответствии с требованиями ОФС «</w:t>
      </w:r>
      <w:r>
        <w:rPr>
          <w:sz w:val="28"/>
          <w:szCs w:val="28"/>
        </w:rPr>
        <w:t>Настойки гомеопатические матричные</w:t>
      </w:r>
      <w:r w:rsidRPr="00066578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CF1F8E" w:rsidRPr="002E27B3" w:rsidRDefault="00CF1F8E" w:rsidP="00CF1F8E">
      <w:pPr>
        <w:spacing w:line="360" w:lineRule="auto"/>
        <w:ind w:firstLine="709"/>
        <w:jc w:val="both"/>
        <w:rPr>
          <w:sz w:val="28"/>
          <w:szCs w:val="28"/>
        </w:rPr>
      </w:pPr>
      <w:r w:rsidRPr="00DF24AB">
        <w:rPr>
          <w:b/>
          <w:sz w:val="28"/>
          <w:szCs w:val="28"/>
        </w:rPr>
        <w:t>Хранение.</w:t>
      </w:r>
      <w:r w:rsidRPr="00DF24AB">
        <w:rPr>
          <w:sz w:val="28"/>
          <w:szCs w:val="28"/>
        </w:rPr>
        <w:t xml:space="preserve"> В защищенном от света месте при температуре </w:t>
      </w:r>
      <w:r w:rsidRPr="00DF24AB">
        <w:rPr>
          <w:color w:val="000000"/>
          <w:sz w:val="28"/>
          <w:szCs w:val="28"/>
        </w:rPr>
        <w:t xml:space="preserve">от 15 до </w:t>
      </w:r>
      <w:r>
        <w:rPr>
          <w:color w:val="000000"/>
          <w:sz w:val="28"/>
          <w:szCs w:val="28"/>
        </w:rPr>
        <w:br/>
      </w:r>
      <w:r w:rsidRPr="00DF24AB">
        <w:rPr>
          <w:color w:val="000000"/>
          <w:sz w:val="28"/>
          <w:szCs w:val="28"/>
        </w:rPr>
        <w:t>25 °С.</w:t>
      </w:r>
    </w:p>
    <w:p w:rsidR="002D4D2E" w:rsidRPr="008201D5" w:rsidRDefault="002D4D2E" w:rsidP="00CF1F8E">
      <w:pPr>
        <w:spacing w:line="360" w:lineRule="auto"/>
        <w:ind w:firstLine="794"/>
        <w:jc w:val="both"/>
        <w:rPr>
          <w:sz w:val="28"/>
          <w:szCs w:val="28"/>
        </w:rPr>
      </w:pPr>
    </w:p>
    <w:sectPr w:rsidR="002D4D2E" w:rsidRPr="008201D5" w:rsidSect="008201D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A23" w:rsidRDefault="00653A23">
      <w:r>
        <w:separator/>
      </w:r>
    </w:p>
  </w:endnote>
  <w:endnote w:type="continuationSeparator" w:id="0">
    <w:p w:rsidR="00653A23" w:rsidRDefault="00653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9811610"/>
      <w:docPartObj>
        <w:docPartGallery w:val="Page Numbers (Bottom of Page)"/>
        <w:docPartUnique/>
      </w:docPartObj>
    </w:sdtPr>
    <w:sdtContent>
      <w:p w:rsidR="008201D5" w:rsidRPr="008201D5" w:rsidRDefault="00907531">
        <w:pPr>
          <w:pStyle w:val="a8"/>
          <w:jc w:val="center"/>
          <w:rPr>
            <w:sz w:val="28"/>
            <w:szCs w:val="28"/>
          </w:rPr>
        </w:pPr>
        <w:r w:rsidRPr="008201D5">
          <w:rPr>
            <w:sz w:val="28"/>
            <w:szCs w:val="28"/>
          </w:rPr>
          <w:fldChar w:fldCharType="begin"/>
        </w:r>
        <w:r w:rsidR="008201D5" w:rsidRPr="008201D5">
          <w:rPr>
            <w:sz w:val="28"/>
            <w:szCs w:val="28"/>
          </w:rPr>
          <w:instrText xml:space="preserve"> PAGE   \* MERGEFORMAT </w:instrText>
        </w:r>
        <w:r w:rsidRPr="008201D5">
          <w:rPr>
            <w:sz w:val="28"/>
            <w:szCs w:val="28"/>
          </w:rPr>
          <w:fldChar w:fldCharType="separate"/>
        </w:r>
        <w:r w:rsidR="003D631A">
          <w:rPr>
            <w:noProof/>
            <w:sz w:val="28"/>
            <w:szCs w:val="28"/>
          </w:rPr>
          <w:t>4</w:t>
        </w:r>
        <w:r w:rsidRPr="008201D5">
          <w:rPr>
            <w:sz w:val="28"/>
            <w:szCs w:val="28"/>
          </w:rPr>
          <w:fldChar w:fldCharType="end"/>
        </w:r>
      </w:p>
    </w:sdtContent>
  </w:sdt>
  <w:p w:rsidR="008201D5" w:rsidRDefault="008201D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A23" w:rsidRDefault="00653A23">
      <w:r>
        <w:separator/>
      </w:r>
    </w:p>
  </w:footnote>
  <w:footnote w:type="continuationSeparator" w:id="0">
    <w:p w:rsidR="00653A23" w:rsidRDefault="00653A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D2783"/>
    <w:multiLevelType w:val="hybridMultilevel"/>
    <w:tmpl w:val="80C44C56"/>
    <w:lvl w:ilvl="0" w:tplc="C3845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3421FF"/>
    <w:multiLevelType w:val="hybridMultilevel"/>
    <w:tmpl w:val="D1F43B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302050D"/>
    <w:multiLevelType w:val="hybridMultilevel"/>
    <w:tmpl w:val="1FE6182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9F1"/>
    <w:rsid w:val="00053638"/>
    <w:rsid w:val="00077031"/>
    <w:rsid w:val="00082ECD"/>
    <w:rsid w:val="000C0D8A"/>
    <w:rsid w:val="001262C5"/>
    <w:rsid w:val="00140169"/>
    <w:rsid w:val="00183388"/>
    <w:rsid w:val="001C47BC"/>
    <w:rsid w:val="001E5D20"/>
    <w:rsid w:val="00254D03"/>
    <w:rsid w:val="00290617"/>
    <w:rsid w:val="002C55A4"/>
    <w:rsid w:val="002D28A8"/>
    <w:rsid w:val="002D4D2E"/>
    <w:rsid w:val="0030296F"/>
    <w:rsid w:val="003037CE"/>
    <w:rsid w:val="00376301"/>
    <w:rsid w:val="003B6A83"/>
    <w:rsid w:val="003C7330"/>
    <w:rsid w:val="003D631A"/>
    <w:rsid w:val="00406999"/>
    <w:rsid w:val="00426A46"/>
    <w:rsid w:val="004507B3"/>
    <w:rsid w:val="00454522"/>
    <w:rsid w:val="004715B3"/>
    <w:rsid w:val="004A7385"/>
    <w:rsid w:val="005018AF"/>
    <w:rsid w:val="00516FD4"/>
    <w:rsid w:val="00536406"/>
    <w:rsid w:val="00540A74"/>
    <w:rsid w:val="00544634"/>
    <w:rsid w:val="00584A02"/>
    <w:rsid w:val="005C66E5"/>
    <w:rsid w:val="00605164"/>
    <w:rsid w:val="00624935"/>
    <w:rsid w:val="00633E48"/>
    <w:rsid w:val="00653A23"/>
    <w:rsid w:val="006741A1"/>
    <w:rsid w:val="00693B06"/>
    <w:rsid w:val="006B0AEB"/>
    <w:rsid w:val="006D3C6A"/>
    <w:rsid w:val="006E085C"/>
    <w:rsid w:val="006F5294"/>
    <w:rsid w:val="00715C97"/>
    <w:rsid w:val="00732332"/>
    <w:rsid w:val="00753640"/>
    <w:rsid w:val="00790C4B"/>
    <w:rsid w:val="00795B97"/>
    <w:rsid w:val="007C5DEE"/>
    <w:rsid w:val="007C6CDE"/>
    <w:rsid w:val="007F08C8"/>
    <w:rsid w:val="008155BA"/>
    <w:rsid w:val="008201D5"/>
    <w:rsid w:val="008934E8"/>
    <w:rsid w:val="008E1416"/>
    <w:rsid w:val="008E554A"/>
    <w:rsid w:val="009049A3"/>
    <w:rsid w:val="00907531"/>
    <w:rsid w:val="009327D3"/>
    <w:rsid w:val="00975470"/>
    <w:rsid w:val="00980C06"/>
    <w:rsid w:val="009A0543"/>
    <w:rsid w:val="009A34D8"/>
    <w:rsid w:val="009C73E8"/>
    <w:rsid w:val="00A13AA6"/>
    <w:rsid w:val="00A23559"/>
    <w:rsid w:val="00A24F1B"/>
    <w:rsid w:val="00A433D0"/>
    <w:rsid w:val="00A866B4"/>
    <w:rsid w:val="00A95924"/>
    <w:rsid w:val="00AE2C18"/>
    <w:rsid w:val="00B26EDA"/>
    <w:rsid w:val="00BA588E"/>
    <w:rsid w:val="00BB7E80"/>
    <w:rsid w:val="00C1498B"/>
    <w:rsid w:val="00C318DB"/>
    <w:rsid w:val="00C3347C"/>
    <w:rsid w:val="00C92FD3"/>
    <w:rsid w:val="00CC29F1"/>
    <w:rsid w:val="00CC6938"/>
    <w:rsid w:val="00CD501B"/>
    <w:rsid w:val="00CF1F8E"/>
    <w:rsid w:val="00D2341A"/>
    <w:rsid w:val="00D754FF"/>
    <w:rsid w:val="00DF2F07"/>
    <w:rsid w:val="00DF6741"/>
    <w:rsid w:val="00E11DC3"/>
    <w:rsid w:val="00E635D0"/>
    <w:rsid w:val="00E901F4"/>
    <w:rsid w:val="00E90D39"/>
    <w:rsid w:val="00E92C3D"/>
    <w:rsid w:val="00EA652B"/>
    <w:rsid w:val="00EB23A6"/>
    <w:rsid w:val="00ED5339"/>
    <w:rsid w:val="00EE477C"/>
    <w:rsid w:val="00F072D6"/>
    <w:rsid w:val="00F131CA"/>
    <w:rsid w:val="00FA27B7"/>
    <w:rsid w:val="00FC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9F1"/>
  </w:style>
  <w:style w:type="paragraph" w:styleId="4">
    <w:name w:val="heading 4"/>
    <w:basedOn w:val="a"/>
    <w:next w:val="a"/>
    <w:qFormat/>
    <w:rsid w:val="00693B06"/>
    <w:pPr>
      <w:keepNext/>
      <w:spacing w:after="240"/>
      <w:jc w:val="center"/>
      <w:outlineLvl w:val="3"/>
    </w:pPr>
    <w:rPr>
      <w:sz w:val="28"/>
    </w:rPr>
  </w:style>
  <w:style w:type="paragraph" w:styleId="9">
    <w:name w:val="heading 9"/>
    <w:basedOn w:val="a"/>
    <w:next w:val="a"/>
    <w:qFormat/>
    <w:rsid w:val="00693B06"/>
    <w:pPr>
      <w:keepNext/>
      <w:spacing w:line="360" w:lineRule="auto"/>
      <w:jc w:val="both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C29F1"/>
    <w:pPr>
      <w:widowControl w:val="0"/>
      <w:spacing w:line="360" w:lineRule="auto"/>
      <w:ind w:firstLine="720"/>
      <w:jc w:val="center"/>
    </w:pPr>
    <w:rPr>
      <w:sz w:val="28"/>
    </w:rPr>
  </w:style>
  <w:style w:type="paragraph" w:styleId="a3">
    <w:name w:val="Body Text Indent"/>
    <w:basedOn w:val="a"/>
    <w:rsid w:val="002D4D2E"/>
    <w:pPr>
      <w:spacing w:after="120"/>
      <w:ind w:left="283"/>
    </w:pPr>
  </w:style>
  <w:style w:type="paragraph" w:styleId="a4">
    <w:name w:val="header"/>
    <w:basedOn w:val="a"/>
    <w:rsid w:val="002D4D2E"/>
    <w:pPr>
      <w:tabs>
        <w:tab w:val="center" w:pos="4536"/>
        <w:tab w:val="right" w:pos="9072"/>
      </w:tabs>
    </w:pPr>
    <w:rPr>
      <w:sz w:val="24"/>
    </w:rPr>
  </w:style>
  <w:style w:type="paragraph" w:styleId="a5">
    <w:name w:val="Title"/>
    <w:basedOn w:val="a"/>
    <w:qFormat/>
    <w:rsid w:val="002D4D2E"/>
    <w:pPr>
      <w:spacing w:line="360" w:lineRule="auto"/>
      <w:ind w:right="-427"/>
      <w:jc w:val="center"/>
    </w:pPr>
    <w:rPr>
      <w:b/>
      <w:sz w:val="24"/>
    </w:rPr>
  </w:style>
  <w:style w:type="paragraph" w:customStyle="1" w:styleId="20">
    <w:name w:val="заголовок 2"/>
    <w:basedOn w:val="a"/>
    <w:next w:val="a"/>
    <w:rsid w:val="002D4D2E"/>
    <w:pPr>
      <w:keepNext/>
      <w:spacing w:line="360" w:lineRule="auto"/>
      <w:ind w:firstLine="709"/>
      <w:jc w:val="both"/>
    </w:pPr>
    <w:rPr>
      <w:b/>
      <w:sz w:val="28"/>
    </w:rPr>
  </w:style>
  <w:style w:type="paragraph" w:styleId="a6">
    <w:name w:val="Subtitle"/>
    <w:basedOn w:val="a"/>
    <w:qFormat/>
    <w:rsid w:val="002D4D2E"/>
    <w:pPr>
      <w:jc w:val="center"/>
    </w:pPr>
    <w:rPr>
      <w:sz w:val="28"/>
      <w:lang w:eastAsia="en-US"/>
    </w:rPr>
  </w:style>
  <w:style w:type="paragraph" w:styleId="3">
    <w:name w:val="Body Text 3"/>
    <w:basedOn w:val="a"/>
    <w:rsid w:val="00693B06"/>
    <w:pPr>
      <w:spacing w:after="120"/>
    </w:pPr>
    <w:rPr>
      <w:sz w:val="16"/>
      <w:szCs w:val="16"/>
    </w:rPr>
  </w:style>
  <w:style w:type="paragraph" w:customStyle="1" w:styleId="30">
    <w:name w:val="заголовок 3"/>
    <w:basedOn w:val="a"/>
    <w:next w:val="a"/>
    <w:rsid w:val="00693B06"/>
    <w:pPr>
      <w:keepNext/>
      <w:jc w:val="center"/>
    </w:pPr>
    <w:rPr>
      <w:sz w:val="24"/>
    </w:rPr>
  </w:style>
  <w:style w:type="paragraph" w:styleId="a7">
    <w:name w:val="Body Text"/>
    <w:basedOn w:val="a"/>
    <w:rsid w:val="00693B06"/>
    <w:pPr>
      <w:spacing w:after="120"/>
    </w:pPr>
  </w:style>
  <w:style w:type="paragraph" w:styleId="a8">
    <w:name w:val="footer"/>
    <w:basedOn w:val="a"/>
    <w:link w:val="a9"/>
    <w:uiPriority w:val="99"/>
    <w:rsid w:val="00693B0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93B06"/>
  </w:style>
  <w:style w:type="paragraph" w:customStyle="1" w:styleId="1">
    <w:name w:val="Абзац списка1"/>
    <w:basedOn w:val="a"/>
    <w:rsid w:val="00693B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b">
    <w:name w:val="Table Grid"/>
    <w:basedOn w:val="a1"/>
    <w:rsid w:val="00E90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584A02"/>
    <w:pPr>
      <w:spacing w:after="120" w:line="480" w:lineRule="auto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4A7385"/>
  </w:style>
  <w:style w:type="character" w:styleId="ac">
    <w:name w:val="Placeholder Text"/>
    <w:basedOn w:val="a0"/>
    <w:uiPriority w:val="99"/>
    <w:semiHidden/>
    <w:rsid w:val="00C3347C"/>
    <w:rPr>
      <w:color w:val="808080"/>
    </w:rPr>
  </w:style>
  <w:style w:type="paragraph" w:styleId="ad">
    <w:name w:val="Balloon Text"/>
    <w:basedOn w:val="a"/>
    <w:link w:val="ae"/>
    <w:rsid w:val="00C3347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33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76444-D969-4BB5-9460-C8A4F5E5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''НЦЭСМП'' Министерства здравоохранения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Postoyuk</cp:lastModifiedBy>
  <cp:revision>21</cp:revision>
  <cp:lastPrinted>2014-05-22T05:55:00Z</cp:lastPrinted>
  <dcterms:created xsi:type="dcterms:W3CDTF">2014-07-18T10:04:00Z</dcterms:created>
  <dcterms:modified xsi:type="dcterms:W3CDTF">2014-11-26T06:47:00Z</dcterms:modified>
</cp:coreProperties>
</file>