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85" w:rsidRPr="00114C27" w:rsidRDefault="00F53DAC" w:rsidP="00BE7185">
      <w:pPr>
        <w:pStyle w:val="a3"/>
        <w:jc w:val="center"/>
        <w:rPr>
          <w:b/>
          <w:spacing w:val="-10"/>
          <w:sz w:val="24"/>
          <w:szCs w:val="28"/>
        </w:rPr>
      </w:pPr>
      <w:r w:rsidRPr="00F53DAC">
        <w:rPr>
          <w:b/>
          <w:spacing w:val="-10"/>
          <w:szCs w:val="28"/>
        </w:rPr>
        <w:t>МИНИСТЕРСТВО ЗДРАВООХРАНЕНИЯ РОССИЙСКОЙ ФЕДЕРАЦИИ</w:t>
      </w:r>
    </w:p>
    <w:p w:rsidR="00BE7185" w:rsidRPr="008A5B54" w:rsidRDefault="00BE7185" w:rsidP="00BE7185">
      <w:pPr>
        <w:pStyle w:val="a3"/>
        <w:tabs>
          <w:tab w:val="left" w:pos="3828"/>
        </w:tabs>
        <w:jc w:val="center"/>
        <w:rPr>
          <w:b/>
          <w:szCs w:val="28"/>
        </w:rPr>
      </w:pPr>
    </w:p>
    <w:p w:rsidR="006077E7" w:rsidRPr="00432065" w:rsidRDefault="006077E7" w:rsidP="00BE7185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E7185" w:rsidRDefault="00BE7185" w:rsidP="00BE7185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231155" w:rsidRPr="00231155" w:rsidRDefault="00DC55FA" w:rsidP="00BE7185">
      <w:pPr>
        <w:tabs>
          <w:tab w:val="left" w:pos="5040"/>
        </w:tabs>
        <w:spacing w:before="120" w:line="276" w:lineRule="auto"/>
        <w:rPr>
          <w:sz w:val="28"/>
          <w:szCs w:val="28"/>
        </w:rPr>
      </w:pPr>
      <w:r w:rsidRPr="00231155">
        <w:rPr>
          <w:b/>
          <w:sz w:val="28"/>
          <w:szCs w:val="28"/>
        </w:rPr>
        <w:t xml:space="preserve">Фактор </w:t>
      </w:r>
      <w:proofErr w:type="spellStart"/>
      <w:r w:rsidRPr="00231155">
        <w:rPr>
          <w:b/>
          <w:sz w:val="28"/>
          <w:szCs w:val="28"/>
        </w:rPr>
        <w:t>Виллебранда</w:t>
      </w:r>
      <w:proofErr w:type="spellEnd"/>
      <w:r w:rsidR="00432065" w:rsidRPr="00432065">
        <w:rPr>
          <w:sz w:val="28"/>
          <w:szCs w:val="28"/>
        </w:rPr>
        <w:t xml:space="preserve"> </w:t>
      </w:r>
      <w:r w:rsidR="00432065" w:rsidRPr="00432065">
        <w:rPr>
          <w:sz w:val="28"/>
          <w:szCs w:val="28"/>
        </w:rPr>
        <w:tab/>
      </w:r>
      <w:r w:rsidR="00432065" w:rsidRPr="00432065">
        <w:rPr>
          <w:sz w:val="28"/>
          <w:szCs w:val="28"/>
        </w:rPr>
        <w:tab/>
      </w:r>
      <w:r w:rsidR="00432065" w:rsidRPr="00432065">
        <w:rPr>
          <w:sz w:val="28"/>
          <w:szCs w:val="28"/>
        </w:rPr>
        <w:tab/>
      </w:r>
      <w:r w:rsidR="00231155" w:rsidRPr="00231155">
        <w:rPr>
          <w:b/>
          <w:sz w:val="28"/>
          <w:szCs w:val="28"/>
        </w:rPr>
        <w:t>ФС</w:t>
      </w:r>
      <w:r w:rsidRPr="00231155">
        <w:rPr>
          <w:b/>
          <w:sz w:val="28"/>
          <w:szCs w:val="28"/>
        </w:rPr>
        <w:t xml:space="preserve">   </w:t>
      </w:r>
    </w:p>
    <w:p w:rsidR="00664E39" w:rsidRPr="008A5B54" w:rsidRDefault="00432065" w:rsidP="00432065">
      <w:pPr>
        <w:pBdr>
          <w:bottom w:val="single" w:sz="4" w:space="1" w:color="auto"/>
        </w:pBdr>
        <w:tabs>
          <w:tab w:val="left" w:pos="5040"/>
        </w:tabs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DAC" w:rsidRPr="008A5B54">
        <w:rPr>
          <w:sz w:val="28"/>
          <w:szCs w:val="28"/>
        </w:rPr>
        <w:t>Вводится впервые</w:t>
      </w:r>
    </w:p>
    <w:p w:rsidR="00432065" w:rsidRPr="00E40B5F" w:rsidRDefault="00432065" w:rsidP="000F6FBB">
      <w:pPr>
        <w:spacing w:line="360" w:lineRule="auto"/>
        <w:ind w:firstLine="709"/>
        <w:jc w:val="both"/>
        <w:rPr>
          <w:sz w:val="28"/>
          <w:szCs w:val="28"/>
        </w:rPr>
      </w:pPr>
    </w:p>
    <w:p w:rsidR="000F6FBB" w:rsidRPr="00F8705A" w:rsidRDefault="001F31B4" w:rsidP="000F6F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фармакопейная статья распространяется на препарат</w:t>
      </w:r>
      <w:r w:rsidR="004F1FF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31155">
        <w:rPr>
          <w:sz w:val="28"/>
          <w:szCs w:val="28"/>
        </w:rPr>
        <w:t>ф</w:t>
      </w:r>
      <w:r w:rsidR="00664E39">
        <w:rPr>
          <w:sz w:val="28"/>
          <w:szCs w:val="28"/>
        </w:rPr>
        <w:t>актор</w:t>
      </w:r>
      <w:r w:rsidR="004F1FFA">
        <w:rPr>
          <w:sz w:val="28"/>
          <w:szCs w:val="28"/>
        </w:rPr>
        <w:t>а</w:t>
      </w:r>
      <w:r w:rsidR="00664E39">
        <w:rPr>
          <w:sz w:val="28"/>
          <w:szCs w:val="28"/>
        </w:rPr>
        <w:t xml:space="preserve"> </w:t>
      </w:r>
      <w:proofErr w:type="spellStart"/>
      <w:r w:rsidR="00DC55FA"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>, представляющи</w:t>
      </w:r>
      <w:r w:rsidR="000A258C">
        <w:rPr>
          <w:sz w:val="28"/>
          <w:szCs w:val="28"/>
        </w:rPr>
        <w:t>е</w:t>
      </w:r>
      <w:r w:rsidR="0017188A">
        <w:rPr>
          <w:sz w:val="28"/>
          <w:szCs w:val="28"/>
        </w:rPr>
        <w:t xml:space="preserve"> собой белковую</w:t>
      </w:r>
      <w:r>
        <w:rPr>
          <w:sz w:val="28"/>
          <w:szCs w:val="28"/>
        </w:rPr>
        <w:t xml:space="preserve"> фракцию</w:t>
      </w:r>
      <w:r w:rsidR="00DC55FA">
        <w:rPr>
          <w:sz w:val="28"/>
          <w:szCs w:val="28"/>
        </w:rPr>
        <w:t xml:space="preserve"> плазмы крови</w:t>
      </w:r>
      <w:r w:rsidR="0017188A">
        <w:rPr>
          <w:sz w:val="28"/>
          <w:szCs w:val="28"/>
        </w:rPr>
        <w:t xml:space="preserve"> человека, </w:t>
      </w:r>
      <w:r>
        <w:rPr>
          <w:sz w:val="28"/>
          <w:szCs w:val="28"/>
        </w:rPr>
        <w:t>содержащую</w:t>
      </w:r>
      <w:r w:rsidR="00DC55FA">
        <w:rPr>
          <w:sz w:val="28"/>
          <w:szCs w:val="28"/>
        </w:rPr>
        <w:t xml:space="preserve"> </w:t>
      </w:r>
      <w:proofErr w:type="spellStart"/>
      <w:r w:rsidR="00DC55FA">
        <w:rPr>
          <w:sz w:val="28"/>
          <w:szCs w:val="28"/>
        </w:rPr>
        <w:t>гликопротеиновый</w:t>
      </w:r>
      <w:proofErr w:type="spellEnd"/>
      <w:r w:rsidR="00DC55FA">
        <w:rPr>
          <w:sz w:val="28"/>
          <w:szCs w:val="28"/>
        </w:rPr>
        <w:t xml:space="preserve"> фактор </w:t>
      </w:r>
      <w:proofErr w:type="spellStart"/>
      <w:r w:rsidR="00DC55FA">
        <w:rPr>
          <w:sz w:val="28"/>
          <w:szCs w:val="28"/>
        </w:rPr>
        <w:t>Виллебранда</w:t>
      </w:r>
      <w:proofErr w:type="spellEnd"/>
      <w:r w:rsidR="00A17E3D">
        <w:rPr>
          <w:sz w:val="28"/>
          <w:szCs w:val="28"/>
        </w:rPr>
        <w:t xml:space="preserve"> с различным количеством фактора </w:t>
      </w:r>
      <w:r w:rsidR="00E14A9F">
        <w:rPr>
          <w:sz w:val="28"/>
          <w:szCs w:val="28"/>
        </w:rPr>
        <w:t>свертывания</w:t>
      </w:r>
      <w:r w:rsidR="00E14A9F" w:rsidRPr="00E14A9F">
        <w:rPr>
          <w:sz w:val="28"/>
          <w:szCs w:val="28"/>
        </w:rPr>
        <w:t xml:space="preserve"> </w:t>
      </w:r>
      <w:r w:rsidR="00A17E3D">
        <w:rPr>
          <w:sz w:val="28"/>
          <w:szCs w:val="28"/>
        </w:rPr>
        <w:t>крови</w:t>
      </w:r>
      <w:r w:rsidR="00E14A9F">
        <w:rPr>
          <w:sz w:val="28"/>
          <w:szCs w:val="28"/>
        </w:rPr>
        <w:t xml:space="preserve"> </w:t>
      </w:r>
      <w:r w:rsidR="000A258C">
        <w:rPr>
          <w:sz w:val="28"/>
          <w:szCs w:val="28"/>
          <w:lang w:val="en-US"/>
        </w:rPr>
        <w:t>VIII</w:t>
      </w:r>
      <w:r w:rsidR="000A258C" w:rsidRPr="00A17E3D">
        <w:rPr>
          <w:sz w:val="28"/>
          <w:szCs w:val="28"/>
        </w:rPr>
        <w:t xml:space="preserve"> </w:t>
      </w:r>
      <w:r w:rsidR="00E14A9F">
        <w:rPr>
          <w:sz w:val="28"/>
          <w:szCs w:val="28"/>
        </w:rPr>
        <w:t>человека</w:t>
      </w:r>
      <w:r w:rsidR="00A17E3D">
        <w:rPr>
          <w:sz w:val="28"/>
          <w:szCs w:val="28"/>
        </w:rPr>
        <w:t xml:space="preserve">. </w:t>
      </w:r>
      <w:r w:rsidR="000F6FBB" w:rsidRPr="00F86873">
        <w:rPr>
          <w:sz w:val="28"/>
          <w:szCs w:val="28"/>
        </w:rPr>
        <w:t xml:space="preserve">Препараты фактора </w:t>
      </w:r>
      <w:proofErr w:type="spellStart"/>
      <w:r w:rsidR="000F6FBB" w:rsidRPr="00F86873">
        <w:rPr>
          <w:sz w:val="28"/>
          <w:szCs w:val="28"/>
        </w:rPr>
        <w:t>Виллебранда</w:t>
      </w:r>
      <w:proofErr w:type="spellEnd"/>
      <w:r w:rsidR="000F6FBB" w:rsidRPr="00F86873">
        <w:rPr>
          <w:sz w:val="28"/>
          <w:szCs w:val="28"/>
        </w:rPr>
        <w:t xml:space="preserve"> не содержат консерванты и антибиотики.</w:t>
      </w:r>
    </w:p>
    <w:p w:rsidR="00BE7185" w:rsidRPr="00E26390" w:rsidRDefault="00BE7185" w:rsidP="00432065">
      <w:pPr>
        <w:spacing w:line="360" w:lineRule="auto"/>
        <w:jc w:val="center"/>
        <w:rPr>
          <w:sz w:val="28"/>
          <w:szCs w:val="28"/>
        </w:rPr>
      </w:pPr>
      <w:r w:rsidRPr="00E26390">
        <w:rPr>
          <w:sz w:val="28"/>
          <w:szCs w:val="28"/>
        </w:rPr>
        <w:t>ПРОИЗВОДСТВО</w:t>
      </w:r>
    </w:p>
    <w:p w:rsidR="000A258C" w:rsidRPr="0017188A" w:rsidRDefault="00251660" w:rsidP="000A258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0A258C">
        <w:rPr>
          <w:rFonts w:eastAsia="Calibri"/>
          <w:sz w:val="28"/>
          <w:szCs w:val="28"/>
        </w:rPr>
        <w:t xml:space="preserve">ля производства препаратов </w:t>
      </w:r>
      <w:r w:rsidR="000A258C">
        <w:rPr>
          <w:sz w:val="28"/>
          <w:szCs w:val="28"/>
        </w:rPr>
        <w:t xml:space="preserve">фактора </w:t>
      </w:r>
      <w:proofErr w:type="spellStart"/>
      <w:r w:rsidR="00C92B2F">
        <w:rPr>
          <w:sz w:val="28"/>
          <w:szCs w:val="28"/>
        </w:rPr>
        <w:t>В</w:t>
      </w:r>
      <w:r w:rsidR="002A26B5">
        <w:rPr>
          <w:sz w:val="28"/>
          <w:szCs w:val="28"/>
        </w:rPr>
        <w:t>и</w:t>
      </w:r>
      <w:r w:rsidR="00C92B2F">
        <w:rPr>
          <w:sz w:val="28"/>
          <w:szCs w:val="28"/>
        </w:rPr>
        <w:t>ллебранда</w:t>
      </w:r>
      <w:proofErr w:type="spellEnd"/>
      <w:r w:rsidR="000A258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используют</w:t>
      </w:r>
      <w:r w:rsidR="000A258C">
        <w:rPr>
          <w:rFonts w:eastAsia="Calibri"/>
          <w:sz w:val="28"/>
          <w:szCs w:val="28"/>
        </w:rPr>
        <w:t xml:space="preserve"> плазм</w:t>
      </w:r>
      <w:r>
        <w:rPr>
          <w:rFonts w:eastAsia="Calibri"/>
          <w:sz w:val="28"/>
          <w:szCs w:val="28"/>
        </w:rPr>
        <w:t>у</w:t>
      </w:r>
      <w:r w:rsidR="000A258C">
        <w:rPr>
          <w:rFonts w:eastAsia="Calibri"/>
          <w:sz w:val="28"/>
          <w:szCs w:val="28"/>
        </w:rPr>
        <w:t xml:space="preserve"> крови здоровых доноров, соответствующ</w:t>
      </w:r>
      <w:r>
        <w:rPr>
          <w:rFonts w:eastAsia="Calibri"/>
          <w:sz w:val="28"/>
          <w:szCs w:val="28"/>
        </w:rPr>
        <w:t>ую</w:t>
      </w:r>
      <w:r w:rsidR="000A258C">
        <w:rPr>
          <w:rFonts w:eastAsia="Calibri"/>
          <w:sz w:val="28"/>
          <w:szCs w:val="28"/>
        </w:rPr>
        <w:t xml:space="preserve"> требованиям ФС «Плазма </w:t>
      </w:r>
      <w:r w:rsidR="002A26B5">
        <w:rPr>
          <w:rFonts w:eastAsia="Calibri"/>
          <w:sz w:val="28"/>
          <w:szCs w:val="28"/>
        </w:rPr>
        <w:t xml:space="preserve">человека </w:t>
      </w:r>
      <w:r w:rsidR="000A258C">
        <w:rPr>
          <w:rFonts w:eastAsia="Calibri"/>
          <w:sz w:val="28"/>
          <w:szCs w:val="28"/>
        </w:rPr>
        <w:t>для фракционирования».</w:t>
      </w:r>
      <w:r w:rsidR="0017188A" w:rsidRPr="0017188A">
        <w:rPr>
          <w:rFonts w:eastAsia="Calibri"/>
          <w:sz w:val="28"/>
          <w:szCs w:val="28"/>
        </w:rPr>
        <w:t xml:space="preserve"> </w:t>
      </w:r>
    </w:p>
    <w:p w:rsidR="00442C46" w:rsidRDefault="00231155" w:rsidP="000A2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инфекционных агентов. Если для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вирусов в производстве используют химические соединения, их концентрация должна быть снижена до уровня, не влияющего на безопасность препарата для пациентов</w:t>
      </w:r>
      <w:r w:rsidR="000A258C" w:rsidRPr="00206FED">
        <w:rPr>
          <w:sz w:val="28"/>
          <w:szCs w:val="28"/>
        </w:rPr>
        <w:t>.</w:t>
      </w:r>
      <w:r w:rsidR="000A258C" w:rsidRPr="00206FED">
        <w:rPr>
          <w:rFonts w:eastAsia="Calibri"/>
          <w:sz w:val="28"/>
          <w:szCs w:val="28"/>
        </w:rPr>
        <w:t xml:space="preserve"> </w:t>
      </w:r>
      <w:r w:rsidR="000A258C" w:rsidRPr="00F86873">
        <w:rPr>
          <w:rFonts w:eastAsia="Calibri"/>
          <w:sz w:val="28"/>
          <w:szCs w:val="28"/>
        </w:rPr>
        <w:t>Мето</w:t>
      </w:r>
      <w:r w:rsidR="000A258C">
        <w:rPr>
          <w:rFonts w:eastAsia="Calibri"/>
          <w:sz w:val="28"/>
          <w:szCs w:val="28"/>
        </w:rPr>
        <w:t xml:space="preserve">д производства должен обеспечивать получение препарата с постоянным составом в отношении фактора </w:t>
      </w:r>
      <w:proofErr w:type="spellStart"/>
      <w:r w:rsidR="000A258C">
        <w:rPr>
          <w:rFonts w:eastAsia="Calibri"/>
          <w:sz w:val="28"/>
          <w:szCs w:val="28"/>
        </w:rPr>
        <w:t>Виллебранда</w:t>
      </w:r>
      <w:proofErr w:type="spellEnd"/>
      <w:r w:rsidR="000A258C">
        <w:rPr>
          <w:rFonts w:eastAsia="Calibri"/>
          <w:sz w:val="28"/>
          <w:szCs w:val="28"/>
        </w:rPr>
        <w:t xml:space="preserve">, фактора свертывания крови </w:t>
      </w:r>
      <w:r w:rsidR="000A258C" w:rsidRPr="00206FED">
        <w:rPr>
          <w:sz w:val="28"/>
          <w:szCs w:val="28"/>
          <w:lang w:val="en-US"/>
        </w:rPr>
        <w:t>VII</w:t>
      </w:r>
      <w:r w:rsidR="000A258C">
        <w:rPr>
          <w:sz w:val="28"/>
          <w:szCs w:val="28"/>
          <w:lang w:val="en-US"/>
        </w:rPr>
        <w:t>I</w:t>
      </w:r>
      <w:r w:rsidR="000A258C">
        <w:rPr>
          <w:sz w:val="28"/>
          <w:szCs w:val="28"/>
        </w:rPr>
        <w:t xml:space="preserve"> и их соотношения. </w:t>
      </w:r>
      <w:r>
        <w:rPr>
          <w:sz w:val="28"/>
          <w:szCs w:val="28"/>
        </w:rPr>
        <w:t xml:space="preserve">Производство </w:t>
      </w:r>
      <w:r w:rsidR="00EA1BFD">
        <w:rPr>
          <w:sz w:val="28"/>
          <w:szCs w:val="28"/>
        </w:rPr>
        <w:t xml:space="preserve">должно </w:t>
      </w:r>
      <w:r w:rsidR="005511E6">
        <w:rPr>
          <w:sz w:val="28"/>
          <w:szCs w:val="28"/>
        </w:rPr>
        <w:t>обеспечивать</w:t>
      </w:r>
      <w:r w:rsidR="00EA1BFD">
        <w:rPr>
          <w:sz w:val="28"/>
          <w:szCs w:val="28"/>
        </w:rPr>
        <w:t xml:space="preserve"> получение препарата с охарактеризованным распределением различных полимеров фактора </w:t>
      </w:r>
      <w:proofErr w:type="spellStart"/>
      <w:r w:rsidR="00EA1BFD">
        <w:rPr>
          <w:sz w:val="28"/>
          <w:szCs w:val="28"/>
        </w:rPr>
        <w:t>Виллебранда</w:t>
      </w:r>
      <w:proofErr w:type="spellEnd"/>
      <w:r w:rsidR="00EA1BFD">
        <w:rPr>
          <w:sz w:val="28"/>
          <w:szCs w:val="28"/>
        </w:rPr>
        <w:t xml:space="preserve"> и постоянным </w:t>
      </w:r>
      <w:r w:rsidR="00C92B2F">
        <w:rPr>
          <w:sz w:val="28"/>
          <w:szCs w:val="28"/>
        </w:rPr>
        <w:t>со</w:t>
      </w:r>
      <w:r w:rsidR="00EA1BFD" w:rsidRPr="00C92B2F">
        <w:rPr>
          <w:sz w:val="28"/>
          <w:szCs w:val="28"/>
        </w:rPr>
        <w:t>отношением</w:t>
      </w:r>
      <w:r w:rsidR="00EA1BFD">
        <w:rPr>
          <w:sz w:val="28"/>
          <w:szCs w:val="28"/>
        </w:rPr>
        <w:t xml:space="preserve"> активности фактора </w:t>
      </w:r>
      <w:proofErr w:type="spellStart"/>
      <w:r w:rsidR="00EA1BFD">
        <w:rPr>
          <w:sz w:val="28"/>
          <w:szCs w:val="28"/>
        </w:rPr>
        <w:t>Виллебранда</w:t>
      </w:r>
      <w:proofErr w:type="spellEnd"/>
      <w:r w:rsidR="00EA1BFD">
        <w:rPr>
          <w:sz w:val="28"/>
          <w:szCs w:val="28"/>
        </w:rPr>
        <w:t xml:space="preserve"> к содержанию антигена фактора </w:t>
      </w:r>
      <w:proofErr w:type="spellStart"/>
      <w:r w:rsidR="00EA1BFD">
        <w:rPr>
          <w:sz w:val="28"/>
          <w:szCs w:val="28"/>
        </w:rPr>
        <w:t>Виллебранда</w:t>
      </w:r>
      <w:proofErr w:type="spellEnd"/>
      <w:r w:rsidR="00EA1BFD">
        <w:rPr>
          <w:sz w:val="28"/>
          <w:szCs w:val="28"/>
        </w:rPr>
        <w:t>.</w:t>
      </w:r>
      <w:r w:rsidR="00442C46">
        <w:rPr>
          <w:sz w:val="28"/>
          <w:szCs w:val="28"/>
        </w:rPr>
        <w:t xml:space="preserve"> </w:t>
      </w:r>
      <w:r w:rsidR="00425B38" w:rsidRPr="00F86873">
        <w:rPr>
          <w:sz w:val="28"/>
          <w:szCs w:val="28"/>
        </w:rPr>
        <w:t>В процессе производства не использ</w:t>
      </w:r>
      <w:r w:rsidR="00425B38">
        <w:rPr>
          <w:sz w:val="28"/>
          <w:szCs w:val="28"/>
        </w:rPr>
        <w:t xml:space="preserve">уют </w:t>
      </w:r>
      <w:proofErr w:type="spellStart"/>
      <w:r w:rsidR="00425B38">
        <w:rPr>
          <w:sz w:val="28"/>
          <w:szCs w:val="28"/>
        </w:rPr>
        <w:t>антимикробные</w:t>
      </w:r>
      <w:proofErr w:type="spellEnd"/>
      <w:r w:rsidR="00425B38">
        <w:rPr>
          <w:sz w:val="28"/>
          <w:szCs w:val="28"/>
        </w:rPr>
        <w:t xml:space="preserve"> консерванты.</w:t>
      </w:r>
    </w:p>
    <w:p w:rsidR="0017188A" w:rsidRPr="0017188A" w:rsidRDefault="000A258C" w:rsidP="00265B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06FED">
        <w:rPr>
          <w:sz w:val="28"/>
          <w:szCs w:val="28"/>
        </w:rPr>
        <w:t xml:space="preserve">Активность фактора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 xml:space="preserve"> </w:t>
      </w:r>
      <w:r w:rsidR="00EA1BFD">
        <w:rPr>
          <w:sz w:val="28"/>
          <w:szCs w:val="28"/>
        </w:rPr>
        <w:t xml:space="preserve">в препарате </w:t>
      </w:r>
      <w:r w:rsidRPr="00206FED">
        <w:rPr>
          <w:sz w:val="28"/>
          <w:szCs w:val="28"/>
        </w:rPr>
        <w:t xml:space="preserve">должна составлять не менее </w:t>
      </w:r>
      <w:r>
        <w:rPr>
          <w:sz w:val="28"/>
          <w:szCs w:val="28"/>
        </w:rPr>
        <w:t>1</w:t>
      </w:r>
      <w:r w:rsidRPr="00206FED">
        <w:rPr>
          <w:sz w:val="28"/>
          <w:szCs w:val="28"/>
        </w:rPr>
        <w:t xml:space="preserve"> МЕ на </w:t>
      </w:r>
      <w:r w:rsidR="00C170ED">
        <w:rPr>
          <w:sz w:val="28"/>
          <w:szCs w:val="28"/>
        </w:rPr>
        <w:t>1</w:t>
      </w:r>
      <w:r w:rsidRPr="00206FED">
        <w:rPr>
          <w:sz w:val="28"/>
          <w:szCs w:val="28"/>
        </w:rPr>
        <w:t xml:space="preserve">мг белка до внесения стабилизаторов </w:t>
      </w:r>
      <w:r w:rsidRPr="00F86873">
        <w:rPr>
          <w:sz w:val="28"/>
          <w:szCs w:val="28"/>
        </w:rPr>
        <w:t>белковой природы.</w:t>
      </w:r>
    </w:p>
    <w:p w:rsidR="000A258C" w:rsidRPr="0017188A" w:rsidRDefault="00265BDF" w:rsidP="001718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86873">
        <w:rPr>
          <w:sz w:val="28"/>
          <w:szCs w:val="28"/>
        </w:rPr>
        <w:t xml:space="preserve">Раствор препарата методом стерилизующей фильтрации </w:t>
      </w:r>
      <w:proofErr w:type="spellStart"/>
      <w:r w:rsidRPr="00F86873">
        <w:rPr>
          <w:sz w:val="28"/>
          <w:szCs w:val="28"/>
        </w:rPr>
        <w:t>асептически</w:t>
      </w:r>
      <w:proofErr w:type="spellEnd"/>
      <w:r w:rsidRPr="00F86873">
        <w:rPr>
          <w:sz w:val="28"/>
          <w:szCs w:val="28"/>
        </w:rPr>
        <w:t xml:space="preserve"> </w:t>
      </w:r>
      <w:r w:rsidRPr="00F86873">
        <w:rPr>
          <w:sz w:val="28"/>
          <w:szCs w:val="28"/>
        </w:rPr>
        <w:lastRenderedPageBreak/>
        <w:t xml:space="preserve">расфасовывают в первичную упаковку, </w:t>
      </w:r>
      <w:proofErr w:type="spellStart"/>
      <w:r w:rsidRPr="00F86873">
        <w:rPr>
          <w:sz w:val="28"/>
          <w:szCs w:val="28"/>
        </w:rPr>
        <w:t>лиофилизируют</w:t>
      </w:r>
      <w:proofErr w:type="spellEnd"/>
      <w:r w:rsidRPr="00F86873">
        <w:rPr>
          <w:sz w:val="28"/>
          <w:szCs w:val="28"/>
        </w:rPr>
        <w:t xml:space="preserve"> и </w:t>
      </w:r>
      <w:r w:rsidR="00425B38" w:rsidRPr="00425B38">
        <w:rPr>
          <w:sz w:val="28"/>
          <w:szCs w:val="28"/>
        </w:rPr>
        <w:t>укупоривают</w:t>
      </w:r>
      <w:r w:rsidRPr="00F86873">
        <w:rPr>
          <w:sz w:val="28"/>
          <w:szCs w:val="28"/>
        </w:rPr>
        <w:t xml:space="preserve"> под вакуумом или в атмосфере инертного газа.</w:t>
      </w:r>
    </w:p>
    <w:p w:rsidR="00BE7185" w:rsidRPr="005A7DFA" w:rsidRDefault="00BE7185" w:rsidP="001718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14A9F" w:rsidRDefault="00E14A9F" w:rsidP="00E14A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2E07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="004F1FFA">
        <w:rPr>
          <w:sz w:val="28"/>
          <w:szCs w:val="28"/>
        </w:rPr>
        <w:t>П</w:t>
      </w:r>
      <w:r w:rsidRPr="00591E81">
        <w:rPr>
          <w:sz w:val="28"/>
          <w:szCs w:val="28"/>
        </w:rPr>
        <w:t>репарат представляет собой аморфную гигроскопичную массу в виде таблетки или порошка белого</w:t>
      </w:r>
      <w:r>
        <w:rPr>
          <w:sz w:val="28"/>
          <w:szCs w:val="28"/>
        </w:rPr>
        <w:t xml:space="preserve"> или бледно-желтого </w:t>
      </w:r>
      <w:r w:rsidRPr="00591E81">
        <w:rPr>
          <w:sz w:val="28"/>
          <w:szCs w:val="28"/>
        </w:rPr>
        <w:t>цвета</w:t>
      </w:r>
      <w:r>
        <w:rPr>
          <w:sz w:val="28"/>
          <w:szCs w:val="28"/>
        </w:rPr>
        <w:t xml:space="preserve"> (</w:t>
      </w:r>
      <w:r w:rsidRPr="00591E81">
        <w:rPr>
          <w:sz w:val="28"/>
          <w:szCs w:val="28"/>
        </w:rPr>
        <w:t>если в нормативной документации нет других указаний</w:t>
      </w:r>
      <w:r>
        <w:rPr>
          <w:sz w:val="28"/>
          <w:szCs w:val="28"/>
        </w:rPr>
        <w:t>)</w:t>
      </w:r>
      <w:r w:rsidRPr="00591E81">
        <w:rPr>
          <w:sz w:val="28"/>
          <w:szCs w:val="28"/>
        </w:rPr>
        <w:t>. Определение проводят визуально.</w:t>
      </w:r>
      <w:r w:rsidRPr="009766B7">
        <w:rPr>
          <w:sz w:val="28"/>
          <w:szCs w:val="28"/>
        </w:rPr>
        <w:t xml:space="preserve"> </w:t>
      </w:r>
    </w:p>
    <w:p w:rsidR="00D24232" w:rsidRDefault="00D24232" w:rsidP="00D24232">
      <w:pPr>
        <w:spacing w:line="360" w:lineRule="auto"/>
        <w:ind w:firstLine="709"/>
        <w:jc w:val="both"/>
        <w:rPr>
          <w:sz w:val="28"/>
          <w:szCs w:val="28"/>
        </w:rPr>
      </w:pPr>
      <w:r w:rsidRPr="00A13951">
        <w:rPr>
          <w:b/>
          <w:sz w:val="28"/>
          <w:szCs w:val="28"/>
        </w:rPr>
        <w:t>Подлинность</w:t>
      </w:r>
      <w:r w:rsidRPr="00EC0BF6">
        <w:rPr>
          <w:sz w:val="28"/>
          <w:szCs w:val="28"/>
        </w:rPr>
        <w:t xml:space="preserve"> </w:t>
      </w:r>
    </w:p>
    <w:p w:rsidR="00D24232" w:rsidRDefault="00D24232" w:rsidP="00D2423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D5DFD">
        <w:rPr>
          <w:b/>
          <w:sz w:val="28"/>
          <w:szCs w:val="28"/>
        </w:rPr>
        <w:t>Видоспецифичность</w:t>
      </w:r>
      <w:proofErr w:type="spellEnd"/>
      <w:r w:rsidRPr="008D5D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C0BF6">
        <w:rPr>
          <w:sz w:val="28"/>
          <w:szCs w:val="28"/>
        </w:rPr>
        <w:t>одтверждают наличием только сывороточных белков крови человека.</w:t>
      </w:r>
      <w:r w:rsidRPr="00EC0BF6">
        <w:rPr>
          <w:rFonts w:eastAsia="Calibri"/>
          <w:sz w:val="28"/>
          <w:szCs w:val="28"/>
        </w:rPr>
        <w:t xml:space="preserve"> Испытание проводят методом </w:t>
      </w:r>
      <w:proofErr w:type="spellStart"/>
      <w:r w:rsidRPr="00EC0BF6">
        <w:rPr>
          <w:rFonts w:eastAsia="Calibri"/>
          <w:sz w:val="28"/>
          <w:szCs w:val="28"/>
        </w:rPr>
        <w:t>иммуноэлектрофореза</w:t>
      </w:r>
      <w:proofErr w:type="spellEnd"/>
      <w:r w:rsidRPr="00EC0BF6"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человека, крупного рогатого скота, лошади и свиньи</w:t>
      </w:r>
      <w:r w:rsidRPr="00EC0BF6">
        <w:rPr>
          <w:sz w:val="28"/>
          <w:szCs w:val="28"/>
        </w:rPr>
        <w:t xml:space="preserve"> в соответствии с ОФС «</w:t>
      </w:r>
      <w:proofErr w:type="spellStart"/>
      <w:r w:rsidRPr="00EC0BF6">
        <w:rPr>
          <w:sz w:val="28"/>
          <w:szCs w:val="28"/>
        </w:rPr>
        <w:t>Иммуноэлектрофорез</w:t>
      </w:r>
      <w:proofErr w:type="spellEnd"/>
      <w:r w:rsidRPr="00EC0BF6">
        <w:rPr>
          <w:sz w:val="28"/>
          <w:szCs w:val="28"/>
        </w:rPr>
        <w:t xml:space="preserve"> в агаровом геле». Допустимо проведение испытания методом </w:t>
      </w:r>
      <w:proofErr w:type="spellStart"/>
      <w:r w:rsidRPr="00EC0BF6">
        <w:rPr>
          <w:sz w:val="28"/>
          <w:szCs w:val="28"/>
        </w:rPr>
        <w:t>иммунодиффузии</w:t>
      </w:r>
      <w:proofErr w:type="spellEnd"/>
      <w:r w:rsidRPr="00EC0BF6">
        <w:rPr>
          <w:sz w:val="28"/>
          <w:szCs w:val="28"/>
        </w:rPr>
        <w:t xml:space="preserve"> в геле</w:t>
      </w:r>
      <w:r w:rsidR="00231155">
        <w:rPr>
          <w:sz w:val="28"/>
          <w:szCs w:val="28"/>
        </w:rPr>
        <w:t xml:space="preserve"> в соответствии с ОФС «</w:t>
      </w:r>
      <w:proofErr w:type="spellStart"/>
      <w:r w:rsidR="00231155">
        <w:rPr>
          <w:sz w:val="28"/>
          <w:szCs w:val="28"/>
        </w:rPr>
        <w:t>Иммунодиффузия</w:t>
      </w:r>
      <w:proofErr w:type="spellEnd"/>
      <w:r w:rsidR="00231155">
        <w:rPr>
          <w:sz w:val="28"/>
          <w:szCs w:val="28"/>
        </w:rPr>
        <w:t xml:space="preserve"> в геле»</w:t>
      </w:r>
      <w:r w:rsidRPr="00EC0BF6">
        <w:rPr>
          <w:sz w:val="28"/>
          <w:szCs w:val="28"/>
        </w:rPr>
        <w:t>.</w:t>
      </w:r>
      <w:r w:rsidRPr="00EC0BF6">
        <w:rPr>
          <w:rFonts w:eastAsia="Calibri"/>
          <w:sz w:val="28"/>
          <w:szCs w:val="28"/>
        </w:rPr>
        <w:t xml:space="preserve"> В результате испытания должны выявляться линии преципитации только с сывороткой против сывороточных белков крови</w:t>
      </w:r>
      <w:r w:rsidRPr="00EC0BF6">
        <w:rPr>
          <w:sz w:val="28"/>
          <w:szCs w:val="28"/>
        </w:rPr>
        <w:t xml:space="preserve"> человека.</w:t>
      </w:r>
    </w:p>
    <w:p w:rsidR="00D24232" w:rsidRDefault="00D24232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8D5DFD">
        <w:rPr>
          <w:b/>
          <w:sz w:val="28"/>
          <w:szCs w:val="28"/>
        </w:rPr>
        <w:t xml:space="preserve">Фактор </w:t>
      </w:r>
      <w:proofErr w:type="spellStart"/>
      <w:r>
        <w:rPr>
          <w:b/>
          <w:sz w:val="28"/>
          <w:szCs w:val="28"/>
        </w:rPr>
        <w:t>Виллебранда</w:t>
      </w:r>
      <w:proofErr w:type="spellEnd"/>
      <w:r w:rsidRPr="008D5DF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Подтверждают наличием активности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фактора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Виллебранда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C92B2F">
        <w:rPr>
          <w:rFonts w:eastAsia="Calibri"/>
          <w:sz w:val="28"/>
          <w:szCs w:val="28"/>
        </w:rPr>
        <w:t xml:space="preserve">Испытание проводят методом агглютинации или </w:t>
      </w:r>
      <w:r w:rsidRPr="00C92B2F">
        <w:rPr>
          <w:sz w:val="28"/>
          <w:szCs w:val="28"/>
        </w:rPr>
        <w:t>иммуноферментным методом</w:t>
      </w:r>
      <w:r w:rsidR="002A26B5">
        <w:rPr>
          <w:sz w:val="28"/>
          <w:szCs w:val="28"/>
        </w:rPr>
        <w:t xml:space="preserve"> в соответствии с</w:t>
      </w:r>
      <w:r w:rsidR="002A26B5" w:rsidRPr="002A26B5">
        <w:rPr>
          <w:sz w:val="28"/>
          <w:szCs w:val="28"/>
        </w:rPr>
        <w:t xml:space="preserve"> </w:t>
      </w:r>
      <w:r w:rsidR="002A26B5">
        <w:rPr>
          <w:sz w:val="28"/>
          <w:szCs w:val="28"/>
        </w:rPr>
        <w:t>О</w:t>
      </w:r>
      <w:r w:rsidR="002A26B5" w:rsidRPr="00E127D4">
        <w:rPr>
          <w:sz w:val="28"/>
          <w:szCs w:val="28"/>
        </w:rPr>
        <w:t>ФС «</w:t>
      </w:r>
      <w:r w:rsidR="002A26B5">
        <w:rPr>
          <w:sz w:val="28"/>
          <w:szCs w:val="28"/>
        </w:rPr>
        <w:t>Определение активности факторов свертывания крови».</w:t>
      </w:r>
    </w:p>
    <w:p w:rsidR="00D24232" w:rsidRPr="00C170ED" w:rsidRDefault="00F53DAC" w:rsidP="00D24232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170ED">
        <w:rPr>
          <w:sz w:val="28"/>
          <w:szCs w:val="28"/>
          <w:u w:val="single"/>
        </w:rPr>
        <w:t>Примечание</w:t>
      </w:r>
    </w:p>
    <w:p w:rsidR="00D24232" w:rsidRDefault="00D24232" w:rsidP="00D2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в препарат таких стабилизаторов, как альбумин, определяют их подлинность.</w:t>
      </w:r>
    </w:p>
    <w:p w:rsidR="009F18A8" w:rsidRDefault="009F18A8" w:rsidP="00D24232">
      <w:pPr>
        <w:ind w:firstLine="709"/>
        <w:jc w:val="both"/>
        <w:rPr>
          <w:sz w:val="28"/>
          <w:szCs w:val="28"/>
        </w:rPr>
      </w:pPr>
    </w:p>
    <w:p w:rsidR="006469B2" w:rsidRDefault="002A26B5" w:rsidP="006469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E81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</w:t>
      </w:r>
      <w:r w:rsidR="000B61BF">
        <w:rPr>
          <w:b/>
          <w:sz w:val="28"/>
          <w:szCs w:val="28"/>
        </w:rPr>
        <w:t>получени</w:t>
      </w:r>
      <w:r w:rsidR="000B61BF" w:rsidRPr="00B84B2F">
        <w:rPr>
          <w:sz w:val="28"/>
          <w:szCs w:val="28"/>
        </w:rPr>
        <w:t xml:space="preserve">я </w:t>
      </w:r>
      <w:r w:rsidR="000B61BF">
        <w:rPr>
          <w:b/>
          <w:sz w:val="28"/>
          <w:szCs w:val="28"/>
        </w:rPr>
        <w:t>восстановленного препарата</w:t>
      </w:r>
      <w:r w:rsidRPr="00591E81">
        <w:rPr>
          <w:sz w:val="28"/>
          <w:szCs w:val="28"/>
        </w:rPr>
        <w:t>. Не более 10 мин (если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2A26B5" w:rsidRPr="006469B2" w:rsidRDefault="002A26B5" w:rsidP="006469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E81">
        <w:rPr>
          <w:b/>
          <w:sz w:val="28"/>
          <w:szCs w:val="28"/>
        </w:rPr>
        <w:t xml:space="preserve">Вода. </w:t>
      </w:r>
      <w:r w:rsidRPr="00F27E5D">
        <w:rPr>
          <w:sz w:val="28"/>
          <w:szCs w:val="28"/>
        </w:rPr>
        <w:t>Не более 2%.</w:t>
      </w:r>
      <w:r w:rsidRPr="00591E81">
        <w:rPr>
          <w:sz w:val="28"/>
          <w:szCs w:val="28"/>
        </w:rPr>
        <w:t xml:space="preserve"> Определение проводят методом </w:t>
      </w:r>
      <w:r w:rsidR="009F18A8">
        <w:rPr>
          <w:sz w:val="28"/>
          <w:szCs w:val="28"/>
        </w:rPr>
        <w:t>К.</w:t>
      </w:r>
      <w:r w:rsidRPr="00591E81">
        <w:rPr>
          <w:sz w:val="28"/>
          <w:szCs w:val="28"/>
        </w:rPr>
        <w:t xml:space="preserve">Фишера </w:t>
      </w:r>
      <w:r w:rsidR="009F18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ОФС «Определение воды»</w:t>
      </w:r>
      <w:r w:rsidRPr="00591E8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если в нормативной </w:t>
      </w:r>
      <w:r>
        <w:rPr>
          <w:sz w:val="28"/>
          <w:szCs w:val="28"/>
        </w:rPr>
        <w:lastRenderedPageBreak/>
        <w:t>документации нет других указаний</w:t>
      </w:r>
      <w:r w:rsidRPr="00591E81">
        <w:rPr>
          <w:sz w:val="28"/>
          <w:szCs w:val="28"/>
        </w:rPr>
        <w:t>). Метод определения и необходимое для испытаний количество образца указывают в нормативной документации.</w:t>
      </w:r>
    </w:p>
    <w:p w:rsidR="00727F0C" w:rsidRDefault="00E14A9F" w:rsidP="00C0614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6873">
        <w:rPr>
          <w:rFonts w:eastAsia="Calibri"/>
          <w:b/>
          <w:sz w:val="28"/>
          <w:szCs w:val="28"/>
        </w:rPr>
        <w:t>Механические включения</w:t>
      </w:r>
      <w:r w:rsidRPr="00F86873">
        <w:rPr>
          <w:rFonts w:eastAsia="Calibri"/>
          <w:sz w:val="28"/>
          <w:szCs w:val="28"/>
        </w:rPr>
        <w:t>.</w:t>
      </w:r>
      <w:r w:rsidRPr="00F86873">
        <w:rPr>
          <w:sz w:val="28"/>
          <w:szCs w:val="28"/>
        </w:rPr>
        <w:t xml:space="preserve"> В восстановленном растворе видимые механические включения должны отсутствовать. Определение проводят в соответствии с ОФС «Видимые механические включения в лекарственных формах для парентерального применения и глазных лекарственных формах».  </w:t>
      </w:r>
      <w:r w:rsidR="00C8747D" w:rsidRPr="00F86873">
        <w:rPr>
          <w:sz w:val="28"/>
          <w:szCs w:val="28"/>
        </w:rPr>
        <w:t>У</w:t>
      </w:r>
      <w:r w:rsidR="00CF56F6" w:rsidRPr="00F86873">
        <w:rPr>
          <w:rFonts w:eastAsia="Calibri"/>
          <w:sz w:val="28"/>
          <w:szCs w:val="28"/>
        </w:rPr>
        <w:t>казывают название растворителя, описывают методику восстановления препарата и необходимость его фильтрации через прилагаемый фильтр.</w:t>
      </w:r>
      <w:r w:rsidR="00CF56F6" w:rsidRPr="00591E81">
        <w:rPr>
          <w:rFonts w:eastAsia="Calibri"/>
          <w:sz w:val="28"/>
          <w:szCs w:val="28"/>
        </w:rPr>
        <w:t xml:space="preserve"> </w:t>
      </w:r>
    </w:p>
    <w:p w:rsidR="00E14A9F" w:rsidRDefault="00E14A9F" w:rsidP="00C06147">
      <w:pPr>
        <w:spacing w:line="360" w:lineRule="auto"/>
        <w:ind w:firstLine="709"/>
        <w:jc w:val="both"/>
        <w:rPr>
          <w:rFonts w:eastAsia="Calibri"/>
          <w:color w:val="9BBB59" w:themeColor="accent3"/>
          <w:sz w:val="28"/>
          <w:szCs w:val="28"/>
        </w:rPr>
      </w:pPr>
      <w:proofErr w:type="spellStart"/>
      <w:r w:rsidRPr="00591E81">
        <w:rPr>
          <w:b/>
          <w:sz w:val="28"/>
          <w:szCs w:val="28"/>
        </w:rPr>
        <w:t>рН</w:t>
      </w:r>
      <w:proofErr w:type="spellEnd"/>
      <w:r w:rsidRPr="00591E81">
        <w:rPr>
          <w:b/>
          <w:sz w:val="28"/>
          <w:szCs w:val="28"/>
        </w:rPr>
        <w:t xml:space="preserve">. </w:t>
      </w:r>
      <w:r w:rsidR="00C06147" w:rsidRPr="00E40B5F">
        <w:rPr>
          <w:sz w:val="28"/>
          <w:szCs w:val="28"/>
        </w:rPr>
        <w:t>О</w:t>
      </w:r>
      <w:r w:rsidRPr="00591E81">
        <w:rPr>
          <w:sz w:val="28"/>
          <w:szCs w:val="28"/>
        </w:rPr>
        <w:t>т 6,5 до 7,5. Определение проводят потенциометрическим методом в соответствии с ОФС «</w:t>
      </w:r>
      <w:proofErr w:type="spellStart"/>
      <w:r w:rsidRPr="00591E81">
        <w:rPr>
          <w:sz w:val="28"/>
          <w:szCs w:val="28"/>
        </w:rPr>
        <w:t>Ионометрия</w:t>
      </w:r>
      <w:proofErr w:type="spellEnd"/>
      <w:r w:rsidRPr="00591E81">
        <w:rPr>
          <w:sz w:val="28"/>
          <w:szCs w:val="28"/>
        </w:rPr>
        <w:t>».</w:t>
      </w:r>
      <w:r w:rsidRPr="00591E81">
        <w:rPr>
          <w:rFonts w:eastAsia="Calibri"/>
          <w:sz w:val="28"/>
          <w:szCs w:val="28"/>
        </w:rPr>
        <w:t xml:space="preserve"> </w:t>
      </w:r>
    </w:p>
    <w:p w:rsidR="00E14A9F" w:rsidRPr="00D15A7A" w:rsidRDefault="00E14A9F" w:rsidP="00E14A9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BB2">
        <w:rPr>
          <w:b/>
          <w:sz w:val="28"/>
          <w:szCs w:val="28"/>
        </w:rPr>
        <w:t>Осмоляльность.</w:t>
      </w:r>
      <w:r>
        <w:rPr>
          <w:sz w:val="28"/>
          <w:szCs w:val="28"/>
        </w:rPr>
        <w:t xml:space="preserve"> </w:t>
      </w:r>
      <w:r w:rsidR="005511E6">
        <w:rPr>
          <w:sz w:val="28"/>
          <w:szCs w:val="28"/>
        </w:rPr>
        <w:t>Н</w:t>
      </w:r>
      <w:r>
        <w:rPr>
          <w:sz w:val="28"/>
          <w:szCs w:val="28"/>
        </w:rPr>
        <w:t xml:space="preserve">е менее 240 </w:t>
      </w:r>
      <w:proofErr w:type="spellStart"/>
      <w:r w:rsidRPr="00D15A7A">
        <w:rPr>
          <w:sz w:val="28"/>
          <w:szCs w:val="28"/>
        </w:rPr>
        <w:t>мОсм</w:t>
      </w:r>
      <w:proofErr w:type="spellEnd"/>
      <w:r w:rsidRPr="00D15A7A">
        <w:rPr>
          <w:sz w:val="28"/>
          <w:szCs w:val="28"/>
        </w:rPr>
        <w:t>/кг. Определение проводят в соответствии с ОФС «</w:t>
      </w:r>
      <w:proofErr w:type="spellStart"/>
      <w:r w:rsidRPr="00D15A7A">
        <w:rPr>
          <w:sz w:val="28"/>
          <w:szCs w:val="28"/>
        </w:rPr>
        <w:t>Осмолярность</w:t>
      </w:r>
      <w:proofErr w:type="spellEnd"/>
      <w:r w:rsidRPr="00D15A7A">
        <w:rPr>
          <w:sz w:val="28"/>
          <w:szCs w:val="28"/>
        </w:rPr>
        <w:t>».</w:t>
      </w:r>
      <w:r w:rsidRPr="00D15A7A">
        <w:rPr>
          <w:b/>
          <w:sz w:val="28"/>
          <w:szCs w:val="28"/>
        </w:rPr>
        <w:t xml:space="preserve"> </w:t>
      </w:r>
    </w:p>
    <w:p w:rsidR="00CF56F6" w:rsidRPr="00591E81" w:rsidRDefault="00E14A9F" w:rsidP="00C0614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C5590E">
        <w:rPr>
          <w:b/>
          <w:sz w:val="28"/>
          <w:szCs w:val="28"/>
        </w:rPr>
        <w:t>Белок</w:t>
      </w:r>
      <w:r w:rsidRPr="00194A3E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Количественное с</w:t>
      </w:r>
      <w:r w:rsidRPr="00194A3E">
        <w:rPr>
          <w:sz w:val="28"/>
          <w:szCs w:val="28"/>
        </w:rPr>
        <w:t xml:space="preserve">одержание белка </w:t>
      </w:r>
      <w:r>
        <w:rPr>
          <w:sz w:val="28"/>
          <w:szCs w:val="28"/>
        </w:rPr>
        <w:t xml:space="preserve">в расчете на </w:t>
      </w:r>
      <w:r w:rsidR="00C170ED">
        <w:rPr>
          <w:sz w:val="28"/>
          <w:szCs w:val="28"/>
        </w:rPr>
        <w:t xml:space="preserve">1 </w:t>
      </w:r>
      <w:r>
        <w:rPr>
          <w:sz w:val="28"/>
          <w:szCs w:val="28"/>
        </w:rPr>
        <w:t>флакон или</w:t>
      </w:r>
      <w:r w:rsidR="00C170E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мл восстановленного раствора указы</w:t>
      </w:r>
      <w:r w:rsidR="00727F0C">
        <w:rPr>
          <w:sz w:val="28"/>
          <w:szCs w:val="28"/>
        </w:rPr>
        <w:t>вают в нормативной документации</w:t>
      </w:r>
      <w:r w:rsidRPr="00194A3E">
        <w:rPr>
          <w:sz w:val="28"/>
          <w:szCs w:val="28"/>
        </w:rPr>
        <w:t>. Определение</w:t>
      </w:r>
      <w:r>
        <w:rPr>
          <w:sz w:val="28"/>
          <w:szCs w:val="28"/>
        </w:rPr>
        <w:t xml:space="preserve"> </w:t>
      </w:r>
      <w:r w:rsidRPr="00C8298A">
        <w:rPr>
          <w:sz w:val="28"/>
          <w:szCs w:val="28"/>
        </w:rPr>
        <w:t>проводят в соответствии</w:t>
      </w:r>
      <w:r>
        <w:rPr>
          <w:sz w:val="28"/>
          <w:szCs w:val="28"/>
        </w:rPr>
        <w:t xml:space="preserve"> с ОФС «Определение белка». </w:t>
      </w:r>
    </w:p>
    <w:p w:rsidR="00D24349" w:rsidRDefault="00D24349" w:rsidP="00D2434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D64969">
        <w:rPr>
          <w:b/>
          <w:sz w:val="28"/>
          <w:szCs w:val="28"/>
        </w:rPr>
        <w:t>Анти-А</w:t>
      </w:r>
      <w:proofErr w:type="spellEnd"/>
      <w:r w:rsidRPr="00D64969">
        <w:rPr>
          <w:b/>
          <w:sz w:val="28"/>
          <w:szCs w:val="28"/>
        </w:rPr>
        <w:t xml:space="preserve"> и </w:t>
      </w:r>
      <w:proofErr w:type="spellStart"/>
      <w:r w:rsidRPr="00D64969">
        <w:rPr>
          <w:b/>
          <w:sz w:val="28"/>
          <w:szCs w:val="28"/>
        </w:rPr>
        <w:t>анти-В</w:t>
      </w:r>
      <w:proofErr w:type="spellEnd"/>
      <w:r w:rsidRPr="00D64969">
        <w:rPr>
          <w:b/>
          <w:sz w:val="28"/>
          <w:szCs w:val="28"/>
        </w:rPr>
        <w:t xml:space="preserve"> гемагглютинины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Агглютинация должна отсутствовать в разведении препарата 1:</w:t>
      </w:r>
      <w:r w:rsidR="00334686">
        <w:rPr>
          <w:sz w:val="28"/>
          <w:szCs w:val="28"/>
        </w:rPr>
        <w:t>64</w:t>
      </w:r>
      <w:r>
        <w:rPr>
          <w:sz w:val="28"/>
          <w:szCs w:val="28"/>
        </w:rPr>
        <w:t xml:space="preserve">. </w:t>
      </w:r>
      <w:r w:rsidRPr="00A9123C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>п</w:t>
      </w:r>
      <w:r w:rsidRPr="00D64969">
        <w:rPr>
          <w:sz w:val="28"/>
          <w:szCs w:val="28"/>
        </w:rPr>
        <w:t>роводят в соответствии с ОФС «</w:t>
      </w:r>
      <w:r w:rsidRPr="0001730F">
        <w:rPr>
          <w:sz w:val="28"/>
          <w:szCs w:val="28"/>
        </w:rPr>
        <w:t xml:space="preserve">Определение </w:t>
      </w:r>
      <w:proofErr w:type="spellStart"/>
      <w:r w:rsidRPr="0001730F">
        <w:rPr>
          <w:sz w:val="28"/>
          <w:szCs w:val="28"/>
        </w:rPr>
        <w:t>анти-А</w:t>
      </w:r>
      <w:proofErr w:type="spellEnd"/>
      <w:r w:rsidRPr="0001730F">
        <w:rPr>
          <w:sz w:val="28"/>
          <w:szCs w:val="28"/>
        </w:rPr>
        <w:t xml:space="preserve"> и </w:t>
      </w:r>
      <w:proofErr w:type="spellStart"/>
      <w:r w:rsidRPr="0001730F">
        <w:rPr>
          <w:sz w:val="28"/>
          <w:szCs w:val="28"/>
        </w:rPr>
        <w:t>анти-В</w:t>
      </w:r>
      <w:proofErr w:type="spellEnd"/>
      <w:r w:rsidRPr="0001730F">
        <w:rPr>
          <w:sz w:val="28"/>
          <w:szCs w:val="28"/>
        </w:rPr>
        <w:t xml:space="preserve"> гемагглютининов в </w:t>
      </w:r>
      <w:r w:rsidR="00D723EF">
        <w:rPr>
          <w:sz w:val="28"/>
          <w:szCs w:val="28"/>
        </w:rPr>
        <w:t xml:space="preserve">лекарственных </w:t>
      </w:r>
      <w:r w:rsidRPr="0001730F">
        <w:rPr>
          <w:sz w:val="28"/>
          <w:szCs w:val="28"/>
        </w:rPr>
        <w:t>препаратах иммуноглобулинов</w:t>
      </w:r>
      <w:r>
        <w:rPr>
          <w:sz w:val="28"/>
          <w:szCs w:val="28"/>
        </w:rPr>
        <w:t xml:space="preserve"> человека».</w:t>
      </w:r>
      <w:r>
        <w:rPr>
          <w:b/>
          <w:sz w:val="28"/>
          <w:szCs w:val="28"/>
        </w:rPr>
        <w:t xml:space="preserve"> </w:t>
      </w:r>
    </w:p>
    <w:p w:rsidR="00334686" w:rsidRPr="00C170ED" w:rsidRDefault="00F53DAC" w:rsidP="00334686">
      <w:pPr>
        <w:ind w:firstLine="709"/>
        <w:jc w:val="both"/>
        <w:rPr>
          <w:sz w:val="28"/>
          <w:szCs w:val="28"/>
          <w:u w:val="single"/>
        </w:rPr>
      </w:pPr>
      <w:r w:rsidRPr="00C170ED">
        <w:rPr>
          <w:sz w:val="28"/>
          <w:szCs w:val="28"/>
          <w:u w:val="single"/>
        </w:rPr>
        <w:t>Примечание</w:t>
      </w:r>
      <w:r w:rsidR="00C170ED">
        <w:rPr>
          <w:sz w:val="28"/>
          <w:szCs w:val="28"/>
          <w:u w:val="single"/>
        </w:rPr>
        <w:t>.</w:t>
      </w:r>
    </w:p>
    <w:p w:rsidR="00334686" w:rsidRDefault="00334686" w:rsidP="00C06147">
      <w:pPr>
        <w:ind w:firstLine="709"/>
        <w:jc w:val="both"/>
        <w:rPr>
          <w:sz w:val="28"/>
          <w:szCs w:val="28"/>
          <w:highlight w:val="yellow"/>
          <w:u w:val="single"/>
        </w:rPr>
      </w:pPr>
      <w:r w:rsidRPr="009F18A8">
        <w:rPr>
          <w:sz w:val="28"/>
          <w:szCs w:val="28"/>
          <w:u w:val="single"/>
        </w:rPr>
        <w:t xml:space="preserve">Подготовка испытуемого образца. </w:t>
      </w:r>
      <w:r w:rsidR="00727F0C">
        <w:rPr>
          <w:sz w:val="28"/>
          <w:szCs w:val="28"/>
        </w:rPr>
        <w:t xml:space="preserve">Восстановленный </w:t>
      </w:r>
      <w:r>
        <w:rPr>
          <w:sz w:val="28"/>
          <w:szCs w:val="28"/>
        </w:rPr>
        <w:t>п</w:t>
      </w:r>
      <w:r w:rsidRPr="008661D9">
        <w:rPr>
          <w:sz w:val="28"/>
          <w:szCs w:val="28"/>
        </w:rPr>
        <w:t>репарат разводят</w:t>
      </w:r>
      <w:r w:rsidR="009F18A8">
        <w:rPr>
          <w:sz w:val="28"/>
          <w:szCs w:val="28"/>
        </w:rPr>
        <w:t xml:space="preserve"> </w:t>
      </w:r>
      <w:r w:rsidR="009F18A8" w:rsidRPr="008661D9">
        <w:rPr>
          <w:sz w:val="28"/>
          <w:szCs w:val="28"/>
        </w:rPr>
        <w:t xml:space="preserve">0,9 % </w:t>
      </w:r>
      <w:r w:rsidR="009F18A8">
        <w:rPr>
          <w:sz w:val="28"/>
          <w:szCs w:val="28"/>
        </w:rPr>
        <w:t>раст</w:t>
      </w:r>
      <w:r w:rsidRPr="008661D9">
        <w:rPr>
          <w:sz w:val="28"/>
          <w:szCs w:val="28"/>
        </w:rPr>
        <w:t>вором натрия хлорида или буферны</w:t>
      </w:r>
      <w:r w:rsidR="005511E6">
        <w:rPr>
          <w:sz w:val="28"/>
          <w:szCs w:val="28"/>
        </w:rPr>
        <w:t>м</w:t>
      </w:r>
      <w:r w:rsidRPr="008661D9">
        <w:rPr>
          <w:sz w:val="28"/>
          <w:szCs w:val="28"/>
        </w:rPr>
        <w:t xml:space="preserve"> раствор</w:t>
      </w:r>
      <w:r w:rsidR="005511E6">
        <w:rPr>
          <w:sz w:val="28"/>
          <w:szCs w:val="28"/>
        </w:rPr>
        <w:t>ом</w:t>
      </w:r>
      <w:r w:rsidRPr="008661D9">
        <w:rPr>
          <w:sz w:val="28"/>
          <w:szCs w:val="28"/>
        </w:rPr>
        <w:t xml:space="preserve"> низкой ионной силы </w:t>
      </w:r>
      <w:r>
        <w:rPr>
          <w:sz w:val="28"/>
          <w:szCs w:val="28"/>
        </w:rPr>
        <w:t>(</w:t>
      </w:r>
      <w:r w:rsidRPr="008661D9">
        <w:rPr>
          <w:sz w:val="28"/>
          <w:szCs w:val="28"/>
          <w:lang w:val="en-US"/>
        </w:rPr>
        <w:t>LISS</w:t>
      </w:r>
      <w:r w:rsidRPr="008661D9">
        <w:rPr>
          <w:sz w:val="28"/>
          <w:szCs w:val="28"/>
        </w:rPr>
        <w:t xml:space="preserve">) до содержания </w:t>
      </w:r>
      <w:r>
        <w:rPr>
          <w:sz w:val="28"/>
          <w:szCs w:val="28"/>
        </w:rPr>
        <w:t xml:space="preserve">фактора </w:t>
      </w:r>
      <w:proofErr w:type="spellStart"/>
      <w:r>
        <w:rPr>
          <w:sz w:val="28"/>
          <w:szCs w:val="28"/>
        </w:rPr>
        <w:t>Виллебранда</w:t>
      </w:r>
      <w:proofErr w:type="spellEnd"/>
      <w:r>
        <w:rPr>
          <w:sz w:val="28"/>
          <w:szCs w:val="28"/>
        </w:rPr>
        <w:t xml:space="preserve"> 6 МЕ/мл</w:t>
      </w:r>
      <w:r w:rsidRPr="008661D9">
        <w:rPr>
          <w:sz w:val="28"/>
          <w:szCs w:val="28"/>
        </w:rPr>
        <w:t>.</w:t>
      </w:r>
      <w:r w:rsidRPr="000534E6">
        <w:rPr>
          <w:sz w:val="28"/>
          <w:szCs w:val="28"/>
        </w:rPr>
        <w:t xml:space="preserve"> </w:t>
      </w:r>
    </w:p>
    <w:p w:rsidR="00C06147" w:rsidRPr="00C06147" w:rsidRDefault="00C06147" w:rsidP="00C06147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:rsidR="00E127D4" w:rsidRPr="002A26B5" w:rsidRDefault="008963D1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2362B1">
        <w:rPr>
          <w:b/>
          <w:sz w:val="28"/>
          <w:szCs w:val="28"/>
        </w:rPr>
        <w:t xml:space="preserve">Активность фактора </w:t>
      </w:r>
      <w:proofErr w:type="spellStart"/>
      <w:r w:rsidRPr="002362B1">
        <w:rPr>
          <w:b/>
          <w:sz w:val="28"/>
          <w:szCs w:val="28"/>
        </w:rPr>
        <w:t>Виллебранда</w:t>
      </w:r>
      <w:proofErr w:type="spellEnd"/>
      <w:r w:rsidRPr="002362B1">
        <w:rPr>
          <w:b/>
          <w:sz w:val="28"/>
          <w:szCs w:val="28"/>
        </w:rPr>
        <w:t>.</w:t>
      </w:r>
      <w:r w:rsidR="000A258C" w:rsidRPr="000A258C">
        <w:rPr>
          <w:sz w:val="28"/>
          <w:szCs w:val="28"/>
        </w:rPr>
        <w:t xml:space="preserve"> </w:t>
      </w:r>
      <w:r w:rsidR="00641F18">
        <w:rPr>
          <w:sz w:val="28"/>
          <w:szCs w:val="28"/>
        </w:rPr>
        <w:t>Н</w:t>
      </w:r>
      <w:r w:rsidR="00641F18" w:rsidRPr="00913269">
        <w:rPr>
          <w:sz w:val="28"/>
          <w:szCs w:val="28"/>
        </w:rPr>
        <w:t xml:space="preserve">е менее </w:t>
      </w:r>
      <w:r w:rsidR="00641F18">
        <w:rPr>
          <w:sz w:val="28"/>
          <w:szCs w:val="28"/>
        </w:rPr>
        <w:t>20</w:t>
      </w:r>
      <w:r w:rsidR="00641F18" w:rsidRPr="00913269">
        <w:rPr>
          <w:sz w:val="28"/>
          <w:szCs w:val="28"/>
        </w:rPr>
        <w:t xml:space="preserve"> МЕ на </w:t>
      </w:r>
      <w:r w:rsidR="00C170ED">
        <w:rPr>
          <w:sz w:val="28"/>
          <w:szCs w:val="28"/>
        </w:rPr>
        <w:t>1</w:t>
      </w:r>
      <w:r w:rsidR="00641F18" w:rsidRPr="00913269">
        <w:rPr>
          <w:sz w:val="28"/>
          <w:szCs w:val="28"/>
        </w:rPr>
        <w:t>мл восстановленного препарата</w:t>
      </w:r>
      <w:r w:rsidR="00641F18">
        <w:rPr>
          <w:sz w:val="28"/>
          <w:szCs w:val="28"/>
        </w:rPr>
        <w:t xml:space="preserve">. Определение проводят </w:t>
      </w:r>
      <w:r w:rsidR="00641F18" w:rsidRPr="00EC0BF6">
        <w:rPr>
          <w:rFonts w:eastAsia="Calibri"/>
          <w:sz w:val="28"/>
          <w:szCs w:val="28"/>
        </w:rPr>
        <w:t>методом</w:t>
      </w:r>
      <w:r w:rsidR="00641F18">
        <w:rPr>
          <w:rFonts w:eastAsia="Calibri"/>
          <w:sz w:val="28"/>
          <w:szCs w:val="28"/>
        </w:rPr>
        <w:t xml:space="preserve"> агглютинации или </w:t>
      </w:r>
      <w:r w:rsidR="002A26B5">
        <w:rPr>
          <w:sz w:val="28"/>
          <w:szCs w:val="28"/>
        </w:rPr>
        <w:t>иммуноферментным методом в соответствии с ОФС «Определение активности факторов свертывания крови».</w:t>
      </w:r>
    </w:p>
    <w:p w:rsidR="00334686" w:rsidRPr="00334686" w:rsidRDefault="005E0A0B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913269">
        <w:rPr>
          <w:b/>
          <w:sz w:val="28"/>
          <w:szCs w:val="28"/>
        </w:rPr>
        <w:t>Активность</w:t>
      </w:r>
      <w:r w:rsidR="00A874F5" w:rsidRPr="00913269">
        <w:rPr>
          <w:b/>
          <w:sz w:val="28"/>
          <w:szCs w:val="28"/>
        </w:rPr>
        <w:t xml:space="preserve"> фактора</w:t>
      </w:r>
      <w:r w:rsidR="00913269" w:rsidRPr="00913269">
        <w:rPr>
          <w:b/>
          <w:sz w:val="28"/>
          <w:szCs w:val="28"/>
        </w:rPr>
        <w:t xml:space="preserve"> свертывания крови</w:t>
      </w:r>
      <w:r w:rsidR="00A874F5" w:rsidRPr="00913269">
        <w:rPr>
          <w:b/>
          <w:sz w:val="28"/>
          <w:szCs w:val="28"/>
        </w:rPr>
        <w:t xml:space="preserve"> </w:t>
      </w:r>
      <w:r w:rsidR="00A874F5" w:rsidRPr="00913269">
        <w:rPr>
          <w:b/>
          <w:sz w:val="28"/>
          <w:szCs w:val="28"/>
          <w:lang w:val="en-US"/>
        </w:rPr>
        <w:t>VII</w:t>
      </w:r>
      <w:r w:rsidR="008963D1">
        <w:rPr>
          <w:b/>
          <w:sz w:val="28"/>
          <w:szCs w:val="28"/>
          <w:lang w:val="en-US"/>
        </w:rPr>
        <w:t>I</w:t>
      </w:r>
      <w:r w:rsidR="00913269" w:rsidRPr="00913269">
        <w:rPr>
          <w:b/>
          <w:sz w:val="28"/>
          <w:szCs w:val="28"/>
        </w:rPr>
        <w:t xml:space="preserve"> человека</w:t>
      </w:r>
      <w:r w:rsidR="00794F3D" w:rsidRPr="00913269">
        <w:rPr>
          <w:sz w:val="28"/>
          <w:szCs w:val="28"/>
        </w:rPr>
        <w:t>.</w:t>
      </w:r>
      <w:r w:rsidR="008963D1">
        <w:rPr>
          <w:sz w:val="28"/>
          <w:szCs w:val="28"/>
        </w:rPr>
        <w:t xml:space="preserve"> </w:t>
      </w:r>
      <w:r w:rsidR="00334686">
        <w:rPr>
          <w:sz w:val="28"/>
          <w:szCs w:val="28"/>
        </w:rPr>
        <w:t>Активность</w:t>
      </w:r>
      <w:r w:rsidR="00334686" w:rsidRPr="00194A3E">
        <w:rPr>
          <w:sz w:val="28"/>
          <w:szCs w:val="28"/>
        </w:rPr>
        <w:t xml:space="preserve"> </w:t>
      </w:r>
      <w:r w:rsidR="00334686" w:rsidRPr="00302332">
        <w:rPr>
          <w:sz w:val="28"/>
          <w:szCs w:val="28"/>
        </w:rPr>
        <w:t xml:space="preserve">фактора свертывания крови </w:t>
      </w:r>
      <w:r w:rsidR="00334686">
        <w:rPr>
          <w:sz w:val="28"/>
          <w:szCs w:val="28"/>
          <w:lang w:val="en-US"/>
        </w:rPr>
        <w:t>VI</w:t>
      </w:r>
      <w:r w:rsidR="00334686" w:rsidRPr="00302332">
        <w:rPr>
          <w:sz w:val="28"/>
          <w:szCs w:val="28"/>
          <w:lang w:val="en-US"/>
        </w:rPr>
        <w:t>II</w:t>
      </w:r>
      <w:r w:rsidR="00334686" w:rsidRPr="00194A3E">
        <w:rPr>
          <w:sz w:val="28"/>
          <w:szCs w:val="28"/>
        </w:rPr>
        <w:t xml:space="preserve"> </w:t>
      </w:r>
      <w:r w:rsidR="00334686">
        <w:rPr>
          <w:sz w:val="28"/>
          <w:szCs w:val="28"/>
        </w:rPr>
        <w:t xml:space="preserve">в расчете на </w:t>
      </w:r>
      <w:r w:rsidR="00C170ED">
        <w:rPr>
          <w:sz w:val="28"/>
          <w:szCs w:val="28"/>
        </w:rPr>
        <w:t xml:space="preserve">1 </w:t>
      </w:r>
      <w:r w:rsidR="00334686">
        <w:rPr>
          <w:sz w:val="28"/>
          <w:szCs w:val="28"/>
        </w:rPr>
        <w:t xml:space="preserve">флакон или </w:t>
      </w:r>
      <w:r w:rsidR="00C170ED">
        <w:rPr>
          <w:sz w:val="28"/>
          <w:szCs w:val="28"/>
        </w:rPr>
        <w:t xml:space="preserve">1 </w:t>
      </w:r>
      <w:r w:rsidR="00334686">
        <w:rPr>
          <w:sz w:val="28"/>
          <w:szCs w:val="28"/>
        </w:rPr>
        <w:t>мл восстановленного раствора указывают в нормативной документации</w:t>
      </w:r>
      <w:r w:rsidR="00334686" w:rsidRPr="00194A3E">
        <w:rPr>
          <w:sz w:val="28"/>
          <w:szCs w:val="28"/>
        </w:rPr>
        <w:t xml:space="preserve">. </w:t>
      </w:r>
      <w:r w:rsidR="00334686" w:rsidRPr="00334686">
        <w:rPr>
          <w:sz w:val="28"/>
          <w:szCs w:val="28"/>
        </w:rPr>
        <w:t xml:space="preserve"> </w:t>
      </w:r>
      <w:r w:rsidR="00334686">
        <w:rPr>
          <w:sz w:val="28"/>
          <w:szCs w:val="28"/>
        </w:rPr>
        <w:t xml:space="preserve">Определение активности фактора </w:t>
      </w:r>
      <w:r w:rsidR="00334686">
        <w:rPr>
          <w:sz w:val="28"/>
          <w:szCs w:val="28"/>
          <w:lang w:val="en-US"/>
        </w:rPr>
        <w:t>VIII</w:t>
      </w:r>
      <w:r w:rsidR="00334686" w:rsidRPr="008963D1">
        <w:rPr>
          <w:sz w:val="28"/>
          <w:szCs w:val="28"/>
        </w:rPr>
        <w:t xml:space="preserve"> </w:t>
      </w:r>
      <w:r w:rsidR="00334686">
        <w:rPr>
          <w:sz w:val="28"/>
          <w:szCs w:val="28"/>
        </w:rPr>
        <w:t xml:space="preserve">проводят в тех случаях, когда его </w:t>
      </w:r>
      <w:r w:rsidR="00C06147">
        <w:rPr>
          <w:sz w:val="28"/>
          <w:szCs w:val="28"/>
        </w:rPr>
        <w:lastRenderedPageBreak/>
        <w:t>содержание</w:t>
      </w:r>
      <w:r w:rsidR="00334686">
        <w:rPr>
          <w:sz w:val="28"/>
          <w:szCs w:val="28"/>
        </w:rPr>
        <w:t xml:space="preserve"> в препарате более 10 МЕ фактора </w:t>
      </w:r>
      <w:r w:rsidR="00334686">
        <w:rPr>
          <w:sz w:val="28"/>
          <w:szCs w:val="28"/>
          <w:lang w:val="en-US"/>
        </w:rPr>
        <w:t>VIII</w:t>
      </w:r>
      <w:r w:rsidR="00334686" w:rsidRPr="008963D1">
        <w:rPr>
          <w:sz w:val="28"/>
          <w:szCs w:val="28"/>
        </w:rPr>
        <w:t xml:space="preserve"> </w:t>
      </w:r>
      <w:r w:rsidR="00334686">
        <w:rPr>
          <w:sz w:val="28"/>
          <w:szCs w:val="28"/>
        </w:rPr>
        <w:t xml:space="preserve">в </w:t>
      </w:r>
      <w:r w:rsidR="00334686" w:rsidRPr="008963D1">
        <w:rPr>
          <w:sz w:val="28"/>
          <w:szCs w:val="28"/>
        </w:rPr>
        <w:t>100</w:t>
      </w:r>
      <w:r w:rsidR="00334686">
        <w:rPr>
          <w:sz w:val="28"/>
          <w:szCs w:val="28"/>
        </w:rPr>
        <w:t xml:space="preserve"> МЕ активности фактора </w:t>
      </w:r>
      <w:proofErr w:type="spellStart"/>
      <w:r w:rsidR="00334686">
        <w:rPr>
          <w:sz w:val="28"/>
          <w:szCs w:val="28"/>
        </w:rPr>
        <w:t>Виллебранда</w:t>
      </w:r>
      <w:proofErr w:type="spellEnd"/>
      <w:r w:rsidR="00334686">
        <w:rPr>
          <w:sz w:val="28"/>
          <w:szCs w:val="28"/>
        </w:rPr>
        <w:t>.</w:t>
      </w:r>
    </w:p>
    <w:p w:rsidR="00334686" w:rsidRPr="00334686" w:rsidRDefault="00334686" w:rsidP="00C061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</w:t>
      </w:r>
      <w:r w:rsidR="0001134A">
        <w:rPr>
          <w:sz w:val="28"/>
          <w:szCs w:val="28"/>
        </w:rPr>
        <w:t xml:space="preserve">хромогенным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коагулометрическим</w:t>
      </w:r>
      <w:proofErr w:type="spellEnd"/>
      <w:r>
        <w:rPr>
          <w:sz w:val="28"/>
          <w:szCs w:val="28"/>
        </w:rPr>
        <w:t xml:space="preserve"> методом</w:t>
      </w:r>
      <w:r w:rsidRPr="00334686">
        <w:rPr>
          <w:sz w:val="28"/>
          <w:szCs w:val="28"/>
        </w:rPr>
        <w:t xml:space="preserve"> </w:t>
      </w:r>
      <w:r w:rsidRPr="00E127D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</w:t>
      </w:r>
      <w:r w:rsidRPr="00E127D4">
        <w:rPr>
          <w:sz w:val="28"/>
          <w:szCs w:val="28"/>
        </w:rPr>
        <w:t>ФС «</w:t>
      </w:r>
      <w:r w:rsidR="00FF2D90">
        <w:rPr>
          <w:sz w:val="28"/>
          <w:szCs w:val="28"/>
        </w:rPr>
        <w:t>Определение активности факторов свертывания крови»</w:t>
      </w:r>
      <w:r>
        <w:rPr>
          <w:sz w:val="28"/>
          <w:szCs w:val="28"/>
        </w:rPr>
        <w:t>.</w:t>
      </w:r>
    </w:p>
    <w:p w:rsidR="007117D8" w:rsidRPr="00302332" w:rsidRDefault="007117D8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302332">
        <w:rPr>
          <w:b/>
          <w:sz w:val="28"/>
          <w:szCs w:val="28"/>
        </w:rPr>
        <w:t>Стабилизато</w:t>
      </w:r>
      <w:proofErr w:type="gramStart"/>
      <w:r w:rsidRPr="00302332">
        <w:rPr>
          <w:b/>
          <w:sz w:val="28"/>
          <w:szCs w:val="28"/>
        </w:rPr>
        <w:t>р(</w:t>
      </w:r>
      <w:proofErr w:type="spellStart"/>
      <w:proofErr w:type="gramEnd"/>
      <w:r w:rsidRPr="00302332">
        <w:rPr>
          <w:b/>
          <w:sz w:val="28"/>
          <w:szCs w:val="28"/>
        </w:rPr>
        <w:t>ы</w:t>
      </w:r>
      <w:proofErr w:type="spellEnd"/>
      <w:r w:rsidRPr="00302332">
        <w:rPr>
          <w:b/>
          <w:sz w:val="28"/>
          <w:szCs w:val="28"/>
        </w:rPr>
        <w:t xml:space="preserve">). </w:t>
      </w:r>
      <w:r w:rsidRPr="00302332">
        <w:rPr>
          <w:sz w:val="28"/>
          <w:szCs w:val="28"/>
        </w:rPr>
        <w:t>Проводят количественное определение вносимог</w:t>
      </w:r>
      <w:proofErr w:type="gramStart"/>
      <w:r w:rsidRPr="00302332">
        <w:rPr>
          <w:sz w:val="28"/>
          <w:szCs w:val="28"/>
        </w:rPr>
        <w:t>о(</w:t>
      </w:r>
      <w:proofErr w:type="spellStart"/>
      <w:proofErr w:type="gramEnd"/>
      <w:r w:rsidRPr="00302332">
        <w:rPr>
          <w:sz w:val="28"/>
          <w:szCs w:val="28"/>
        </w:rPr>
        <w:t>ых</w:t>
      </w:r>
      <w:proofErr w:type="spellEnd"/>
      <w:r w:rsidRPr="00302332">
        <w:rPr>
          <w:sz w:val="28"/>
          <w:szCs w:val="28"/>
        </w:rPr>
        <w:t>) в препарат стабилизатора(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методом(</w:t>
      </w:r>
      <w:proofErr w:type="spellStart"/>
      <w:r w:rsidRPr="00302332">
        <w:rPr>
          <w:sz w:val="28"/>
          <w:szCs w:val="28"/>
        </w:rPr>
        <w:t>ами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>Газовая хроматография»</w:t>
      </w:r>
      <w:r w:rsidRPr="00302332">
        <w:rPr>
          <w:iCs/>
          <w:spacing w:val="-2"/>
          <w:sz w:val="28"/>
          <w:szCs w:val="28"/>
        </w:rPr>
        <w:t xml:space="preserve"> и/или </w:t>
      </w:r>
      <w:r w:rsidRPr="00302332">
        <w:rPr>
          <w:sz w:val="28"/>
          <w:szCs w:val="28"/>
        </w:rPr>
        <w:t>ОФС «Высокоэффективная жидкостная хроматография», если в нормативной документации нет других указаний.</w:t>
      </w:r>
      <w:r w:rsidR="00294A05" w:rsidRPr="00294A05">
        <w:rPr>
          <w:sz w:val="28"/>
          <w:szCs w:val="28"/>
        </w:rPr>
        <w:t xml:space="preserve"> </w:t>
      </w:r>
      <w:r w:rsidR="000F6FBB">
        <w:rPr>
          <w:sz w:val="28"/>
          <w:szCs w:val="28"/>
        </w:rPr>
        <w:t>Д</w:t>
      </w:r>
      <w:r w:rsidRPr="00302332">
        <w:rPr>
          <w:sz w:val="28"/>
          <w:szCs w:val="28"/>
        </w:rPr>
        <w:t>опустимый предел соде</w:t>
      </w:r>
      <w:r w:rsidR="00C06147">
        <w:rPr>
          <w:sz w:val="28"/>
          <w:szCs w:val="28"/>
        </w:rPr>
        <w:t>ржания стабилизатор</w:t>
      </w:r>
      <w:proofErr w:type="gramStart"/>
      <w:r w:rsidR="00C06147">
        <w:rPr>
          <w:sz w:val="28"/>
          <w:szCs w:val="28"/>
        </w:rPr>
        <w:t>а(</w:t>
      </w:r>
      <w:proofErr w:type="spellStart"/>
      <w:proofErr w:type="gramEnd"/>
      <w:r w:rsidR="00C06147">
        <w:rPr>
          <w:sz w:val="28"/>
          <w:szCs w:val="28"/>
        </w:rPr>
        <w:t>ов</w:t>
      </w:r>
      <w:proofErr w:type="spellEnd"/>
      <w:r w:rsidR="00C06147">
        <w:rPr>
          <w:sz w:val="28"/>
          <w:szCs w:val="28"/>
        </w:rPr>
        <w:t>)</w:t>
      </w:r>
      <w:r w:rsidR="00294A05">
        <w:rPr>
          <w:sz w:val="28"/>
          <w:szCs w:val="28"/>
        </w:rPr>
        <w:t xml:space="preserve"> </w:t>
      </w:r>
      <w:r w:rsidR="000F6FBB">
        <w:rPr>
          <w:sz w:val="28"/>
          <w:szCs w:val="28"/>
        </w:rPr>
        <w:t xml:space="preserve">должен быть указан </w:t>
      </w:r>
      <w:r w:rsidRPr="00302332">
        <w:rPr>
          <w:sz w:val="28"/>
          <w:szCs w:val="28"/>
        </w:rPr>
        <w:t>в нормативной документации.</w:t>
      </w:r>
    </w:p>
    <w:p w:rsidR="007117D8" w:rsidRPr="00302332" w:rsidRDefault="007117D8" w:rsidP="00C0614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02332">
        <w:rPr>
          <w:b/>
          <w:sz w:val="28"/>
          <w:szCs w:val="28"/>
        </w:rPr>
        <w:t>Вирусинактивирующие</w:t>
      </w:r>
      <w:proofErr w:type="spellEnd"/>
      <w:r w:rsidRPr="00302332">
        <w:rPr>
          <w:b/>
          <w:sz w:val="28"/>
          <w:szCs w:val="28"/>
        </w:rPr>
        <w:t xml:space="preserve"> агенты.</w:t>
      </w:r>
      <w:r w:rsidRPr="00302332">
        <w:rPr>
          <w:sz w:val="28"/>
          <w:szCs w:val="28"/>
        </w:rPr>
        <w:t xml:space="preserve"> Проводят количественное определение остаточного содержания в препарате </w:t>
      </w:r>
      <w:proofErr w:type="spellStart"/>
      <w:r w:rsidRPr="00302332">
        <w:rPr>
          <w:sz w:val="28"/>
          <w:szCs w:val="28"/>
        </w:rPr>
        <w:t>вирусинактивирующег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агента(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в соответствии с ОФС «</w:t>
      </w:r>
      <w:r w:rsidRPr="00302332">
        <w:rPr>
          <w:spacing w:val="-2"/>
          <w:sz w:val="28"/>
          <w:szCs w:val="28"/>
        </w:rPr>
        <w:t xml:space="preserve">Газовая хроматография» </w:t>
      </w:r>
      <w:r w:rsidRPr="00302332">
        <w:rPr>
          <w:iCs/>
          <w:spacing w:val="-2"/>
          <w:sz w:val="28"/>
          <w:szCs w:val="28"/>
        </w:rPr>
        <w:t xml:space="preserve">и/или </w:t>
      </w:r>
      <w:r w:rsidRPr="00302332">
        <w:rPr>
          <w:sz w:val="28"/>
          <w:szCs w:val="28"/>
        </w:rPr>
        <w:t xml:space="preserve">ОФС «Высокоэффективная жидкостная хроматография», если в нормативной документации нет других указаний. Допустимый предел содержания </w:t>
      </w:r>
      <w:proofErr w:type="spellStart"/>
      <w:r w:rsidRPr="00302332">
        <w:rPr>
          <w:sz w:val="28"/>
          <w:szCs w:val="28"/>
        </w:rPr>
        <w:t>вирусинактивирующег</w:t>
      </w:r>
      <w:proofErr w:type="gramStart"/>
      <w:r w:rsidRPr="00302332">
        <w:rPr>
          <w:sz w:val="28"/>
          <w:szCs w:val="28"/>
        </w:rPr>
        <w:t>о</w:t>
      </w:r>
      <w:proofErr w:type="spellEnd"/>
      <w:r w:rsidRPr="00302332">
        <w:rPr>
          <w:sz w:val="28"/>
          <w:szCs w:val="28"/>
        </w:rPr>
        <w:t>(</w:t>
      </w:r>
      <w:proofErr w:type="gramEnd"/>
      <w:r w:rsidRPr="00302332">
        <w:rPr>
          <w:sz w:val="28"/>
          <w:szCs w:val="28"/>
        </w:rPr>
        <w:t>их) агента(</w:t>
      </w:r>
      <w:proofErr w:type="spellStart"/>
      <w:r w:rsidRPr="00302332">
        <w:rPr>
          <w:sz w:val="28"/>
          <w:szCs w:val="28"/>
        </w:rPr>
        <w:t>ов</w:t>
      </w:r>
      <w:proofErr w:type="spellEnd"/>
      <w:r w:rsidRPr="00302332">
        <w:rPr>
          <w:sz w:val="28"/>
          <w:szCs w:val="28"/>
        </w:rPr>
        <w:t>) должен быть указан в нормативной документации.</w:t>
      </w:r>
    </w:p>
    <w:p w:rsidR="007117D8" w:rsidRPr="00D15A7A" w:rsidRDefault="007117D8" w:rsidP="007117D8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Стерильность.</w:t>
      </w:r>
      <w:r w:rsidRPr="00D15A7A">
        <w:rPr>
          <w:sz w:val="28"/>
          <w:szCs w:val="28"/>
        </w:rPr>
        <w:t xml:space="preserve"> Препарат должен быть стерильным. Испытание проводят в соответствии с ОФС «Стерильность».</w:t>
      </w:r>
    </w:p>
    <w:p w:rsidR="007117D8" w:rsidRPr="00AF2831" w:rsidRDefault="007117D8" w:rsidP="00C0614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F2831">
        <w:rPr>
          <w:b/>
          <w:sz w:val="28"/>
          <w:szCs w:val="28"/>
        </w:rPr>
        <w:t>Пирогенность</w:t>
      </w:r>
      <w:proofErr w:type="spellEnd"/>
      <w:r w:rsidRPr="00AF2831">
        <w:rPr>
          <w:b/>
          <w:sz w:val="28"/>
          <w:szCs w:val="28"/>
        </w:rPr>
        <w:t xml:space="preserve"> или </w:t>
      </w:r>
      <w:r w:rsidR="00C170ED">
        <w:rPr>
          <w:b/>
          <w:sz w:val="28"/>
          <w:szCs w:val="28"/>
        </w:rPr>
        <w:t>б</w:t>
      </w:r>
      <w:r w:rsidRPr="00AF2831">
        <w:rPr>
          <w:b/>
          <w:sz w:val="28"/>
          <w:szCs w:val="28"/>
        </w:rPr>
        <w:t xml:space="preserve">актериальные эндотоксины. </w:t>
      </w:r>
      <w:r w:rsidRPr="00AF2831">
        <w:rPr>
          <w:sz w:val="28"/>
          <w:szCs w:val="28"/>
        </w:rPr>
        <w:t xml:space="preserve">Должен быть </w:t>
      </w:r>
      <w:proofErr w:type="spellStart"/>
      <w:r w:rsidRPr="00AF2831">
        <w:rPr>
          <w:sz w:val="28"/>
          <w:szCs w:val="28"/>
        </w:rPr>
        <w:t>апирогенным</w:t>
      </w:r>
      <w:proofErr w:type="spellEnd"/>
      <w:r w:rsidRPr="00AF2831">
        <w:rPr>
          <w:sz w:val="28"/>
          <w:szCs w:val="28"/>
        </w:rPr>
        <w:t xml:space="preserve"> или </w:t>
      </w:r>
      <w:r w:rsidRPr="00AF2831">
        <w:rPr>
          <w:rFonts w:eastAsia="Calibri"/>
          <w:sz w:val="28"/>
          <w:szCs w:val="28"/>
        </w:rPr>
        <w:t xml:space="preserve">содержать бактериальные эндотоксины в количестве </w:t>
      </w:r>
      <w:r w:rsidR="00960EF5">
        <w:rPr>
          <w:rFonts w:eastAsia="Calibri"/>
          <w:sz w:val="28"/>
          <w:szCs w:val="28"/>
        </w:rPr>
        <w:t>не более</w:t>
      </w:r>
      <w:r w:rsidRPr="00AF2831">
        <w:rPr>
          <w:rFonts w:eastAsia="Calibri"/>
          <w:sz w:val="28"/>
          <w:szCs w:val="28"/>
        </w:rPr>
        <w:t xml:space="preserve"> 0,</w:t>
      </w:r>
      <w:r w:rsidR="004F1FFA">
        <w:rPr>
          <w:rFonts w:eastAsia="Calibri"/>
          <w:sz w:val="28"/>
          <w:szCs w:val="28"/>
        </w:rPr>
        <w:t>05 МЕ эндотоксинов в 1 МЕ</w:t>
      </w:r>
      <w:r w:rsidR="000F6FBB">
        <w:rPr>
          <w:rFonts w:eastAsia="Calibri"/>
          <w:sz w:val="28"/>
          <w:szCs w:val="28"/>
        </w:rPr>
        <w:t xml:space="preserve"> </w:t>
      </w:r>
      <w:r w:rsidR="004F1FFA">
        <w:rPr>
          <w:rFonts w:eastAsia="Calibri"/>
          <w:sz w:val="28"/>
          <w:szCs w:val="28"/>
        </w:rPr>
        <w:t xml:space="preserve">активности фактора </w:t>
      </w:r>
      <w:proofErr w:type="spellStart"/>
      <w:r w:rsidR="004F1FFA">
        <w:rPr>
          <w:rFonts w:eastAsia="Calibri"/>
          <w:sz w:val="28"/>
          <w:szCs w:val="28"/>
        </w:rPr>
        <w:t>Виллебранда</w:t>
      </w:r>
      <w:proofErr w:type="spellEnd"/>
      <w:r w:rsidR="004F1FFA">
        <w:rPr>
          <w:rFonts w:eastAsia="Calibri"/>
          <w:sz w:val="28"/>
          <w:szCs w:val="28"/>
        </w:rPr>
        <w:t xml:space="preserve">. </w:t>
      </w:r>
      <w:r w:rsidRPr="00AF2831">
        <w:rPr>
          <w:rFonts w:eastAsia="Calibri"/>
          <w:sz w:val="28"/>
          <w:szCs w:val="28"/>
        </w:rPr>
        <w:t xml:space="preserve"> </w:t>
      </w:r>
    </w:p>
    <w:p w:rsidR="007117D8" w:rsidRPr="00C06147" w:rsidRDefault="007117D8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AF2831">
        <w:rPr>
          <w:sz w:val="28"/>
          <w:szCs w:val="28"/>
        </w:rPr>
        <w:t>Испытание проводят в соответствии с ОФС «</w:t>
      </w:r>
      <w:proofErr w:type="spellStart"/>
      <w:r w:rsidRPr="00AF2831">
        <w:rPr>
          <w:sz w:val="28"/>
          <w:szCs w:val="28"/>
        </w:rPr>
        <w:t>Пирогенность</w:t>
      </w:r>
      <w:proofErr w:type="spellEnd"/>
      <w:r w:rsidRPr="00AF2831">
        <w:rPr>
          <w:sz w:val="28"/>
          <w:szCs w:val="28"/>
        </w:rPr>
        <w:t xml:space="preserve">» (не менее </w:t>
      </w:r>
      <w:r w:rsidR="00CF2167">
        <w:rPr>
          <w:sz w:val="28"/>
          <w:szCs w:val="28"/>
        </w:rPr>
        <w:t>10</w:t>
      </w:r>
      <w:r>
        <w:rPr>
          <w:sz w:val="28"/>
          <w:szCs w:val="28"/>
        </w:rPr>
        <w:t xml:space="preserve">0 МЕ </w:t>
      </w:r>
      <w:r w:rsidR="00CF2167">
        <w:rPr>
          <w:sz w:val="28"/>
          <w:szCs w:val="28"/>
        </w:rPr>
        <w:t xml:space="preserve">фактора </w:t>
      </w:r>
      <w:proofErr w:type="spellStart"/>
      <w:r w:rsidR="00CF2167">
        <w:rPr>
          <w:sz w:val="28"/>
          <w:szCs w:val="28"/>
        </w:rPr>
        <w:t>Виллебранда</w:t>
      </w:r>
      <w:proofErr w:type="spellEnd"/>
      <w:r w:rsidR="00CF2167">
        <w:rPr>
          <w:sz w:val="28"/>
          <w:szCs w:val="28"/>
        </w:rPr>
        <w:t xml:space="preserve"> </w:t>
      </w:r>
      <w:r w:rsidRPr="00AF2831">
        <w:rPr>
          <w:sz w:val="28"/>
          <w:szCs w:val="28"/>
        </w:rPr>
        <w:t xml:space="preserve">на 1 кг массы </w:t>
      </w:r>
      <w:r w:rsidR="00960EF5">
        <w:rPr>
          <w:sz w:val="28"/>
          <w:szCs w:val="28"/>
        </w:rPr>
        <w:t>животного</w:t>
      </w:r>
      <w:r w:rsidRPr="00AF2831">
        <w:rPr>
          <w:sz w:val="28"/>
          <w:szCs w:val="28"/>
        </w:rPr>
        <w:t xml:space="preserve">; объем вводимого </w:t>
      </w:r>
      <w:r w:rsidR="00CF2167">
        <w:rPr>
          <w:sz w:val="28"/>
          <w:szCs w:val="28"/>
        </w:rPr>
        <w:t>препарата не должен превышать 1</w:t>
      </w:r>
      <w:r w:rsidRPr="00AF2831">
        <w:rPr>
          <w:sz w:val="28"/>
          <w:szCs w:val="28"/>
        </w:rPr>
        <w:t xml:space="preserve"> мл на 1 кг массы </w:t>
      </w:r>
      <w:r w:rsidR="00960EF5">
        <w:rPr>
          <w:sz w:val="28"/>
          <w:szCs w:val="28"/>
        </w:rPr>
        <w:t>животного</w:t>
      </w:r>
      <w:r w:rsidRPr="00AF2831">
        <w:rPr>
          <w:sz w:val="28"/>
          <w:szCs w:val="28"/>
        </w:rPr>
        <w:t>) или испытания проводят в соответствии с ОФС «Бактериальные эндотоксины»</w:t>
      </w:r>
      <w:r w:rsidR="001F00C4">
        <w:rPr>
          <w:sz w:val="28"/>
          <w:szCs w:val="28"/>
        </w:rPr>
        <w:t xml:space="preserve"> методом, указанным в нормативной документации. </w:t>
      </w:r>
    </w:p>
    <w:p w:rsidR="00C06147" w:rsidRDefault="002A26B5" w:rsidP="00C0614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85417">
        <w:rPr>
          <w:b/>
          <w:sz w:val="28"/>
          <w:szCs w:val="28"/>
        </w:rPr>
        <w:t>Вирусная безопасность</w:t>
      </w:r>
    </w:p>
    <w:p w:rsidR="002A26B5" w:rsidRPr="00C06147" w:rsidRDefault="002A26B5" w:rsidP="00C0614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2689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E26890">
        <w:rPr>
          <w:b/>
          <w:sz w:val="28"/>
          <w:szCs w:val="28"/>
        </w:rPr>
        <w:t xml:space="preserve"> В</w:t>
      </w:r>
      <w:proofErr w:type="gramEnd"/>
      <w:r w:rsidRPr="00E26890">
        <w:rPr>
          <w:b/>
          <w:sz w:val="28"/>
          <w:szCs w:val="28"/>
        </w:rPr>
        <w:t xml:space="preserve"> (</w:t>
      </w:r>
      <w:proofErr w:type="spellStart"/>
      <w:r w:rsidRPr="00E26890">
        <w:rPr>
          <w:b/>
          <w:sz w:val="28"/>
          <w:szCs w:val="28"/>
          <w:lang w:val="en-US"/>
        </w:rPr>
        <w:t>HBsAg</w:t>
      </w:r>
      <w:proofErr w:type="spellEnd"/>
      <w:r w:rsidRPr="00E26890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="00C06147">
        <w:rPr>
          <w:sz w:val="28"/>
          <w:szCs w:val="28"/>
        </w:rPr>
        <w:t>Препарат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lastRenderedPageBreak/>
        <w:t>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 xml:space="preserve">Антитела к вирусу гепатита С. </w:t>
      </w:r>
      <w:r w:rsidRPr="00546A8D">
        <w:rPr>
          <w:sz w:val="28"/>
          <w:szCs w:val="28"/>
        </w:rPr>
        <w:t>Антитела к вирусу гепатита С должны отсутствовать.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546A8D">
        <w:rPr>
          <w:b/>
          <w:sz w:val="28"/>
          <w:szCs w:val="28"/>
        </w:rPr>
        <w:t>Антитела к вирусу иммунодефицита человека (ВИЧ-1и ВИЧ-2</w:t>
      </w:r>
      <w:r w:rsidRPr="00D15A7A">
        <w:rPr>
          <w:b/>
          <w:sz w:val="28"/>
          <w:szCs w:val="28"/>
        </w:rPr>
        <w:t>)</w:t>
      </w:r>
      <w:r w:rsidRPr="00D15A7A">
        <w:rPr>
          <w:rFonts w:eastAsia="Calibri"/>
          <w:b/>
          <w:sz w:val="28"/>
          <w:szCs w:val="28"/>
        </w:rPr>
        <w:t xml:space="preserve"> и антиген р24 ВИЧ-1.</w:t>
      </w:r>
      <w:r w:rsidR="00C06147">
        <w:rPr>
          <w:sz w:val="28"/>
          <w:szCs w:val="28"/>
        </w:rPr>
        <w:t xml:space="preserve"> Препарат</w:t>
      </w:r>
      <w:r w:rsidRPr="00D15A7A">
        <w:rPr>
          <w:sz w:val="28"/>
          <w:szCs w:val="28"/>
        </w:rPr>
        <w:t xml:space="preserve"> не должен содержать антител к вирусу иммунодефицита человека (ВИЧ-1 и ВИЧ-2)</w:t>
      </w:r>
      <w:r w:rsidRPr="00D15A7A">
        <w:rPr>
          <w:rFonts w:eastAsia="Calibri"/>
          <w:sz w:val="28"/>
          <w:szCs w:val="28"/>
        </w:rPr>
        <w:t xml:space="preserve"> и антиген р24 ВИЧ-1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России и имеющих 100% чувствительность и специфичность</w:t>
      </w:r>
      <w:r w:rsidRPr="00A66A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соответствии с инструкциями по применению</w:t>
      </w:r>
      <w:r>
        <w:rPr>
          <w:sz w:val="28"/>
          <w:szCs w:val="28"/>
        </w:rPr>
        <w:t>.</w:t>
      </w: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b/>
          <w:sz w:val="28"/>
          <w:szCs w:val="28"/>
        </w:rPr>
        <w:t>Упаковка</w:t>
      </w:r>
      <w:r w:rsidRPr="00D15A7A">
        <w:rPr>
          <w:rFonts w:eastAsia="Calibri"/>
          <w:b/>
          <w:sz w:val="28"/>
          <w:szCs w:val="28"/>
        </w:rPr>
        <w:t xml:space="preserve"> и </w:t>
      </w:r>
      <w:r w:rsidR="00C170ED">
        <w:rPr>
          <w:rFonts w:eastAsia="Calibri"/>
          <w:b/>
          <w:sz w:val="28"/>
          <w:szCs w:val="28"/>
        </w:rPr>
        <w:t>м</w:t>
      </w:r>
      <w:r w:rsidRPr="00D15A7A">
        <w:rPr>
          <w:rFonts w:eastAsia="Calibri"/>
          <w:b/>
          <w:sz w:val="28"/>
          <w:szCs w:val="28"/>
        </w:rPr>
        <w:t>аркировка.</w:t>
      </w:r>
      <w:r w:rsidRPr="00D15A7A">
        <w:rPr>
          <w:rFonts w:eastAsia="Calibri"/>
          <w:sz w:val="28"/>
          <w:szCs w:val="28"/>
        </w:rPr>
        <w:t xml:space="preserve"> </w:t>
      </w:r>
      <w:r w:rsidRPr="00D15A7A">
        <w:rPr>
          <w:sz w:val="28"/>
          <w:szCs w:val="28"/>
        </w:rPr>
        <w:t xml:space="preserve">В соответствии </w:t>
      </w:r>
      <w:r w:rsidR="00763B25">
        <w:rPr>
          <w:sz w:val="28"/>
          <w:szCs w:val="28"/>
        </w:rPr>
        <w:t>ОФС «</w:t>
      </w:r>
      <w:r w:rsidR="002157AD">
        <w:rPr>
          <w:sz w:val="28"/>
          <w:szCs w:val="28"/>
        </w:rPr>
        <w:t>Лекарственные п</w:t>
      </w:r>
      <w:r w:rsidR="00763B25">
        <w:rPr>
          <w:sz w:val="28"/>
          <w:szCs w:val="28"/>
        </w:rPr>
        <w:t>репараты</w:t>
      </w:r>
      <w:r w:rsidR="002157AD">
        <w:rPr>
          <w:sz w:val="28"/>
          <w:szCs w:val="28"/>
        </w:rPr>
        <w:t xml:space="preserve"> из</w:t>
      </w:r>
      <w:r w:rsidR="00763B25">
        <w:rPr>
          <w:sz w:val="28"/>
          <w:szCs w:val="28"/>
        </w:rPr>
        <w:t xml:space="preserve"> плазмы крови человека»</w:t>
      </w:r>
      <w:r>
        <w:rPr>
          <w:sz w:val="28"/>
          <w:szCs w:val="28"/>
        </w:rPr>
        <w:t>.</w:t>
      </w: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  <w:r w:rsidRPr="00D15A7A">
        <w:rPr>
          <w:sz w:val="28"/>
          <w:szCs w:val="28"/>
        </w:rPr>
        <w:t>Х</w:t>
      </w:r>
      <w:r w:rsidRPr="00D15A7A">
        <w:rPr>
          <w:rFonts w:eastAsia="Calibri"/>
          <w:b/>
          <w:sz w:val="28"/>
          <w:szCs w:val="28"/>
        </w:rPr>
        <w:t>ранение.</w:t>
      </w:r>
      <w:r w:rsidRPr="00D15A7A">
        <w:rPr>
          <w:sz w:val="28"/>
          <w:szCs w:val="28"/>
        </w:rPr>
        <w:t xml:space="preserve"> Хранят в защищенном от света месте при температуре от 2 до 8</w:t>
      </w:r>
      <w:proofErr w:type="gramStart"/>
      <w:r w:rsidRPr="00D15A7A">
        <w:rPr>
          <w:sz w:val="28"/>
          <w:szCs w:val="28"/>
        </w:rPr>
        <w:t xml:space="preserve"> °С</w:t>
      </w:r>
      <w:proofErr w:type="gramEnd"/>
      <w:r w:rsidRPr="00D15A7A">
        <w:rPr>
          <w:sz w:val="28"/>
          <w:szCs w:val="28"/>
        </w:rPr>
        <w:t xml:space="preserve">, если нет других указаний в </w:t>
      </w:r>
      <w:r>
        <w:rPr>
          <w:sz w:val="28"/>
          <w:szCs w:val="28"/>
        </w:rPr>
        <w:t>нормативной документации</w:t>
      </w:r>
      <w:r w:rsidRPr="00D15A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</w:p>
    <w:p w:rsidR="002A26B5" w:rsidRDefault="002A26B5" w:rsidP="00C06147">
      <w:pPr>
        <w:spacing w:line="360" w:lineRule="auto"/>
        <w:ind w:firstLine="709"/>
        <w:jc w:val="both"/>
        <w:rPr>
          <w:sz w:val="28"/>
          <w:szCs w:val="28"/>
        </w:rPr>
      </w:pPr>
    </w:p>
    <w:p w:rsidR="00355B07" w:rsidRPr="00C97231" w:rsidRDefault="00355B07" w:rsidP="00C06147">
      <w:pPr>
        <w:spacing w:line="360" w:lineRule="auto"/>
        <w:ind w:firstLine="709"/>
        <w:jc w:val="both"/>
        <w:rPr>
          <w:sz w:val="28"/>
          <w:szCs w:val="28"/>
        </w:rPr>
      </w:pPr>
    </w:p>
    <w:sectPr w:rsidR="00355B07" w:rsidRPr="00C97231" w:rsidSect="00432065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FE" w:rsidRDefault="00BA4DFE" w:rsidP="00B31325">
      <w:r>
        <w:separator/>
      </w:r>
    </w:p>
  </w:endnote>
  <w:endnote w:type="continuationSeparator" w:id="0">
    <w:p w:rsidR="00BA4DFE" w:rsidRDefault="00BA4DFE" w:rsidP="00B3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E" w:rsidRPr="0017188A" w:rsidRDefault="00AE7147" w:rsidP="0017188A">
    <w:pPr>
      <w:pStyle w:val="a5"/>
      <w:jc w:val="center"/>
      <w:rPr>
        <w:sz w:val="28"/>
        <w:szCs w:val="28"/>
        <w:lang w:val="en-US"/>
      </w:rPr>
    </w:pPr>
    <w:r w:rsidRPr="0017188A">
      <w:rPr>
        <w:sz w:val="28"/>
        <w:szCs w:val="28"/>
      </w:rPr>
      <w:fldChar w:fldCharType="begin"/>
    </w:r>
    <w:r w:rsidR="00BE7185" w:rsidRPr="0017188A">
      <w:rPr>
        <w:sz w:val="28"/>
        <w:szCs w:val="28"/>
      </w:rPr>
      <w:instrText xml:space="preserve"> PAGE   \* MERGEFORMAT </w:instrText>
    </w:r>
    <w:r w:rsidRPr="0017188A">
      <w:rPr>
        <w:sz w:val="28"/>
        <w:szCs w:val="28"/>
      </w:rPr>
      <w:fldChar w:fldCharType="separate"/>
    </w:r>
    <w:r w:rsidR="00D723EF">
      <w:rPr>
        <w:noProof/>
        <w:sz w:val="28"/>
        <w:szCs w:val="28"/>
      </w:rPr>
      <w:t>3</w:t>
    </w:r>
    <w:r w:rsidRPr="0017188A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FE" w:rsidRDefault="00BA4DFE" w:rsidP="00B31325">
      <w:r>
        <w:separator/>
      </w:r>
    </w:p>
  </w:footnote>
  <w:footnote w:type="continuationSeparator" w:id="0">
    <w:p w:rsidR="00BA4DFE" w:rsidRDefault="00BA4DFE" w:rsidP="00B3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80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046E5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AB597E"/>
    <w:multiLevelType w:val="hybridMultilevel"/>
    <w:tmpl w:val="0172D8D0"/>
    <w:lvl w:ilvl="0" w:tplc="D6BA346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4932060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5D2276"/>
    <w:multiLevelType w:val="hybridMultilevel"/>
    <w:tmpl w:val="B7F48C36"/>
    <w:lvl w:ilvl="0" w:tplc="E7F668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85"/>
    <w:rsid w:val="00002E0B"/>
    <w:rsid w:val="0001134A"/>
    <w:rsid w:val="0001160E"/>
    <w:rsid w:val="0001730F"/>
    <w:rsid w:val="00037330"/>
    <w:rsid w:val="0004131E"/>
    <w:rsid w:val="000712BC"/>
    <w:rsid w:val="000816C0"/>
    <w:rsid w:val="000A258C"/>
    <w:rsid w:val="000A3F64"/>
    <w:rsid w:val="000B2678"/>
    <w:rsid w:val="000B2845"/>
    <w:rsid w:val="000B61BF"/>
    <w:rsid w:val="000B659D"/>
    <w:rsid w:val="000C1F9E"/>
    <w:rsid w:val="000F0943"/>
    <w:rsid w:val="000F6FBB"/>
    <w:rsid w:val="000F7238"/>
    <w:rsid w:val="0010283B"/>
    <w:rsid w:val="00114C27"/>
    <w:rsid w:val="00132D1B"/>
    <w:rsid w:val="00133D1A"/>
    <w:rsid w:val="001440CD"/>
    <w:rsid w:val="001464C7"/>
    <w:rsid w:val="001570F4"/>
    <w:rsid w:val="00166731"/>
    <w:rsid w:val="0017188A"/>
    <w:rsid w:val="0017468C"/>
    <w:rsid w:val="00185A8C"/>
    <w:rsid w:val="00185E46"/>
    <w:rsid w:val="0019404D"/>
    <w:rsid w:val="001A5090"/>
    <w:rsid w:val="001B26D6"/>
    <w:rsid w:val="001B3EDF"/>
    <w:rsid w:val="001E4D1C"/>
    <w:rsid w:val="001E6CEE"/>
    <w:rsid w:val="001F00C4"/>
    <w:rsid w:val="001F0C30"/>
    <w:rsid w:val="001F2566"/>
    <w:rsid w:val="001F31B4"/>
    <w:rsid w:val="00214E9A"/>
    <w:rsid w:val="002157AD"/>
    <w:rsid w:val="0022602B"/>
    <w:rsid w:val="00231155"/>
    <w:rsid w:val="00231C5A"/>
    <w:rsid w:val="002362B1"/>
    <w:rsid w:val="00236430"/>
    <w:rsid w:val="00251660"/>
    <w:rsid w:val="00265BDF"/>
    <w:rsid w:val="00270B08"/>
    <w:rsid w:val="002720D9"/>
    <w:rsid w:val="00284CF3"/>
    <w:rsid w:val="00286555"/>
    <w:rsid w:val="00294A05"/>
    <w:rsid w:val="002A1765"/>
    <w:rsid w:val="002A26B5"/>
    <w:rsid w:val="002A4CEE"/>
    <w:rsid w:val="002B3258"/>
    <w:rsid w:val="002B380A"/>
    <w:rsid w:val="002C2385"/>
    <w:rsid w:val="002C5E69"/>
    <w:rsid w:val="002D158C"/>
    <w:rsid w:val="002D2299"/>
    <w:rsid w:val="002E3BDA"/>
    <w:rsid w:val="00320F99"/>
    <w:rsid w:val="00334686"/>
    <w:rsid w:val="003464BB"/>
    <w:rsid w:val="00346CA8"/>
    <w:rsid w:val="00355B07"/>
    <w:rsid w:val="00366216"/>
    <w:rsid w:val="003734D7"/>
    <w:rsid w:val="00375295"/>
    <w:rsid w:val="003816B2"/>
    <w:rsid w:val="00394C98"/>
    <w:rsid w:val="003A34F6"/>
    <w:rsid w:val="003B3664"/>
    <w:rsid w:val="003C1833"/>
    <w:rsid w:val="003D7D2A"/>
    <w:rsid w:val="003F571C"/>
    <w:rsid w:val="003F6815"/>
    <w:rsid w:val="00417A32"/>
    <w:rsid w:val="00425699"/>
    <w:rsid w:val="00425B38"/>
    <w:rsid w:val="00432065"/>
    <w:rsid w:val="00442C46"/>
    <w:rsid w:val="004537D9"/>
    <w:rsid w:val="004722FC"/>
    <w:rsid w:val="00472E9A"/>
    <w:rsid w:val="00483AC3"/>
    <w:rsid w:val="004851F0"/>
    <w:rsid w:val="004874ED"/>
    <w:rsid w:val="004968A5"/>
    <w:rsid w:val="004B1BF1"/>
    <w:rsid w:val="004F1FFA"/>
    <w:rsid w:val="004F2C6F"/>
    <w:rsid w:val="00510543"/>
    <w:rsid w:val="00512F41"/>
    <w:rsid w:val="005233AC"/>
    <w:rsid w:val="00527FED"/>
    <w:rsid w:val="00542845"/>
    <w:rsid w:val="005511E6"/>
    <w:rsid w:val="00581354"/>
    <w:rsid w:val="00582A34"/>
    <w:rsid w:val="0058677A"/>
    <w:rsid w:val="00592966"/>
    <w:rsid w:val="005956D3"/>
    <w:rsid w:val="005B5B1A"/>
    <w:rsid w:val="005C3279"/>
    <w:rsid w:val="005D69CB"/>
    <w:rsid w:val="005E0A0B"/>
    <w:rsid w:val="006077E7"/>
    <w:rsid w:val="006262B6"/>
    <w:rsid w:val="00626BA8"/>
    <w:rsid w:val="0063384C"/>
    <w:rsid w:val="0063744A"/>
    <w:rsid w:val="00641F18"/>
    <w:rsid w:val="006444CF"/>
    <w:rsid w:val="006469B2"/>
    <w:rsid w:val="00651B39"/>
    <w:rsid w:val="00651B5C"/>
    <w:rsid w:val="0066141B"/>
    <w:rsid w:val="00661DF4"/>
    <w:rsid w:val="00664E39"/>
    <w:rsid w:val="00674857"/>
    <w:rsid w:val="00680A63"/>
    <w:rsid w:val="0068441D"/>
    <w:rsid w:val="00697CA8"/>
    <w:rsid w:val="006A1976"/>
    <w:rsid w:val="006B3953"/>
    <w:rsid w:val="006E65AE"/>
    <w:rsid w:val="006E7367"/>
    <w:rsid w:val="007117D8"/>
    <w:rsid w:val="007215F1"/>
    <w:rsid w:val="007217CC"/>
    <w:rsid w:val="00727F0C"/>
    <w:rsid w:val="007304EC"/>
    <w:rsid w:val="00737C00"/>
    <w:rsid w:val="007430AE"/>
    <w:rsid w:val="0074643F"/>
    <w:rsid w:val="00746660"/>
    <w:rsid w:val="00753567"/>
    <w:rsid w:val="00755C9C"/>
    <w:rsid w:val="00763B25"/>
    <w:rsid w:val="007648C1"/>
    <w:rsid w:val="00793448"/>
    <w:rsid w:val="00794F3D"/>
    <w:rsid w:val="007A2DAD"/>
    <w:rsid w:val="007B33CB"/>
    <w:rsid w:val="007C0C4A"/>
    <w:rsid w:val="007C2FB0"/>
    <w:rsid w:val="007F261D"/>
    <w:rsid w:val="007F38C3"/>
    <w:rsid w:val="007F53E9"/>
    <w:rsid w:val="007F7AE6"/>
    <w:rsid w:val="008033D4"/>
    <w:rsid w:val="00805A00"/>
    <w:rsid w:val="008422D5"/>
    <w:rsid w:val="0084500C"/>
    <w:rsid w:val="00852CCE"/>
    <w:rsid w:val="00854C2C"/>
    <w:rsid w:val="008558B4"/>
    <w:rsid w:val="008570A0"/>
    <w:rsid w:val="008658C6"/>
    <w:rsid w:val="00891181"/>
    <w:rsid w:val="008963D1"/>
    <w:rsid w:val="008A5B54"/>
    <w:rsid w:val="008F63BE"/>
    <w:rsid w:val="0090103E"/>
    <w:rsid w:val="009075F6"/>
    <w:rsid w:val="00913269"/>
    <w:rsid w:val="00926238"/>
    <w:rsid w:val="00930A77"/>
    <w:rsid w:val="00931C7E"/>
    <w:rsid w:val="00942CF4"/>
    <w:rsid w:val="0094687F"/>
    <w:rsid w:val="00955AD3"/>
    <w:rsid w:val="00960EF5"/>
    <w:rsid w:val="009766B7"/>
    <w:rsid w:val="009A1841"/>
    <w:rsid w:val="009B137B"/>
    <w:rsid w:val="009B2B5C"/>
    <w:rsid w:val="009B3083"/>
    <w:rsid w:val="009B3A6F"/>
    <w:rsid w:val="009B618D"/>
    <w:rsid w:val="009B6E75"/>
    <w:rsid w:val="009C6B73"/>
    <w:rsid w:val="009D6B84"/>
    <w:rsid w:val="009E27CC"/>
    <w:rsid w:val="009E27FF"/>
    <w:rsid w:val="009F18A8"/>
    <w:rsid w:val="00A011D3"/>
    <w:rsid w:val="00A0227F"/>
    <w:rsid w:val="00A04B8C"/>
    <w:rsid w:val="00A10BE0"/>
    <w:rsid w:val="00A13951"/>
    <w:rsid w:val="00A161AD"/>
    <w:rsid w:val="00A17E3D"/>
    <w:rsid w:val="00A24CA3"/>
    <w:rsid w:val="00A420F3"/>
    <w:rsid w:val="00A54D27"/>
    <w:rsid w:val="00A66A40"/>
    <w:rsid w:val="00A82703"/>
    <w:rsid w:val="00A828FB"/>
    <w:rsid w:val="00A874F5"/>
    <w:rsid w:val="00A954B6"/>
    <w:rsid w:val="00AB0FE3"/>
    <w:rsid w:val="00AB4482"/>
    <w:rsid w:val="00AC2DAE"/>
    <w:rsid w:val="00AC6759"/>
    <w:rsid w:val="00AE7147"/>
    <w:rsid w:val="00AF2831"/>
    <w:rsid w:val="00B01535"/>
    <w:rsid w:val="00B01BC3"/>
    <w:rsid w:val="00B0787D"/>
    <w:rsid w:val="00B31325"/>
    <w:rsid w:val="00B32B1A"/>
    <w:rsid w:val="00B3612E"/>
    <w:rsid w:val="00B50FED"/>
    <w:rsid w:val="00B71AC1"/>
    <w:rsid w:val="00B82DA7"/>
    <w:rsid w:val="00B83395"/>
    <w:rsid w:val="00B84844"/>
    <w:rsid w:val="00B84B2F"/>
    <w:rsid w:val="00B91B1D"/>
    <w:rsid w:val="00B96F5C"/>
    <w:rsid w:val="00BA4DFE"/>
    <w:rsid w:val="00BB0F9B"/>
    <w:rsid w:val="00BD11C0"/>
    <w:rsid w:val="00BE1204"/>
    <w:rsid w:val="00BE60BF"/>
    <w:rsid w:val="00BE7185"/>
    <w:rsid w:val="00BF6948"/>
    <w:rsid w:val="00C06147"/>
    <w:rsid w:val="00C170ED"/>
    <w:rsid w:val="00C20AB8"/>
    <w:rsid w:val="00C2400A"/>
    <w:rsid w:val="00C2505D"/>
    <w:rsid w:val="00C304AC"/>
    <w:rsid w:val="00C423D2"/>
    <w:rsid w:val="00C436C7"/>
    <w:rsid w:val="00C4782F"/>
    <w:rsid w:val="00C76918"/>
    <w:rsid w:val="00C8298A"/>
    <w:rsid w:val="00C82EE5"/>
    <w:rsid w:val="00C8747D"/>
    <w:rsid w:val="00C92B2F"/>
    <w:rsid w:val="00C9502F"/>
    <w:rsid w:val="00C962E1"/>
    <w:rsid w:val="00C97231"/>
    <w:rsid w:val="00CB0567"/>
    <w:rsid w:val="00CC1694"/>
    <w:rsid w:val="00CE0A94"/>
    <w:rsid w:val="00CE6D1C"/>
    <w:rsid w:val="00CF2167"/>
    <w:rsid w:val="00CF56F6"/>
    <w:rsid w:val="00D01FD5"/>
    <w:rsid w:val="00D02CED"/>
    <w:rsid w:val="00D10F9D"/>
    <w:rsid w:val="00D116EE"/>
    <w:rsid w:val="00D15A7A"/>
    <w:rsid w:val="00D201D4"/>
    <w:rsid w:val="00D233BE"/>
    <w:rsid w:val="00D24232"/>
    <w:rsid w:val="00D24349"/>
    <w:rsid w:val="00D40EF5"/>
    <w:rsid w:val="00D52D5E"/>
    <w:rsid w:val="00D610DF"/>
    <w:rsid w:val="00D66B71"/>
    <w:rsid w:val="00D723EF"/>
    <w:rsid w:val="00D76A28"/>
    <w:rsid w:val="00D81C01"/>
    <w:rsid w:val="00DA3F7D"/>
    <w:rsid w:val="00DC55FA"/>
    <w:rsid w:val="00DD1D5F"/>
    <w:rsid w:val="00DE013A"/>
    <w:rsid w:val="00DE1F84"/>
    <w:rsid w:val="00DE6046"/>
    <w:rsid w:val="00DE7AD0"/>
    <w:rsid w:val="00DF7681"/>
    <w:rsid w:val="00E061E0"/>
    <w:rsid w:val="00E102B4"/>
    <w:rsid w:val="00E127D4"/>
    <w:rsid w:val="00E14A9F"/>
    <w:rsid w:val="00E26390"/>
    <w:rsid w:val="00E32CEE"/>
    <w:rsid w:val="00E3587F"/>
    <w:rsid w:val="00E40B44"/>
    <w:rsid w:val="00E40B5F"/>
    <w:rsid w:val="00E51858"/>
    <w:rsid w:val="00E858A7"/>
    <w:rsid w:val="00E86FC3"/>
    <w:rsid w:val="00E90880"/>
    <w:rsid w:val="00E96678"/>
    <w:rsid w:val="00EA1BFD"/>
    <w:rsid w:val="00EA3609"/>
    <w:rsid w:val="00EB03FA"/>
    <w:rsid w:val="00EC0BF6"/>
    <w:rsid w:val="00ED1F19"/>
    <w:rsid w:val="00EF5D73"/>
    <w:rsid w:val="00F03032"/>
    <w:rsid w:val="00F05D66"/>
    <w:rsid w:val="00F15FB8"/>
    <w:rsid w:val="00F42BA0"/>
    <w:rsid w:val="00F47F7F"/>
    <w:rsid w:val="00F53DAC"/>
    <w:rsid w:val="00F64A09"/>
    <w:rsid w:val="00F80236"/>
    <w:rsid w:val="00F86873"/>
    <w:rsid w:val="00F8705A"/>
    <w:rsid w:val="00FA2C13"/>
    <w:rsid w:val="00FC3AF5"/>
    <w:rsid w:val="00FC5E19"/>
    <w:rsid w:val="00FF0319"/>
    <w:rsid w:val="00FF06FB"/>
    <w:rsid w:val="00FF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18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E7185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BE7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71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662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2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2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62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2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4686"/>
    <w:pPr>
      <w:ind w:left="720"/>
      <w:contextualSpacing/>
    </w:pPr>
  </w:style>
  <w:style w:type="character" w:customStyle="1" w:styleId="s0">
    <w:name w:val="s0"/>
    <w:rsid w:val="00C874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semiHidden/>
    <w:unhideWhenUsed/>
    <w:rsid w:val="001718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7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80A63"/>
    <w:pPr>
      <w:spacing w:after="120"/>
    </w:pPr>
    <w:rPr>
      <w:rFonts w:ascii="NTHarmonica" w:hAnsi="NTHarmonic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18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E7185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BE7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71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662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2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2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62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2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34686"/>
    <w:pPr>
      <w:ind w:left="720"/>
      <w:contextualSpacing/>
    </w:pPr>
  </w:style>
  <w:style w:type="character" w:customStyle="1" w:styleId="s0">
    <w:name w:val="s0"/>
    <w:rsid w:val="00C874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semiHidden/>
    <w:unhideWhenUsed/>
    <w:rsid w:val="001718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7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680A63"/>
    <w:pPr>
      <w:spacing w:after="120"/>
    </w:pPr>
    <w:rPr>
      <w:rFonts w:ascii="NTHarmonica" w:hAnsi="NTHarmonic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B524-CAF6-4FDC-8998-E04B9A2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2014-10-01T07:34:00Z</cp:lastPrinted>
  <dcterms:created xsi:type="dcterms:W3CDTF">2014-11-25T11:21:00Z</dcterms:created>
  <dcterms:modified xsi:type="dcterms:W3CDTF">2014-11-25T11:21:00Z</dcterms:modified>
</cp:coreProperties>
</file>