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AA" w:rsidRPr="00E01BB1" w:rsidRDefault="00A978AA" w:rsidP="00A978AA">
      <w:pPr>
        <w:ind w:left="360" w:firstLine="37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78AA" w:rsidRPr="00E01BB1" w:rsidRDefault="00A978AA" w:rsidP="00A978AA">
      <w:pPr>
        <w:ind w:left="360" w:firstLine="378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к приказу Министерства здравоохранения</w:t>
      </w:r>
    </w:p>
    <w:p w:rsidR="00A978AA" w:rsidRPr="00E01BB1" w:rsidRDefault="00A978AA" w:rsidP="00A978AA">
      <w:pPr>
        <w:ind w:left="360" w:firstLine="378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Российской Федерации</w:t>
      </w:r>
    </w:p>
    <w:p w:rsidR="00A978AA" w:rsidRPr="00E01BB1" w:rsidRDefault="00A978AA" w:rsidP="00A978AA">
      <w:pPr>
        <w:ind w:left="360" w:firstLine="3780"/>
        <w:jc w:val="center"/>
        <w:rPr>
          <w:sz w:val="28"/>
          <w:szCs w:val="28"/>
        </w:rPr>
      </w:pPr>
      <w:r w:rsidRPr="00E01BB1">
        <w:rPr>
          <w:sz w:val="28"/>
          <w:szCs w:val="28"/>
        </w:rPr>
        <w:t>от ________________ г. № ________</w:t>
      </w:r>
    </w:p>
    <w:p w:rsidR="00A978AA" w:rsidRDefault="00A978AA" w:rsidP="00A978AA">
      <w:pPr>
        <w:ind w:firstLine="3780"/>
        <w:jc w:val="center"/>
        <w:outlineLvl w:val="0"/>
        <w:rPr>
          <w:b/>
          <w:sz w:val="28"/>
          <w:szCs w:val="28"/>
        </w:rPr>
      </w:pPr>
    </w:p>
    <w:p w:rsidR="00A978AA" w:rsidRPr="006F2D3B" w:rsidRDefault="00A978AA" w:rsidP="00A978AA">
      <w:pPr>
        <w:ind w:left="360" w:firstLine="3780"/>
        <w:jc w:val="center"/>
        <w:rPr>
          <w:sz w:val="28"/>
          <w:szCs w:val="28"/>
        </w:rPr>
      </w:pPr>
    </w:p>
    <w:p w:rsidR="00A978AA" w:rsidRPr="006F2D3B" w:rsidRDefault="00A978AA" w:rsidP="00A978AA">
      <w:pPr>
        <w:ind w:left="360"/>
        <w:jc w:val="right"/>
        <w:rPr>
          <w:sz w:val="28"/>
          <w:szCs w:val="28"/>
        </w:rPr>
      </w:pPr>
    </w:p>
    <w:p w:rsidR="00A978AA" w:rsidRPr="00BC3837" w:rsidRDefault="00A978AA" w:rsidP="00BA3941">
      <w:pPr>
        <w:ind w:left="357"/>
        <w:jc w:val="center"/>
        <w:outlineLvl w:val="0"/>
        <w:rPr>
          <w:b/>
        </w:rPr>
      </w:pPr>
      <w:r w:rsidRPr="006B5737">
        <w:rPr>
          <w:b/>
          <w:sz w:val="28"/>
          <w:szCs w:val="28"/>
        </w:rPr>
        <w:t>Перечень основных вопросов, планируемых для рассмотрения</w:t>
      </w:r>
      <w:r w:rsidR="00BA3941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</w:t>
      </w:r>
      <w:r w:rsidRPr="006B5737">
        <w:rPr>
          <w:b/>
          <w:sz w:val="28"/>
          <w:szCs w:val="28"/>
        </w:rPr>
        <w:t xml:space="preserve"> </w:t>
      </w:r>
      <w:r w:rsidR="00306B3F">
        <w:rPr>
          <w:b/>
          <w:sz w:val="28"/>
          <w:szCs w:val="28"/>
        </w:rPr>
        <w:t>V М</w:t>
      </w:r>
      <w:r w:rsidR="00BA3941">
        <w:rPr>
          <w:b/>
          <w:sz w:val="28"/>
          <w:szCs w:val="28"/>
        </w:rPr>
        <w:t>ежрегиональной научно-практической конференции «Актуальные вопросы эндопротезирования крупных суставов»</w:t>
      </w:r>
    </w:p>
    <w:p w:rsidR="00A978AA" w:rsidRPr="00DF75B6" w:rsidRDefault="00A978AA" w:rsidP="00A978AA">
      <w:pPr>
        <w:ind w:left="357"/>
        <w:jc w:val="center"/>
        <w:outlineLvl w:val="0"/>
        <w:rPr>
          <w:b/>
          <w:sz w:val="28"/>
          <w:szCs w:val="28"/>
        </w:rPr>
      </w:pPr>
    </w:p>
    <w:p w:rsidR="00A978AA" w:rsidRPr="009D5FDC" w:rsidRDefault="00A978AA" w:rsidP="00A978AA">
      <w:pPr>
        <w:jc w:val="both"/>
        <w:rPr>
          <w:sz w:val="28"/>
          <w:szCs w:val="28"/>
        </w:rPr>
      </w:pPr>
    </w:p>
    <w:p w:rsidR="00F71187" w:rsidRPr="00F71187" w:rsidRDefault="00F71187" w:rsidP="00F7118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71187">
        <w:rPr>
          <w:color w:val="000000"/>
          <w:sz w:val="28"/>
          <w:szCs w:val="28"/>
        </w:rPr>
        <w:t>Реконструктивные операции на тазобедренном суставе</w:t>
      </w:r>
      <w:r w:rsidR="00BA3941">
        <w:rPr>
          <w:color w:val="000000"/>
          <w:sz w:val="28"/>
          <w:szCs w:val="28"/>
        </w:rPr>
        <w:t>.</w:t>
      </w:r>
    </w:p>
    <w:p w:rsidR="00F71187" w:rsidRPr="00F71187" w:rsidRDefault="00F71187" w:rsidP="00F711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F71187">
        <w:rPr>
          <w:color w:val="000000"/>
          <w:sz w:val="28"/>
          <w:szCs w:val="28"/>
        </w:rPr>
        <w:t>Первичное</w:t>
      </w:r>
      <w:proofErr w:type="gramEnd"/>
      <w:r w:rsidRPr="00F71187">
        <w:rPr>
          <w:color w:val="000000"/>
          <w:sz w:val="28"/>
          <w:szCs w:val="28"/>
        </w:rPr>
        <w:t xml:space="preserve"> и ревизионное эндопротезирование тазобедренного сустава</w:t>
      </w:r>
      <w:r w:rsidR="00BA3941">
        <w:rPr>
          <w:color w:val="000000"/>
          <w:sz w:val="28"/>
          <w:szCs w:val="28"/>
        </w:rPr>
        <w:t>.</w:t>
      </w:r>
    </w:p>
    <w:p w:rsidR="00F71187" w:rsidRPr="00F71187" w:rsidRDefault="00F71187" w:rsidP="00F711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 w:rsidRPr="00F71187">
        <w:rPr>
          <w:color w:val="000000"/>
          <w:sz w:val="28"/>
          <w:szCs w:val="28"/>
        </w:rPr>
        <w:t>Первичное</w:t>
      </w:r>
      <w:proofErr w:type="gramEnd"/>
      <w:r w:rsidRPr="00F71187">
        <w:rPr>
          <w:color w:val="000000"/>
          <w:sz w:val="28"/>
          <w:szCs w:val="28"/>
        </w:rPr>
        <w:t xml:space="preserve"> и ревизионное эндопротезирование коленного сустава</w:t>
      </w:r>
      <w:r w:rsidR="00BA3941">
        <w:rPr>
          <w:color w:val="000000"/>
          <w:sz w:val="28"/>
          <w:szCs w:val="28"/>
        </w:rPr>
        <w:t>.</w:t>
      </w:r>
    </w:p>
    <w:p w:rsidR="00F71187" w:rsidRPr="00F71187" w:rsidRDefault="00F71187" w:rsidP="00F711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71187">
        <w:rPr>
          <w:color w:val="000000"/>
          <w:sz w:val="28"/>
          <w:szCs w:val="28"/>
        </w:rPr>
        <w:t>Вопросы ранней реабилитации после артропластики крупных суставов</w:t>
      </w:r>
      <w:r w:rsidR="00BA3941">
        <w:rPr>
          <w:color w:val="000000"/>
          <w:sz w:val="28"/>
          <w:szCs w:val="28"/>
        </w:rPr>
        <w:t>.</w:t>
      </w:r>
    </w:p>
    <w:p w:rsidR="00C806D6" w:rsidRPr="00F71187" w:rsidRDefault="00C806D6" w:rsidP="00F71187">
      <w:pPr>
        <w:tabs>
          <w:tab w:val="left" w:pos="709"/>
          <w:tab w:val="left" w:pos="851"/>
          <w:tab w:val="left" w:pos="1036"/>
        </w:tabs>
        <w:spacing w:line="360" w:lineRule="auto"/>
        <w:jc w:val="both"/>
        <w:rPr>
          <w:sz w:val="28"/>
          <w:szCs w:val="28"/>
        </w:rPr>
      </w:pPr>
    </w:p>
    <w:sectPr w:rsidR="00C806D6" w:rsidRPr="00F71187" w:rsidSect="00C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488"/>
    <w:multiLevelType w:val="hybridMultilevel"/>
    <w:tmpl w:val="DE8C64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CE65F7A"/>
    <w:multiLevelType w:val="hybridMultilevel"/>
    <w:tmpl w:val="C690F7CE"/>
    <w:lvl w:ilvl="0" w:tplc="3384C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AA"/>
    <w:rsid w:val="000E1DFF"/>
    <w:rsid w:val="00306B3F"/>
    <w:rsid w:val="005C08D0"/>
    <w:rsid w:val="00656F5B"/>
    <w:rsid w:val="009A3D40"/>
    <w:rsid w:val="00A978AA"/>
    <w:rsid w:val="00AE4BC6"/>
    <w:rsid w:val="00BA3941"/>
    <w:rsid w:val="00C806D6"/>
    <w:rsid w:val="00F7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AshhatunyanER</cp:lastModifiedBy>
  <cp:revision>5</cp:revision>
  <cp:lastPrinted>2013-06-14T13:23:00Z</cp:lastPrinted>
  <dcterms:created xsi:type="dcterms:W3CDTF">2013-06-05T04:47:00Z</dcterms:created>
  <dcterms:modified xsi:type="dcterms:W3CDTF">2013-06-14T13:23:00Z</dcterms:modified>
</cp:coreProperties>
</file>