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23EF" w14:textId="731C842D" w:rsidR="00157058" w:rsidRDefault="00157058" w:rsidP="009D019F"/>
    <w:p w14:paraId="7CFEA3E1" w14:textId="77777777" w:rsidR="00157058" w:rsidRDefault="00157058"/>
    <w:tbl>
      <w:tblPr>
        <w:tblStyle w:val="aa"/>
        <w:tblpPr w:leftFromText="180" w:rightFromText="180" w:vertAnchor="text" w:horzAnchor="margin" w:tblpX="-142" w:tblpY="-282"/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C909E2" w14:paraId="3D150B05" w14:textId="77777777" w:rsidTr="002F4DED">
        <w:trPr>
          <w:trHeight w:val="35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F9C33D" w14:textId="1F725F3A" w:rsidR="005E2AD8" w:rsidRDefault="008154CB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0745B66F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88950</wp:posOffset>
                      </wp:positionV>
                      <wp:extent cx="2950210" cy="1484769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484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4272F" w14:textId="77777777" w:rsidR="00C909E2" w:rsidRPr="00A11B4F" w:rsidRDefault="00C909E2" w:rsidP="009D019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РОССИЙСКОЙ </w:t>
                                  </w:r>
                                  <w:proofErr w:type="gramStart"/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</w:t>
                                  </w:r>
                                  <w:proofErr w:type="gramEnd"/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МИНЗДРАВ РОССИИ)</w:t>
                                  </w:r>
                                </w:p>
                                <w:p w14:paraId="07001A68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14:paraId="2A01C3A7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Рахмановский пер., д. 3/25, стр. 1, 2, 3, </w:t>
                                  </w:r>
                                  <w:proofErr w:type="gramStart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</w:t>
                                  </w:r>
                                  <w:proofErr w:type="gramEnd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pt;width:232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" stroked="f">
                      <v:textbox inset="0,,0">
                        <w:txbxContent>
                          <w:p w14:paraId="7524272F" w14:textId="77777777" w:rsidR="00C909E2" w:rsidRPr="00A11B4F" w:rsidRDefault="00C909E2" w:rsidP="009D019F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 xml:space="preserve">РОССИЙСКОЙ </w:t>
                            </w:r>
                            <w:proofErr w:type="gramStart"/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</w:t>
                            </w:r>
                            <w:proofErr w:type="gramEnd"/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МИНЗДРАВ РОССИИ)</w:t>
                            </w:r>
                          </w:p>
                          <w:p w14:paraId="07001A68" w14:textId="77777777"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14:paraId="2A01C3A7" w14:textId="77777777"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 xml:space="preserve">Рахмановский пер., д. 3/25, стр. 1, 2, 3, </w:t>
                            </w:r>
                            <w:proofErr w:type="gramStart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</w:t>
                            </w:r>
                            <w:proofErr w:type="gramEnd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9E2">
              <w:rPr>
                <w:color w:val="FFFFFF"/>
              </w:rPr>
              <w:t>7</w:t>
            </w:r>
          </w:p>
          <w:p w14:paraId="6189DEC1" w14:textId="61E6CC4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2F50A3D4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62987119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33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5E2AD8" w:rsidRPr="00AB5092" w14:paraId="64217571" w14:textId="77777777" w:rsidTr="00F10A3B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27FAB476" w14:textId="77777777" w:rsidR="005E2AD8" w:rsidRPr="00F0191F" w:rsidRDefault="005E2AD8" w:rsidP="008154CB">
                  <w:pPr>
                    <w:suppressAutoHyphens/>
                    <w:spacing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7E9D5C7" w14:textId="77777777" w:rsidR="005E2AD8" w:rsidRPr="00AB5092" w:rsidRDefault="005E2AD8" w:rsidP="008154CB">
                  <w:pPr>
                    <w:suppressAutoHyphens/>
                    <w:spacing w:line="360" w:lineRule="auto"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40BB1500" w14:textId="77777777" w:rsidR="005E2AD8" w:rsidRPr="00AB5092" w:rsidRDefault="005E2AD8" w:rsidP="008154CB">
                  <w:pPr>
                    <w:suppressAutoHyphens/>
                    <w:spacing w:line="360" w:lineRule="auto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2AD8" w:rsidRPr="00AB5092" w14:paraId="4D363623" w14:textId="77777777" w:rsidTr="005E2AD8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14:paraId="72A36516" w14:textId="77777777" w:rsidR="005E2AD8" w:rsidRPr="00FA3730" w:rsidRDefault="005E2AD8" w:rsidP="005E2AD8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0169F28F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88B0B46" w14:textId="77777777" w:rsidR="005E2AD8" w:rsidRPr="00AB5092" w:rsidRDefault="005E2AD8" w:rsidP="005E2AD8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693C6687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66B26BC" w14:textId="43A9C286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440AC78" w14:textId="49E8E269" w:rsidR="00AD4537" w:rsidRPr="00236514" w:rsidRDefault="00C909E2" w:rsidP="00183B82">
            <w:pPr>
              <w:suppressAutoHyphens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Адресаты  \* MERGEFORMAT </w:instrText>
            </w:r>
            <w:r>
              <w:rPr>
                <w:sz w:val="28"/>
              </w:rPr>
              <w:fldChar w:fldCharType="separate"/>
            </w:r>
          </w:p>
          <w:p w14:paraId="15E00627" w14:textId="1228FFC5" w:rsidR="00C909E2" w:rsidRPr="00B00603" w:rsidRDefault="00236514" w:rsidP="00183B82">
            <w:pPr>
              <w:suppressAutoHyphens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Руководителям организаций</w:t>
            </w:r>
            <w:r>
              <w:rPr>
                <w:sz w:val="28"/>
                <w:szCs w:val="28"/>
              </w:rPr>
              <w:t>, созданных для выполнения задач, поставленных перед Министерством</w:t>
            </w:r>
            <w:r>
              <w:rPr>
                <w:sz w:val="28"/>
              </w:rPr>
              <w:t xml:space="preserve"> </w:t>
            </w:r>
            <w:r w:rsidR="00C909E2">
              <w:rPr>
                <w:sz w:val="28"/>
              </w:rPr>
              <w:fldChar w:fldCharType="end"/>
            </w:r>
            <w:r>
              <w:rPr>
                <w:sz w:val="28"/>
              </w:rPr>
              <w:t>здравоохранения Российской Федерации</w:t>
            </w:r>
          </w:p>
          <w:p w14:paraId="47B9C706" w14:textId="3297C6D1" w:rsidR="00C909E2" w:rsidRPr="001A02A5" w:rsidRDefault="00C909E2" w:rsidP="00183B82">
            <w:pPr>
              <w:suppressAutoHyphens/>
              <w:autoSpaceDE w:val="0"/>
              <w:autoSpaceDN w:val="0"/>
              <w:adjustRightInd w:val="0"/>
            </w:pPr>
          </w:p>
        </w:tc>
      </w:tr>
    </w:tbl>
    <w:p w14:paraId="1C66B6B0" w14:textId="77777777" w:rsidR="001A02A5" w:rsidRPr="002E77F3" w:rsidRDefault="001A02A5" w:rsidP="001A02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7F3">
        <w:rPr>
          <w:sz w:val="28"/>
          <w:szCs w:val="28"/>
        </w:rPr>
        <w:t>Уважаемые коллеги!</w:t>
      </w:r>
    </w:p>
    <w:p w14:paraId="2B7B3948" w14:textId="77777777" w:rsidR="001A02A5" w:rsidRPr="002E77F3" w:rsidRDefault="001A02A5" w:rsidP="001A02A5">
      <w:pPr>
        <w:suppressAutoHyphens/>
        <w:ind w:firstLine="567"/>
        <w:jc w:val="both"/>
        <w:rPr>
          <w:sz w:val="28"/>
        </w:rPr>
      </w:pPr>
    </w:p>
    <w:p w14:paraId="3151539A" w14:textId="3E26884A" w:rsidR="001A02A5" w:rsidRPr="002E77F3" w:rsidRDefault="0069260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Департамент управления делами и кадров Минздрава России</w:t>
      </w:r>
      <w:r w:rsidR="001A02A5" w:rsidRPr="002E77F3">
        <w:rPr>
          <w:rFonts w:ascii="Times New Roman" w:hAnsi="Times New Roman"/>
          <w:sz w:val="28"/>
          <w:szCs w:val="28"/>
        </w:rPr>
        <w:t xml:space="preserve"> в рамках осуществления контроля за соблюдением законодательства Российской Федерации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о противодействии коррупции в организациях, созданных для выполнения задач, поставленных перед Минздравом России (далее – подведомственные организации),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а также за реализацией в них мер по профилактике коррупционных правонарушений </w:t>
      </w:r>
      <w:r w:rsidRPr="002E77F3">
        <w:rPr>
          <w:rFonts w:ascii="Times New Roman" w:hAnsi="Times New Roman"/>
          <w:sz w:val="28"/>
          <w:szCs w:val="28"/>
        </w:rPr>
        <w:t>сообщает</w:t>
      </w:r>
      <w:r w:rsidR="001A02A5" w:rsidRPr="002E77F3">
        <w:rPr>
          <w:rFonts w:ascii="Times New Roman" w:hAnsi="Times New Roman"/>
          <w:sz w:val="28"/>
          <w:szCs w:val="28"/>
        </w:rPr>
        <w:t>.</w:t>
      </w:r>
    </w:p>
    <w:p w14:paraId="1801099F" w14:textId="6CC4EA01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1. </w:t>
      </w:r>
      <w:r w:rsidR="001A02A5" w:rsidRPr="002E77F3">
        <w:rPr>
          <w:rFonts w:ascii="Times New Roman" w:hAnsi="Times New Roman"/>
          <w:sz w:val="28"/>
          <w:szCs w:val="28"/>
        </w:rPr>
        <w:t xml:space="preserve">В соответствии с пунктом 2 Указа Президента Российской Федерации </w:t>
      </w:r>
      <w:r w:rsidR="001A02A5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от 16 августа 2021 г. № </w:t>
      </w:r>
      <w:r w:rsidR="001A02A5" w:rsidRPr="002E77F3">
        <w:rPr>
          <w:rFonts w:ascii="Times New Roman" w:hAnsi="Times New Roman"/>
          <w:sz w:val="28"/>
          <w:szCs w:val="28"/>
        </w:rPr>
        <w:t>478</w:t>
      </w:r>
      <w:r w:rsidRPr="002E77F3">
        <w:rPr>
          <w:rFonts w:ascii="Times New Roman" w:hAnsi="Times New Roman"/>
          <w:sz w:val="28"/>
          <w:szCs w:val="28"/>
        </w:rPr>
        <w:t xml:space="preserve"> </w:t>
      </w:r>
      <w:r w:rsidR="001A02A5" w:rsidRPr="002E77F3">
        <w:rPr>
          <w:rFonts w:ascii="Times New Roman" w:hAnsi="Times New Roman"/>
          <w:sz w:val="28"/>
          <w:szCs w:val="28"/>
        </w:rPr>
        <w:t xml:space="preserve">«О Национальном плане противодействия коррупции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на 2021-2024 годы» (далее – Национальный план), приказом Минздрава России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от </w:t>
      </w:r>
      <w:r w:rsidR="0069260D" w:rsidRPr="002E77F3">
        <w:rPr>
          <w:rFonts w:ascii="Times New Roman" w:hAnsi="Times New Roman"/>
          <w:sz w:val="28"/>
          <w:szCs w:val="28"/>
        </w:rPr>
        <w:t>28</w:t>
      </w:r>
      <w:r w:rsidR="001A02A5" w:rsidRPr="002E77F3">
        <w:rPr>
          <w:rFonts w:ascii="Times New Roman" w:hAnsi="Times New Roman"/>
          <w:sz w:val="28"/>
          <w:szCs w:val="28"/>
        </w:rPr>
        <w:t xml:space="preserve"> </w:t>
      </w:r>
      <w:r w:rsidR="0069260D" w:rsidRPr="002E77F3">
        <w:rPr>
          <w:rFonts w:ascii="Times New Roman" w:hAnsi="Times New Roman"/>
          <w:sz w:val="28"/>
          <w:szCs w:val="28"/>
        </w:rPr>
        <w:t>сентября 2021</w:t>
      </w:r>
      <w:r w:rsidR="001A02A5" w:rsidRPr="002E77F3">
        <w:rPr>
          <w:rFonts w:ascii="Times New Roman" w:hAnsi="Times New Roman"/>
          <w:sz w:val="28"/>
          <w:szCs w:val="28"/>
        </w:rPr>
        <w:t xml:space="preserve"> г. № </w:t>
      </w:r>
      <w:r w:rsidR="00462219">
        <w:rPr>
          <w:rFonts w:ascii="Times New Roman" w:hAnsi="Times New Roman"/>
          <w:sz w:val="28"/>
          <w:szCs w:val="28"/>
        </w:rPr>
        <w:t>940</w:t>
      </w:r>
      <w:bookmarkStart w:id="0" w:name="_GoBack"/>
      <w:bookmarkEnd w:id="0"/>
      <w:r w:rsidR="001A02A5" w:rsidRPr="002E77F3">
        <w:rPr>
          <w:rFonts w:ascii="Times New Roman" w:hAnsi="Times New Roman"/>
          <w:sz w:val="28"/>
          <w:szCs w:val="28"/>
        </w:rPr>
        <w:t xml:space="preserve"> утвержден План Министерства здравоохранения Российской Федерации по противодействию коррупции на 2021-2024 годы </w:t>
      </w:r>
      <w:r w:rsidR="001A02A5" w:rsidRPr="002E77F3">
        <w:rPr>
          <w:rFonts w:ascii="Times New Roman" w:hAnsi="Times New Roman"/>
          <w:sz w:val="28"/>
          <w:szCs w:val="28"/>
        </w:rPr>
        <w:br/>
        <w:t>(далее соответственно – Приказ,</w:t>
      </w:r>
      <w:r w:rsidR="00F26129" w:rsidRPr="002E77F3">
        <w:rPr>
          <w:rFonts w:ascii="Times New Roman" w:hAnsi="Times New Roman"/>
          <w:sz w:val="28"/>
          <w:szCs w:val="28"/>
        </w:rPr>
        <w:t xml:space="preserve"> План Минздрава России)</w:t>
      </w:r>
      <w:r w:rsidR="00F26129" w:rsidRPr="002E77F3">
        <w:rPr>
          <w:rFonts w:ascii="Times New Roman" w:hAnsi="Times New Roman"/>
          <w:i/>
          <w:sz w:val="28"/>
          <w:szCs w:val="28"/>
        </w:rPr>
        <w:t>.</w:t>
      </w:r>
    </w:p>
    <w:p w14:paraId="7ADAE7F5" w14:textId="72030866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Согласно пункту 2 Приказа руководителям подведомственных организаций необходимо обеспечить реализацию мероприятий, предусмотренных Планом</w:t>
      </w:r>
      <w:r w:rsidR="0069260D" w:rsidRPr="002E77F3">
        <w:rPr>
          <w:rFonts w:ascii="Times New Roman" w:hAnsi="Times New Roman"/>
          <w:sz w:val="28"/>
          <w:szCs w:val="28"/>
        </w:rPr>
        <w:t xml:space="preserve"> Минздрава России</w:t>
      </w:r>
      <w:r w:rsidRPr="002E77F3">
        <w:rPr>
          <w:rFonts w:ascii="Times New Roman" w:hAnsi="Times New Roman"/>
          <w:sz w:val="28"/>
          <w:szCs w:val="28"/>
        </w:rPr>
        <w:t>, и внести до 1 ноября 2021 г. соответствующи</w:t>
      </w:r>
      <w:r w:rsidR="00E74CBD" w:rsidRPr="002E77F3">
        <w:rPr>
          <w:rFonts w:ascii="Times New Roman" w:hAnsi="Times New Roman"/>
          <w:sz w:val="28"/>
          <w:szCs w:val="28"/>
        </w:rPr>
        <w:t>е</w:t>
      </w:r>
      <w:r w:rsidRPr="002E77F3">
        <w:rPr>
          <w:rFonts w:ascii="Times New Roman" w:hAnsi="Times New Roman"/>
          <w:sz w:val="28"/>
          <w:szCs w:val="28"/>
        </w:rPr>
        <w:t xml:space="preserve"> изменени</w:t>
      </w:r>
      <w:r w:rsidR="00E74CBD" w:rsidRPr="002E77F3">
        <w:rPr>
          <w:rFonts w:ascii="Times New Roman" w:hAnsi="Times New Roman"/>
          <w:sz w:val="28"/>
          <w:szCs w:val="28"/>
        </w:rPr>
        <w:t>я</w:t>
      </w:r>
      <w:r w:rsidRPr="002E77F3">
        <w:rPr>
          <w:rFonts w:ascii="Times New Roman" w:hAnsi="Times New Roman"/>
          <w:sz w:val="28"/>
          <w:szCs w:val="28"/>
        </w:rPr>
        <w:t xml:space="preserve"> </w:t>
      </w:r>
      <w:r w:rsidR="0069260D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в планы </w:t>
      </w:r>
      <w:r w:rsidR="00BE2B67" w:rsidRPr="002E77F3">
        <w:rPr>
          <w:rFonts w:ascii="Times New Roman" w:hAnsi="Times New Roman"/>
          <w:sz w:val="28"/>
          <w:szCs w:val="28"/>
        </w:rPr>
        <w:t xml:space="preserve">подведомственных организаций </w:t>
      </w:r>
      <w:r w:rsidRPr="002E77F3">
        <w:rPr>
          <w:rFonts w:ascii="Times New Roman" w:hAnsi="Times New Roman"/>
          <w:sz w:val="28"/>
          <w:szCs w:val="28"/>
        </w:rPr>
        <w:t xml:space="preserve">по противодействию коррупции. </w:t>
      </w:r>
    </w:p>
    <w:p w14:paraId="5991B98E" w14:textId="6DAFF04D" w:rsidR="004216FC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При подготовке планов по противодействию коррупции просим использовать рекомендуемый образец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E74CBD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Pr="002E77F3">
        <w:rPr>
          <w:rFonts w:ascii="Times New Roman" w:hAnsi="Times New Roman"/>
          <w:i/>
          <w:sz w:val="28"/>
          <w:szCs w:val="28"/>
        </w:rPr>
        <w:t>1</w:t>
      </w:r>
      <w:r w:rsidRPr="002E77F3">
        <w:rPr>
          <w:rFonts w:ascii="Times New Roman" w:hAnsi="Times New Roman"/>
          <w:sz w:val="28"/>
          <w:szCs w:val="28"/>
        </w:rPr>
        <w:t xml:space="preserve">), а также принимать </w:t>
      </w:r>
      <w:r w:rsidR="00E74CBD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во внимание положения Порядка организации оценки Правительственной комиссией по проведению административной реформы планов федеральных органов исполнительной власти, руководство деятельностью которых осуществляет Правительство Российской Федерации, по противодействию коррупции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>и эффективности их реализации, утвержденного Правительственной комиссией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 xml:space="preserve">по проведению административной реформы (протокол </w:t>
      </w:r>
      <w:r w:rsidR="00BD300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от 28 сентября 2020 г.</w:t>
      </w:r>
      <w:r w:rsidR="00E74CBD" w:rsidRPr="002E77F3">
        <w:rPr>
          <w:rFonts w:ascii="Times New Roman" w:hAnsi="Times New Roman"/>
          <w:sz w:val="28"/>
          <w:szCs w:val="28"/>
        </w:rPr>
        <w:t xml:space="preserve"> </w:t>
      </w:r>
      <w:r w:rsidRPr="002E77F3">
        <w:rPr>
          <w:rFonts w:ascii="Times New Roman" w:hAnsi="Times New Roman"/>
          <w:sz w:val="28"/>
          <w:szCs w:val="28"/>
        </w:rPr>
        <w:t>№ ДГ-П17-51пр).</w:t>
      </w:r>
    </w:p>
    <w:p w14:paraId="48AFFD50" w14:textId="2DA70865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Информация о результатах исполнения пункта </w:t>
      </w:r>
      <w:r w:rsidR="00D870AF" w:rsidRPr="002E77F3">
        <w:rPr>
          <w:rFonts w:ascii="Times New Roman" w:hAnsi="Times New Roman"/>
          <w:sz w:val="28"/>
          <w:szCs w:val="28"/>
        </w:rPr>
        <w:t xml:space="preserve">2 </w:t>
      </w:r>
      <w:r w:rsidRPr="002E77F3">
        <w:rPr>
          <w:rFonts w:ascii="Times New Roman" w:hAnsi="Times New Roman"/>
          <w:sz w:val="28"/>
          <w:szCs w:val="28"/>
        </w:rPr>
        <w:t xml:space="preserve">Приказа прошу направить </w:t>
      </w:r>
      <w:r w:rsidR="00D870AF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в срок до 8 ноября 2021 г. на адрес электронной почты 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antikor</w:t>
      </w:r>
      <w:proofErr w:type="spellEnd"/>
      <w:r w:rsidRPr="002E77F3">
        <w:rPr>
          <w:rFonts w:ascii="Times New Roman" w:hAnsi="Times New Roman"/>
          <w:sz w:val="28"/>
          <w:szCs w:val="28"/>
        </w:rPr>
        <w:t>@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minzdrav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77F3">
        <w:rPr>
          <w:rFonts w:ascii="Times New Roman" w:hAnsi="Times New Roman"/>
          <w:sz w:val="28"/>
          <w:szCs w:val="28"/>
        </w:rPr>
        <w:t xml:space="preserve">, </w:t>
      </w:r>
      <w:r w:rsidR="00D870AF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а также в установленном порядке, согласно прилагаемой </w:t>
      </w:r>
      <w:r w:rsidR="003F4E57" w:rsidRPr="002E77F3">
        <w:rPr>
          <w:rFonts w:ascii="Times New Roman" w:hAnsi="Times New Roman"/>
          <w:sz w:val="28"/>
          <w:szCs w:val="28"/>
        </w:rPr>
        <w:t xml:space="preserve">табличной </w:t>
      </w:r>
      <w:r w:rsidRPr="002E77F3">
        <w:rPr>
          <w:rFonts w:ascii="Times New Roman" w:hAnsi="Times New Roman"/>
          <w:sz w:val="28"/>
          <w:szCs w:val="28"/>
        </w:rPr>
        <w:t>форме отчетности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E74CBD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="00F26129" w:rsidRPr="002E77F3">
        <w:rPr>
          <w:rFonts w:ascii="Times New Roman" w:hAnsi="Times New Roman"/>
          <w:i/>
          <w:sz w:val="28"/>
          <w:szCs w:val="28"/>
        </w:rPr>
        <w:t>2</w:t>
      </w:r>
      <w:r w:rsidRPr="002E77F3">
        <w:rPr>
          <w:rFonts w:ascii="Times New Roman" w:hAnsi="Times New Roman"/>
          <w:sz w:val="28"/>
          <w:szCs w:val="28"/>
        </w:rPr>
        <w:t>).</w:t>
      </w:r>
      <w:r w:rsidR="003F4E57" w:rsidRPr="002E77F3">
        <w:rPr>
          <w:rFonts w:ascii="Times New Roman" w:hAnsi="Times New Roman"/>
          <w:sz w:val="28"/>
          <w:szCs w:val="28"/>
        </w:rPr>
        <w:t xml:space="preserve"> Отмечаем, что табличная форма может быть представлена в качестве доклада.</w:t>
      </w:r>
    </w:p>
    <w:p w14:paraId="568B7B19" w14:textId="188420AC" w:rsidR="00E74CBD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lastRenderedPageBreak/>
        <w:t xml:space="preserve">Дополнительно сообщаем, что ежегодные доклады об исполнении </w:t>
      </w:r>
      <w:r w:rsidRPr="002E77F3">
        <w:rPr>
          <w:rFonts w:ascii="Times New Roman" w:hAnsi="Times New Roman"/>
          <w:sz w:val="28"/>
          <w:szCs w:val="28"/>
        </w:rPr>
        <w:br/>
        <w:t xml:space="preserve">пунктов 1.1, 1.2, 1.3, 2.1, 2.2, 2.3 Плана Минздрава России просим направлять </w:t>
      </w:r>
      <w:r w:rsidRPr="002E77F3">
        <w:rPr>
          <w:rFonts w:ascii="Times New Roman" w:hAnsi="Times New Roman"/>
          <w:sz w:val="28"/>
          <w:szCs w:val="28"/>
        </w:rPr>
        <w:br/>
        <w:t>в строгом соответствии со сроками в табличной форме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 </w:t>
      </w:r>
      <w:r w:rsidR="00F26129" w:rsidRPr="002E77F3">
        <w:rPr>
          <w:rFonts w:ascii="Times New Roman" w:hAnsi="Times New Roman"/>
          <w:i/>
          <w:sz w:val="28"/>
          <w:szCs w:val="28"/>
        </w:rPr>
        <w:t>3</w:t>
      </w:r>
      <w:r w:rsidRPr="002E77F3">
        <w:rPr>
          <w:rFonts w:ascii="Times New Roman" w:hAnsi="Times New Roman"/>
          <w:sz w:val="28"/>
          <w:szCs w:val="28"/>
        </w:rPr>
        <w:t>).</w:t>
      </w:r>
      <w:r w:rsidR="00C80E0B" w:rsidRPr="002E77F3">
        <w:rPr>
          <w:rFonts w:ascii="Times New Roman" w:hAnsi="Times New Roman"/>
          <w:sz w:val="28"/>
          <w:szCs w:val="28"/>
        </w:rPr>
        <w:t xml:space="preserve"> </w:t>
      </w:r>
    </w:p>
    <w:p w14:paraId="67B8DE06" w14:textId="1B41E194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2. </w:t>
      </w:r>
      <w:r w:rsidR="001A02A5" w:rsidRPr="002E77F3">
        <w:rPr>
          <w:rFonts w:ascii="Times New Roman" w:hAnsi="Times New Roman"/>
          <w:sz w:val="28"/>
          <w:szCs w:val="28"/>
        </w:rPr>
        <w:t xml:space="preserve">В перечень должностей, замещаемых на основании трудового договора </w:t>
      </w:r>
      <w:r w:rsidR="001A02A5" w:rsidRPr="002E77F3">
        <w:rPr>
          <w:rFonts w:ascii="Times New Roman" w:hAnsi="Times New Roman"/>
          <w:sz w:val="28"/>
          <w:szCs w:val="28"/>
        </w:rPr>
        <w:br/>
        <w:t xml:space="preserve">в организациях, созданных для выполнения задач, поставленных перед Министерством здравоохранения Российской Федерации, при назначении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 xml:space="preserve">на которые и при замещении которых граждане обязаны представлять сведения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должностей), утвержденный приказ Минздрава России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>от 15 июля 2013 г. № 462н (далее – приказ Минздрава России № 462н), приказом Минздрава России от 12 июля 2021 г. № 760н внесены следующие изменения:</w:t>
      </w:r>
    </w:p>
    <w:p w14:paraId="3A2A88DC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а) раздел V перечня должностей дополнен абзацем четвертым следующего содержания: </w:t>
      </w:r>
    </w:p>
    <w:p w14:paraId="0CD1435B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«Главный бухгалтер.»;</w:t>
      </w:r>
    </w:p>
    <w:p w14:paraId="5311AEF5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б) раздел VI перечня должностей изложен в следующей редакции:</w:t>
      </w:r>
    </w:p>
    <w:p w14:paraId="7144CE5C" w14:textId="48B3993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«VI. Должности в организациях, указанных в разделах I–V настоящего перечня, исполнение должностных обязанностей по которым предусматривает исполнение функций контрактного управляющего, контрактной службы, </w:t>
      </w:r>
      <w:r w:rsidRPr="002E77F3">
        <w:rPr>
          <w:rFonts w:ascii="Times New Roman" w:hAnsi="Times New Roman"/>
          <w:sz w:val="28"/>
          <w:szCs w:val="28"/>
        </w:rPr>
        <w:br/>
        <w:t xml:space="preserve">по организации и осуществлению внутреннего контроля и внутреннего финансового аудита, а также лица, включенные в состав комиссии </w:t>
      </w:r>
      <w:r w:rsidR="00236514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по осуществлению закупок.»;</w:t>
      </w:r>
    </w:p>
    <w:p w14:paraId="77AD9B20" w14:textId="77777777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в) перечень должностей дополнен разделом VII следующего содержания: </w:t>
      </w:r>
    </w:p>
    <w:p w14:paraId="5A2516A1" w14:textId="39FE8138" w:rsidR="001A02A5" w:rsidRPr="002E77F3" w:rsidRDefault="00E74CBD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«VII. </w:t>
      </w:r>
      <w:r w:rsidR="001A02A5" w:rsidRPr="002E77F3">
        <w:rPr>
          <w:rFonts w:ascii="Times New Roman" w:hAnsi="Times New Roman"/>
          <w:sz w:val="28"/>
          <w:szCs w:val="28"/>
        </w:rPr>
        <w:t xml:space="preserve">Главные врачи учреждений либо структурных подразделений учреждений, осуществляющих медицинскую деятельность, работодателями для которых являются руководители учреждений, указанных в разделах I и IV настоящего перечня, к должностным обязанностям которых отнесено управление процессами медицинской деятельности, проектирование и организация процессов деятельности, управление ресурсами по обеспечению процессов деятельности, менеджмент качества процессов, а также оказание медицинской помощи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="001A02A5" w:rsidRPr="002E77F3">
        <w:rPr>
          <w:rFonts w:ascii="Times New Roman" w:hAnsi="Times New Roman"/>
          <w:sz w:val="28"/>
          <w:szCs w:val="28"/>
        </w:rPr>
        <w:t>в указанных учреждениях либо структурных подразделениях учреждений.».</w:t>
      </w:r>
    </w:p>
    <w:p w14:paraId="73B00886" w14:textId="0642B8AE" w:rsidR="00E74CBD" w:rsidRPr="002E77F3" w:rsidRDefault="001A02A5" w:rsidP="0023651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В соответствии с пунктом 2 приказа Минздрава России № 462н руководители подведомственных организаций обязаны обеспечивать внесение соответствующие изменения в трудовые договоры с гражданами, замещающими должности, указанные в перечне должностей, в части включения положений об обязанности представления ими сведений о своих доходах, расходах, об имуществе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  <w:r w:rsidRPr="002E77F3">
        <w:rPr>
          <w:rFonts w:ascii="Times New Roman" w:hAnsi="Times New Roman"/>
          <w:sz w:val="28"/>
          <w:szCs w:val="28"/>
        </w:rPr>
        <w:br/>
        <w:t>и несовершеннолетних детей, и об ответственности за невыполнение данной обязанности.</w:t>
      </w:r>
    </w:p>
    <w:p w14:paraId="0A8CD753" w14:textId="7D4EB8E8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Дополнительно напоминаем, что в соответствии с приказом Минздрава России от 31 июля 2015 г. № 508н на работников, за</w:t>
      </w:r>
      <w:r w:rsidR="00A1446E" w:rsidRPr="002E77F3">
        <w:rPr>
          <w:rFonts w:ascii="Times New Roman" w:hAnsi="Times New Roman"/>
          <w:sz w:val="28"/>
          <w:szCs w:val="28"/>
        </w:rPr>
        <w:t xml:space="preserve">мещающие должности, включенные </w:t>
      </w:r>
      <w:r w:rsidRPr="002E77F3">
        <w:rPr>
          <w:rFonts w:ascii="Times New Roman" w:hAnsi="Times New Roman"/>
          <w:sz w:val="28"/>
          <w:szCs w:val="28"/>
        </w:rPr>
        <w:t xml:space="preserve">в перечень должностей, распространяются ограничения, запреты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 xml:space="preserve">и обязанности, установленные постановлением Правительства Российской </w:t>
      </w:r>
      <w:r w:rsidRPr="002E77F3">
        <w:rPr>
          <w:rFonts w:ascii="Times New Roman" w:hAnsi="Times New Roman"/>
          <w:sz w:val="28"/>
          <w:szCs w:val="28"/>
        </w:rPr>
        <w:lastRenderedPageBreak/>
        <w:t xml:space="preserve">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</w:t>
      </w:r>
      <w:r w:rsidR="00A1446E" w:rsidRPr="002E77F3">
        <w:rPr>
          <w:rFonts w:ascii="Times New Roman" w:hAnsi="Times New Roman"/>
          <w:sz w:val="28"/>
          <w:szCs w:val="28"/>
        </w:rPr>
        <w:br/>
      </w:r>
      <w:r w:rsidRPr="002E77F3">
        <w:rPr>
          <w:rFonts w:ascii="Times New Roman" w:hAnsi="Times New Roman"/>
          <w:sz w:val="28"/>
          <w:szCs w:val="28"/>
        </w:rPr>
        <w:t>в целях противодействия коррупции».</w:t>
      </w:r>
    </w:p>
    <w:p w14:paraId="582D4046" w14:textId="06F9773F" w:rsidR="001A02A5" w:rsidRPr="002E77F3" w:rsidRDefault="001A02A5" w:rsidP="00E74C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 xml:space="preserve">Информация о результатах исполнения пункта 2 приказа Минздрава России № 462н прошу направить в срок до 31 декабря 2021 г. на адрес электронной почты 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antikor</w:t>
      </w:r>
      <w:proofErr w:type="spellEnd"/>
      <w:r w:rsidRPr="002E77F3">
        <w:rPr>
          <w:rFonts w:ascii="Times New Roman" w:hAnsi="Times New Roman"/>
          <w:sz w:val="28"/>
          <w:szCs w:val="28"/>
        </w:rPr>
        <w:t>@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minzdrav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E77F3">
        <w:rPr>
          <w:rFonts w:ascii="Times New Roman" w:hAnsi="Times New Roman"/>
          <w:sz w:val="28"/>
          <w:szCs w:val="28"/>
        </w:rPr>
        <w:t>.</w:t>
      </w:r>
      <w:proofErr w:type="spellStart"/>
      <w:r w:rsidRPr="002E77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77F3">
        <w:rPr>
          <w:rFonts w:ascii="Times New Roman" w:hAnsi="Times New Roman"/>
          <w:sz w:val="28"/>
          <w:szCs w:val="28"/>
        </w:rPr>
        <w:t>, а также в установленном порядке, согласно прилагаемой форме отчетности (</w:t>
      </w:r>
      <w:r w:rsidR="00ED5D15" w:rsidRPr="002E77F3">
        <w:rPr>
          <w:rFonts w:ascii="Times New Roman" w:hAnsi="Times New Roman"/>
          <w:i/>
          <w:sz w:val="28"/>
          <w:szCs w:val="28"/>
        </w:rPr>
        <w:t>п</w:t>
      </w:r>
      <w:r w:rsidRPr="002E77F3">
        <w:rPr>
          <w:rFonts w:ascii="Times New Roman" w:hAnsi="Times New Roman"/>
          <w:i/>
          <w:sz w:val="28"/>
          <w:szCs w:val="28"/>
        </w:rPr>
        <w:t>риложение №</w:t>
      </w:r>
      <w:r w:rsidR="006C33CB" w:rsidRPr="002E77F3">
        <w:rPr>
          <w:rFonts w:ascii="Times New Roman" w:hAnsi="Times New Roman"/>
          <w:i/>
          <w:sz w:val="28"/>
          <w:szCs w:val="28"/>
        </w:rPr>
        <w:t xml:space="preserve"> </w:t>
      </w:r>
      <w:r w:rsidR="00F26129" w:rsidRPr="002E77F3">
        <w:rPr>
          <w:rFonts w:ascii="Times New Roman" w:hAnsi="Times New Roman"/>
          <w:i/>
          <w:sz w:val="28"/>
          <w:szCs w:val="28"/>
        </w:rPr>
        <w:t>4</w:t>
      </w:r>
      <w:r w:rsidRPr="002E77F3">
        <w:rPr>
          <w:rFonts w:ascii="Times New Roman" w:hAnsi="Times New Roman"/>
          <w:sz w:val="28"/>
          <w:szCs w:val="28"/>
        </w:rPr>
        <w:t>).</w:t>
      </w:r>
    </w:p>
    <w:p w14:paraId="2DFF6162" w14:textId="18F2D571" w:rsidR="006C33CB" w:rsidRPr="002E77F3" w:rsidRDefault="006C33CB" w:rsidP="00E74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F3">
        <w:rPr>
          <w:rFonts w:ascii="Times New Roman" w:hAnsi="Times New Roman" w:cs="Times New Roman"/>
          <w:sz w:val="28"/>
          <w:szCs w:val="28"/>
        </w:rPr>
        <w:t xml:space="preserve">3. Дополнительно в целях осуществления контроля за соблюдением законодательства Российской Федерации о противодействии коррупции </w:t>
      </w:r>
      <w:r w:rsidRPr="002E77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D5D15" w:rsidRPr="002E77F3">
        <w:rPr>
          <w:rFonts w:ascii="Times New Roman" w:hAnsi="Times New Roman" w:cs="Times New Roman"/>
          <w:sz w:val="28"/>
          <w:szCs w:val="28"/>
        </w:rPr>
        <w:t>подведомственных организациях прошу информировать Департамент управления делами и кадров Минздрава России о результатах проверок соблюдения законодательства Российской Федерации о противодействии коррупции,</w:t>
      </w:r>
      <w:r w:rsidR="00D035A6">
        <w:rPr>
          <w:rFonts w:ascii="Times New Roman" w:hAnsi="Times New Roman" w:cs="Times New Roman"/>
          <w:sz w:val="28"/>
          <w:szCs w:val="28"/>
        </w:rPr>
        <w:t xml:space="preserve"> проводимых органами прокуратуры</w:t>
      </w:r>
      <w:r w:rsidR="00ED5D15" w:rsidRPr="002E77F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D035A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ED5D15" w:rsidRPr="002E77F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D5D15" w:rsidRPr="002E77F3">
        <w:rPr>
          <w:rFonts w:ascii="Times New Roman" w:hAnsi="Times New Roman" w:cs="Times New Roman"/>
          <w:i/>
          <w:sz w:val="28"/>
          <w:szCs w:val="28"/>
        </w:rPr>
        <w:t>приложению № 5</w:t>
      </w:r>
      <w:r w:rsidR="00ED5D15" w:rsidRPr="002E77F3">
        <w:rPr>
          <w:rFonts w:ascii="Times New Roman" w:hAnsi="Times New Roman" w:cs="Times New Roman"/>
          <w:sz w:val="28"/>
          <w:szCs w:val="28"/>
        </w:rPr>
        <w:t>.</w:t>
      </w:r>
    </w:p>
    <w:p w14:paraId="503D50D7" w14:textId="053B7008" w:rsidR="00ED5D15" w:rsidRPr="002E77F3" w:rsidRDefault="001A02A5" w:rsidP="00ED5D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77F3">
        <w:rPr>
          <w:rFonts w:ascii="Times New Roman" w:hAnsi="Times New Roman"/>
          <w:sz w:val="28"/>
          <w:szCs w:val="28"/>
        </w:rPr>
        <w:t>Учитывая изложенное, а также с учетом запланированных на 2021-2024 годы мероприятий по осуществлению контроля за соблюдением законодательства Российской Федерации о противодействии коррупции в подведомственных организациях просим взять под личный контроль и обеспечить неукоснительное соблюдения норм законодательства Российской Федерации о противодействии коррупции, а также своевре</w:t>
      </w:r>
      <w:r w:rsidR="00D035A6">
        <w:rPr>
          <w:rFonts w:ascii="Times New Roman" w:hAnsi="Times New Roman"/>
          <w:sz w:val="28"/>
          <w:szCs w:val="28"/>
        </w:rPr>
        <w:t>менное представление информации</w:t>
      </w:r>
      <w:r w:rsidRPr="002E77F3">
        <w:rPr>
          <w:rFonts w:ascii="Times New Roman" w:hAnsi="Times New Roman"/>
          <w:sz w:val="28"/>
          <w:szCs w:val="28"/>
        </w:rPr>
        <w:t xml:space="preserve"> согласно </w:t>
      </w:r>
      <w:r w:rsidR="00236514">
        <w:rPr>
          <w:rFonts w:ascii="Times New Roman" w:hAnsi="Times New Roman"/>
          <w:sz w:val="28"/>
          <w:szCs w:val="28"/>
        </w:rPr>
        <w:t>приложениям,</w:t>
      </w:r>
      <w:r w:rsidRPr="002E77F3">
        <w:rPr>
          <w:rFonts w:ascii="Times New Roman" w:hAnsi="Times New Roman"/>
          <w:sz w:val="28"/>
          <w:szCs w:val="28"/>
        </w:rPr>
        <w:t xml:space="preserve"> к </w:t>
      </w:r>
      <w:r w:rsidR="00D035A6">
        <w:rPr>
          <w:rFonts w:ascii="Times New Roman" w:hAnsi="Times New Roman"/>
          <w:sz w:val="28"/>
          <w:szCs w:val="28"/>
        </w:rPr>
        <w:t>настоящему</w:t>
      </w:r>
      <w:r w:rsidRPr="002E77F3">
        <w:rPr>
          <w:rFonts w:ascii="Times New Roman" w:hAnsi="Times New Roman"/>
          <w:sz w:val="28"/>
          <w:szCs w:val="28"/>
        </w:rPr>
        <w:t xml:space="preserve"> письму.</w:t>
      </w:r>
    </w:p>
    <w:p w14:paraId="3DCEB628" w14:textId="0B9A04C7" w:rsidR="00310B79" w:rsidRPr="00BD3003" w:rsidRDefault="00ED5D15" w:rsidP="00BD3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F3">
        <w:rPr>
          <w:rFonts w:ascii="Times New Roman" w:hAnsi="Times New Roman" w:cs="Times New Roman"/>
          <w:sz w:val="28"/>
          <w:szCs w:val="28"/>
        </w:rPr>
        <w:t>Настоящее письмо, а также п</w:t>
      </w:r>
      <w:r w:rsidR="00A90E4F" w:rsidRPr="002E77F3">
        <w:rPr>
          <w:rFonts w:ascii="Times New Roman" w:hAnsi="Times New Roman" w:cs="Times New Roman"/>
          <w:sz w:val="28"/>
          <w:szCs w:val="28"/>
        </w:rPr>
        <w:t xml:space="preserve">рилагаемые формы отчетности </w:t>
      </w:r>
      <w:r w:rsidRPr="002E77F3">
        <w:rPr>
          <w:rFonts w:ascii="Times New Roman" w:hAnsi="Times New Roman" w:cs="Times New Roman"/>
          <w:sz w:val="28"/>
          <w:szCs w:val="28"/>
        </w:rPr>
        <w:t>будут размещены в подразделе «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 xml:space="preserve">Оперативная информация для </w:t>
      </w:r>
      <w:r w:rsidR="00BD3003">
        <w:rPr>
          <w:rFonts w:ascii="Times New Roman" w:hAnsi="Times New Roman" w:cs="Times New Roman"/>
          <w:kern w:val="36"/>
          <w:sz w:val="28"/>
          <w:szCs w:val="28"/>
        </w:rPr>
        <w:t xml:space="preserve">подведомственных Министерству здравоохранения Российской Федерации 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>организаций» раздела «Противодействие коррупции» официального сайта Минздрава России</w:t>
      </w:r>
      <w:r w:rsidR="00236514">
        <w:rPr>
          <w:rFonts w:ascii="Times New Roman" w:hAnsi="Times New Roman" w:cs="Times New Roman"/>
          <w:kern w:val="36"/>
          <w:sz w:val="28"/>
          <w:szCs w:val="28"/>
        </w:rPr>
        <w:t xml:space="preserve"> по ссылке: </w:t>
      </w:r>
      <w:r w:rsidR="00236514" w:rsidRPr="00236514">
        <w:rPr>
          <w:rFonts w:ascii="Times New Roman" w:hAnsi="Times New Roman" w:cs="Times New Roman"/>
          <w:kern w:val="36"/>
          <w:sz w:val="28"/>
          <w:szCs w:val="28"/>
        </w:rPr>
        <w:t>https://minzdrav.gov.ru/combating_corruption/podveds</w:t>
      </w:r>
      <w:r w:rsidRPr="002E77F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14:paraId="710C5D4B" w14:textId="77777777" w:rsidR="00547599" w:rsidRDefault="00547599" w:rsidP="00547599">
      <w:pPr>
        <w:tabs>
          <w:tab w:val="left" w:pos="1418"/>
        </w:tabs>
        <w:suppressAutoHyphens/>
        <w:jc w:val="both"/>
        <w:rPr>
          <w:sz w:val="28"/>
        </w:rPr>
      </w:pPr>
    </w:p>
    <w:tbl>
      <w:tblPr>
        <w:tblStyle w:val="a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410"/>
      </w:tblGrid>
      <w:tr w:rsidR="00547599" w14:paraId="22D53DF0" w14:textId="77777777" w:rsidTr="00686700">
        <w:tc>
          <w:tcPr>
            <w:tcW w:w="3970" w:type="dxa"/>
          </w:tcPr>
          <w:p w14:paraId="0263F67E" w14:textId="77777777" w:rsidR="00547599" w:rsidRDefault="00547599" w:rsidP="0030723A">
            <w:pPr>
              <w:shd w:val="clear" w:color="auto" w:fill="FFFFFF"/>
              <w:rPr>
                <w:sz w:val="28"/>
              </w:rPr>
            </w:pPr>
          </w:p>
          <w:p w14:paraId="4FF3F725" w14:textId="77777777" w:rsidR="00547599" w:rsidRDefault="00547599" w:rsidP="0030723A">
            <w:pPr>
              <w:shd w:val="clear" w:color="auto" w:fill="FFFFFF"/>
              <w:rPr>
                <w:sz w:val="28"/>
              </w:rPr>
            </w:pPr>
          </w:p>
          <w:p w14:paraId="5D5D2933" w14:textId="4676BDD6" w:rsidR="00547599" w:rsidRDefault="00547599" w:rsidP="0030723A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Подписант_должность  \* MERGEFORMAT </w:instrText>
            </w:r>
            <w:r>
              <w:rPr>
                <w:sz w:val="28"/>
              </w:rPr>
              <w:fldChar w:fldCharType="separate"/>
            </w:r>
            <w:r w:rsidR="00AD4537">
              <w:rPr>
                <w:sz w:val="28"/>
              </w:rPr>
              <w:t>Директор Департамента управления делами и кадров 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543" w:type="dxa"/>
          </w:tcPr>
          <w:p w14:paraId="5A026371" w14:textId="77777777" w:rsidR="00547599" w:rsidRDefault="00547599" w:rsidP="0030723A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14:paraId="28ADBEB1" w14:textId="77777777" w:rsidR="00547599" w:rsidRDefault="00547599" w:rsidP="0030723A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Место наложения штампа. Не удалять!</w:t>
            </w:r>
          </w:p>
        </w:tc>
        <w:tc>
          <w:tcPr>
            <w:tcW w:w="2410" w:type="dxa"/>
          </w:tcPr>
          <w:p w14:paraId="2C796192" w14:textId="77777777" w:rsidR="00547599" w:rsidRDefault="00547599" w:rsidP="0030723A">
            <w:pPr>
              <w:suppressAutoHyphens/>
              <w:jc w:val="right"/>
              <w:rPr>
                <w:sz w:val="28"/>
              </w:rPr>
            </w:pPr>
          </w:p>
          <w:p w14:paraId="47A0ECA4" w14:textId="77777777" w:rsidR="00547599" w:rsidRDefault="00547599" w:rsidP="0030723A">
            <w:pPr>
              <w:suppressAutoHyphens/>
              <w:jc w:val="right"/>
              <w:rPr>
                <w:sz w:val="28"/>
              </w:rPr>
            </w:pPr>
          </w:p>
          <w:p w14:paraId="203866A3" w14:textId="77777777" w:rsidR="0069260D" w:rsidRDefault="0069260D" w:rsidP="0030723A">
            <w:pPr>
              <w:suppressAutoHyphens/>
              <w:jc w:val="right"/>
              <w:rPr>
                <w:sz w:val="28"/>
              </w:rPr>
            </w:pPr>
          </w:p>
          <w:p w14:paraId="03A317D0" w14:textId="25C6620B" w:rsidR="00547599" w:rsidRDefault="00547599" w:rsidP="0030723A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Подписант_ФИО  \* MERGEFORMAT </w:instrText>
            </w:r>
            <w:r>
              <w:rPr>
                <w:sz w:val="28"/>
              </w:rPr>
              <w:fldChar w:fldCharType="separate"/>
            </w:r>
            <w:r w:rsidR="00AD4537">
              <w:rPr>
                <w:sz w:val="28"/>
              </w:rPr>
              <w:t>Л. В. Лисовой</w:t>
            </w:r>
            <w:r>
              <w:rPr>
                <w:sz w:val="28"/>
              </w:rPr>
              <w:fldChar w:fldCharType="end"/>
            </w:r>
          </w:p>
        </w:tc>
      </w:tr>
    </w:tbl>
    <w:p w14:paraId="69B5DC94" w14:textId="77777777" w:rsidR="00547599" w:rsidRDefault="00547599" w:rsidP="00547599">
      <w:pPr>
        <w:suppressAutoHyphens/>
        <w:rPr>
          <w:sz w:val="28"/>
          <w:szCs w:val="28"/>
        </w:rPr>
      </w:pPr>
    </w:p>
    <w:p w14:paraId="00DC030B" w14:textId="77777777" w:rsidR="00547599" w:rsidRDefault="00547599" w:rsidP="00547599">
      <w:pPr>
        <w:rPr>
          <w:sz w:val="28"/>
          <w:szCs w:val="28"/>
        </w:rPr>
      </w:pPr>
    </w:p>
    <w:p w14:paraId="532A1A78" w14:textId="77777777" w:rsidR="00C909E2" w:rsidRPr="00C909E2" w:rsidRDefault="00C909E2" w:rsidP="00C909E2">
      <w:pPr>
        <w:rPr>
          <w:sz w:val="28"/>
          <w:szCs w:val="28"/>
        </w:rPr>
      </w:pPr>
    </w:p>
    <w:p w14:paraId="515191EF" w14:textId="77777777" w:rsidR="00C909E2" w:rsidRPr="00C909E2" w:rsidRDefault="00C909E2" w:rsidP="00C909E2">
      <w:pPr>
        <w:rPr>
          <w:sz w:val="28"/>
          <w:szCs w:val="28"/>
        </w:rPr>
      </w:pPr>
    </w:p>
    <w:p w14:paraId="58E5FDC7" w14:textId="77777777" w:rsidR="00ED5D15" w:rsidRDefault="00ED5D15" w:rsidP="00C909E2">
      <w:pPr>
        <w:rPr>
          <w:sz w:val="28"/>
          <w:szCs w:val="28"/>
        </w:rPr>
      </w:pPr>
    </w:p>
    <w:p w14:paraId="3EF543B5" w14:textId="77777777" w:rsidR="00872A30" w:rsidRDefault="00872A30" w:rsidP="00C909E2">
      <w:pPr>
        <w:rPr>
          <w:sz w:val="28"/>
          <w:szCs w:val="28"/>
        </w:rPr>
      </w:pPr>
    </w:p>
    <w:p w14:paraId="623341AE" w14:textId="77777777" w:rsidR="00872A30" w:rsidRDefault="00872A30" w:rsidP="00C909E2">
      <w:pPr>
        <w:rPr>
          <w:sz w:val="28"/>
          <w:szCs w:val="28"/>
        </w:rPr>
      </w:pPr>
    </w:p>
    <w:p w14:paraId="636BA2A0" w14:textId="77777777" w:rsidR="00872A30" w:rsidRDefault="00872A30" w:rsidP="00C909E2">
      <w:pPr>
        <w:rPr>
          <w:sz w:val="28"/>
          <w:szCs w:val="28"/>
        </w:rPr>
      </w:pPr>
    </w:p>
    <w:p w14:paraId="334ABBFA" w14:textId="77777777" w:rsidR="00872A30" w:rsidRDefault="00872A30" w:rsidP="00C909E2">
      <w:pPr>
        <w:rPr>
          <w:sz w:val="28"/>
          <w:szCs w:val="28"/>
        </w:rPr>
      </w:pPr>
    </w:p>
    <w:p w14:paraId="699ED85C" w14:textId="77777777" w:rsidR="00872A30" w:rsidRPr="00C909E2" w:rsidRDefault="00872A30" w:rsidP="00C909E2">
      <w:pPr>
        <w:rPr>
          <w:sz w:val="28"/>
          <w:szCs w:val="28"/>
        </w:rPr>
      </w:pPr>
    </w:p>
    <w:p w14:paraId="60046AE3" w14:textId="77777777" w:rsidR="00066B05" w:rsidRDefault="00066B05" w:rsidP="00C909E2">
      <w:pPr>
        <w:pStyle w:val="ab"/>
      </w:pPr>
    </w:p>
    <w:p w14:paraId="2F5D3DAB" w14:textId="77777777" w:rsidR="00C909E2" w:rsidRDefault="00C909E2" w:rsidP="00C909E2">
      <w:pPr>
        <w:pStyle w:val="ab"/>
      </w:pPr>
    </w:p>
    <w:p w14:paraId="4CEE29D0" w14:textId="468DB1EE" w:rsidR="00A51BC6" w:rsidRDefault="00A50AA2" w:rsidP="009D019F">
      <w:pPr>
        <w:pStyle w:val="ab"/>
        <w:rPr>
          <w:sz w:val="16"/>
          <w:szCs w:val="16"/>
        </w:rPr>
      </w:pPr>
      <w:r w:rsidRPr="00ED5D15">
        <w:rPr>
          <w:sz w:val="16"/>
          <w:szCs w:val="16"/>
        </w:rPr>
        <w:fldChar w:fldCharType="begin"/>
      </w:r>
      <w:r w:rsidRPr="00ED5D15">
        <w:rPr>
          <w:sz w:val="16"/>
          <w:szCs w:val="16"/>
        </w:rPr>
        <w:instrText xml:space="preserve"> DOCPROPERTY  Исполнитель_1  \* MERGEFORMAT </w:instrText>
      </w:r>
      <w:r w:rsidRPr="00ED5D15">
        <w:rPr>
          <w:sz w:val="16"/>
          <w:szCs w:val="16"/>
        </w:rPr>
        <w:fldChar w:fldCharType="separate"/>
      </w:r>
      <w:r w:rsidR="00AD4537">
        <w:rPr>
          <w:sz w:val="16"/>
          <w:szCs w:val="16"/>
        </w:rPr>
        <w:t xml:space="preserve">Осипов Иван Андреевич </w:t>
      </w:r>
      <w:r w:rsidRPr="00ED5D15">
        <w:rPr>
          <w:sz w:val="16"/>
          <w:szCs w:val="16"/>
        </w:rPr>
        <w:fldChar w:fldCharType="end"/>
      </w:r>
      <w:r w:rsidR="00872A30">
        <w:rPr>
          <w:sz w:val="16"/>
          <w:szCs w:val="16"/>
        </w:rPr>
        <w:t>8 (495) 627-24-00 (доб. 1056, 1057, 1058)</w:t>
      </w:r>
    </w:p>
    <w:p w14:paraId="44EFC71C" w14:textId="77777777" w:rsidR="00872A30" w:rsidRPr="00ED5D15" w:rsidRDefault="00872A30" w:rsidP="009D019F">
      <w:pPr>
        <w:pStyle w:val="ab"/>
        <w:rPr>
          <w:sz w:val="16"/>
          <w:szCs w:val="16"/>
        </w:rPr>
      </w:pPr>
    </w:p>
    <w:sectPr w:rsidR="00872A30" w:rsidRPr="00ED5D15" w:rsidSect="00BE2B67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567" w:bottom="1134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C5AF" w14:textId="77777777" w:rsidR="00D10233" w:rsidRDefault="00D10233">
      <w:r>
        <w:separator/>
      </w:r>
    </w:p>
  </w:endnote>
  <w:endnote w:type="continuationSeparator" w:id="0">
    <w:p w14:paraId="359E3CB0" w14:textId="77777777" w:rsidR="00D10233" w:rsidRDefault="00D1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A51A" w14:textId="77777777" w:rsidR="00D10233" w:rsidRDefault="00D10233">
      <w:r>
        <w:separator/>
      </w:r>
    </w:p>
  </w:footnote>
  <w:footnote w:type="continuationSeparator" w:id="0">
    <w:p w14:paraId="30E0FAEA" w14:textId="77777777" w:rsidR="00D10233" w:rsidRDefault="00D1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945359"/>
      <w:docPartObj>
        <w:docPartGallery w:val="Page Numbers (Top of Page)"/>
        <w:docPartUnique/>
      </w:docPartObj>
    </w:sdtPr>
    <w:sdtEndPr/>
    <w:sdtContent>
      <w:p w14:paraId="0AE1485F" w14:textId="77777777" w:rsidR="00BE2B67" w:rsidRDefault="00BE2B67">
        <w:pPr>
          <w:pStyle w:val="a6"/>
          <w:jc w:val="center"/>
        </w:pPr>
      </w:p>
      <w:p w14:paraId="37A7BBB2" w14:textId="7FA22924" w:rsidR="00BE2B67" w:rsidRDefault="00BE2B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19">
          <w:rPr>
            <w:noProof/>
          </w:rPr>
          <w:t>2</w:t>
        </w:r>
        <w:r>
          <w:fldChar w:fldCharType="end"/>
        </w:r>
      </w:p>
    </w:sdtContent>
  </w:sdt>
  <w:p w14:paraId="395CE0AF" w14:textId="77777777" w:rsidR="00BE2B67" w:rsidRDefault="00BE2B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2B04" w14:textId="5E4F6106" w:rsidR="00BE2B67" w:rsidRDefault="00BE2B67">
    <w:pPr>
      <w:pStyle w:val="a6"/>
      <w:jc w:val="center"/>
    </w:pPr>
  </w:p>
  <w:p w14:paraId="6B0F439C" w14:textId="4406D35B" w:rsidR="0077500A" w:rsidRDefault="007750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1CE"/>
    <w:multiLevelType w:val="hybridMultilevel"/>
    <w:tmpl w:val="4BAED1A2"/>
    <w:lvl w:ilvl="0" w:tplc="F2AE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66B05"/>
    <w:rsid w:val="000701EA"/>
    <w:rsid w:val="000722B4"/>
    <w:rsid w:val="00080567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65EF"/>
    <w:rsid w:val="001A02A5"/>
    <w:rsid w:val="001A5547"/>
    <w:rsid w:val="001B48A9"/>
    <w:rsid w:val="001C4986"/>
    <w:rsid w:val="001D5773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36514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C43B0"/>
    <w:rsid w:val="002E0A24"/>
    <w:rsid w:val="002E1B2B"/>
    <w:rsid w:val="002E77F3"/>
    <w:rsid w:val="002F4DED"/>
    <w:rsid w:val="0030723A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3F4E57"/>
    <w:rsid w:val="00401B1C"/>
    <w:rsid w:val="004142E4"/>
    <w:rsid w:val="00414C08"/>
    <w:rsid w:val="004216FC"/>
    <w:rsid w:val="004231CE"/>
    <w:rsid w:val="004242B9"/>
    <w:rsid w:val="00462219"/>
    <w:rsid w:val="00465160"/>
    <w:rsid w:val="00466F12"/>
    <w:rsid w:val="00467919"/>
    <w:rsid w:val="00470623"/>
    <w:rsid w:val="00481C35"/>
    <w:rsid w:val="00482F09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86700"/>
    <w:rsid w:val="0069260D"/>
    <w:rsid w:val="00692DA4"/>
    <w:rsid w:val="006B1761"/>
    <w:rsid w:val="006B63D9"/>
    <w:rsid w:val="006C33CB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7500A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72A3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434A"/>
    <w:rsid w:val="00955E73"/>
    <w:rsid w:val="00967AF4"/>
    <w:rsid w:val="0097130C"/>
    <w:rsid w:val="009837B8"/>
    <w:rsid w:val="00994E40"/>
    <w:rsid w:val="009A7F14"/>
    <w:rsid w:val="009B3D4E"/>
    <w:rsid w:val="009B5617"/>
    <w:rsid w:val="009C647E"/>
    <w:rsid w:val="009D019F"/>
    <w:rsid w:val="009D2C2A"/>
    <w:rsid w:val="009D70E8"/>
    <w:rsid w:val="009F3FAB"/>
    <w:rsid w:val="009F5094"/>
    <w:rsid w:val="009F568B"/>
    <w:rsid w:val="00A11B4F"/>
    <w:rsid w:val="00A1446E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0E4F"/>
    <w:rsid w:val="00A932C8"/>
    <w:rsid w:val="00AB5092"/>
    <w:rsid w:val="00AB6C5B"/>
    <w:rsid w:val="00AC0799"/>
    <w:rsid w:val="00AC6142"/>
    <w:rsid w:val="00AC7A28"/>
    <w:rsid w:val="00AD4358"/>
    <w:rsid w:val="00AD4537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C1894"/>
    <w:rsid w:val="00BC66E3"/>
    <w:rsid w:val="00BD3003"/>
    <w:rsid w:val="00BE2570"/>
    <w:rsid w:val="00BE2B67"/>
    <w:rsid w:val="00BE79AF"/>
    <w:rsid w:val="00BF3316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0E0B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035A6"/>
    <w:rsid w:val="00D10233"/>
    <w:rsid w:val="00D256FD"/>
    <w:rsid w:val="00D37135"/>
    <w:rsid w:val="00D54C4C"/>
    <w:rsid w:val="00D66B57"/>
    <w:rsid w:val="00D7337F"/>
    <w:rsid w:val="00D80E99"/>
    <w:rsid w:val="00D8132D"/>
    <w:rsid w:val="00D870AF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74CBD"/>
    <w:rsid w:val="00E84079"/>
    <w:rsid w:val="00E85951"/>
    <w:rsid w:val="00E91D01"/>
    <w:rsid w:val="00E950C6"/>
    <w:rsid w:val="00EB64FA"/>
    <w:rsid w:val="00ED1353"/>
    <w:rsid w:val="00ED1DD4"/>
    <w:rsid w:val="00ED3F2C"/>
    <w:rsid w:val="00ED5D15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6129"/>
    <w:rsid w:val="00F276EF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paragraph" w:customStyle="1" w:styleId="ConsPlusNormal">
    <w:name w:val="ConsPlusNormal"/>
    <w:rsid w:val="001A02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E2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Осипов Иван Андреевич</cp:lastModifiedBy>
  <cp:revision>2</cp:revision>
  <cp:lastPrinted>2021-09-29T09:48:00Z</cp:lastPrinted>
  <dcterms:created xsi:type="dcterms:W3CDTF">2021-10-18T12:58:00Z</dcterms:created>
  <dcterms:modified xsi:type="dcterms:W3CDTF">2021-10-18T12:58:00Z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