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27C" w:rsidRPr="0062127C" w:rsidRDefault="0062127C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color w:val="FFFFFF" w:themeColor="background1"/>
          <w:sz w:val="26"/>
          <w:szCs w:val="26"/>
        </w:rPr>
      </w:pPr>
      <w:r w:rsidRPr="0062127C">
        <w:rPr>
          <w:b/>
          <w:color w:val="FFFFFF" w:themeColor="background1"/>
          <w:sz w:val="26"/>
          <w:szCs w:val="26"/>
        </w:rPr>
        <w:t>МИНИСТЕРСТВО ЗДРАВООХРАНЕНИЯ РОССИЙСКОЙ ФЕДЕРАЦИИ</w:t>
      </w:r>
    </w:p>
    <w:p w:rsidR="0062127C" w:rsidRDefault="0062127C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1E7EF0" w:rsidRPr="009B6126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1E7EF0" w:rsidRPr="009B6126" w:rsidRDefault="001E7EF0" w:rsidP="001E7EF0">
      <w:pPr>
        <w:widowControl/>
        <w:suppressAutoHyphens/>
        <w:autoSpaceDE/>
        <w:autoSpaceDN/>
        <w:adjustRightInd/>
        <w:spacing w:line="360" w:lineRule="auto"/>
        <w:jc w:val="center"/>
        <w:rPr>
          <w:b/>
          <w:sz w:val="28"/>
          <w:szCs w:val="28"/>
        </w:rPr>
      </w:pPr>
    </w:p>
    <w:p w:rsidR="00707C1B" w:rsidRPr="009B6126" w:rsidRDefault="00116ACF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sz w:val="28"/>
          <w:szCs w:val="28"/>
          <w:bdr w:val="single" w:sz="4" w:space="0" w:color="auto"/>
        </w:rPr>
      </w:pPr>
      <w:r w:rsidRPr="009B6126">
        <w:rPr>
          <w:b/>
          <w:sz w:val="28"/>
          <w:szCs w:val="28"/>
        </w:rPr>
        <w:t>Антисептический</w:t>
      </w:r>
      <w:r w:rsidR="00A61D4F" w:rsidRPr="009B6126">
        <w:rPr>
          <w:b/>
          <w:sz w:val="28"/>
          <w:szCs w:val="28"/>
        </w:rPr>
        <w:t xml:space="preserve"> сбор </w:t>
      </w:r>
      <w:r w:rsidR="00932381" w:rsidRPr="009B6126">
        <w:rPr>
          <w:b/>
          <w:sz w:val="28"/>
          <w:szCs w:val="28"/>
        </w:rPr>
        <w:tab/>
      </w:r>
      <w:r w:rsidR="00932381" w:rsidRPr="009B6126">
        <w:rPr>
          <w:b/>
          <w:sz w:val="28"/>
          <w:szCs w:val="28"/>
        </w:rPr>
        <w:tab/>
      </w:r>
      <w:r w:rsidR="00932381" w:rsidRPr="009B6126">
        <w:rPr>
          <w:b/>
          <w:sz w:val="28"/>
          <w:szCs w:val="28"/>
        </w:rPr>
        <w:tab/>
      </w:r>
      <w:r w:rsidR="00932381" w:rsidRPr="009B6126">
        <w:rPr>
          <w:b/>
          <w:sz w:val="28"/>
          <w:szCs w:val="28"/>
        </w:rPr>
        <w:tab/>
      </w:r>
      <w:r w:rsidR="002F0030" w:rsidRPr="009B6126">
        <w:rPr>
          <w:b/>
          <w:sz w:val="28"/>
          <w:szCs w:val="28"/>
        </w:rPr>
        <w:t>Ф</w:t>
      </w:r>
      <w:r w:rsidR="00707C1B" w:rsidRPr="009B6126">
        <w:rPr>
          <w:b/>
          <w:sz w:val="28"/>
          <w:szCs w:val="28"/>
        </w:rPr>
        <w:t>С</w:t>
      </w:r>
    </w:p>
    <w:p w:rsidR="00707C1B" w:rsidRPr="009B6126" w:rsidRDefault="00B72D0C" w:rsidP="00BA19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</w:rPr>
      </w:pPr>
      <w:proofErr w:type="spellStart"/>
      <w:r w:rsidRPr="00233402">
        <w:rPr>
          <w:b/>
          <w:i/>
          <w:sz w:val="28"/>
          <w:szCs w:val="28"/>
          <w:lang w:val="en-US"/>
        </w:rPr>
        <w:t>Antisepticus</w:t>
      </w:r>
      <w:proofErr w:type="spellEnd"/>
      <w:r w:rsidR="004E735C" w:rsidRPr="00233402">
        <w:rPr>
          <w:b/>
          <w:i/>
          <w:sz w:val="28"/>
          <w:szCs w:val="28"/>
        </w:rPr>
        <w:t xml:space="preserve"> </w:t>
      </w:r>
      <w:r w:rsidR="00A61D4F" w:rsidRPr="00233402">
        <w:rPr>
          <w:b/>
          <w:i/>
          <w:sz w:val="28"/>
          <w:szCs w:val="28"/>
          <w:lang w:val="en-US"/>
        </w:rPr>
        <w:t>species</w:t>
      </w:r>
      <w:r w:rsidR="00A61D4F" w:rsidRPr="00233402">
        <w:rPr>
          <w:b/>
          <w:i/>
          <w:sz w:val="28"/>
          <w:szCs w:val="28"/>
        </w:rPr>
        <w:t xml:space="preserve"> </w:t>
      </w:r>
      <w:r w:rsidR="00932381" w:rsidRPr="00233402">
        <w:rPr>
          <w:b/>
          <w:sz w:val="28"/>
          <w:szCs w:val="28"/>
          <w:lang w:eastAsia="ar-SA"/>
        </w:rPr>
        <w:tab/>
      </w:r>
      <w:r w:rsidR="00932381" w:rsidRPr="00233402">
        <w:rPr>
          <w:b/>
          <w:sz w:val="28"/>
          <w:szCs w:val="28"/>
          <w:lang w:eastAsia="ar-SA"/>
        </w:rPr>
        <w:tab/>
      </w:r>
      <w:r w:rsidRPr="00662258">
        <w:rPr>
          <w:b/>
          <w:sz w:val="28"/>
          <w:szCs w:val="28"/>
          <w:lang w:eastAsia="ar-SA"/>
        </w:rPr>
        <w:tab/>
      </w:r>
      <w:r w:rsidR="00932381" w:rsidRPr="00233402">
        <w:rPr>
          <w:b/>
          <w:sz w:val="28"/>
          <w:szCs w:val="28"/>
          <w:lang w:eastAsia="ar-SA"/>
        </w:rPr>
        <w:tab/>
      </w:r>
      <w:r w:rsidR="00932381" w:rsidRPr="00233402">
        <w:rPr>
          <w:b/>
          <w:sz w:val="28"/>
          <w:szCs w:val="28"/>
          <w:lang w:eastAsia="ar-SA"/>
        </w:rPr>
        <w:tab/>
      </w:r>
      <w:r w:rsidR="00707C1B" w:rsidRPr="00233402">
        <w:rPr>
          <w:b/>
          <w:sz w:val="28"/>
          <w:szCs w:val="28"/>
          <w:lang w:eastAsia="ar-SA"/>
        </w:rPr>
        <w:t xml:space="preserve">Взамен </w:t>
      </w:r>
      <w:r w:rsidR="004E735C" w:rsidRPr="00233402">
        <w:rPr>
          <w:b/>
          <w:sz w:val="28"/>
          <w:szCs w:val="28"/>
        </w:rPr>
        <w:t>ФС 42-</w:t>
      </w:r>
      <w:r w:rsidR="00116ACF" w:rsidRPr="00233402">
        <w:rPr>
          <w:b/>
          <w:sz w:val="28"/>
          <w:szCs w:val="28"/>
        </w:rPr>
        <w:t>3338-96</w:t>
      </w:r>
    </w:p>
    <w:p w:rsidR="00707C1B" w:rsidRPr="009B6126" w:rsidRDefault="00707C1B" w:rsidP="00BA19EA">
      <w:pPr>
        <w:pStyle w:val="a3"/>
        <w:spacing w:line="360" w:lineRule="auto"/>
        <w:jc w:val="both"/>
        <w:rPr>
          <w:b w:val="0"/>
        </w:rPr>
      </w:pPr>
    </w:p>
    <w:p w:rsidR="009B4DC5" w:rsidRPr="009B6126" w:rsidRDefault="00A61D4F" w:rsidP="00B1727B">
      <w:pPr>
        <w:pStyle w:val="a3"/>
        <w:spacing w:line="360" w:lineRule="auto"/>
        <w:jc w:val="both"/>
      </w:pPr>
      <w:r w:rsidRPr="009B6126">
        <w:rPr>
          <w:b w:val="0"/>
        </w:rPr>
        <w:t xml:space="preserve">Настоящая фармакопейная статья распространяется на </w:t>
      </w:r>
      <w:r w:rsidR="00116ACF" w:rsidRPr="009B6126">
        <w:rPr>
          <w:b w:val="0"/>
        </w:rPr>
        <w:t>Антисептич</w:t>
      </w:r>
      <w:r w:rsidR="00116ACF" w:rsidRPr="009B6126">
        <w:rPr>
          <w:b w:val="0"/>
        </w:rPr>
        <w:t>е</w:t>
      </w:r>
      <w:r w:rsidR="00116ACF" w:rsidRPr="009B6126">
        <w:rPr>
          <w:b w:val="0"/>
        </w:rPr>
        <w:t>ский</w:t>
      </w:r>
      <w:r w:rsidR="002D7DB0" w:rsidRPr="009B6126">
        <w:rPr>
          <w:b w:val="0"/>
        </w:rPr>
        <w:t xml:space="preserve"> </w:t>
      </w:r>
      <w:r w:rsidRPr="009B6126">
        <w:rPr>
          <w:b w:val="0"/>
        </w:rPr>
        <w:t xml:space="preserve">сбор, </w:t>
      </w:r>
      <w:r w:rsidR="002D7DB0" w:rsidRPr="009B6126">
        <w:rPr>
          <w:b w:val="0"/>
        </w:rPr>
        <w:t xml:space="preserve">состоящий </w:t>
      </w:r>
      <w:r w:rsidRPr="009B6126">
        <w:rPr>
          <w:b w:val="0"/>
        </w:rPr>
        <w:t xml:space="preserve">из </w:t>
      </w:r>
      <w:r w:rsidR="00B1727B" w:rsidRPr="009B6126">
        <w:rPr>
          <w:b w:val="0"/>
        </w:rPr>
        <w:t xml:space="preserve">ноготков лекарственных цветков  - </w:t>
      </w:r>
      <w:r w:rsidR="00B1727B" w:rsidRPr="009B6126">
        <w:rPr>
          <w:b w:val="0"/>
          <w:i/>
          <w:lang w:val="en-US"/>
        </w:rPr>
        <w:t>Calendula</w:t>
      </w:r>
      <w:r w:rsidR="00B1727B" w:rsidRPr="009B6126">
        <w:rPr>
          <w:b w:val="0"/>
          <w:i/>
        </w:rPr>
        <w:t xml:space="preserve"> </w:t>
      </w:r>
      <w:proofErr w:type="spellStart"/>
      <w:r w:rsidR="00B1727B" w:rsidRPr="009B6126">
        <w:rPr>
          <w:b w:val="0"/>
          <w:i/>
          <w:lang w:val="en-US"/>
        </w:rPr>
        <w:t>officinalis</w:t>
      </w:r>
      <w:proofErr w:type="spellEnd"/>
      <w:r w:rsidR="00B1727B" w:rsidRPr="009B6126">
        <w:rPr>
          <w:b w:val="0"/>
        </w:rPr>
        <w:t xml:space="preserve"> </w:t>
      </w:r>
      <w:r w:rsidR="00B1727B" w:rsidRPr="009B6126">
        <w:rPr>
          <w:b w:val="0"/>
          <w:lang w:val="en-US"/>
        </w:rPr>
        <w:t>L</w:t>
      </w:r>
      <w:r w:rsidR="00B1727B" w:rsidRPr="009B6126">
        <w:rPr>
          <w:b w:val="0"/>
        </w:rPr>
        <w:t>., сем</w:t>
      </w:r>
      <w:proofErr w:type="gramStart"/>
      <w:r w:rsidR="00B1727B" w:rsidRPr="009B6126">
        <w:rPr>
          <w:b w:val="0"/>
        </w:rPr>
        <w:t>.</w:t>
      </w:r>
      <w:proofErr w:type="gramEnd"/>
      <w:r w:rsidR="00B1727B" w:rsidRPr="009B6126">
        <w:rPr>
          <w:b w:val="0"/>
        </w:rPr>
        <w:t xml:space="preserve"> </w:t>
      </w:r>
      <w:proofErr w:type="gramStart"/>
      <w:r w:rsidR="00B1727B" w:rsidRPr="009B6126">
        <w:rPr>
          <w:b w:val="0"/>
        </w:rPr>
        <w:t>а</w:t>
      </w:r>
      <w:proofErr w:type="gramEnd"/>
      <w:r w:rsidR="00B1727B" w:rsidRPr="009B6126">
        <w:rPr>
          <w:b w:val="0"/>
        </w:rPr>
        <w:t xml:space="preserve">стровых - </w:t>
      </w:r>
      <w:proofErr w:type="spellStart"/>
      <w:r w:rsidR="00B1727B" w:rsidRPr="009B6126">
        <w:rPr>
          <w:b w:val="0"/>
          <w:i/>
          <w:lang w:val="en-US"/>
        </w:rPr>
        <w:t>Asteraceae</w:t>
      </w:r>
      <w:proofErr w:type="spellEnd"/>
      <w:r w:rsidR="00B1727B" w:rsidRPr="009B6126">
        <w:rPr>
          <w:b w:val="0"/>
        </w:rPr>
        <w:t xml:space="preserve">; корней солодки голой - </w:t>
      </w:r>
      <w:proofErr w:type="spellStart"/>
      <w:r w:rsidR="00B1727B" w:rsidRPr="009B6126">
        <w:rPr>
          <w:b w:val="0"/>
          <w:i/>
          <w:lang w:val="en-US"/>
        </w:rPr>
        <w:t>Glycyrrhiza</w:t>
      </w:r>
      <w:proofErr w:type="spellEnd"/>
      <w:r w:rsidR="00B1727B" w:rsidRPr="009B6126">
        <w:rPr>
          <w:b w:val="0"/>
          <w:i/>
        </w:rPr>
        <w:t xml:space="preserve"> </w:t>
      </w:r>
      <w:proofErr w:type="spellStart"/>
      <w:r w:rsidR="00B1727B" w:rsidRPr="009B6126">
        <w:rPr>
          <w:b w:val="0"/>
          <w:i/>
          <w:lang w:val="en-US"/>
        </w:rPr>
        <w:t>glabra</w:t>
      </w:r>
      <w:proofErr w:type="spellEnd"/>
      <w:r w:rsidR="00B1727B" w:rsidRPr="009B6126">
        <w:rPr>
          <w:b w:val="0"/>
        </w:rPr>
        <w:t xml:space="preserve"> </w:t>
      </w:r>
      <w:r w:rsidR="00B1727B" w:rsidRPr="009B6126">
        <w:rPr>
          <w:b w:val="0"/>
          <w:lang w:val="en-US"/>
        </w:rPr>
        <w:t>L</w:t>
      </w:r>
      <w:r w:rsidR="00B1727B" w:rsidRPr="009B6126">
        <w:rPr>
          <w:b w:val="0"/>
        </w:rPr>
        <w:t xml:space="preserve">. и солодки уральской - </w:t>
      </w:r>
      <w:proofErr w:type="spellStart"/>
      <w:r w:rsidR="00B1727B" w:rsidRPr="009B6126">
        <w:rPr>
          <w:b w:val="0"/>
          <w:i/>
          <w:lang w:val="en-US"/>
        </w:rPr>
        <w:t>Glycyrrhiza</w:t>
      </w:r>
      <w:proofErr w:type="spellEnd"/>
      <w:r w:rsidR="00B1727B" w:rsidRPr="009B6126">
        <w:rPr>
          <w:b w:val="0"/>
          <w:i/>
        </w:rPr>
        <w:t xml:space="preserve"> </w:t>
      </w:r>
      <w:proofErr w:type="spellStart"/>
      <w:r w:rsidR="00B1727B" w:rsidRPr="009B6126">
        <w:rPr>
          <w:b w:val="0"/>
          <w:i/>
          <w:lang w:val="en-US"/>
        </w:rPr>
        <w:t>uralensis</w:t>
      </w:r>
      <w:proofErr w:type="spellEnd"/>
      <w:r w:rsidR="00B1727B" w:rsidRPr="009B6126">
        <w:rPr>
          <w:b w:val="0"/>
        </w:rPr>
        <w:t xml:space="preserve"> </w:t>
      </w:r>
      <w:proofErr w:type="spellStart"/>
      <w:r w:rsidR="00B1727B" w:rsidRPr="009B6126">
        <w:rPr>
          <w:b w:val="0"/>
          <w:lang w:val="en-US"/>
        </w:rPr>
        <w:t>Fisch</w:t>
      </w:r>
      <w:proofErr w:type="spellEnd"/>
      <w:r w:rsidR="00B1727B" w:rsidRPr="009B6126">
        <w:rPr>
          <w:b w:val="0"/>
        </w:rPr>
        <w:t xml:space="preserve">., сем. бобовых - </w:t>
      </w:r>
      <w:proofErr w:type="spellStart"/>
      <w:r w:rsidR="00B1727B" w:rsidRPr="009B6126">
        <w:rPr>
          <w:b w:val="0"/>
          <w:i/>
          <w:lang w:val="en-US"/>
        </w:rPr>
        <w:t>Fabaceae</w:t>
      </w:r>
      <w:proofErr w:type="spellEnd"/>
      <w:r w:rsidR="00B1727B" w:rsidRPr="009B6126">
        <w:rPr>
          <w:b w:val="0"/>
        </w:rPr>
        <w:t>;</w:t>
      </w:r>
      <w:r w:rsidR="00B1727B" w:rsidRPr="009B6126">
        <w:t xml:space="preserve"> </w:t>
      </w:r>
      <w:r w:rsidR="00B1727B" w:rsidRPr="009B6126">
        <w:rPr>
          <w:b w:val="0"/>
        </w:rPr>
        <w:t xml:space="preserve">эвкалипта </w:t>
      </w:r>
      <w:proofErr w:type="spellStart"/>
      <w:r w:rsidR="00B1727B" w:rsidRPr="009B6126">
        <w:rPr>
          <w:b w:val="0"/>
        </w:rPr>
        <w:t>прутовидного</w:t>
      </w:r>
      <w:proofErr w:type="spellEnd"/>
      <w:r w:rsidR="00B1727B" w:rsidRPr="009B6126">
        <w:rPr>
          <w:b w:val="0"/>
        </w:rPr>
        <w:t xml:space="preserve"> листьев - </w:t>
      </w:r>
      <w:r w:rsidR="00B1727B" w:rsidRPr="009B6126">
        <w:rPr>
          <w:b w:val="0"/>
          <w:i/>
          <w:lang w:val="en-US"/>
        </w:rPr>
        <w:t>Eucalyptus</w:t>
      </w:r>
      <w:r w:rsidR="00B1727B" w:rsidRPr="009B6126">
        <w:rPr>
          <w:b w:val="0"/>
          <w:i/>
        </w:rPr>
        <w:t xml:space="preserve"> </w:t>
      </w:r>
      <w:proofErr w:type="spellStart"/>
      <w:r w:rsidR="00B1727B" w:rsidRPr="009B6126">
        <w:rPr>
          <w:b w:val="0"/>
          <w:i/>
          <w:lang w:val="en-US"/>
        </w:rPr>
        <w:t>viminalis</w:t>
      </w:r>
      <w:proofErr w:type="spellEnd"/>
      <w:r w:rsidR="00B1727B" w:rsidRPr="009B6126">
        <w:rPr>
          <w:b w:val="0"/>
        </w:rPr>
        <w:t xml:space="preserve"> </w:t>
      </w:r>
      <w:proofErr w:type="spellStart"/>
      <w:r w:rsidR="00B1727B" w:rsidRPr="009B6126">
        <w:rPr>
          <w:b w:val="0"/>
          <w:lang w:val="en-US"/>
        </w:rPr>
        <w:t>Labill</w:t>
      </w:r>
      <w:proofErr w:type="spellEnd"/>
      <w:r w:rsidR="00B1727B" w:rsidRPr="009B6126">
        <w:rPr>
          <w:b w:val="0"/>
        </w:rPr>
        <w:t xml:space="preserve">., сем. миртовых - </w:t>
      </w:r>
      <w:proofErr w:type="spellStart"/>
      <w:r w:rsidR="00B1727B" w:rsidRPr="009B6126">
        <w:rPr>
          <w:b w:val="0"/>
          <w:i/>
          <w:lang w:val="en-US"/>
        </w:rPr>
        <w:t>Myrtaceae</w:t>
      </w:r>
      <w:proofErr w:type="spellEnd"/>
      <w:r w:rsidR="00B1727B" w:rsidRPr="009B6126">
        <w:rPr>
          <w:b w:val="0"/>
        </w:rPr>
        <w:t>;</w:t>
      </w:r>
      <w:r w:rsidR="00B1727B" w:rsidRPr="009B6126">
        <w:t xml:space="preserve"> </w:t>
      </w:r>
      <w:r w:rsidR="00B1727B" w:rsidRPr="009B6126">
        <w:rPr>
          <w:b w:val="0"/>
        </w:rPr>
        <w:t xml:space="preserve">шалфея лекарственного листьев - </w:t>
      </w:r>
      <w:r w:rsidR="00B1727B" w:rsidRPr="009B6126">
        <w:rPr>
          <w:b w:val="0"/>
          <w:i/>
          <w:lang w:val="en-US"/>
        </w:rPr>
        <w:t>Salvia</w:t>
      </w:r>
      <w:r w:rsidR="00B1727B" w:rsidRPr="009B6126">
        <w:rPr>
          <w:b w:val="0"/>
          <w:i/>
        </w:rPr>
        <w:t xml:space="preserve"> </w:t>
      </w:r>
      <w:proofErr w:type="spellStart"/>
      <w:r w:rsidR="00B1727B" w:rsidRPr="009B6126">
        <w:rPr>
          <w:b w:val="0"/>
          <w:i/>
          <w:lang w:val="en-US"/>
        </w:rPr>
        <w:t>officinalis</w:t>
      </w:r>
      <w:proofErr w:type="spellEnd"/>
      <w:r w:rsidR="00B1727B" w:rsidRPr="009B6126">
        <w:rPr>
          <w:b w:val="0"/>
        </w:rPr>
        <w:t> </w:t>
      </w:r>
      <w:r w:rsidR="00B1727B" w:rsidRPr="009B6126">
        <w:rPr>
          <w:b w:val="0"/>
          <w:lang w:val="en-US"/>
        </w:rPr>
        <w:t>L</w:t>
      </w:r>
      <w:r w:rsidR="00B1727B" w:rsidRPr="009B6126">
        <w:rPr>
          <w:b w:val="0"/>
        </w:rPr>
        <w:t xml:space="preserve">., сем. </w:t>
      </w:r>
      <w:proofErr w:type="spellStart"/>
      <w:r w:rsidR="00B1727B" w:rsidRPr="009B6126">
        <w:rPr>
          <w:b w:val="0"/>
        </w:rPr>
        <w:t>яснотковых</w:t>
      </w:r>
      <w:proofErr w:type="spellEnd"/>
      <w:r w:rsidR="00B1727B" w:rsidRPr="009B6126">
        <w:rPr>
          <w:b w:val="0"/>
        </w:rPr>
        <w:t xml:space="preserve"> - </w:t>
      </w:r>
      <w:proofErr w:type="spellStart"/>
      <w:r w:rsidR="00B1727B" w:rsidRPr="009B6126">
        <w:rPr>
          <w:b w:val="0"/>
          <w:i/>
          <w:lang w:val="en-US"/>
        </w:rPr>
        <w:t>Lamiaceae</w:t>
      </w:r>
      <w:proofErr w:type="spellEnd"/>
      <w:r w:rsidR="00B1727B" w:rsidRPr="009B6126">
        <w:rPr>
          <w:b w:val="0"/>
        </w:rPr>
        <w:t xml:space="preserve">; череды </w:t>
      </w:r>
      <w:proofErr w:type="spellStart"/>
      <w:r w:rsidR="00B1727B" w:rsidRPr="009B6126">
        <w:rPr>
          <w:b w:val="0"/>
        </w:rPr>
        <w:t>трехраздельной</w:t>
      </w:r>
      <w:proofErr w:type="spellEnd"/>
      <w:r w:rsidR="00B1727B" w:rsidRPr="009B6126">
        <w:rPr>
          <w:b w:val="0"/>
        </w:rPr>
        <w:t xml:space="preserve"> травы - </w:t>
      </w:r>
      <w:proofErr w:type="spellStart"/>
      <w:r w:rsidR="00B1727B" w:rsidRPr="009B6126">
        <w:rPr>
          <w:b w:val="0"/>
          <w:i/>
          <w:lang w:val="en-US"/>
        </w:rPr>
        <w:t>Bidens</w:t>
      </w:r>
      <w:proofErr w:type="spellEnd"/>
      <w:r w:rsidR="00B1727B" w:rsidRPr="009B6126">
        <w:rPr>
          <w:b w:val="0"/>
          <w:i/>
        </w:rPr>
        <w:t xml:space="preserve"> </w:t>
      </w:r>
      <w:proofErr w:type="spellStart"/>
      <w:r w:rsidR="00B1727B" w:rsidRPr="009B6126">
        <w:rPr>
          <w:b w:val="0"/>
          <w:i/>
          <w:lang w:val="en-US"/>
        </w:rPr>
        <w:t>tripartita</w:t>
      </w:r>
      <w:proofErr w:type="spellEnd"/>
      <w:r w:rsidR="00B1727B" w:rsidRPr="009B6126">
        <w:rPr>
          <w:b w:val="0"/>
        </w:rPr>
        <w:t xml:space="preserve"> </w:t>
      </w:r>
      <w:r w:rsidR="00B1727B" w:rsidRPr="009B6126">
        <w:rPr>
          <w:b w:val="0"/>
          <w:lang w:val="en-US"/>
        </w:rPr>
        <w:t>L</w:t>
      </w:r>
      <w:r w:rsidR="00B1727B" w:rsidRPr="009B6126">
        <w:rPr>
          <w:b w:val="0"/>
        </w:rPr>
        <w:t>., сем</w:t>
      </w:r>
      <w:proofErr w:type="gramStart"/>
      <w:r w:rsidR="00B1727B" w:rsidRPr="009B6126">
        <w:rPr>
          <w:b w:val="0"/>
        </w:rPr>
        <w:t>.</w:t>
      </w:r>
      <w:proofErr w:type="gramEnd"/>
      <w:r w:rsidR="00B1727B" w:rsidRPr="009B6126">
        <w:rPr>
          <w:b w:val="0"/>
        </w:rPr>
        <w:t xml:space="preserve"> </w:t>
      </w:r>
      <w:proofErr w:type="gramStart"/>
      <w:r w:rsidR="00B1727B" w:rsidRPr="009B6126">
        <w:rPr>
          <w:b w:val="0"/>
        </w:rPr>
        <w:t>а</w:t>
      </w:r>
      <w:proofErr w:type="gramEnd"/>
      <w:r w:rsidR="00B1727B" w:rsidRPr="009B6126">
        <w:rPr>
          <w:b w:val="0"/>
        </w:rPr>
        <w:t xml:space="preserve">стровых - </w:t>
      </w:r>
      <w:proofErr w:type="spellStart"/>
      <w:r w:rsidR="00B1727B" w:rsidRPr="009B6126">
        <w:rPr>
          <w:b w:val="0"/>
          <w:i/>
          <w:lang w:val="en-US"/>
        </w:rPr>
        <w:t>Asteraceae</w:t>
      </w:r>
      <w:proofErr w:type="spellEnd"/>
      <w:r w:rsidR="00B1727B" w:rsidRPr="009B6126">
        <w:rPr>
          <w:b w:val="0"/>
        </w:rPr>
        <w:t xml:space="preserve">; </w:t>
      </w:r>
      <w:r w:rsidR="004A53B3" w:rsidRPr="009B6126">
        <w:rPr>
          <w:b w:val="0"/>
        </w:rPr>
        <w:t xml:space="preserve">ромашки аптечной (ромашки ободранной) цветков - </w:t>
      </w:r>
      <w:proofErr w:type="spellStart"/>
      <w:r w:rsidR="004A53B3" w:rsidRPr="009B6126">
        <w:rPr>
          <w:b w:val="0"/>
          <w:i/>
          <w:lang w:val="en-US"/>
        </w:rPr>
        <w:t>Chamomilla</w:t>
      </w:r>
      <w:proofErr w:type="spellEnd"/>
      <w:r w:rsidR="004A53B3" w:rsidRPr="009B6126">
        <w:rPr>
          <w:b w:val="0"/>
          <w:i/>
        </w:rPr>
        <w:t xml:space="preserve"> </w:t>
      </w:r>
      <w:proofErr w:type="spellStart"/>
      <w:r w:rsidR="004A53B3" w:rsidRPr="009B6126">
        <w:rPr>
          <w:b w:val="0"/>
          <w:i/>
          <w:lang w:val="en-US"/>
        </w:rPr>
        <w:t>recutita</w:t>
      </w:r>
      <w:proofErr w:type="spellEnd"/>
      <w:r w:rsidR="004A53B3" w:rsidRPr="009B6126">
        <w:rPr>
          <w:b w:val="0"/>
        </w:rPr>
        <w:t xml:space="preserve"> (</w:t>
      </w:r>
      <w:r w:rsidR="004A53B3" w:rsidRPr="009B6126">
        <w:rPr>
          <w:b w:val="0"/>
          <w:lang w:val="en-US"/>
        </w:rPr>
        <w:t>L</w:t>
      </w:r>
      <w:r w:rsidR="004A53B3" w:rsidRPr="009B6126">
        <w:rPr>
          <w:b w:val="0"/>
        </w:rPr>
        <w:t xml:space="preserve">.) </w:t>
      </w:r>
      <w:proofErr w:type="spellStart"/>
      <w:proofErr w:type="gramStart"/>
      <w:r w:rsidR="004A53B3" w:rsidRPr="009B6126">
        <w:rPr>
          <w:b w:val="0"/>
          <w:lang w:val="en-US"/>
        </w:rPr>
        <w:t>Rauschert</w:t>
      </w:r>
      <w:proofErr w:type="spellEnd"/>
      <w:r w:rsidR="004A53B3" w:rsidRPr="009B6126">
        <w:rPr>
          <w:b w:val="0"/>
        </w:rPr>
        <w:t xml:space="preserve">  (</w:t>
      </w:r>
      <w:proofErr w:type="spellStart"/>
      <w:proofErr w:type="gramEnd"/>
      <w:r w:rsidR="004A53B3" w:rsidRPr="009B6126">
        <w:rPr>
          <w:b w:val="0"/>
          <w:i/>
          <w:lang w:val="en-US"/>
        </w:rPr>
        <w:t>Matricaria</w:t>
      </w:r>
      <w:proofErr w:type="spellEnd"/>
      <w:r w:rsidR="004A53B3" w:rsidRPr="009B6126">
        <w:rPr>
          <w:b w:val="0"/>
          <w:i/>
        </w:rPr>
        <w:t xml:space="preserve"> </w:t>
      </w:r>
      <w:proofErr w:type="spellStart"/>
      <w:r w:rsidR="004A53B3" w:rsidRPr="009B6126">
        <w:rPr>
          <w:b w:val="0"/>
          <w:i/>
          <w:lang w:val="en-US"/>
        </w:rPr>
        <w:t>recutita</w:t>
      </w:r>
      <w:proofErr w:type="spellEnd"/>
      <w:r w:rsidR="004A53B3" w:rsidRPr="009B6126">
        <w:rPr>
          <w:b w:val="0"/>
        </w:rPr>
        <w:t xml:space="preserve"> </w:t>
      </w:r>
      <w:r w:rsidR="004A53B3" w:rsidRPr="009B6126">
        <w:rPr>
          <w:b w:val="0"/>
          <w:lang w:val="en-US"/>
        </w:rPr>
        <w:t>L</w:t>
      </w:r>
      <w:r w:rsidR="004A53B3" w:rsidRPr="009B6126">
        <w:rPr>
          <w:b w:val="0"/>
        </w:rPr>
        <w:t xml:space="preserve">., </w:t>
      </w:r>
      <w:r w:rsidR="004A53B3" w:rsidRPr="009B6126">
        <w:rPr>
          <w:b w:val="0"/>
          <w:i/>
          <w:lang w:val="en-US"/>
        </w:rPr>
        <w:t>M</w:t>
      </w:r>
      <w:r w:rsidR="004A53B3" w:rsidRPr="009B6126">
        <w:rPr>
          <w:b w:val="0"/>
          <w:i/>
        </w:rPr>
        <w:t>. с</w:t>
      </w:r>
      <w:proofErr w:type="spellStart"/>
      <w:r w:rsidR="004A53B3" w:rsidRPr="009B6126">
        <w:rPr>
          <w:b w:val="0"/>
          <w:i/>
          <w:lang w:val="en-US"/>
        </w:rPr>
        <w:t>hamomilla</w:t>
      </w:r>
      <w:proofErr w:type="spellEnd"/>
      <w:r w:rsidR="004A53B3" w:rsidRPr="009B6126">
        <w:rPr>
          <w:b w:val="0"/>
        </w:rPr>
        <w:t xml:space="preserve"> </w:t>
      </w:r>
      <w:r w:rsidR="004A53B3" w:rsidRPr="009B6126">
        <w:rPr>
          <w:b w:val="0"/>
          <w:lang w:val="en-US"/>
        </w:rPr>
        <w:t>L</w:t>
      </w:r>
      <w:r w:rsidR="004A53B3" w:rsidRPr="009B6126">
        <w:rPr>
          <w:b w:val="0"/>
        </w:rPr>
        <w:t xml:space="preserve">.), сем. </w:t>
      </w:r>
      <w:proofErr w:type="gramStart"/>
      <w:r w:rsidR="004A53B3" w:rsidRPr="009B6126">
        <w:rPr>
          <w:b w:val="0"/>
        </w:rPr>
        <w:t>астровы</w:t>
      </w:r>
      <w:r w:rsidR="0062127C">
        <w:rPr>
          <w:b w:val="0"/>
        </w:rPr>
        <w:t>х</w:t>
      </w:r>
      <w:proofErr w:type="gramEnd"/>
      <w:r w:rsidR="004A53B3" w:rsidRPr="009B6126">
        <w:rPr>
          <w:b w:val="0"/>
        </w:rPr>
        <w:t xml:space="preserve"> - </w:t>
      </w:r>
      <w:proofErr w:type="spellStart"/>
      <w:r w:rsidR="004A53B3" w:rsidRPr="009B6126">
        <w:rPr>
          <w:b w:val="0"/>
          <w:i/>
          <w:lang w:val="en-US"/>
        </w:rPr>
        <w:t>Asteraceae</w:t>
      </w:r>
      <w:proofErr w:type="spellEnd"/>
      <w:r w:rsidR="00B1727B" w:rsidRPr="009B6126">
        <w:rPr>
          <w:b w:val="0"/>
        </w:rPr>
        <w:t>, применяемый в качестве лекарс</w:t>
      </w:r>
      <w:r w:rsidR="00B1727B" w:rsidRPr="009B6126">
        <w:rPr>
          <w:b w:val="0"/>
        </w:rPr>
        <w:t>т</w:t>
      </w:r>
      <w:r w:rsidR="00B1727B" w:rsidRPr="009B6126">
        <w:rPr>
          <w:b w:val="0"/>
        </w:rPr>
        <w:t>венного препарата.</w:t>
      </w:r>
    </w:p>
    <w:p w:rsidR="005927EB" w:rsidRPr="009B6126" w:rsidRDefault="005927EB" w:rsidP="00BA19EA">
      <w:pPr>
        <w:spacing w:line="360" w:lineRule="auto"/>
        <w:ind w:firstLine="709"/>
        <w:rPr>
          <w:rFonts w:eastAsia="Calibri"/>
          <w:sz w:val="28"/>
          <w:szCs w:val="28"/>
        </w:rPr>
      </w:pPr>
      <w:r w:rsidRPr="009B6126">
        <w:rPr>
          <w:rFonts w:eastAsia="Calibri"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284"/>
        <w:gridCol w:w="2233"/>
      </w:tblGrid>
      <w:tr w:rsidR="005927EB" w:rsidRPr="009B6126" w:rsidTr="00B1727B">
        <w:tc>
          <w:tcPr>
            <w:tcW w:w="7054" w:type="dxa"/>
          </w:tcPr>
          <w:p w:rsidR="005927EB" w:rsidRPr="009B6126" w:rsidRDefault="00B1727B" w:rsidP="004A53B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9B6126">
              <w:rPr>
                <w:sz w:val="28"/>
                <w:szCs w:val="28"/>
              </w:rPr>
              <w:t>Ноготков лекарственных цветки</w:t>
            </w:r>
          </w:p>
        </w:tc>
        <w:tc>
          <w:tcPr>
            <w:tcW w:w="284" w:type="dxa"/>
          </w:tcPr>
          <w:p w:rsidR="005927EB" w:rsidRPr="009B6126" w:rsidRDefault="005927EB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5927EB" w:rsidRPr="009B6126" w:rsidRDefault="00B1727B" w:rsidP="004A53B3">
            <w:pPr>
              <w:spacing w:line="36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  <w:r w:rsidRPr="009B6126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116ACF" w:rsidRPr="009B6126" w:rsidTr="00B1727B">
        <w:tc>
          <w:tcPr>
            <w:tcW w:w="7054" w:type="dxa"/>
          </w:tcPr>
          <w:p w:rsidR="00116ACF" w:rsidRPr="009B6126" w:rsidRDefault="00B1727B" w:rsidP="004A53B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126">
              <w:rPr>
                <w:sz w:val="28"/>
                <w:szCs w:val="28"/>
              </w:rPr>
              <w:t>Солодки корни</w:t>
            </w:r>
          </w:p>
        </w:tc>
        <w:tc>
          <w:tcPr>
            <w:tcW w:w="284" w:type="dxa"/>
          </w:tcPr>
          <w:p w:rsidR="00116ACF" w:rsidRPr="009B6126" w:rsidRDefault="00116ACF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16ACF" w:rsidRPr="009B6126" w:rsidRDefault="00B1727B" w:rsidP="004A53B3">
            <w:pPr>
              <w:spacing w:line="36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  <w:r w:rsidRPr="009B6126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116ACF" w:rsidRPr="009B6126" w:rsidTr="00B1727B">
        <w:tc>
          <w:tcPr>
            <w:tcW w:w="7054" w:type="dxa"/>
          </w:tcPr>
          <w:p w:rsidR="00116ACF" w:rsidRPr="009B6126" w:rsidRDefault="00B1727B" w:rsidP="004A53B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126">
              <w:rPr>
                <w:sz w:val="28"/>
                <w:szCs w:val="28"/>
              </w:rPr>
              <w:t xml:space="preserve">Эвкалипта </w:t>
            </w:r>
            <w:proofErr w:type="spellStart"/>
            <w:r w:rsidRPr="009B6126">
              <w:rPr>
                <w:sz w:val="28"/>
                <w:szCs w:val="28"/>
              </w:rPr>
              <w:t>прутовидного</w:t>
            </w:r>
            <w:proofErr w:type="spellEnd"/>
            <w:r w:rsidRPr="009B6126">
              <w:rPr>
                <w:sz w:val="28"/>
                <w:szCs w:val="28"/>
              </w:rPr>
              <w:t xml:space="preserve"> листья</w:t>
            </w:r>
          </w:p>
        </w:tc>
        <w:tc>
          <w:tcPr>
            <w:tcW w:w="284" w:type="dxa"/>
          </w:tcPr>
          <w:p w:rsidR="00116ACF" w:rsidRPr="009B6126" w:rsidRDefault="00116ACF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16ACF" w:rsidRPr="009B6126" w:rsidRDefault="00B1727B" w:rsidP="004A53B3">
            <w:pPr>
              <w:spacing w:line="36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  <w:r w:rsidRPr="009B6126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116ACF" w:rsidRPr="009B6126" w:rsidTr="00B1727B">
        <w:tc>
          <w:tcPr>
            <w:tcW w:w="7054" w:type="dxa"/>
          </w:tcPr>
          <w:p w:rsidR="00116ACF" w:rsidRPr="009B6126" w:rsidRDefault="00B1727B" w:rsidP="004A53B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B6126">
              <w:rPr>
                <w:sz w:val="28"/>
                <w:szCs w:val="28"/>
              </w:rPr>
              <w:t>Шалфея лекарственного листья</w:t>
            </w:r>
          </w:p>
        </w:tc>
        <w:tc>
          <w:tcPr>
            <w:tcW w:w="284" w:type="dxa"/>
          </w:tcPr>
          <w:p w:rsidR="00116ACF" w:rsidRPr="009B6126" w:rsidRDefault="00116ACF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116ACF" w:rsidRPr="009B6126" w:rsidRDefault="00B1727B" w:rsidP="004A53B3">
            <w:pPr>
              <w:spacing w:line="360" w:lineRule="auto"/>
              <w:ind w:firstLine="33"/>
              <w:jc w:val="center"/>
              <w:rPr>
                <w:rFonts w:eastAsia="Calibri"/>
                <w:sz w:val="28"/>
                <w:szCs w:val="28"/>
              </w:rPr>
            </w:pPr>
            <w:r w:rsidRPr="009B6126">
              <w:rPr>
                <w:rFonts w:eastAsia="Calibri"/>
                <w:sz w:val="28"/>
                <w:szCs w:val="28"/>
              </w:rPr>
              <w:t>20 %</w:t>
            </w:r>
          </w:p>
        </w:tc>
      </w:tr>
      <w:tr w:rsidR="004A53B3" w:rsidRPr="009B6126" w:rsidTr="00B1727B">
        <w:tc>
          <w:tcPr>
            <w:tcW w:w="7054" w:type="dxa"/>
          </w:tcPr>
          <w:p w:rsidR="004A53B3" w:rsidRPr="009B6126" w:rsidRDefault="00116ACF" w:rsidP="004A53B3">
            <w:pPr>
              <w:spacing w:line="360" w:lineRule="auto"/>
              <w:rPr>
                <w:sz w:val="28"/>
                <w:szCs w:val="28"/>
              </w:rPr>
            </w:pPr>
            <w:r w:rsidRPr="009B6126">
              <w:rPr>
                <w:sz w:val="28"/>
                <w:szCs w:val="28"/>
              </w:rPr>
              <w:t xml:space="preserve">Череды </w:t>
            </w:r>
            <w:proofErr w:type="spellStart"/>
            <w:r w:rsidRPr="009B6126">
              <w:rPr>
                <w:sz w:val="28"/>
                <w:szCs w:val="28"/>
              </w:rPr>
              <w:t>трехраздельной</w:t>
            </w:r>
            <w:proofErr w:type="spellEnd"/>
            <w:r w:rsidRPr="009B6126">
              <w:rPr>
                <w:sz w:val="28"/>
                <w:szCs w:val="28"/>
              </w:rPr>
              <w:t xml:space="preserve"> трава</w:t>
            </w:r>
          </w:p>
        </w:tc>
        <w:tc>
          <w:tcPr>
            <w:tcW w:w="284" w:type="dxa"/>
          </w:tcPr>
          <w:p w:rsidR="004A53B3" w:rsidRPr="009B6126" w:rsidRDefault="004A53B3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4A53B3" w:rsidRPr="009B6126" w:rsidRDefault="00116ACF" w:rsidP="004A53B3">
            <w:pPr>
              <w:jc w:val="center"/>
              <w:rPr>
                <w:sz w:val="28"/>
                <w:szCs w:val="28"/>
              </w:rPr>
            </w:pPr>
            <w:r w:rsidRPr="009B6126">
              <w:rPr>
                <w:sz w:val="28"/>
                <w:szCs w:val="28"/>
              </w:rPr>
              <w:t>10 %</w:t>
            </w:r>
          </w:p>
        </w:tc>
      </w:tr>
      <w:tr w:rsidR="004A53B3" w:rsidRPr="009B6126" w:rsidTr="00B1727B">
        <w:tc>
          <w:tcPr>
            <w:tcW w:w="7054" w:type="dxa"/>
          </w:tcPr>
          <w:p w:rsidR="004A53B3" w:rsidRPr="009B6126" w:rsidRDefault="00116ACF" w:rsidP="004A53B3">
            <w:pPr>
              <w:spacing w:line="360" w:lineRule="auto"/>
              <w:rPr>
                <w:sz w:val="28"/>
                <w:szCs w:val="28"/>
              </w:rPr>
            </w:pPr>
            <w:r w:rsidRPr="009B6126">
              <w:rPr>
                <w:sz w:val="28"/>
                <w:szCs w:val="28"/>
              </w:rPr>
              <w:t>Ромашки аптечной цветки</w:t>
            </w:r>
          </w:p>
        </w:tc>
        <w:tc>
          <w:tcPr>
            <w:tcW w:w="284" w:type="dxa"/>
          </w:tcPr>
          <w:p w:rsidR="004A53B3" w:rsidRPr="009B6126" w:rsidRDefault="004A53B3" w:rsidP="00BA19EA">
            <w:pPr>
              <w:spacing w:line="360" w:lineRule="auto"/>
              <w:ind w:firstLine="709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233" w:type="dxa"/>
          </w:tcPr>
          <w:p w:rsidR="004A53B3" w:rsidRPr="009B6126" w:rsidRDefault="00116ACF" w:rsidP="004A53B3">
            <w:pPr>
              <w:jc w:val="center"/>
              <w:rPr>
                <w:sz w:val="28"/>
                <w:szCs w:val="28"/>
              </w:rPr>
            </w:pPr>
            <w:r w:rsidRPr="009B6126">
              <w:rPr>
                <w:sz w:val="28"/>
                <w:szCs w:val="28"/>
              </w:rPr>
              <w:t>10 %</w:t>
            </w:r>
          </w:p>
        </w:tc>
      </w:tr>
    </w:tbl>
    <w:p w:rsidR="007A5388" w:rsidRPr="009B6126" w:rsidRDefault="007A5388" w:rsidP="001835A4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5927EB" w:rsidRPr="009B6126" w:rsidRDefault="001835A4" w:rsidP="001835A4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9B6126">
        <w:rPr>
          <w:caps/>
          <w:sz w:val="28"/>
          <w:szCs w:val="28"/>
        </w:rPr>
        <w:t>Подлинность</w:t>
      </w:r>
    </w:p>
    <w:p w:rsidR="009B4DC5" w:rsidRPr="009B6126" w:rsidRDefault="005927EB" w:rsidP="00BA19EA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sz w:val="28"/>
          <w:szCs w:val="28"/>
        </w:rPr>
        <w:t>Внешние признаки.</w:t>
      </w:r>
      <w:r w:rsidRPr="009B6126">
        <w:rPr>
          <w:i/>
          <w:sz w:val="28"/>
          <w:szCs w:val="28"/>
        </w:rPr>
        <w:t xml:space="preserve"> Сбор измельченный.</w:t>
      </w:r>
      <w:r w:rsidR="00622417" w:rsidRPr="009B6126">
        <w:rPr>
          <w:i/>
          <w:sz w:val="28"/>
          <w:szCs w:val="28"/>
        </w:rPr>
        <w:t xml:space="preserve"> </w:t>
      </w:r>
      <w:r w:rsidRPr="009B6126">
        <w:rPr>
          <w:sz w:val="28"/>
          <w:szCs w:val="28"/>
        </w:rPr>
        <w:t xml:space="preserve">Смесь неоднородных частиц растительного сырья </w:t>
      </w:r>
      <w:r w:rsidR="00B1727B" w:rsidRPr="009B6126">
        <w:rPr>
          <w:rFonts w:eastAsia="Batang"/>
          <w:sz w:val="28"/>
          <w:szCs w:val="28"/>
        </w:rPr>
        <w:t>серо-зеленого цвета с желтыми, оранжево-желтыми, б</w:t>
      </w:r>
      <w:r w:rsidR="00B1727B" w:rsidRPr="009B6126">
        <w:rPr>
          <w:rFonts w:eastAsia="Batang"/>
          <w:sz w:val="28"/>
          <w:szCs w:val="28"/>
        </w:rPr>
        <w:t>е</w:t>
      </w:r>
      <w:r w:rsidR="00B1727B" w:rsidRPr="009B6126">
        <w:rPr>
          <w:rFonts w:eastAsia="Batang"/>
          <w:sz w:val="28"/>
          <w:szCs w:val="28"/>
        </w:rPr>
        <w:lastRenderedPageBreak/>
        <w:t xml:space="preserve">лыми и коричневыми </w:t>
      </w:r>
      <w:r w:rsidR="004A53B3" w:rsidRPr="009B6126">
        <w:rPr>
          <w:sz w:val="28"/>
          <w:szCs w:val="28"/>
        </w:rPr>
        <w:t>вкраплениями</w:t>
      </w:r>
      <w:r w:rsidR="003B6BB4" w:rsidRPr="009B6126">
        <w:rPr>
          <w:sz w:val="28"/>
          <w:szCs w:val="28"/>
        </w:rPr>
        <w:t xml:space="preserve">, проходящих сквозь сито с отверстиями размером </w:t>
      </w:r>
      <w:r w:rsidR="00884837" w:rsidRPr="009B6126">
        <w:rPr>
          <w:sz w:val="28"/>
          <w:szCs w:val="28"/>
        </w:rPr>
        <w:t>5</w:t>
      </w:r>
      <w:r w:rsidR="003B6BB4" w:rsidRPr="009B6126">
        <w:rPr>
          <w:sz w:val="28"/>
          <w:szCs w:val="28"/>
        </w:rPr>
        <w:t xml:space="preserve"> мм. </w:t>
      </w:r>
    </w:p>
    <w:p w:rsidR="005927EB" w:rsidRPr="009B6126" w:rsidRDefault="005927EB" w:rsidP="003B1E3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sz w:val="28"/>
          <w:szCs w:val="28"/>
        </w:rPr>
        <w:t xml:space="preserve">При исследовании с помощью </w:t>
      </w:r>
      <w:r w:rsidR="00A962F1" w:rsidRPr="009B6126">
        <w:rPr>
          <w:sz w:val="28"/>
          <w:szCs w:val="28"/>
        </w:rPr>
        <w:t xml:space="preserve">лупы </w:t>
      </w:r>
      <w:r w:rsidR="0050180F" w:rsidRPr="009B6126">
        <w:rPr>
          <w:sz w:val="28"/>
          <w:szCs w:val="28"/>
        </w:rPr>
        <w:t xml:space="preserve">или </w:t>
      </w:r>
      <w:r w:rsidR="00A962F1" w:rsidRPr="009B6126">
        <w:rPr>
          <w:sz w:val="28"/>
          <w:szCs w:val="28"/>
        </w:rPr>
        <w:t xml:space="preserve">стереомикроскопа </w:t>
      </w:r>
      <w:r w:rsidR="00A839EE" w:rsidRPr="009B6126">
        <w:rPr>
          <w:sz w:val="28"/>
          <w:szCs w:val="28"/>
        </w:rPr>
        <w:t xml:space="preserve">должны быть </w:t>
      </w:r>
      <w:r w:rsidRPr="009B6126">
        <w:rPr>
          <w:sz w:val="28"/>
          <w:szCs w:val="28"/>
        </w:rPr>
        <w:t>видны:</w:t>
      </w:r>
    </w:p>
    <w:p w:rsidR="003E490A" w:rsidRPr="009B6126" w:rsidRDefault="003B1E3D" w:rsidP="003B1E3D">
      <w:pPr>
        <w:pStyle w:val="af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126">
        <w:rPr>
          <w:rFonts w:ascii="Times New Roman" w:hAnsi="Times New Roman" w:cs="Times New Roman"/>
          <w:snapToGrid w:val="0"/>
          <w:sz w:val="28"/>
          <w:szCs w:val="28"/>
        </w:rPr>
        <w:t>кусочки цветоложа голые, часто с сохранившимися остатками о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 xml:space="preserve">вертки по краю; язычковые цветки на верхушке </w:t>
      </w:r>
      <w:proofErr w:type="spellStart"/>
      <w:r w:rsidRPr="009B6126">
        <w:rPr>
          <w:rFonts w:ascii="Times New Roman" w:hAnsi="Times New Roman" w:cs="Times New Roman"/>
          <w:snapToGrid w:val="0"/>
          <w:sz w:val="28"/>
          <w:szCs w:val="28"/>
        </w:rPr>
        <w:t>трехзубчатые</w:t>
      </w:r>
      <w:proofErr w:type="spellEnd"/>
      <w:r w:rsidRPr="009B6126">
        <w:rPr>
          <w:rFonts w:ascii="Times New Roman" w:hAnsi="Times New Roman" w:cs="Times New Roman"/>
          <w:snapToGrid w:val="0"/>
          <w:sz w:val="28"/>
          <w:szCs w:val="28"/>
        </w:rPr>
        <w:t>, обычно с обо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>р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 xml:space="preserve">ванным трубчатым основанием; трубчатые цветки </w:t>
      </w:r>
      <w:proofErr w:type="spellStart"/>
      <w:r w:rsidRPr="009B6126">
        <w:rPr>
          <w:rFonts w:ascii="Times New Roman" w:hAnsi="Times New Roman" w:cs="Times New Roman"/>
          <w:snapToGrid w:val="0"/>
          <w:sz w:val="28"/>
          <w:szCs w:val="28"/>
        </w:rPr>
        <w:t>пятизубчатые</w:t>
      </w:r>
      <w:proofErr w:type="spellEnd"/>
      <w:r w:rsidRPr="009B6126">
        <w:rPr>
          <w:rFonts w:ascii="Times New Roman" w:hAnsi="Times New Roman" w:cs="Times New Roman"/>
          <w:snapToGrid w:val="0"/>
          <w:sz w:val="28"/>
          <w:szCs w:val="28"/>
        </w:rPr>
        <w:t>, часто нера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>с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>крывшиеся (в виде бутонов); густоопушенные листочки обвертки серовато-зеленого цвета, узкие ланцетовидные с более светлой полосой по краю и сле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>г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>ка выступающей главной жилкой; цилиндрические кусочки цветоносов. Цвет язычковых цветков красновато-оранжевый, оранжевый, ярко-желтый или бледно-желтый; трубчатых цветков - светло-желтый, желтый; листочков о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>б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>вертки - серовато-зеленый; незрелых плодов - зеленый, серовато-зеленый, желтовато-зеленый, желтовато-коричневый и коричневый; цветоложа - све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>т</w:t>
      </w:r>
      <w:r w:rsidRPr="009B6126">
        <w:rPr>
          <w:rFonts w:ascii="Times New Roman" w:hAnsi="Times New Roman" w:cs="Times New Roman"/>
          <w:snapToGrid w:val="0"/>
          <w:sz w:val="28"/>
          <w:szCs w:val="28"/>
        </w:rPr>
        <w:t>ло-серый, зеленоват</w:t>
      </w:r>
      <w:proofErr w:type="gramStart"/>
      <w:r w:rsidRPr="009B6126">
        <w:rPr>
          <w:rFonts w:ascii="Times New Roman" w:hAnsi="Times New Roman" w:cs="Times New Roman"/>
          <w:snapToGrid w:val="0"/>
          <w:sz w:val="28"/>
          <w:szCs w:val="28"/>
        </w:rPr>
        <w:t>о-</w:t>
      </w:r>
      <w:proofErr w:type="gramEnd"/>
      <w:r w:rsidRPr="009B6126">
        <w:rPr>
          <w:rFonts w:ascii="Times New Roman" w:hAnsi="Times New Roman" w:cs="Times New Roman"/>
          <w:snapToGrid w:val="0"/>
          <w:sz w:val="28"/>
          <w:szCs w:val="28"/>
        </w:rPr>
        <w:t xml:space="preserve"> или коричневато-серый; цветоносов - серовато-зеленый</w:t>
      </w:r>
      <w:r w:rsidRPr="009B6126">
        <w:rPr>
          <w:rFonts w:ascii="Times New Roman" w:hAnsi="Times New Roman" w:cs="Times New Roman"/>
          <w:sz w:val="28"/>
          <w:szCs w:val="28"/>
        </w:rPr>
        <w:t xml:space="preserve"> (ноготков лекарственных цветки);</w:t>
      </w:r>
    </w:p>
    <w:p w:rsidR="003E490A" w:rsidRPr="009B6126" w:rsidRDefault="003E490A" w:rsidP="003B1E3D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126">
        <w:rPr>
          <w:rFonts w:ascii="Times New Roman" w:hAnsi="Times New Roman" w:cs="Times New Roman"/>
          <w:sz w:val="28"/>
          <w:szCs w:val="28"/>
        </w:rPr>
        <w:t>кусочки корней различной формы, как правило, волокнистые, желтого, серовато-желтого, коричневато-желтого цвета, с остатками пробки серовато-коричневого или коричневого цвета (солодки корни);</w:t>
      </w:r>
    </w:p>
    <w:p w:rsidR="003E490A" w:rsidRPr="009B6126" w:rsidRDefault="00FD426A" w:rsidP="00D01DE5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126">
        <w:rPr>
          <w:rFonts w:ascii="Times New Roman" w:hAnsi="Times New Roman" w:cs="Times New Roman"/>
          <w:sz w:val="28"/>
          <w:szCs w:val="28"/>
        </w:rPr>
        <w:t>кусочки голых листьев от светло-зеленого до серовато-зеленого или зеленовато-серого цвета, иногда с фиолетовым оттенком, с многочисле</w:t>
      </w:r>
      <w:r w:rsidRPr="009B6126">
        <w:rPr>
          <w:rFonts w:ascii="Times New Roman" w:hAnsi="Times New Roman" w:cs="Times New Roman"/>
          <w:sz w:val="28"/>
          <w:szCs w:val="28"/>
        </w:rPr>
        <w:t>н</w:t>
      </w:r>
      <w:r w:rsidRPr="009B6126">
        <w:rPr>
          <w:rFonts w:ascii="Times New Roman" w:hAnsi="Times New Roman" w:cs="Times New Roman"/>
          <w:sz w:val="28"/>
          <w:szCs w:val="28"/>
        </w:rPr>
        <w:t>ными мелкими точками, просвечивающимися в проходящем ярком свете (вместилища с эфирным маслом), и редкими темно-коричневыми или красн</w:t>
      </w:r>
      <w:r w:rsidRPr="009B6126">
        <w:rPr>
          <w:rFonts w:ascii="Times New Roman" w:hAnsi="Times New Roman" w:cs="Times New Roman"/>
          <w:sz w:val="28"/>
          <w:szCs w:val="28"/>
        </w:rPr>
        <w:t>о</w:t>
      </w:r>
      <w:r w:rsidRPr="009B6126">
        <w:rPr>
          <w:rFonts w:ascii="Times New Roman" w:hAnsi="Times New Roman" w:cs="Times New Roman"/>
          <w:sz w:val="28"/>
          <w:szCs w:val="28"/>
        </w:rPr>
        <w:t>вато-коричневыми пробковыми пятнами, редко – кусочки листьев зеленовато-коричневого или коричневого цвета; группы беловатых волокон крупных ж</w:t>
      </w:r>
      <w:r w:rsidRPr="009B6126">
        <w:rPr>
          <w:rFonts w:ascii="Times New Roman" w:hAnsi="Times New Roman" w:cs="Times New Roman"/>
          <w:sz w:val="28"/>
          <w:szCs w:val="28"/>
        </w:rPr>
        <w:t>и</w:t>
      </w:r>
      <w:r w:rsidRPr="009B6126">
        <w:rPr>
          <w:rFonts w:ascii="Times New Roman" w:hAnsi="Times New Roman" w:cs="Times New Roman"/>
          <w:sz w:val="28"/>
          <w:szCs w:val="28"/>
        </w:rPr>
        <w:t>лок, часто с остатками паренхимы, и черешков;</w:t>
      </w:r>
      <w:proofErr w:type="gramEnd"/>
      <w:r w:rsidRPr="009B6126">
        <w:rPr>
          <w:rFonts w:ascii="Times New Roman" w:hAnsi="Times New Roman" w:cs="Times New Roman"/>
          <w:sz w:val="28"/>
          <w:szCs w:val="28"/>
        </w:rPr>
        <w:t xml:space="preserve"> кусочки бутонов, волокнистые кусочки одревесневших веточек и плодов (эвкалипта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прутовидного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листья);</w:t>
      </w:r>
    </w:p>
    <w:p w:rsidR="003E490A" w:rsidRPr="009B6126" w:rsidRDefault="003E490A" w:rsidP="009B6126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126">
        <w:rPr>
          <w:rFonts w:ascii="Times New Roman" w:hAnsi="Times New Roman" w:cs="Times New Roman"/>
          <w:sz w:val="28"/>
          <w:szCs w:val="28"/>
        </w:rPr>
        <w:t xml:space="preserve">кусочки листьев зеленовато-серого, серовато-зеленого, редко - желтовато-зеленого цвета с многочисленными волосками, особенно с нижней </w:t>
      </w:r>
      <w:r w:rsidRPr="009B6126">
        <w:rPr>
          <w:rFonts w:ascii="Times New Roman" w:hAnsi="Times New Roman" w:cs="Times New Roman"/>
          <w:sz w:val="28"/>
          <w:szCs w:val="28"/>
        </w:rPr>
        <w:lastRenderedPageBreak/>
        <w:t>стороны; кусочки стеблей, более или менее опушенные, зеленовато-серые, з</w:t>
      </w:r>
      <w:r w:rsidRPr="009B6126">
        <w:rPr>
          <w:rFonts w:ascii="Times New Roman" w:hAnsi="Times New Roman" w:cs="Times New Roman"/>
          <w:sz w:val="28"/>
          <w:szCs w:val="28"/>
        </w:rPr>
        <w:t>е</w:t>
      </w:r>
      <w:r w:rsidRPr="009B6126">
        <w:rPr>
          <w:rFonts w:ascii="Times New Roman" w:hAnsi="Times New Roman" w:cs="Times New Roman"/>
          <w:sz w:val="28"/>
          <w:szCs w:val="28"/>
        </w:rPr>
        <w:t>леновато-коричневые, светло-коричневые, часто желтовато-белые (эпидермис отделен при измельчении), нередко продольно-расщепленные с белой губч</w:t>
      </w:r>
      <w:r w:rsidRPr="009B6126">
        <w:rPr>
          <w:rFonts w:ascii="Times New Roman" w:hAnsi="Times New Roman" w:cs="Times New Roman"/>
          <w:sz w:val="28"/>
          <w:szCs w:val="28"/>
        </w:rPr>
        <w:t>а</w:t>
      </w:r>
      <w:r w:rsidRPr="009B6126">
        <w:rPr>
          <w:rFonts w:ascii="Times New Roman" w:hAnsi="Times New Roman" w:cs="Times New Roman"/>
          <w:sz w:val="28"/>
          <w:szCs w:val="28"/>
        </w:rPr>
        <w:t>той сердцевиной; цельные светло-коричневые, зеленовато-коричневые, часто с красновато-фиолетовым оттенком чашечки или их кусочки с многочисле</w:t>
      </w:r>
      <w:r w:rsidRPr="009B6126">
        <w:rPr>
          <w:rFonts w:ascii="Times New Roman" w:hAnsi="Times New Roman" w:cs="Times New Roman"/>
          <w:sz w:val="28"/>
          <w:szCs w:val="28"/>
        </w:rPr>
        <w:t>н</w:t>
      </w:r>
      <w:r w:rsidRPr="009B6126">
        <w:rPr>
          <w:rFonts w:ascii="Times New Roman" w:hAnsi="Times New Roman" w:cs="Times New Roman"/>
          <w:sz w:val="28"/>
          <w:szCs w:val="28"/>
        </w:rPr>
        <w:t>ными железками на поверхности;</w:t>
      </w:r>
      <w:proofErr w:type="gramEnd"/>
      <w:r w:rsidRPr="009B6126">
        <w:rPr>
          <w:rFonts w:ascii="Times New Roman" w:hAnsi="Times New Roman" w:cs="Times New Roman"/>
          <w:sz w:val="28"/>
          <w:szCs w:val="28"/>
        </w:rPr>
        <w:t xml:space="preserve"> кусочки сине-фиолетового или фиолетово-коричневого венчика; округлые гладкие черные или черно-коричневые семена (шалфея лекарственного листья);</w:t>
      </w:r>
    </w:p>
    <w:p w:rsidR="003E490A" w:rsidRPr="009B6126" w:rsidRDefault="009B6126" w:rsidP="009B6126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126">
        <w:rPr>
          <w:rFonts w:ascii="Times New Roman" w:hAnsi="Times New Roman" w:cs="Times New Roman"/>
          <w:sz w:val="28"/>
          <w:szCs w:val="28"/>
        </w:rPr>
        <w:t xml:space="preserve">кусочки зеленых и коричневато-зеленых тонких листьев, кусочки плотных ребристых зеленых, коричневато-зеленых, реже зеленовато-фиолетовых стеблей с белой рыхлой сердцевиной, кусочки белой рыхлой сердцевины, кусочки корзинок, бутонов, семянок, отдельные цветки серо-желтого цвета (череды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трехраздельной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трава);</w:t>
      </w:r>
    </w:p>
    <w:p w:rsidR="00C1113D" w:rsidRPr="009B6126" w:rsidRDefault="00C1113D" w:rsidP="009B6126">
      <w:pPr>
        <w:pStyle w:val="af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126">
        <w:rPr>
          <w:rFonts w:ascii="Times New Roman" w:hAnsi="Times New Roman" w:cs="Times New Roman"/>
          <w:sz w:val="28"/>
          <w:szCs w:val="28"/>
        </w:rPr>
        <w:t>кусочки цветочных корзинок конической, реже полушаровидной формы с черепитчатой многорядной обверткой, отдельные листочки обвертки желтоват</w:t>
      </w:r>
      <w:proofErr w:type="gramStart"/>
      <w:r w:rsidRPr="009B612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B6126">
        <w:rPr>
          <w:rFonts w:ascii="Times New Roman" w:hAnsi="Times New Roman" w:cs="Times New Roman"/>
          <w:sz w:val="28"/>
          <w:szCs w:val="28"/>
        </w:rPr>
        <w:t xml:space="preserve"> или серовато-зеленого цвета продолговато-яйцевидной формы с тупыми верхушками, широким пленчатым краем и темной полосой посеред</w:t>
      </w:r>
      <w:r w:rsidRPr="009B6126">
        <w:rPr>
          <w:rFonts w:ascii="Times New Roman" w:hAnsi="Times New Roman" w:cs="Times New Roman"/>
          <w:sz w:val="28"/>
          <w:szCs w:val="28"/>
        </w:rPr>
        <w:t>и</w:t>
      </w:r>
      <w:r w:rsidRPr="009B6126">
        <w:rPr>
          <w:rFonts w:ascii="Times New Roman" w:hAnsi="Times New Roman" w:cs="Times New Roman"/>
          <w:sz w:val="28"/>
          <w:szCs w:val="28"/>
        </w:rPr>
        <w:t xml:space="preserve">не (секреторный ход); кусочки голого,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мелкоямчатого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>, полого цветоложа с</w:t>
      </w:r>
      <w:r w:rsidRPr="009B6126">
        <w:rPr>
          <w:rFonts w:ascii="Times New Roman" w:hAnsi="Times New Roman" w:cs="Times New Roman"/>
          <w:sz w:val="28"/>
          <w:szCs w:val="28"/>
        </w:rPr>
        <w:t>е</w:t>
      </w:r>
      <w:r w:rsidRPr="009B6126">
        <w:rPr>
          <w:rFonts w:ascii="Times New Roman" w:hAnsi="Times New Roman" w:cs="Times New Roman"/>
          <w:sz w:val="28"/>
          <w:szCs w:val="28"/>
        </w:rPr>
        <w:t xml:space="preserve">ровато-зеленого или коричневато-серого цвета; язычковые цветки цельные пестичные или их части с белым или желтовато-белым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лопатчатым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трехзу</w:t>
      </w:r>
      <w:r w:rsidRPr="009B6126">
        <w:rPr>
          <w:rFonts w:ascii="Times New Roman" w:hAnsi="Times New Roman" w:cs="Times New Roman"/>
          <w:sz w:val="28"/>
          <w:szCs w:val="28"/>
        </w:rPr>
        <w:t>б</w:t>
      </w:r>
      <w:r w:rsidRPr="009B6126">
        <w:rPr>
          <w:rFonts w:ascii="Times New Roman" w:hAnsi="Times New Roman" w:cs="Times New Roman"/>
          <w:sz w:val="28"/>
          <w:szCs w:val="28"/>
        </w:rPr>
        <w:t>чатым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отгибом; трубчатые цветки обоеполые цельные или их части с желтым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пятизубчатым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венчиком с длинной трубкой; кусочки зеленых, коричневато-зеленых, редко - коричневых линейных долей листьев, ребристых цветоносов и стеблей; мелкие серые или серовато-зеленые с беловатыми ребрышками н</w:t>
      </w:r>
      <w:r w:rsidRPr="009B6126">
        <w:rPr>
          <w:rFonts w:ascii="Times New Roman" w:hAnsi="Times New Roman" w:cs="Times New Roman"/>
          <w:sz w:val="28"/>
          <w:szCs w:val="28"/>
        </w:rPr>
        <w:t>е</w:t>
      </w:r>
      <w:r w:rsidRPr="009B6126">
        <w:rPr>
          <w:rFonts w:ascii="Times New Roman" w:hAnsi="Times New Roman" w:cs="Times New Roman"/>
          <w:sz w:val="28"/>
          <w:szCs w:val="28"/>
        </w:rPr>
        <w:t>зрелые с</w:t>
      </w:r>
      <w:r w:rsidR="003E490A" w:rsidRPr="009B6126">
        <w:rPr>
          <w:rFonts w:ascii="Times New Roman" w:hAnsi="Times New Roman" w:cs="Times New Roman"/>
          <w:sz w:val="28"/>
          <w:szCs w:val="28"/>
        </w:rPr>
        <w:t>емена (ромашки аптечной цветки).</w:t>
      </w:r>
    </w:p>
    <w:p w:rsidR="00D01DE5" w:rsidRPr="009B6126" w:rsidRDefault="004A53B3" w:rsidP="0036030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sz w:val="28"/>
          <w:szCs w:val="28"/>
        </w:rPr>
        <w:t>Запах характерный. Вкус водного извлечения сладк</w:t>
      </w:r>
      <w:r w:rsidR="004276F5" w:rsidRPr="009B6126">
        <w:rPr>
          <w:sz w:val="28"/>
          <w:szCs w:val="28"/>
        </w:rPr>
        <w:t>оваты</w:t>
      </w:r>
      <w:r w:rsidRPr="009B6126">
        <w:rPr>
          <w:sz w:val="28"/>
          <w:szCs w:val="28"/>
        </w:rPr>
        <w:t>й.</w:t>
      </w:r>
    </w:p>
    <w:p w:rsidR="00A839EE" w:rsidRPr="009B6126" w:rsidRDefault="005927EB" w:rsidP="00FD426A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9B6126">
        <w:rPr>
          <w:b/>
          <w:sz w:val="28"/>
          <w:szCs w:val="28"/>
        </w:rPr>
        <w:t>Микроскопические признаки.</w:t>
      </w:r>
      <w:r w:rsidRPr="009B6126">
        <w:rPr>
          <w:i/>
          <w:sz w:val="28"/>
          <w:szCs w:val="28"/>
        </w:rPr>
        <w:t xml:space="preserve"> </w:t>
      </w:r>
      <w:r w:rsidR="00622417" w:rsidRPr="009B6126">
        <w:rPr>
          <w:i/>
          <w:sz w:val="28"/>
          <w:szCs w:val="28"/>
        </w:rPr>
        <w:t>Сбор измельченный.</w:t>
      </w:r>
      <w:r w:rsidR="006F7773" w:rsidRPr="009B6126">
        <w:rPr>
          <w:sz w:val="28"/>
          <w:szCs w:val="28"/>
        </w:rPr>
        <w:t xml:space="preserve"> </w:t>
      </w:r>
      <w:r w:rsidR="00A839EE" w:rsidRPr="009B6126">
        <w:rPr>
          <w:rFonts w:eastAsia="Calibri"/>
          <w:bCs/>
          <w:sz w:val="28"/>
          <w:szCs w:val="28"/>
        </w:rPr>
        <w:t>При рассмотрении микропрепарат</w:t>
      </w:r>
      <w:r w:rsidR="00A4008D" w:rsidRPr="009B6126">
        <w:rPr>
          <w:rFonts w:eastAsia="Calibri"/>
          <w:bCs/>
          <w:sz w:val="28"/>
          <w:szCs w:val="28"/>
        </w:rPr>
        <w:t>ов</w:t>
      </w:r>
      <w:r w:rsidR="00A839EE" w:rsidRPr="009B6126">
        <w:rPr>
          <w:rFonts w:eastAsia="Calibri"/>
          <w:bCs/>
          <w:sz w:val="28"/>
          <w:szCs w:val="28"/>
        </w:rPr>
        <w:t xml:space="preserve"> должны быть видны:</w:t>
      </w:r>
    </w:p>
    <w:p w:rsidR="0036030E" w:rsidRPr="009B6126" w:rsidRDefault="003B1E3D" w:rsidP="00FD426A">
      <w:pPr>
        <w:pStyle w:val="af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126">
        <w:rPr>
          <w:rFonts w:ascii="Times New Roman" w:hAnsi="Times New Roman" w:cs="Times New Roman"/>
          <w:sz w:val="28"/>
          <w:szCs w:val="28"/>
        </w:rPr>
        <w:lastRenderedPageBreak/>
        <w:t>фрагменты эпидермиса язычковых и трубчатых цветков с удл</w:t>
      </w:r>
      <w:r w:rsidRPr="009B6126">
        <w:rPr>
          <w:rFonts w:ascii="Times New Roman" w:hAnsi="Times New Roman" w:cs="Times New Roman"/>
          <w:sz w:val="28"/>
          <w:szCs w:val="28"/>
        </w:rPr>
        <w:t>и</w:t>
      </w:r>
      <w:r w:rsidRPr="009B6126">
        <w:rPr>
          <w:rFonts w:ascii="Times New Roman" w:hAnsi="Times New Roman" w:cs="Times New Roman"/>
          <w:sz w:val="28"/>
          <w:szCs w:val="28"/>
        </w:rPr>
        <w:t>ненными клетками и оранжевыми округлыми хромопластами; отдельные ж</w:t>
      </w:r>
      <w:r w:rsidRPr="009B6126">
        <w:rPr>
          <w:rFonts w:ascii="Times New Roman" w:hAnsi="Times New Roman" w:cs="Times New Roman"/>
          <w:sz w:val="28"/>
          <w:szCs w:val="28"/>
        </w:rPr>
        <w:t>е</w:t>
      </w:r>
      <w:r w:rsidRPr="009B6126">
        <w:rPr>
          <w:rFonts w:ascii="Times New Roman" w:hAnsi="Times New Roman" w:cs="Times New Roman"/>
          <w:sz w:val="28"/>
          <w:szCs w:val="28"/>
        </w:rPr>
        <w:t>лезистые волоски с двух-, четыре</w:t>
      </w:r>
      <w:proofErr w:type="gramStart"/>
      <w:r w:rsidRPr="009B6126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9B612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восьмиклеточной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головкой и одно-, реже двухрядные простые волоски или их обломки; фрагменты тычиночных нитей, состоящих из почти квадратных клеток с утолщенными стенками; фрагменты эпидермиса густоопушенных листочков обвертки с прямыми или извилистыми стенками с устьицами и длинными одно-, двухрядными желез</w:t>
      </w:r>
      <w:r w:rsidRPr="009B6126">
        <w:rPr>
          <w:rFonts w:ascii="Times New Roman" w:hAnsi="Times New Roman" w:cs="Times New Roman"/>
          <w:sz w:val="28"/>
          <w:szCs w:val="28"/>
        </w:rPr>
        <w:t>и</w:t>
      </w:r>
      <w:r w:rsidRPr="009B6126">
        <w:rPr>
          <w:rFonts w:ascii="Times New Roman" w:hAnsi="Times New Roman" w:cs="Times New Roman"/>
          <w:sz w:val="28"/>
          <w:szCs w:val="28"/>
        </w:rPr>
        <w:t xml:space="preserve">стыми, простыми и ветвистыми волосками; мелкие друзы оксалата кальция в мезофилле; пыльца округлая и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округло-тре</w:t>
      </w:r>
      <w:proofErr w:type="gramStart"/>
      <w:r w:rsidRPr="009B6126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B6126">
        <w:rPr>
          <w:rFonts w:ascii="Times New Roman" w:hAnsi="Times New Roman" w:cs="Times New Roman"/>
          <w:sz w:val="28"/>
          <w:szCs w:val="28"/>
        </w:rPr>
        <w:t xml:space="preserve">, четырехгранная шиповатая трех-,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четырехпоровая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(ноготков лекарственных цветки, </w:t>
      </w:r>
      <w:r w:rsidR="0036030E" w:rsidRPr="009B6126">
        <w:rPr>
          <w:rFonts w:ascii="Times New Roman" w:hAnsi="Times New Roman" w:cs="Times New Roman"/>
          <w:sz w:val="28"/>
          <w:szCs w:val="28"/>
        </w:rPr>
        <w:t>рис.1);</w:t>
      </w:r>
    </w:p>
    <w:p w:rsidR="009E4A70" w:rsidRPr="00662258" w:rsidRDefault="000340CA" w:rsidP="003F0D82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6126">
        <w:rPr>
          <w:rFonts w:ascii="Times New Roman" w:hAnsi="Times New Roman" w:cs="Times New Roman"/>
          <w:sz w:val="28"/>
          <w:szCs w:val="28"/>
        </w:rPr>
        <w:t xml:space="preserve">фрагменты тонкостенной паренхимы, состоящие из округлых или округло-многоугольных клеток, часто с группами призматических кристаллов оксалата кальция; группы волокон коры и древесины, обычно с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кристаллоно</w:t>
      </w:r>
      <w:r w:rsidRPr="009B6126">
        <w:rPr>
          <w:rFonts w:ascii="Times New Roman" w:hAnsi="Times New Roman" w:cs="Times New Roman"/>
          <w:sz w:val="28"/>
          <w:szCs w:val="28"/>
        </w:rPr>
        <w:t>с</w:t>
      </w:r>
      <w:r w:rsidRPr="009B6126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обкладкой; фрагменты луба с ситовидными трубками; фрагменты или группы сетчатых сосудов различного диаметра со щелевидными окаймле</w:t>
      </w:r>
      <w:r w:rsidRPr="009B6126">
        <w:rPr>
          <w:rFonts w:ascii="Times New Roman" w:hAnsi="Times New Roman" w:cs="Times New Roman"/>
          <w:sz w:val="28"/>
          <w:szCs w:val="28"/>
        </w:rPr>
        <w:t>н</w:t>
      </w:r>
      <w:r w:rsidRPr="009B6126">
        <w:rPr>
          <w:rFonts w:ascii="Times New Roman" w:hAnsi="Times New Roman" w:cs="Times New Roman"/>
          <w:sz w:val="28"/>
          <w:szCs w:val="28"/>
        </w:rPr>
        <w:t xml:space="preserve">ными порами, нередко в сопровождении пучков волокон (членики широких сосудов, как </w:t>
      </w:r>
      <w:r w:rsidRPr="00662258">
        <w:rPr>
          <w:rFonts w:ascii="Times New Roman" w:hAnsi="Times New Roman" w:cs="Times New Roman"/>
          <w:sz w:val="28"/>
          <w:szCs w:val="28"/>
        </w:rPr>
        <w:t>правило, короткие, бочковидные);</w:t>
      </w:r>
      <w:proofErr w:type="gramEnd"/>
      <w:r w:rsidRPr="00662258">
        <w:rPr>
          <w:rFonts w:ascii="Times New Roman" w:hAnsi="Times New Roman" w:cs="Times New Roman"/>
          <w:sz w:val="28"/>
          <w:szCs w:val="28"/>
        </w:rPr>
        <w:t xml:space="preserve"> фрагменты пробки, состоящие из нескольких слоев многоугольных клеток (солодки корни, </w:t>
      </w:r>
      <w:r w:rsidR="009E4A70" w:rsidRPr="00662258">
        <w:rPr>
          <w:rFonts w:ascii="Times New Roman" w:hAnsi="Times New Roman" w:cs="Times New Roman"/>
          <w:sz w:val="28"/>
          <w:szCs w:val="28"/>
        </w:rPr>
        <w:t>рис.</w:t>
      </w:r>
      <w:r w:rsidR="00A94787" w:rsidRPr="00662258">
        <w:rPr>
          <w:rFonts w:ascii="Times New Roman" w:hAnsi="Times New Roman" w:cs="Times New Roman"/>
          <w:sz w:val="28"/>
          <w:szCs w:val="28"/>
        </w:rPr>
        <w:t>2</w:t>
      </w:r>
      <w:r w:rsidR="009E4A70" w:rsidRPr="0066225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94787" w:rsidRPr="00662258" w:rsidRDefault="00662258" w:rsidP="00A94787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right="2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258">
        <w:rPr>
          <w:rFonts w:ascii="Times New Roman" w:hAnsi="Times New Roman" w:cs="Times New Roman"/>
          <w:sz w:val="28"/>
          <w:szCs w:val="28"/>
        </w:rPr>
        <w:t>фрагменты листа с эпидермисом из многоугольных клеток, п</w:t>
      </w:r>
      <w:r w:rsidRPr="00662258">
        <w:rPr>
          <w:rFonts w:ascii="Times New Roman" w:hAnsi="Times New Roman" w:cs="Times New Roman"/>
          <w:sz w:val="28"/>
          <w:szCs w:val="28"/>
        </w:rPr>
        <w:t>о</w:t>
      </w:r>
      <w:r w:rsidRPr="00662258">
        <w:rPr>
          <w:rFonts w:ascii="Times New Roman" w:hAnsi="Times New Roman" w:cs="Times New Roman"/>
          <w:sz w:val="28"/>
          <w:szCs w:val="28"/>
        </w:rPr>
        <w:t>крытых толстым слоем кутикулы, выступающим в виде бугорков; устьица погружены в мезофилл; часто встречаются круглые пробковые пятна кори</w:t>
      </w:r>
      <w:r w:rsidRPr="00662258">
        <w:rPr>
          <w:rFonts w:ascii="Times New Roman" w:hAnsi="Times New Roman" w:cs="Times New Roman"/>
          <w:sz w:val="28"/>
          <w:szCs w:val="28"/>
        </w:rPr>
        <w:t>ч</w:t>
      </w:r>
      <w:r w:rsidRPr="00662258">
        <w:rPr>
          <w:rFonts w:ascii="Times New Roman" w:hAnsi="Times New Roman" w:cs="Times New Roman"/>
          <w:sz w:val="28"/>
          <w:szCs w:val="28"/>
        </w:rPr>
        <w:t xml:space="preserve">невого цвета; в мезофилле - округлые или овальные крупные </w:t>
      </w:r>
      <w:proofErr w:type="spellStart"/>
      <w:r w:rsidRPr="00662258">
        <w:rPr>
          <w:rFonts w:ascii="Times New Roman" w:hAnsi="Times New Roman" w:cs="Times New Roman"/>
          <w:sz w:val="28"/>
          <w:szCs w:val="28"/>
        </w:rPr>
        <w:t>схизогенные</w:t>
      </w:r>
      <w:proofErr w:type="spellEnd"/>
      <w:r w:rsidRPr="00662258">
        <w:rPr>
          <w:rFonts w:ascii="Times New Roman" w:hAnsi="Times New Roman" w:cs="Times New Roman"/>
          <w:sz w:val="28"/>
          <w:szCs w:val="28"/>
        </w:rPr>
        <w:t xml:space="preserve"> эфирномасличные вместилища с 1-2 слоями выделительных клеток; </w:t>
      </w:r>
      <w:proofErr w:type="gramStart"/>
      <w:r w:rsidRPr="00662258">
        <w:rPr>
          <w:rFonts w:ascii="Times New Roman" w:hAnsi="Times New Roman" w:cs="Times New Roman"/>
          <w:sz w:val="28"/>
          <w:szCs w:val="28"/>
        </w:rPr>
        <w:t xml:space="preserve">жилки с </w:t>
      </w:r>
      <w:proofErr w:type="spellStart"/>
      <w:r w:rsidRPr="00662258">
        <w:rPr>
          <w:rFonts w:ascii="Times New Roman" w:hAnsi="Times New Roman" w:cs="Times New Roman"/>
          <w:sz w:val="28"/>
          <w:szCs w:val="28"/>
        </w:rPr>
        <w:t>кристаллоносной</w:t>
      </w:r>
      <w:proofErr w:type="spellEnd"/>
      <w:r w:rsidRPr="00662258">
        <w:rPr>
          <w:rFonts w:ascii="Times New Roman" w:hAnsi="Times New Roman" w:cs="Times New Roman"/>
          <w:sz w:val="28"/>
          <w:szCs w:val="28"/>
        </w:rPr>
        <w:t xml:space="preserve"> обкладкой, состоящей как из призматических кристаллов, так и из друз оксалата кальция, в клетках мезофилла также встречаются др</w:t>
      </w:r>
      <w:r w:rsidRPr="00662258">
        <w:rPr>
          <w:rFonts w:ascii="Times New Roman" w:hAnsi="Times New Roman" w:cs="Times New Roman"/>
          <w:sz w:val="28"/>
          <w:szCs w:val="28"/>
        </w:rPr>
        <w:t>у</w:t>
      </w:r>
      <w:r w:rsidRPr="00662258">
        <w:rPr>
          <w:rFonts w:ascii="Times New Roman" w:hAnsi="Times New Roman" w:cs="Times New Roman"/>
          <w:sz w:val="28"/>
          <w:szCs w:val="28"/>
        </w:rPr>
        <w:t>зы оксалата кальция; встречаются фрагменты черешка</w:t>
      </w:r>
      <w:r w:rsidR="00FD426A" w:rsidRPr="00662258">
        <w:rPr>
          <w:rFonts w:ascii="Times New Roman" w:hAnsi="Times New Roman" w:cs="Times New Roman"/>
          <w:sz w:val="28"/>
          <w:szCs w:val="28"/>
        </w:rPr>
        <w:t xml:space="preserve"> (эвкалипта </w:t>
      </w:r>
      <w:proofErr w:type="spellStart"/>
      <w:r w:rsidR="00FD426A" w:rsidRPr="00662258">
        <w:rPr>
          <w:rFonts w:ascii="Times New Roman" w:hAnsi="Times New Roman" w:cs="Times New Roman"/>
          <w:sz w:val="28"/>
          <w:szCs w:val="28"/>
        </w:rPr>
        <w:t>прутови</w:t>
      </w:r>
      <w:r w:rsidR="00FD426A" w:rsidRPr="00662258">
        <w:rPr>
          <w:rFonts w:ascii="Times New Roman" w:hAnsi="Times New Roman" w:cs="Times New Roman"/>
          <w:sz w:val="28"/>
          <w:szCs w:val="28"/>
        </w:rPr>
        <w:t>д</w:t>
      </w:r>
      <w:r w:rsidR="00FD426A" w:rsidRPr="00662258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FD426A" w:rsidRPr="00662258">
        <w:rPr>
          <w:rFonts w:ascii="Times New Roman" w:hAnsi="Times New Roman" w:cs="Times New Roman"/>
          <w:sz w:val="28"/>
          <w:szCs w:val="28"/>
        </w:rPr>
        <w:t xml:space="preserve"> листья, </w:t>
      </w:r>
      <w:r w:rsidR="00A94787" w:rsidRPr="00662258">
        <w:rPr>
          <w:rFonts w:ascii="Times New Roman" w:hAnsi="Times New Roman" w:cs="Times New Roman"/>
          <w:sz w:val="28"/>
          <w:szCs w:val="28"/>
        </w:rPr>
        <w:t>рис.3);</w:t>
      </w:r>
      <w:proofErr w:type="gramEnd"/>
    </w:p>
    <w:p w:rsidR="00A94787" w:rsidRPr="009B6126" w:rsidRDefault="003B1E3D" w:rsidP="009C2BA4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258">
        <w:rPr>
          <w:rFonts w:ascii="Times New Roman" w:hAnsi="Times New Roman" w:cs="Times New Roman"/>
          <w:sz w:val="28"/>
          <w:szCs w:val="28"/>
        </w:rPr>
        <w:t>фрагменты листовой пластинки с многоугольными слабоизвил</w:t>
      </w:r>
      <w:r w:rsidRPr="00662258">
        <w:rPr>
          <w:rFonts w:ascii="Times New Roman" w:hAnsi="Times New Roman" w:cs="Times New Roman"/>
          <w:sz w:val="28"/>
          <w:szCs w:val="28"/>
        </w:rPr>
        <w:t>и</w:t>
      </w:r>
      <w:r w:rsidRPr="00662258">
        <w:rPr>
          <w:rFonts w:ascii="Times New Roman" w:hAnsi="Times New Roman" w:cs="Times New Roman"/>
          <w:sz w:val="28"/>
          <w:szCs w:val="28"/>
        </w:rPr>
        <w:t xml:space="preserve">стыми </w:t>
      </w:r>
      <w:proofErr w:type="spellStart"/>
      <w:r w:rsidRPr="00662258">
        <w:rPr>
          <w:rFonts w:ascii="Times New Roman" w:hAnsi="Times New Roman" w:cs="Times New Roman"/>
          <w:sz w:val="28"/>
          <w:szCs w:val="28"/>
        </w:rPr>
        <w:t>эпидермальными</w:t>
      </w:r>
      <w:proofErr w:type="spellEnd"/>
      <w:r w:rsidRPr="00662258">
        <w:rPr>
          <w:rFonts w:ascii="Times New Roman" w:hAnsi="Times New Roman" w:cs="Times New Roman"/>
          <w:sz w:val="28"/>
          <w:szCs w:val="28"/>
        </w:rPr>
        <w:t xml:space="preserve"> клетками (верхний эпидермис) и многоугольными </w:t>
      </w:r>
      <w:proofErr w:type="spellStart"/>
      <w:r w:rsidRPr="00662258">
        <w:rPr>
          <w:rFonts w:ascii="Times New Roman" w:hAnsi="Times New Roman" w:cs="Times New Roman"/>
          <w:sz w:val="28"/>
          <w:szCs w:val="28"/>
        </w:rPr>
        <w:t>и</w:t>
      </w:r>
      <w:r w:rsidRPr="00662258">
        <w:rPr>
          <w:rFonts w:ascii="Times New Roman" w:hAnsi="Times New Roman" w:cs="Times New Roman"/>
          <w:sz w:val="28"/>
          <w:szCs w:val="28"/>
        </w:rPr>
        <w:t>з</w:t>
      </w:r>
      <w:r w:rsidRPr="00662258">
        <w:rPr>
          <w:rFonts w:ascii="Times New Roman" w:hAnsi="Times New Roman" w:cs="Times New Roman"/>
          <w:sz w:val="28"/>
          <w:szCs w:val="28"/>
        </w:rPr>
        <w:lastRenderedPageBreak/>
        <w:t>вилистостенными</w:t>
      </w:r>
      <w:proofErr w:type="spellEnd"/>
      <w:r w:rsidRPr="006622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258">
        <w:rPr>
          <w:rFonts w:ascii="Times New Roman" w:hAnsi="Times New Roman" w:cs="Times New Roman"/>
          <w:sz w:val="28"/>
          <w:szCs w:val="28"/>
        </w:rPr>
        <w:t>эпидермальными</w:t>
      </w:r>
      <w:proofErr w:type="spellEnd"/>
      <w:r w:rsidRPr="00662258">
        <w:rPr>
          <w:rFonts w:ascii="Times New Roman" w:hAnsi="Times New Roman" w:cs="Times New Roman"/>
          <w:sz w:val="28"/>
          <w:szCs w:val="28"/>
        </w:rPr>
        <w:t xml:space="preserve"> клетками (нижний эпидермис); с устьиц</w:t>
      </w:r>
      <w:r w:rsidRPr="00662258">
        <w:rPr>
          <w:rFonts w:ascii="Times New Roman" w:hAnsi="Times New Roman" w:cs="Times New Roman"/>
          <w:sz w:val="28"/>
          <w:szCs w:val="28"/>
        </w:rPr>
        <w:t>а</w:t>
      </w:r>
      <w:r w:rsidRPr="00662258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662258">
        <w:rPr>
          <w:rFonts w:ascii="Times New Roman" w:hAnsi="Times New Roman" w:cs="Times New Roman"/>
          <w:sz w:val="28"/>
          <w:szCs w:val="28"/>
        </w:rPr>
        <w:t>диацитного</w:t>
      </w:r>
      <w:proofErr w:type="spellEnd"/>
      <w:r w:rsidRPr="00662258">
        <w:rPr>
          <w:rFonts w:ascii="Times New Roman" w:hAnsi="Times New Roman" w:cs="Times New Roman"/>
          <w:sz w:val="28"/>
          <w:szCs w:val="28"/>
        </w:rPr>
        <w:t xml:space="preserve"> типа, расположенными чаще на нижней стороне листовой пл</w:t>
      </w:r>
      <w:r w:rsidRPr="00662258">
        <w:rPr>
          <w:rFonts w:ascii="Times New Roman" w:hAnsi="Times New Roman" w:cs="Times New Roman"/>
          <w:sz w:val="28"/>
          <w:szCs w:val="28"/>
        </w:rPr>
        <w:t>а</w:t>
      </w:r>
      <w:r w:rsidRPr="00662258">
        <w:rPr>
          <w:rFonts w:ascii="Times New Roman" w:hAnsi="Times New Roman" w:cs="Times New Roman"/>
          <w:sz w:val="28"/>
          <w:szCs w:val="28"/>
        </w:rPr>
        <w:t>стинки. Встречаются фрагменты листа</w:t>
      </w:r>
      <w:r w:rsidRPr="009B6126">
        <w:rPr>
          <w:rFonts w:ascii="Times New Roman" w:hAnsi="Times New Roman" w:cs="Times New Roman"/>
          <w:sz w:val="28"/>
          <w:szCs w:val="28"/>
        </w:rPr>
        <w:t xml:space="preserve"> и черешка с простыми и головчатыми волосками, с эфирномасличными железками; многочисленные волоски 2 т</w:t>
      </w:r>
      <w:r w:rsidRPr="009B6126">
        <w:rPr>
          <w:rFonts w:ascii="Times New Roman" w:hAnsi="Times New Roman" w:cs="Times New Roman"/>
          <w:sz w:val="28"/>
          <w:szCs w:val="28"/>
        </w:rPr>
        <w:t>и</w:t>
      </w:r>
      <w:r w:rsidRPr="009B6126">
        <w:rPr>
          <w:rFonts w:ascii="Times New Roman" w:hAnsi="Times New Roman" w:cs="Times New Roman"/>
          <w:sz w:val="28"/>
          <w:szCs w:val="28"/>
        </w:rPr>
        <w:t>пов: простые многоклеточные, нижние клетки их (чаще 2-4) короткие, со зн</w:t>
      </w:r>
      <w:r w:rsidRPr="009B6126">
        <w:rPr>
          <w:rFonts w:ascii="Times New Roman" w:hAnsi="Times New Roman" w:cs="Times New Roman"/>
          <w:sz w:val="28"/>
          <w:szCs w:val="28"/>
        </w:rPr>
        <w:t>а</w:t>
      </w:r>
      <w:r w:rsidRPr="009B6126">
        <w:rPr>
          <w:rFonts w:ascii="Times New Roman" w:hAnsi="Times New Roman" w:cs="Times New Roman"/>
          <w:sz w:val="28"/>
          <w:szCs w:val="28"/>
        </w:rPr>
        <w:t>чительно утолщенными стенками, верхняя клетка длинная, изогнутая, с то</w:t>
      </w:r>
      <w:r w:rsidRPr="009B6126">
        <w:rPr>
          <w:rFonts w:ascii="Times New Roman" w:hAnsi="Times New Roman" w:cs="Times New Roman"/>
          <w:sz w:val="28"/>
          <w:szCs w:val="28"/>
        </w:rPr>
        <w:t>н</w:t>
      </w:r>
      <w:r w:rsidRPr="009B6126">
        <w:rPr>
          <w:rFonts w:ascii="Times New Roman" w:hAnsi="Times New Roman" w:cs="Times New Roman"/>
          <w:sz w:val="28"/>
          <w:szCs w:val="28"/>
        </w:rPr>
        <w:t xml:space="preserve">кими стенками, и головчатые – мелкие, с короткой 1-, 3-клеточной ножкой и шаровидной 1-, 2-клеточной головкой. </w:t>
      </w:r>
      <w:proofErr w:type="gramStart"/>
      <w:r w:rsidRPr="009B6126">
        <w:rPr>
          <w:rFonts w:ascii="Times New Roman" w:hAnsi="Times New Roman" w:cs="Times New Roman"/>
          <w:sz w:val="28"/>
          <w:szCs w:val="28"/>
        </w:rPr>
        <w:t>Эфирномасличные железки округлой формы с просвечивающейся ножкой и трудно различимыми, радиально ра</w:t>
      </w:r>
      <w:r w:rsidRPr="009B6126">
        <w:rPr>
          <w:rFonts w:ascii="Times New Roman" w:hAnsi="Times New Roman" w:cs="Times New Roman"/>
          <w:sz w:val="28"/>
          <w:szCs w:val="28"/>
        </w:rPr>
        <w:t>с</w:t>
      </w:r>
      <w:r w:rsidRPr="009B6126">
        <w:rPr>
          <w:rFonts w:ascii="Times New Roman" w:hAnsi="Times New Roman" w:cs="Times New Roman"/>
          <w:sz w:val="28"/>
          <w:szCs w:val="28"/>
        </w:rPr>
        <w:t xml:space="preserve">ходящимися 6-8 выделительными клетками, заполненными бесцветным или желтоватым эфирным маслом (шалфея лекарственного листья, </w:t>
      </w:r>
      <w:r w:rsidR="00A94787" w:rsidRPr="009B6126">
        <w:rPr>
          <w:rFonts w:ascii="Times New Roman" w:hAnsi="Times New Roman" w:cs="Times New Roman"/>
          <w:sz w:val="28"/>
          <w:szCs w:val="28"/>
        </w:rPr>
        <w:t>рис.4);</w:t>
      </w:r>
      <w:proofErr w:type="gramEnd"/>
    </w:p>
    <w:p w:rsidR="000340CA" w:rsidRPr="009B6126" w:rsidRDefault="00662258" w:rsidP="009C2BA4">
      <w:pPr>
        <w:pStyle w:val="af"/>
        <w:numPr>
          <w:ilvl w:val="0"/>
          <w:numId w:val="3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r w:rsidR="00F55FC4" w:rsidRPr="009B6126">
        <w:rPr>
          <w:rFonts w:ascii="Times New Roman" w:hAnsi="Times New Roman" w:cs="Times New Roman"/>
          <w:sz w:val="28"/>
          <w:szCs w:val="28"/>
        </w:rPr>
        <w:t xml:space="preserve">рагменты клеток эпидермиса </w:t>
      </w:r>
      <w:r>
        <w:rPr>
          <w:rFonts w:ascii="Times New Roman" w:hAnsi="Times New Roman" w:cs="Times New Roman"/>
          <w:sz w:val="28"/>
          <w:szCs w:val="28"/>
        </w:rPr>
        <w:t xml:space="preserve">листа </w:t>
      </w:r>
      <w:r w:rsidR="00F55FC4" w:rsidRPr="009B6126">
        <w:rPr>
          <w:rFonts w:ascii="Times New Roman" w:hAnsi="Times New Roman" w:cs="Times New Roman"/>
          <w:sz w:val="28"/>
          <w:szCs w:val="28"/>
        </w:rPr>
        <w:t xml:space="preserve">с извилистыми стенками и </w:t>
      </w:r>
      <w:proofErr w:type="spellStart"/>
      <w:r w:rsidR="00F55FC4" w:rsidRPr="009B6126">
        <w:rPr>
          <w:rFonts w:ascii="Times New Roman" w:hAnsi="Times New Roman" w:cs="Times New Roman"/>
          <w:sz w:val="28"/>
          <w:szCs w:val="28"/>
        </w:rPr>
        <w:t>аномоцитными</w:t>
      </w:r>
      <w:proofErr w:type="spellEnd"/>
      <w:r w:rsidR="00F55FC4" w:rsidRPr="009B6126">
        <w:rPr>
          <w:rFonts w:ascii="Times New Roman" w:hAnsi="Times New Roman" w:cs="Times New Roman"/>
          <w:sz w:val="28"/>
          <w:szCs w:val="28"/>
        </w:rPr>
        <w:t xml:space="preserve"> устьицами; встречаются остатки гусеницеобразных и толст</w:t>
      </w:r>
      <w:r w:rsidR="00F55FC4" w:rsidRPr="009B6126">
        <w:rPr>
          <w:rFonts w:ascii="Times New Roman" w:hAnsi="Times New Roman" w:cs="Times New Roman"/>
          <w:sz w:val="28"/>
          <w:szCs w:val="28"/>
        </w:rPr>
        <w:t>о</w:t>
      </w:r>
      <w:r w:rsidR="00F55FC4" w:rsidRPr="009B6126">
        <w:rPr>
          <w:rFonts w:ascii="Times New Roman" w:hAnsi="Times New Roman" w:cs="Times New Roman"/>
          <w:sz w:val="28"/>
          <w:szCs w:val="28"/>
        </w:rPr>
        <w:t>стенных волосков с крупной клеткой вытянутой формы у основания, иногда с коричневым содержимым внутри; фрагменты эпидермиса с секреторными х</w:t>
      </w:r>
      <w:r w:rsidR="00F55FC4" w:rsidRPr="009B6126">
        <w:rPr>
          <w:rFonts w:ascii="Times New Roman" w:hAnsi="Times New Roman" w:cs="Times New Roman"/>
          <w:sz w:val="28"/>
          <w:szCs w:val="28"/>
        </w:rPr>
        <w:t>о</w:t>
      </w:r>
      <w:r w:rsidR="00F55FC4" w:rsidRPr="009B6126">
        <w:rPr>
          <w:rFonts w:ascii="Times New Roman" w:hAnsi="Times New Roman" w:cs="Times New Roman"/>
          <w:sz w:val="28"/>
          <w:szCs w:val="28"/>
        </w:rPr>
        <w:t xml:space="preserve">дами, заполненными коричневым содержимым; фрагменты пленчатого </w:t>
      </w:r>
      <w:proofErr w:type="spellStart"/>
      <w:r w:rsidR="00F55FC4" w:rsidRPr="009B6126">
        <w:rPr>
          <w:rFonts w:ascii="Times New Roman" w:hAnsi="Times New Roman" w:cs="Times New Roman"/>
          <w:sz w:val="28"/>
          <w:szCs w:val="28"/>
        </w:rPr>
        <w:t>пр</w:t>
      </w:r>
      <w:r w:rsidR="00F55FC4" w:rsidRPr="009B6126">
        <w:rPr>
          <w:rFonts w:ascii="Times New Roman" w:hAnsi="Times New Roman" w:cs="Times New Roman"/>
          <w:sz w:val="28"/>
          <w:szCs w:val="28"/>
        </w:rPr>
        <w:t>и</w:t>
      </w:r>
      <w:r w:rsidR="00F55FC4" w:rsidRPr="009B6126">
        <w:rPr>
          <w:rFonts w:ascii="Times New Roman" w:hAnsi="Times New Roman" w:cs="Times New Roman"/>
          <w:sz w:val="28"/>
          <w:szCs w:val="28"/>
        </w:rPr>
        <w:t>цветного</w:t>
      </w:r>
      <w:proofErr w:type="spellEnd"/>
      <w:r w:rsidR="00F55FC4" w:rsidRPr="009B6126">
        <w:rPr>
          <w:rFonts w:ascii="Times New Roman" w:hAnsi="Times New Roman" w:cs="Times New Roman"/>
          <w:sz w:val="28"/>
          <w:szCs w:val="28"/>
        </w:rPr>
        <w:t xml:space="preserve"> листа со слегка извилистыми и </w:t>
      </w:r>
      <w:proofErr w:type="spellStart"/>
      <w:r w:rsidR="00F55FC4" w:rsidRPr="009B6126">
        <w:rPr>
          <w:rFonts w:ascii="Times New Roman" w:hAnsi="Times New Roman" w:cs="Times New Roman"/>
          <w:sz w:val="28"/>
          <w:szCs w:val="28"/>
        </w:rPr>
        <w:t>четковидно-утолщенными</w:t>
      </w:r>
      <w:proofErr w:type="spellEnd"/>
      <w:r w:rsidR="00F55FC4" w:rsidRPr="009B6126">
        <w:rPr>
          <w:rFonts w:ascii="Times New Roman" w:hAnsi="Times New Roman" w:cs="Times New Roman"/>
          <w:sz w:val="28"/>
          <w:szCs w:val="28"/>
        </w:rPr>
        <w:t xml:space="preserve"> клето</w:t>
      </w:r>
      <w:r w:rsidR="00F55FC4" w:rsidRPr="009B6126">
        <w:rPr>
          <w:rFonts w:ascii="Times New Roman" w:hAnsi="Times New Roman" w:cs="Times New Roman"/>
          <w:sz w:val="28"/>
          <w:szCs w:val="28"/>
        </w:rPr>
        <w:t>ч</w:t>
      </w:r>
      <w:r w:rsidR="00F55FC4" w:rsidRPr="009B6126">
        <w:rPr>
          <w:rFonts w:ascii="Times New Roman" w:hAnsi="Times New Roman" w:cs="Times New Roman"/>
          <w:sz w:val="28"/>
          <w:szCs w:val="28"/>
        </w:rPr>
        <w:t>ными стенками (простые поры); фрагменты стебля и черешка;</w:t>
      </w:r>
      <w:proofErr w:type="gramEnd"/>
      <w:r w:rsidR="00F55FC4" w:rsidRPr="009B6126">
        <w:rPr>
          <w:rFonts w:ascii="Times New Roman" w:hAnsi="Times New Roman" w:cs="Times New Roman"/>
          <w:sz w:val="28"/>
          <w:szCs w:val="28"/>
        </w:rPr>
        <w:t xml:space="preserve"> фрагменты эпидермиса лепестков венчика трубчатых цветков со спиральными сосудами и вкраплениями шиповатой пыльцы округло-многогранной формы; фрагменты семянок и их остей с остатками одноклеточных, толстостенных волосков (ч</w:t>
      </w:r>
      <w:r w:rsidR="00F55FC4" w:rsidRPr="009B6126">
        <w:rPr>
          <w:rFonts w:ascii="Times New Roman" w:hAnsi="Times New Roman" w:cs="Times New Roman"/>
          <w:sz w:val="28"/>
          <w:szCs w:val="28"/>
        </w:rPr>
        <w:t>е</w:t>
      </w:r>
      <w:r w:rsidR="00F55FC4" w:rsidRPr="009B6126">
        <w:rPr>
          <w:rFonts w:ascii="Times New Roman" w:hAnsi="Times New Roman" w:cs="Times New Roman"/>
          <w:sz w:val="28"/>
          <w:szCs w:val="28"/>
        </w:rPr>
        <w:t xml:space="preserve">реды </w:t>
      </w:r>
      <w:proofErr w:type="spellStart"/>
      <w:r w:rsidR="00F55FC4" w:rsidRPr="009B6126">
        <w:rPr>
          <w:rFonts w:ascii="Times New Roman" w:hAnsi="Times New Roman" w:cs="Times New Roman"/>
          <w:sz w:val="28"/>
          <w:szCs w:val="28"/>
        </w:rPr>
        <w:t>трехраздельной</w:t>
      </w:r>
      <w:proofErr w:type="spellEnd"/>
      <w:r w:rsidR="00F55FC4" w:rsidRPr="009B6126">
        <w:rPr>
          <w:rFonts w:ascii="Times New Roman" w:hAnsi="Times New Roman" w:cs="Times New Roman"/>
          <w:sz w:val="28"/>
          <w:szCs w:val="28"/>
        </w:rPr>
        <w:t xml:space="preserve"> трава, </w:t>
      </w:r>
      <w:r w:rsidR="000340CA" w:rsidRPr="009B6126">
        <w:rPr>
          <w:rFonts w:ascii="Times New Roman" w:hAnsi="Times New Roman" w:cs="Times New Roman"/>
          <w:sz w:val="28"/>
          <w:szCs w:val="28"/>
        </w:rPr>
        <w:t>рис.5);</w:t>
      </w:r>
    </w:p>
    <w:p w:rsidR="00A94787" w:rsidRPr="009B6126" w:rsidRDefault="000340CA" w:rsidP="009C2BA4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6126">
        <w:rPr>
          <w:rFonts w:ascii="Times New Roman" w:hAnsi="Times New Roman" w:cs="Times New Roman"/>
          <w:sz w:val="28"/>
          <w:szCs w:val="28"/>
        </w:rPr>
        <w:t xml:space="preserve">фрагменты отгиба язычкового цветка и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пятизубчатого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венчика трубчатого цветка, клетки эпидермиса с нижней </w:t>
      </w:r>
      <w:proofErr w:type="gramStart"/>
      <w:r w:rsidRPr="009B6126">
        <w:rPr>
          <w:rFonts w:ascii="Times New Roman" w:hAnsi="Times New Roman" w:cs="Times New Roman"/>
          <w:sz w:val="28"/>
          <w:szCs w:val="28"/>
        </w:rPr>
        <w:t>стороны</w:t>
      </w:r>
      <w:proofErr w:type="gramEnd"/>
      <w:r w:rsidRPr="009B6126">
        <w:rPr>
          <w:rFonts w:ascii="Times New Roman" w:hAnsi="Times New Roman" w:cs="Times New Roman"/>
          <w:sz w:val="28"/>
          <w:szCs w:val="28"/>
        </w:rPr>
        <w:t xml:space="preserve"> которых - с тонкими извилистыми стенками, а с верхней - с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сосочковидными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выростами; пыльники трубчатых цветков, состоящие из удлиненных неравномерно-утолщенных клеток; пестики обоих типов цветков с двухлопастными рыльцами с мног</w:t>
      </w:r>
      <w:r w:rsidRPr="009B6126">
        <w:rPr>
          <w:rFonts w:ascii="Times New Roman" w:hAnsi="Times New Roman" w:cs="Times New Roman"/>
          <w:sz w:val="28"/>
          <w:szCs w:val="28"/>
        </w:rPr>
        <w:t>о</w:t>
      </w:r>
      <w:r w:rsidRPr="009B6126">
        <w:rPr>
          <w:rFonts w:ascii="Times New Roman" w:hAnsi="Times New Roman" w:cs="Times New Roman"/>
          <w:sz w:val="28"/>
          <w:szCs w:val="28"/>
        </w:rPr>
        <w:t>численными выростами; в мезофилле трубчатых и язычковых цветков, ос</w:t>
      </w:r>
      <w:r w:rsidRPr="009B6126">
        <w:rPr>
          <w:rFonts w:ascii="Times New Roman" w:hAnsi="Times New Roman" w:cs="Times New Roman"/>
          <w:sz w:val="28"/>
          <w:szCs w:val="28"/>
        </w:rPr>
        <w:t>о</w:t>
      </w:r>
      <w:r w:rsidRPr="009B6126">
        <w:rPr>
          <w:rFonts w:ascii="Times New Roman" w:hAnsi="Times New Roman" w:cs="Times New Roman"/>
          <w:sz w:val="28"/>
          <w:szCs w:val="28"/>
        </w:rPr>
        <w:t xml:space="preserve">бенно завязи, содержатся мелкие друзы оксалата кальция; фрагменты листа и </w:t>
      </w:r>
      <w:r w:rsidRPr="009B6126">
        <w:rPr>
          <w:rFonts w:ascii="Times New Roman" w:hAnsi="Times New Roman" w:cs="Times New Roman"/>
          <w:sz w:val="28"/>
          <w:szCs w:val="28"/>
        </w:rPr>
        <w:lastRenderedPageBreak/>
        <w:t xml:space="preserve">листочков обвертки, эпидермис которых со складчатой кутикулой, состоит из клеток с извилистыми тонкими стенками,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устьичный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комплекс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аномоцитного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типа; у листочков обвертки под эпидермисом виден слой вытянутых клеток мезофилла с толстыми пористыми стенками, вдоль центральной жилки - се</w:t>
      </w:r>
      <w:r w:rsidRPr="009B6126">
        <w:rPr>
          <w:rFonts w:ascii="Times New Roman" w:hAnsi="Times New Roman" w:cs="Times New Roman"/>
          <w:sz w:val="28"/>
          <w:szCs w:val="28"/>
        </w:rPr>
        <w:t>к</w:t>
      </w:r>
      <w:r w:rsidRPr="009B6126">
        <w:rPr>
          <w:rFonts w:ascii="Times New Roman" w:hAnsi="Times New Roman" w:cs="Times New Roman"/>
          <w:sz w:val="28"/>
          <w:szCs w:val="28"/>
        </w:rPr>
        <w:t>реторный ход с коричневато-желтым маслянистым содержимым; фрагменты эпидермиса листа и черешка с простыми многоклеточными волосками, с</w:t>
      </w:r>
      <w:r w:rsidRPr="009B6126">
        <w:rPr>
          <w:rFonts w:ascii="Times New Roman" w:hAnsi="Times New Roman" w:cs="Times New Roman"/>
          <w:sz w:val="28"/>
          <w:szCs w:val="28"/>
        </w:rPr>
        <w:t>о</w:t>
      </w:r>
      <w:r w:rsidRPr="009B6126">
        <w:rPr>
          <w:rFonts w:ascii="Times New Roman" w:hAnsi="Times New Roman" w:cs="Times New Roman"/>
          <w:sz w:val="28"/>
          <w:szCs w:val="28"/>
        </w:rPr>
        <w:t>стоящими из многоклеточного основания и саблевидной или клиновидной к</w:t>
      </w:r>
      <w:r w:rsidRPr="009B6126">
        <w:rPr>
          <w:rFonts w:ascii="Times New Roman" w:hAnsi="Times New Roman" w:cs="Times New Roman"/>
          <w:sz w:val="28"/>
          <w:szCs w:val="28"/>
        </w:rPr>
        <w:t>о</w:t>
      </w:r>
      <w:r w:rsidRPr="009B6126">
        <w:rPr>
          <w:rFonts w:ascii="Times New Roman" w:hAnsi="Times New Roman" w:cs="Times New Roman"/>
          <w:sz w:val="28"/>
          <w:szCs w:val="28"/>
        </w:rPr>
        <w:t>нечной клетки, часто обломанной; на поверхности язычковых и трубчатых цветков (особенно на завязи), на листочках обвертки, долях листа и черешке видны эфирномасличные железки, состоящие из 6-8 клеток, расположенных в 2 ряда и в 3-4 яруса, сверху они видны в виде овальных образований с поп</w:t>
      </w:r>
      <w:r w:rsidRPr="009B6126">
        <w:rPr>
          <w:rFonts w:ascii="Times New Roman" w:hAnsi="Times New Roman" w:cs="Times New Roman"/>
          <w:sz w:val="28"/>
          <w:szCs w:val="28"/>
        </w:rPr>
        <w:t>е</w:t>
      </w:r>
      <w:r w:rsidRPr="009B6126">
        <w:rPr>
          <w:rFonts w:ascii="Times New Roman" w:hAnsi="Times New Roman" w:cs="Times New Roman"/>
          <w:sz w:val="28"/>
          <w:szCs w:val="28"/>
        </w:rPr>
        <w:t xml:space="preserve">речной перегородкой; </w:t>
      </w:r>
      <w:proofErr w:type="gramStart"/>
      <w:r w:rsidRPr="009B6126">
        <w:rPr>
          <w:rFonts w:ascii="Times New Roman" w:hAnsi="Times New Roman" w:cs="Times New Roman"/>
          <w:sz w:val="28"/>
          <w:szCs w:val="28"/>
        </w:rPr>
        <w:t>фрагменты цветоложа, состоящие из крупных тонк</w:t>
      </w:r>
      <w:r w:rsidRPr="009B6126">
        <w:rPr>
          <w:rFonts w:ascii="Times New Roman" w:hAnsi="Times New Roman" w:cs="Times New Roman"/>
          <w:sz w:val="28"/>
          <w:szCs w:val="28"/>
        </w:rPr>
        <w:t>о</w:t>
      </w:r>
      <w:r w:rsidRPr="009B6126">
        <w:rPr>
          <w:rFonts w:ascii="Times New Roman" w:hAnsi="Times New Roman" w:cs="Times New Roman"/>
          <w:sz w:val="28"/>
          <w:szCs w:val="28"/>
        </w:rPr>
        <w:t>стенных клеток с густой разветвленной сетью проводящих пучков, сопрово</w:t>
      </w:r>
      <w:r w:rsidRPr="009B6126">
        <w:rPr>
          <w:rFonts w:ascii="Times New Roman" w:hAnsi="Times New Roman" w:cs="Times New Roman"/>
          <w:sz w:val="28"/>
          <w:szCs w:val="28"/>
        </w:rPr>
        <w:t>ж</w:t>
      </w:r>
      <w:r w:rsidRPr="009B6126">
        <w:rPr>
          <w:rFonts w:ascii="Times New Roman" w:hAnsi="Times New Roman" w:cs="Times New Roman"/>
          <w:sz w:val="28"/>
          <w:szCs w:val="28"/>
        </w:rPr>
        <w:t>дающихся широкими удлиненно-овальными секреторными вместилищами, заполненными коричневато-желтым маслянистым содержимым; фрагменты цветоложа с многочисленными ответвлениями проводящих пучков из 4-6 у</w:t>
      </w:r>
      <w:r w:rsidRPr="009B6126">
        <w:rPr>
          <w:rFonts w:ascii="Times New Roman" w:hAnsi="Times New Roman" w:cs="Times New Roman"/>
          <w:sz w:val="28"/>
          <w:szCs w:val="28"/>
        </w:rPr>
        <w:t>з</w:t>
      </w:r>
      <w:r w:rsidRPr="009B6126">
        <w:rPr>
          <w:rFonts w:ascii="Times New Roman" w:hAnsi="Times New Roman" w:cs="Times New Roman"/>
          <w:sz w:val="28"/>
          <w:szCs w:val="28"/>
        </w:rPr>
        <w:t xml:space="preserve">ких сосудов и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трахеид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>, окруженные кольцом округло-многоугольных клеток с утолщенными одревесневшими оболочками (места прикрепления завязей трубчатых цветков);</w:t>
      </w:r>
      <w:proofErr w:type="gramEnd"/>
      <w:r w:rsidRPr="009B61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6126">
        <w:rPr>
          <w:rFonts w:ascii="Times New Roman" w:hAnsi="Times New Roman" w:cs="Times New Roman"/>
          <w:sz w:val="28"/>
          <w:szCs w:val="28"/>
        </w:rPr>
        <w:t>фрагменты покровной ткани незрелых семянок с эпиде</w:t>
      </w:r>
      <w:r w:rsidRPr="009B6126">
        <w:rPr>
          <w:rFonts w:ascii="Times New Roman" w:hAnsi="Times New Roman" w:cs="Times New Roman"/>
          <w:sz w:val="28"/>
          <w:szCs w:val="28"/>
        </w:rPr>
        <w:t>р</w:t>
      </w:r>
      <w:r w:rsidRPr="009B6126">
        <w:rPr>
          <w:rFonts w:ascii="Times New Roman" w:hAnsi="Times New Roman" w:cs="Times New Roman"/>
          <w:sz w:val="28"/>
          <w:szCs w:val="28"/>
        </w:rPr>
        <w:t xml:space="preserve">мисом из тонкостенных клеток и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мезокарпием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из удлиненных клеток с то</w:t>
      </w:r>
      <w:r w:rsidRPr="009B6126">
        <w:rPr>
          <w:rFonts w:ascii="Times New Roman" w:hAnsi="Times New Roman" w:cs="Times New Roman"/>
          <w:sz w:val="28"/>
          <w:szCs w:val="28"/>
        </w:rPr>
        <w:t>л</w:t>
      </w:r>
      <w:r w:rsidRPr="009B6126">
        <w:rPr>
          <w:rFonts w:ascii="Times New Roman" w:hAnsi="Times New Roman" w:cs="Times New Roman"/>
          <w:sz w:val="28"/>
          <w:szCs w:val="28"/>
        </w:rPr>
        <w:t xml:space="preserve">стыми извилистыми стенками; многочисленные круглые пыльцевые зерна с шиповатой </w:t>
      </w:r>
      <w:proofErr w:type="spellStart"/>
      <w:r w:rsidRPr="009B6126">
        <w:rPr>
          <w:rFonts w:ascii="Times New Roman" w:hAnsi="Times New Roman" w:cs="Times New Roman"/>
          <w:sz w:val="28"/>
          <w:szCs w:val="28"/>
        </w:rPr>
        <w:t>экзиной</w:t>
      </w:r>
      <w:proofErr w:type="spellEnd"/>
      <w:r w:rsidRPr="009B6126">
        <w:rPr>
          <w:rFonts w:ascii="Times New Roman" w:hAnsi="Times New Roman" w:cs="Times New Roman"/>
          <w:sz w:val="28"/>
          <w:szCs w:val="28"/>
        </w:rPr>
        <w:t xml:space="preserve"> и тремя порами (ромашки аптечной цветки, </w:t>
      </w:r>
      <w:r w:rsidR="00A94787" w:rsidRPr="009B6126">
        <w:rPr>
          <w:rFonts w:ascii="Times New Roman" w:hAnsi="Times New Roman" w:cs="Times New Roman"/>
          <w:sz w:val="28"/>
          <w:szCs w:val="28"/>
        </w:rPr>
        <w:t>рис.</w:t>
      </w:r>
      <w:r w:rsidRPr="009B6126">
        <w:rPr>
          <w:rFonts w:ascii="Times New Roman" w:hAnsi="Times New Roman" w:cs="Times New Roman"/>
          <w:sz w:val="28"/>
          <w:szCs w:val="28"/>
        </w:rPr>
        <w:t>6</w:t>
      </w:r>
      <w:r w:rsidR="00A94787" w:rsidRPr="009B612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340CA" w:rsidRPr="009B6126" w:rsidRDefault="000340CA" w:rsidP="000340CA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3B1E3D" w:rsidRPr="009B6126" w:rsidRDefault="003B1E3D" w:rsidP="003B1E3D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  <w:r w:rsidRPr="009B6126">
        <w:rPr>
          <w:noProof/>
          <w:sz w:val="28"/>
          <w:szCs w:val="28"/>
        </w:rPr>
        <w:lastRenderedPageBreak/>
        <w:drawing>
          <wp:inline distT="0" distB="0" distL="0" distR="0">
            <wp:extent cx="5828225" cy="8404529"/>
            <wp:effectExtent l="19050" t="0" r="10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8" cy="840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3D" w:rsidRPr="009B6126" w:rsidRDefault="003B1E3D" w:rsidP="003B1E3D">
      <w:pPr>
        <w:widowControl/>
        <w:shd w:val="clear" w:color="auto" w:fill="FFFFFF"/>
        <w:autoSpaceDE/>
        <w:autoSpaceDN/>
        <w:adjustRightInd/>
        <w:ind w:firstLine="709"/>
        <w:jc w:val="center"/>
        <w:rPr>
          <w:sz w:val="28"/>
          <w:szCs w:val="28"/>
        </w:rPr>
      </w:pPr>
    </w:p>
    <w:p w:rsidR="003B1E3D" w:rsidRPr="009B6126" w:rsidRDefault="003B1E3D" w:rsidP="003B1E3D">
      <w:pPr>
        <w:jc w:val="center"/>
        <w:rPr>
          <w:sz w:val="28"/>
          <w:szCs w:val="28"/>
        </w:rPr>
      </w:pPr>
      <w:r w:rsidRPr="009B6126">
        <w:rPr>
          <w:sz w:val="28"/>
          <w:szCs w:val="28"/>
        </w:rPr>
        <w:t>Рисунок 1 - Ноготков лекарственных цветки.</w:t>
      </w:r>
    </w:p>
    <w:p w:rsidR="003B1E3D" w:rsidRPr="009B6126" w:rsidRDefault="003B1E3D" w:rsidP="003B1E3D">
      <w:pPr>
        <w:jc w:val="center"/>
        <w:rPr>
          <w:sz w:val="28"/>
          <w:szCs w:val="28"/>
        </w:rPr>
      </w:pPr>
    </w:p>
    <w:p w:rsidR="003B1E3D" w:rsidRPr="009B6126" w:rsidRDefault="003B1E3D" w:rsidP="003B1E3D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  <w:r w:rsidRPr="009B6126">
        <w:rPr>
          <w:snapToGrid w:val="0"/>
          <w:sz w:val="28"/>
          <w:szCs w:val="28"/>
        </w:rPr>
        <w:lastRenderedPageBreak/>
        <w:t>1 - фрагмент эпидермиса завязи трубчатого цветка: а - простой многоклето</w:t>
      </w:r>
      <w:r w:rsidRPr="009B6126">
        <w:rPr>
          <w:snapToGrid w:val="0"/>
          <w:sz w:val="28"/>
          <w:szCs w:val="28"/>
        </w:rPr>
        <w:t>ч</w:t>
      </w:r>
      <w:r w:rsidRPr="009B6126">
        <w:rPr>
          <w:snapToGrid w:val="0"/>
          <w:sz w:val="28"/>
          <w:szCs w:val="28"/>
        </w:rPr>
        <w:t xml:space="preserve">ный двухрядный волосок, </w:t>
      </w:r>
      <w:r w:rsidRPr="009B6126">
        <w:rPr>
          <w:snapToGrid w:val="0"/>
          <w:sz w:val="28"/>
          <w:szCs w:val="28"/>
          <w:lang w:val="en-US"/>
        </w:rPr>
        <w:t>b</w:t>
      </w:r>
      <w:r w:rsidRPr="009B6126">
        <w:rPr>
          <w:snapToGrid w:val="0"/>
          <w:sz w:val="28"/>
          <w:szCs w:val="28"/>
        </w:rPr>
        <w:t xml:space="preserve"> - двухрядные железистые волоски (200×)</w:t>
      </w:r>
      <w:r w:rsidRPr="009B6126">
        <w:rPr>
          <w:sz w:val="28"/>
          <w:szCs w:val="28"/>
        </w:rPr>
        <w:t xml:space="preserve">; </w:t>
      </w:r>
      <w:r w:rsidRPr="009B6126">
        <w:rPr>
          <w:snapToGrid w:val="0"/>
          <w:sz w:val="28"/>
          <w:szCs w:val="28"/>
        </w:rPr>
        <w:t xml:space="preserve">2 - фрагмент эпидермиса завязи язычкового цветка: а - железистый двухрядный волосок, </w:t>
      </w:r>
      <w:r w:rsidRPr="009B6126">
        <w:rPr>
          <w:snapToGrid w:val="0"/>
          <w:sz w:val="28"/>
          <w:szCs w:val="28"/>
          <w:lang w:val="en-US"/>
        </w:rPr>
        <w:t>b</w:t>
      </w:r>
      <w:r w:rsidRPr="009B6126">
        <w:rPr>
          <w:snapToGrid w:val="0"/>
          <w:sz w:val="28"/>
          <w:szCs w:val="28"/>
        </w:rPr>
        <w:t xml:space="preserve"> - железистый однорядный волосок (200×); 3 - фрагмент эпидермиса листочка обвертки: а - устьица, </w:t>
      </w:r>
      <w:r w:rsidRPr="009B6126">
        <w:rPr>
          <w:snapToGrid w:val="0"/>
          <w:sz w:val="28"/>
          <w:szCs w:val="28"/>
          <w:lang w:val="en-US"/>
        </w:rPr>
        <w:t>b</w:t>
      </w:r>
      <w:r w:rsidRPr="009B6126">
        <w:rPr>
          <w:snapToGrid w:val="0"/>
          <w:sz w:val="28"/>
          <w:szCs w:val="28"/>
        </w:rPr>
        <w:t xml:space="preserve"> - 2-3-клеточные основания</w:t>
      </w:r>
      <w:r w:rsidRPr="009B6126">
        <w:rPr>
          <w:sz w:val="28"/>
          <w:szCs w:val="28"/>
        </w:rPr>
        <w:t xml:space="preserve"> обломанных в</w:t>
      </w:r>
      <w:r w:rsidRPr="009B6126">
        <w:rPr>
          <w:sz w:val="28"/>
          <w:szCs w:val="28"/>
        </w:rPr>
        <w:t>о</w:t>
      </w:r>
      <w:r w:rsidRPr="009B6126">
        <w:rPr>
          <w:sz w:val="28"/>
          <w:szCs w:val="28"/>
        </w:rPr>
        <w:t>лосков (</w:t>
      </w:r>
      <w:r w:rsidRPr="009B6126">
        <w:rPr>
          <w:snapToGrid w:val="0"/>
          <w:sz w:val="28"/>
          <w:szCs w:val="28"/>
        </w:rPr>
        <w:t xml:space="preserve">200×); </w:t>
      </w:r>
      <w:proofErr w:type="gramStart"/>
      <w:r w:rsidRPr="009B6126">
        <w:rPr>
          <w:snapToGrid w:val="0"/>
          <w:sz w:val="28"/>
          <w:szCs w:val="28"/>
        </w:rPr>
        <w:t>4</w:t>
      </w:r>
      <w:r w:rsidRPr="009B6126">
        <w:rPr>
          <w:sz w:val="28"/>
          <w:szCs w:val="28"/>
        </w:rPr>
        <w:t xml:space="preserve"> - фрагмент зубчика венчика трубчатого цветка</w:t>
      </w:r>
      <w:r w:rsidRPr="009B6126">
        <w:rPr>
          <w:snapToGrid w:val="0"/>
          <w:sz w:val="28"/>
          <w:szCs w:val="28"/>
        </w:rPr>
        <w:t xml:space="preserve">: </w:t>
      </w:r>
      <w:r w:rsidRPr="009B6126">
        <w:rPr>
          <w:sz w:val="28"/>
          <w:szCs w:val="28"/>
        </w:rPr>
        <w:t xml:space="preserve">а - мелкие маслянистые капли в клетках мезофилла, </w:t>
      </w:r>
      <w:r w:rsidRPr="009B6126">
        <w:rPr>
          <w:sz w:val="28"/>
          <w:szCs w:val="28"/>
          <w:lang w:val="en-US"/>
        </w:rPr>
        <w:t>b</w:t>
      </w:r>
      <w:r w:rsidRPr="009B6126">
        <w:rPr>
          <w:sz w:val="28"/>
          <w:szCs w:val="28"/>
        </w:rPr>
        <w:t xml:space="preserve"> - </w:t>
      </w:r>
      <w:proofErr w:type="spellStart"/>
      <w:r w:rsidRPr="009B6126">
        <w:rPr>
          <w:sz w:val="28"/>
          <w:szCs w:val="28"/>
        </w:rPr>
        <w:t>сосочковидные</w:t>
      </w:r>
      <w:proofErr w:type="spellEnd"/>
      <w:r w:rsidRPr="009B6126">
        <w:rPr>
          <w:sz w:val="28"/>
          <w:szCs w:val="28"/>
        </w:rPr>
        <w:t xml:space="preserve"> выросты клеток эпидермиса (</w:t>
      </w:r>
      <w:r w:rsidRPr="009B6126">
        <w:rPr>
          <w:snapToGrid w:val="0"/>
          <w:sz w:val="28"/>
          <w:szCs w:val="28"/>
        </w:rPr>
        <w:t xml:space="preserve">200×); </w:t>
      </w:r>
      <w:r w:rsidRPr="009B6126">
        <w:rPr>
          <w:sz w:val="28"/>
          <w:szCs w:val="28"/>
        </w:rPr>
        <w:t>5 - фрагмент зубчика отгиба язычкового цветка</w:t>
      </w:r>
      <w:r w:rsidRPr="009B6126">
        <w:rPr>
          <w:snapToGrid w:val="0"/>
          <w:sz w:val="28"/>
          <w:szCs w:val="28"/>
        </w:rPr>
        <w:t xml:space="preserve">: </w:t>
      </w:r>
      <w:r w:rsidRPr="009B6126">
        <w:rPr>
          <w:sz w:val="28"/>
          <w:szCs w:val="28"/>
        </w:rPr>
        <w:t>а - масл</w:t>
      </w:r>
      <w:r w:rsidRPr="009B6126">
        <w:rPr>
          <w:sz w:val="28"/>
          <w:szCs w:val="28"/>
        </w:rPr>
        <w:t>я</w:t>
      </w:r>
      <w:r w:rsidRPr="009B6126">
        <w:rPr>
          <w:sz w:val="28"/>
          <w:szCs w:val="28"/>
        </w:rPr>
        <w:t>нистые капли в клетках мезофилла (</w:t>
      </w:r>
      <w:r w:rsidRPr="009B6126">
        <w:rPr>
          <w:snapToGrid w:val="0"/>
          <w:sz w:val="28"/>
          <w:szCs w:val="28"/>
        </w:rPr>
        <w:t xml:space="preserve">200×); </w:t>
      </w:r>
      <w:r w:rsidRPr="009B6126">
        <w:rPr>
          <w:sz w:val="28"/>
          <w:szCs w:val="28"/>
        </w:rPr>
        <w:t>6 - фрагмент отгиба язычкового цветка</w:t>
      </w:r>
      <w:r w:rsidRPr="009B6126">
        <w:rPr>
          <w:snapToGrid w:val="0"/>
          <w:sz w:val="28"/>
          <w:szCs w:val="28"/>
        </w:rPr>
        <w:t xml:space="preserve">: </w:t>
      </w:r>
      <w:r w:rsidRPr="009B6126">
        <w:rPr>
          <w:sz w:val="28"/>
          <w:szCs w:val="28"/>
        </w:rPr>
        <w:t xml:space="preserve">а - маслянистые капли в клетках мезофилла, </w:t>
      </w:r>
      <w:r w:rsidRPr="009B6126">
        <w:rPr>
          <w:sz w:val="28"/>
          <w:szCs w:val="28"/>
          <w:lang w:val="en-US"/>
        </w:rPr>
        <w:t>b</w:t>
      </w:r>
      <w:r w:rsidRPr="009B6126">
        <w:rPr>
          <w:sz w:val="28"/>
          <w:szCs w:val="28"/>
        </w:rPr>
        <w:t xml:space="preserve"> - складчатость кутик</w:t>
      </w:r>
      <w:r w:rsidRPr="009B6126">
        <w:rPr>
          <w:sz w:val="28"/>
          <w:szCs w:val="28"/>
        </w:rPr>
        <w:t>у</w:t>
      </w:r>
      <w:r w:rsidRPr="009B6126">
        <w:rPr>
          <w:sz w:val="28"/>
          <w:szCs w:val="28"/>
        </w:rPr>
        <w:t>лы эпидермиса (</w:t>
      </w:r>
      <w:r w:rsidRPr="009B6126">
        <w:rPr>
          <w:snapToGrid w:val="0"/>
          <w:sz w:val="28"/>
          <w:szCs w:val="28"/>
        </w:rPr>
        <w:t xml:space="preserve">400×); </w:t>
      </w:r>
      <w:r w:rsidRPr="009B6126">
        <w:rPr>
          <w:sz w:val="28"/>
          <w:szCs w:val="28"/>
        </w:rPr>
        <w:t xml:space="preserve">7 - округлые пыльцевые зерна с шиповатой </w:t>
      </w:r>
      <w:proofErr w:type="spellStart"/>
      <w:r w:rsidRPr="009B6126">
        <w:rPr>
          <w:sz w:val="28"/>
          <w:szCs w:val="28"/>
        </w:rPr>
        <w:t>экзиной</w:t>
      </w:r>
      <w:proofErr w:type="spellEnd"/>
      <w:r w:rsidRPr="009B6126">
        <w:rPr>
          <w:sz w:val="28"/>
          <w:szCs w:val="28"/>
        </w:rPr>
        <w:t xml:space="preserve"> и тремя порами (</w:t>
      </w:r>
      <w:r w:rsidRPr="009B6126">
        <w:rPr>
          <w:snapToGrid w:val="0"/>
          <w:sz w:val="28"/>
          <w:szCs w:val="28"/>
        </w:rPr>
        <w:t>200×).</w:t>
      </w:r>
      <w:proofErr w:type="gramEnd"/>
    </w:p>
    <w:p w:rsidR="003B1E3D" w:rsidRPr="009B6126" w:rsidRDefault="003B1E3D" w:rsidP="003B1E3D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</w:p>
    <w:p w:rsidR="000340CA" w:rsidRPr="009B6126" w:rsidRDefault="000340CA" w:rsidP="000340CA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9B6126">
        <w:rPr>
          <w:rFonts w:eastAsia="Calibri"/>
          <w:noProof/>
          <w:sz w:val="28"/>
          <w:szCs w:val="28"/>
        </w:rPr>
        <w:drawing>
          <wp:inline distT="0" distB="0" distL="0" distR="0">
            <wp:extent cx="5920575" cy="2076307"/>
            <wp:effectExtent l="19050" t="0" r="397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56" cy="20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0CA" w:rsidRPr="009B6126" w:rsidRDefault="000340CA" w:rsidP="000340CA">
      <w:pPr>
        <w:widowControl/>
        <w:spacing w:line="360" w:lineRule="auto"/>
        <w:jc w:val="center"/>
        <w:rPr>
          <w:rFonts w:eastAsia="Calibri"/>
          <w:sz w:val="28"/>
          <w:szCs w:val="28"/>
        </w:rPr>
      </w:pPr>
      <w:r w:rsidRPr="009B6126">
        <w:rPr>
          <w:rFonts w:eastAsia="Calibri"/>
          <w:sz w:val="28"/>
          <w:szCs w:val="28"/>
        </w:rPr>
        <w:t>Рисунок 2 - Солодки корни.</w:t>
      </w:r>
    </w:p>
    <w:p w:rsidR="003B1E3D" w:rsidRPr="009B6126" w:rsidRDefault="000340CA">
      <w:pPr>
        <w:widowControl/>
        <w:autoSpaceDE/>
        <w:autoSpaceDN/>
        <w:adjustRightInd/>
        <w:rPr>
          <w:snapToGrid w:val="0"/>
          <w:sz w:val="28"/>
          <w:szCs w:val="28"/>
        </w:rPr>
      </w:pPr>
      <w:r w:rsidRPr="009B6126">
        <w:rPr>
          <w:snapToGrid w:val="0"/>
          <w:sz w:val="28"/>
          <w:szCs w:val="28"/>
        </w:rPr>
        <w:t>1 - </w:t>
      </w:r>
      <w:r w:rsidRPr="009B6126">
        <w:rPr>
          <w:sz w:val="28"/>
          <w:szCs w:val="28"/>
        </w:rPr>
        <w:t>фрагмент многослойной пробки (</w:t>
      </w:r>
      <w:r w:rsidRPr="009B6126">
        <w:rPr>
          <w:snapToGrid w:val="0"/>
          <w:sz w:val="28"/>
          <w:szCs w:val="28"/>
        </w:rPr>
        <w:t>200×); 2 - </w:t>
      </w:r>
      <w:proofErr w:type="spellStart"/>
      <w:r w:rsidRPr="009B6126">
        <w:rPr>
          <w:sz w:val="28"/>
          <w:szCs w:val="28"/>
        </w:rPr>
        <w:t>паренхимные</w:t>
      </w:r>
      <w:proofErr w:type="spellEnd"/>
      <w:r w:rsidRPr="009B6126">
        <w:rPr>
          <w:sz w:val="28"/>
          <w:szCs w:val="28"/>
        </w:rPr>
        <w:t xml:space="preserve"> клетки коры с призматическими кристаллами оксалата кальция (</w:t>
      </w:r>
      <w:r w:rsidRPr="009B6126">
        <w:rPr>
          <w:snapToGrid w:val="0"/>
          <w:sz w:val="28"/>
          <w:szCs w:val="28"/>
        </w:rPr>
        <w:t>200×); 3 - </w:t>
      </w:r>
      <w:r w:rsidRPr="009B6126">
        <w:rPr>
          <w:sz w:val="28"/>
          <w:szCs w:val="28"/>
        </w:rPr>
        <w:t>сетчатые сосуды с окаймленными щелевидными порами (</w:t>
      </w:r>
      <w:r w:rsidRPr="009B6126">
        <w:rPr>
          <w:snapToGrid w:val="0"/>
          <w:sz w:val="28"/>
          <w:szCs w:val="28"/>
        </w:rPr>
        <w:t>400×).</w:t>
      </w:r>
      <w:r w:rsidR="003B1E3D" w:rsidRPr="009B6126">
        <w:rPr>
          <w:snapToGrid w:val="0"/>
          <w:sz w:val="28"/>
          <w:szCs w:val="28"/>
        </w:rPr>
        <w:br w:type="page"/>
      </w:r>
    </w:p>
    <w:p w:rsidR="003B1E3D" w:rsidRPr="009B6126" w:rsidRDefault="003B1E3D" w:rsidP="003B1E3D">
      <w:pPr>
        <w:jc w:val="center"/>
        <w:rPr>
          <w:sz w:val="28"/>
          <w:szCs w:val="28"/>
        </w:rPr>
      </w:pPr>
      <w:r w:rsidRPr="009B6126">
        <w:rPr>
          <w:noProof/>
          <w:sz w:val="28"/>
          <w:szCs w:val="28"/>
        </w:rPr>
        <w:lastRenderedPageBreak/>
        <w:drawing>
          <wp:inline distT="0" distB="0" distL="0" distR="0">
            <wp:extent cx="5693448" cy="2714625"/>
            <wp:effectExtent l="19050" t="0" r="2502" b="0"/>
            <wp:docPr id="12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13" cy="271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3D" w:rsidRPr="009B6126" w:rsidRDefault="003B1E3D" w:rsidP="003B1E3D">
      <w:pPr>
        <w:rPr>
          <w:sz w:val="28"/>
          <w:szCs w:val="28"/>
        </w:rPr>
      </w:pPr>
    </w:p>
    <w:p w:rsidR="003B1E3D" w:rsidRPr="009B6126" w:rsidRDefault="003B1E3D" w:rsidP="003B1E3D">
      <w:pPr>
        <w:jc w:val="center"/>
        <w:rPr>
          <w:sz w:val="28"/>
          <w:szCs w:val="28"/>
        </w:rPr>
      </w:pPr>
      <w:r w:rsidRPr="009B6126">
        <w:rPr>
          <w:sz w:val="28"/>
          <w:szCs w:val="28"/>
        </w:rPr>
        <w:t xml:space="preserve">Рисунок 3 - Эвкалипта </w:t>
      </w:r>
      <w:proofErr w:type="spellStart"/>
      <w:r w:rsidRPr="009B6126">
        <w:rPr>
          <w:sz w:val="28"/>
          <w:szCs w:val="28"/>
        </w:rPr>
        <w:t>прутовидного</w:t>
      </w:r>
      <w:proofErr w:type="spellEnd"/>
      <w:r w:rsidRPr="009B6126">
        <w:rPr>
          <w:sz w:val="28"/>
          <w:szCs w:val="28"/>
        </w:rPr>
        <w:t xml:space="preserve"> листья.</w:t>
      </w:r>
    </w:p>
    <w:p w:rsidR="003B1E3D" w:rsidRPr="009B6126" w:rsidRDefault="003B1E3D" w:rsidP="003B1E3D">
      <w:pPr>
        <w:jc w:val="center"/>
        <w:rPr>
          <w:sz w:val="28"/>
          <w:szCs w:val="28"/>
        </w:rPr>
      </w:pPr>
    </w:p>
    <w:p w:rsidR="003B1E3D" w:rsidRPr="009B6126" w:rsidRDefault="003B1E3D" w:rsidP="003B1E3D">
      <w:pPr>
        <w:jc w:val="center"/>
        <w:rPr>
          <w:sz w:val="28"/>
          <w:szCs w:val="28"/>
        </w:rPr>
      </w:pPr>
      <w:r w:rsidRPr="009B6126">
        <w:rPr>
          <w:sz w:val="28"/>
          <w:szCs w:val="28"/>
        </w:rPr>
        <w:t>1 – эпидермис края (100×); 2 - верхний эпидермис, фрагмент с пробкой (100×); 3 - верхний эпидермис, фрагмент с вместилищем (400×); 4 - верхний эпиде</w:t>
      </w:r>
      <w:r w:rsidRPr="009B6126">
        <w:rPr>
          <w:sz w:val="28"/>
          <w:szCs w:val="28"/>
        </w:rPr>
        <w:t>р</w:t>
      </w:r>
      <w:r w:rsidRPr="009B6126">
        <w:rPr>
          <w:sz w:val="28"/>
          <w:szCs w:val="28"/>
        </w:rPr>
        <w:t>мис, фрагмент с устьицами (400×); 5 - нижний эпидермис, фрагмент с уст</w:t>
      </w:r>
      <w:r w:rsidRPr="009B6126">
        <w:rPr>
          <w:sz w:val="28"/>
          <w:szCs w:val="28"/>
        </w:rPr>
        <w:t>ь</w:t>
      </w:r>
      <w:r w:rsidRPr="009B6126">
        <w:rPr>
          <w:sz w:val="28"/>
          <w:szCs w:val="28"/>
        </w:rPr>
        <w:t xml:space="preserve">ицами (400×); 6 - нижний эпидермис центральной жилки (400×); 7 - нижний эпидермис края (400×); 8 - </w:t>
      </w:r>
      <w:proofErr w:type="spellStart"/>
      <w:r w:rsidRPr="009B6126">
        <w:rPr>
          <w:sz w:val="28"/>
          <w:szCs w:val="28"/>
        </w:rPr>
        <w:t>кристаллоносная</w:t>
      </w:r>
      <w:proofErr w:type="spellEnd"/>
      <w:r w:rsidRPr="009B6126">
        <w:rPr>
          <w:sz w:val="28"/>
          <w:szCs w:val="28"/>
        </w:rPr>
        <w:t xml:space="preserve"> обкладка жилки (400×).</w:t>
      </w:r>
    </w:p>
    <w:p w:rsidR="00A94787" w:rsidRPr="009B6126" w:rsidRDefault="00A94787" w:rsidP="00A94787">
      <w:pPr>
        <w:jc w:val="center"/>
        <w:rPr>
          <w:sz w:val="28"/>
          <w:szCs w:val="28"/>
        </w:rPr>
      </w:pPr>
    </w:p>
    <w:p w:rsidR="003B1E3D" w:rsidRPr="009B6126" w:rsidRDefault="003B1E3D" w:rsidP="003B1E3D">
      <w:pPr>
        <w:rPr>
          <w:sz w:val="28"/>
          <w:szCs w:val="28"/>
        </w:rPr>
      </w:pPr>
      <w:r w:rsidRPr="009B6126">
        <w:rPr>
          <w:noProof/>
          <w:sz w:val="28"/>
          <w:szCs w:val="28"/>
        </w:rPr>
        <w:drawing>
          <wp:inline distT="0" distB="0" distL="0" distR="0">
            <wp:extent cx="5912485" cy="2811780"/>
            <wp:effectExtent l="0" t="0" r="0" b="0"/>
            <wp:docPr id="11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E3D" w:rsidRPr="009B6126" w:rsidRDefault="003B1E3D" w:rsidP="003B1E3D">
      <w:pPr>
        <w:jc w:val="center"/>
        <w:rPr>
          <w:sz w:val="28"/>
          <w:szCs w:val="28"/>
        </w:rPr>
      </w:pPr>
    </w:p>
    <w:p w:rsidR="003B1E3D" w:rsidRPr="009B6126" w:rsidRDefault="003B1E3D" w:rsidP="003B1E3D">
      <w:pPr>
        <w:jc w:val="center"/>
        <w:rPr>
          <w:sz w:val="28"/>
          <w:szCs w:val="28"/>
        </w:rPr>
      </w:pPr>
      <w:r w:rsidRPr="009B6126">
        <w:rPr>
          <w:sz w:val="28"/>
          <w:szCs w:val="28"/>
        </w:rPr>
        <w:t>Рисунок 4 - Шалфея лекарственного листья.</w:t>
      </w:r>
    </w:p>
    <w:p w:rsidR="003B1E3D" w:rsidRPr="009B6126" w:rsidRDefault="003B1E3D" w:rsidP="003B1E3D">
      <w:pPr>
        <w:jc w:val="center"/>
        <w:rPr>
          <w:sz w:val="28"/>
          <w:szCs w:val="28"/>
        </w:rPr>
      </w:pPr>
    </w:p>
    <w:p w:rsidR="00A94787" w:rsidRPr="009B6126" w:rsidRDefault="003B1E3D" w:rsidP="003B1E3D">
      <w:pPr>
        <w:widowControl/>
        <w:autoSpaceDE/>
        <w:autoSpaceDN/>
        <w:adjustRightInd/>
        <w:jc w:val="center"/>
        <w:rPr>
          <w:sz w:val="28"/>
          <w:szCs w:val="28"/>
        </w:rPr>
      </w:pPr>
      <w:proofErr w:type="gramStart"/>
      <w:r w:rsidRPr="009B6126">
        <w:rPr>
          <w:sz w:val="28"/>
          <w:szCs w:val="28"/>
        </w:rPr>
        <w:t xml:space="preserve">1 - фрагмент верхнего эпидермиса листа с простыми волосками (300×), 2 - фрагмент верхнего эпидермиса листа с простыми и головчатыми волосками (600×), 3 - фрагмент нижнего эпидермиса листа с простыми волосками и </w:t>
      </w:r>
      <w:proofErr w:type="spellStart"/>
      <w:r w:rsidRPr="009B6126">
        <w:rPr>
          <w:sz w:val="28"/>
          <w:szCs w:val="28"/>
        </w:rPr>
        <w:t>уст</w:t>
      </w:r>
      <w:r w:rsidRPr="009B6126">
        <w:rPr>
          <w:sz w:val="28"/>
          <w:szCs w:val="28"/>
        </w:rPr>
        <w:t>ь</w:t>
      </w:r>
      <w:r w:rsidRPr="009B6126">
        <w:rPr>
          <w:sz w:val="28"/>
          <w:szCs w:val="28"/>
        </w:rPr>
        <w:t>ичным</w:t>
      </w:r>
      <w:proofErr w:type="spellEnd"/>
      <w:r w:rsidRPr="009B6126">
        <w:rPr>
          <w:sz w:val="28"/>
          <w:szCs w:val="28"/>
        </w:rPr>
        <w:t xml:space="preserve"> комплексом </w:t>
      </w:r>
      <w:proofErr w:type="spellStart"/>
      <w:r w:rsidRPr="009B6126">
        <w:rPr>
          <w:sz w:val="28"/>
          <w:szCs w:val="28"/>
        </w:rPr>
        <w:t>диацитного</w:t>
      </w:r>
      <w:proofErr w:type="spellEnd"/>
      <w:r w:rsidRPr="009B6126">
        <w:rPr>
          <w:sz w:val="28"/>
          <w:szCs w:val="28"/>
        </w:rPr>
        <w:t xml:space="preserve"> типа (300×), 4 - фрагмент нижнего эпидермиса листа с эфирномасличными железками (вид сверху), простыми и головчатыми </w:t>
      </w:r>
      <w:r w:rsidRPr="009B6126">
        <w:rPr>
          <w:sz w:val="28"/>
          <w:szCs w:val="28"/>
        </w:rPr>
        <w:lastRenderedPageBreak/>
        <w:t xml:space="preserve">волосками, </w:t>
      </w:r>
      <w:proofErr w:type="spellStart"/>
      <w:r w:rsidRPr="009B6126">
        <w:rPr>
          <w:sz w:val="28"/>
          <w:szCs w:val="28"/>
        </w:rPr>
        <w:t>устьичным</w:t>
      </w:r>
      <w:proofErr w:type="spellEnd"/>
      <w:r w:rsidRPr="009B6126">
        <w:rPr>
          <w:sz w:val="28"/>
          <w:szCs w:val="28"/>
        </w:rPr>
        <w:t xml:space="preserve"> комплексом </w:t>
      </w:r>
      <w:proofErr w:type="spellStart"/>
      <w:r w:rsidRPr="009B6126">
        <w:rPr>
          <w:sz w:val="28"/>
          <w:szCs w:val="28"/>
        </w:rPr>
        <w:t>диацитного</w:t>
      </w:r>
      <w:proofErr w:type="spellEnd"/>
      <w:r w:rsidRPr="009B6126">
        <w:rPr>
          <w:sz w:val="28"/>
          <w:szCs w:val="28"/>
        </w:rPr>
        <w:t xml:space="preserve"> типа (300×), 5 - фрагмент эп</w:t>
      </w:r>
      <w:r w:rsidRPr="009B6126">
        <w:rPr>
          <w:sz w:val="28"/>
          <w:szCs w:val="28"/>
        </w:rPr>
        <w:t>и</w:t>
      </w:r>
      <w:r w:rsidRPr="009B6126">
        <w:rPr>
          <w:sz w:val="28"/>
          <w:szCs w:val="28"/>
        </w:rPr>
        <w:t>дермиса вдоль жилки листа (300</w:t>
      </w:r>
      <w:proofErr w:type="gramEnd"/>
      <w:r w:rsidRPr="009B6126">
        <w:rPr>
          <w:sz w:val="28"/>
          <w:szCs w:val="28"/>
        </w:rPr>
        <w:t>×), 6 - фрагмент края листа с простыми воло</w:t>
      </w:r>
      <w:r w:rsidRPr="009B6126">
        <w:rPr>
          <w:sz w:val="28"/>
          <w:szCs w:val="28"/>
        </w:rPr>
        <w:t>с</w:t>
      </w:r>
      <w:r w:rsidRPr="009B6126">
        <w:rPr>
          <w:sz w:val="28"/>
          <w:szCs w:val="28"/>
        </w:rPr>
        <w:t>ками (120×), 7 - фрагмент эпидермиса черешка листа с головчатыми волоск</w:t>
      </w:r>
      <w:r w:rsidRPr="009B6126">
        <w:rPr>
          <w:sz w:val="28"/>
          <w:szCs w:val="28"/>
        </w:rPr>
        <w:t>а</w:t>
      </w:r>
      <w:r w:rsidRPr="009B6126">
        <w:rPr>
          <w:sz w:val="28"/>
          <w:szCs w:val="28"/>
        </w:rPr>
        <w:t>ми (200×), 8 - фрагмент эпидермиса черешка листа с простыми волосками и эфирномасличной железкой (200×).</w:t>
      </w:r>
    </w:p>
    <w:p w:rsidR="003B1E3D" w:rsidRPr="009B6126" w:rsidRDefault="003B1E3D" w:rsidP="003B1E3D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F55FC4" w:rsidRPr="009B6126" w:rsidRDefault="00F55FC4" w:rsidP="00F55FC4">
      <w:pPr>
        <w:jc w:val="both"/>
        <w:rPr>
          <w:sz w:val="28"/>
          <w:szCs w:val="28"/>
        </w:rPr>
      </w:pPr>
      <w:r w:rsidRPr="009B6126">
        <w:rPr>
          <w:noProof/>
          <w:sz w:val="28"/>
          <w:szCs w:val="28"/>
        </w:rPr>
        <w:drawing>
          <wp:inline distT="0" distB="0" distL="0" distR="0">
            <wp:extent cx="5941695" cy="4016495"/>
            <wp:effectExtent l="19050" t="0" r="190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1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C4" w:rsidRPr="009B6126" w:rsidRDefault="00F55FC4" w:rsidP="00071FC7">
      <w:pPr>
        <w:spacing w:line="360" w:lineRule="auto"/>
        <w:jc w:val="center"/>
        <w:rPr>
          <w:sz w:val="28"/>
          <w:szCs w:val="28"/>
        </w:rPr>
      </w:pPr>
      <w:r w:rsidRPr="009B6126">
        <w:rPr>
          <w:sz w:val="28"/>
          <w:szCs w:val="28"/>
        </w:rPr>
        <w:t xml:space="preserve">Рисунок 5 - Череды </w:t>
      </w:r>
      <w:proofErr w:type="spellStart"/>
      <w:r w:rsidRPr="009B6126">
        <w:rPr>
          <w:sz w:val="28"/>
          <w:szCs w:val="28"/>
        </w:rPr>
        <w:t>трехраздельной</w:t>
      </w:r>
      <w:proofErr w:type="spellEnd"/>
      <w:r w:rsidRPr="009B6126">
        <w:rPr>
          <w:sz w:val="28"/>
          <w:szCs w:val="28"/>
        </w:rPr>
        <w:t xml:space="preserve"> трава.</w:t>
      </w:r>
    </w:p>
    <w:p w:rsidR="00F55FC4" w:rsidRPr="009B6126" w:rsidRDefault="00F55FC4" w:rsidP="00071FC7">
      <w:pPr>
        <w:jc w:val="center"/>
        <w:rPr>
          <w:sz w:val="28"/>
          <w:szCs w:val="28"/>
        </w:rPr>
      </w:pPr>
      <w:r w:rsidRPr="009B6126">
        <w:rPr>
          <w:sz w:val="28"/>
          <w:szCs w:val="28"/>
        </w:rPr>
        <w:t xml:space="preserve">1 - фрагмент эпидермиса: а - извилистые стенки эпидермиса, </w:t>
      </w:r>
      <w:proofErr w:type="gramStart"/>
      <w:r w:rsidRPr="009B6126">
        <w:rPr>
          <w:sz w:val="28"/>
          <w:szCs w:val="28"/>
        </w:rPr>
        <w:t>б</w:t>
      </w:r>
      <w:proofErr w:type="gramEnd"/>
      <w:r w:rsidRPr="009B6126">
        <w:rPr>
          <w:sz w:val="28"/>
          <w:szCs w:val="28"/>
        </w:rPr>
        <w:t xml:space="preserve"> - </w:t>
      </w:r>
      <w:proofErr w:type="spellStart"/>
      <w:r w:rsidRPr="009B6126">
        <w:rPr>
          <w:sz w:val="28"/>
          <w:szCs w:val="28"/>
        </w:rPr>
        <w:t>устьичный</w:t>
      </w:r>
      <w:proofErr w:type="spellEnd"/>
      <w:r w:rsidRPr="009B6126">
        <w:rPr>
          <w:sz w:val="28"/>
          <w:szCs w:val="28"/>
        </w:rPr>
        <w:t xml:space="preserve"> комплекс </w:t>
      </w:r>
      <w:proofErr w:type="spellStart"/>
      <w:r w:rsidRPr="009B6126">
        <w:rPr>
          <w:sz w:val="28"/>
          <w:szCs w:val="28"/>
        </w:rPr>
        <w:t>аномоцитного</w:t>
      </w:r>
      <w:proofErr w:type="spellEnd"/>
      <w:r w:rsidRPr="009B6126">
        <w:rPr>
          <w:sz w:val="28"/>
          <w:szCs w:val="28"/>
        </w:rPr>
        <w:t xml:space="preserve"> типа (400×); 2 - толстостенный волосок (200×); 3 - г</w:t>
      </w:r>
      <w:r w:rsidRPr="009B6126">
        <w:rPr>
          <w:sz w:val="28"/>
          <w:szCs w:val="28"/>
        </w:rPr>
        <w:t>у</w:t>
      </w:r>
      <w:r w:rsidRPr="009B6126">
        <w:rPr>
          <w:sz w:val="28"/>
          <w:szCs w:val="28"/>
        </w:rPr>
        <w:t>сеницеобразные волоски (200×); 4 - фрагмент черешка: а - многоклеточные толстостенные волоски, б – секреторный ход вдоль жилки (40×)</w:t>
      </w:r>
      <w:r w:rsidR="00071FC7" w:rsidRPr="009B6126">
        <w:rPr>
          <w:sz w:val="28"/>
          <w:szCs w:val="28"/>
        </w:rPr>
        <w:t>.</w:t>
      </w:r>
    </w:p>
    <w:p w:rsidR="00F55FC4" w:rsidRPr="009B6126" w:rsidRDefault="00F55FC4" w:rsidP="00F55FC4">
      <w:pPr>
        <w:jc w:val="center"/>
        <w:rPr>
          <w:sz w:val="28"/>
          <w:szCs w:val="28"/>
        </w:rPr>
      </w:pPr>
    </w:p>
    <w:p w:rsidR="000340CA" w:rsidRPr="009B6126" w:rsidRDefault="000340CA" w:rsidP="000340CA">
      <w:pPr>
        <w:rPr>
          <w:sz w:val="28"/>
          <w:szCs w:val="28"/>
        </w:rPr>
      </w:pPr>
      <w:bookmarkStart w:id="0" w:name="_GoBack"/>
      <w:bookmarkEnd w:id="0"/>
      <w:r w:rsidRPr="009B6126">
        <w:rPr>
          <w:noProof/>
          <w:sz w:val="28"/>
          <w:szCs w:val="28"/>
        </w:rPr>
        <w:lastRenderedPageBreak/>
        <w:drawing>
          <wp:inline distT="0" distB="0" distL="0" distR="0">
            <wp:extent cx="5941060" cy="5252085"/>
            <wp:effectExtent l="0" t="0" r="0" b="0"/>
            <wp:docPr id="2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0CA" w:rsidRPr="009B6126" w:rsidRDefault="000340CA" w:rsidP="000340CA">
      <w:pPr>
        <w:jc w:val="center"/>
        <w:rPr>
          <w:sz w:val="28"/>
          <w:szCs w:val="28"/>
        </w:rPr>
      </w:pPr>
    </w:p>
    <w:p w:rsidR="000340CA" w:rsidRPr="009B6126" w:rsidRDefault="000340CA" w:rsidP="000340CA">
      <w:pPr>
        <w:jc w:val="center"/>
        <w:rPr>
          <w:sz w:val="28"/>
          <w:szCs w:val="28"/>
        </w:rPr>
      </w:pPr>
      <w:r w:rsidRPr="009B6126">
        <w:rPr>
          <w:sz w:val="28"/>
          <w:szCs w:val="28"/>
        </w:rPr>
        <w:t>Рисунок 6 - Ромашки аптечной цветки.</w:t>
      </w:r>
    </w:p>
    <w:p w:rsidR="000340CA" w:rsidRPr="009B6126" w:rsidRDefault="000340CA" w:rsidP="000340CA">
      <w:pPr>
        <w:jc w:val="center"/>
        <w:rPr>
          <w:sz w:val="28"/>
          <w:szCs w:val="28"/>
        </w:rPr>
      </w:pPr>
    </w:p>
    <w:p w:rsidR="009B6126" w:rsidRDefault="000340CA">
      <w:pPr>
        <w:widowControl/>
        <w:autoSpaceDE/>
        <w:autoSpaceDN/>
        <w:adjustRightInd/>
        <w:rPr>
          <w:sz w:val="28"/>
          <w:szCs w:val="28"/>
        </w:rPr>
      </w:pPr>
      <w:proofErr w:type="gramStart"/>
      <w:r w:rsidRPr="009B6126">
        <w:rPr>
          <w:sz w:val="28"/>
          <w:szCs w:val="28"/>
        </w:rPr>
        <w:t xml:space="preserve">1 - фрагмент эпидермиса отгиба венчика язычкового цветка с </w:t>
      </w:r>
      <w:proofErr w:type="spellStart"/>
      <w:r w:rsidRPr="009B6126">
        <w:rPr>
          <w:sz w:val="28"/>
          <w:szCs w:val="28"/>
        </w:rPr>
        <w:t>сосочковидн</w:t>
      </w:r>
      <w:r w:rsidRPr="009B6126">
        <w:rPr>
          <w:sz w:val="28"/>
          <w:szCs w:val="28"/>
        </w:rPr>
        <w:t>ы</w:t>
      </w:r>
      <w:r w:rsidRPr="009B6126">
        <w:rPr>
          <w:sz w:val="28"/>
          <w:szCs w:val="28"/>
        </w:rPr>
        <w:t>ми</w:t>
      </w:r>
      <w:proofErr w:type="spellEnd"/>
      <w:r w:rsidRPr="009B6126">
        <w:rPr>
          <w:sz w:val="28"/>
          <w:szCs w:val="28"/>
        </w:rPr>
        <w:t xml:space="preserve"> выростами (200×), 2 - </w:t>
      </w:r>
      <w:proofErr w:type="spellStart"/>
      <w:r w:rsidRPr="009B6126">
        <w:rPr>
          <w:sz w:val="28"/>
          <w:szCs w:val="28"/>
        </w:rPr>
        <w:t>извилистостенные</w:t>
      </w:r>
      <w:proofErr w:type="spellEnd"/>
      <w:r w:rsidRPr="009B6126">
        <w:rPr>
          <w:sz w:val="28"/>
          <w:szCs w:val="28"/>
        </w:rPr>
        <w:t xml:space="preserve"> клетки эпидермиса отгиба венч</w:t>
      </w:r>
      <w:r w:rsidRPr="009B6126">
        <w:rPr>
          <w:sz w:val="28"/>
          <w:szCs w:val="28"/>
        </w:rPr>
        <w:t>и</w:t>
      </w:r>
      <w:r w:rsidRPr="009B6126">
        <w:rPr>
          <w:sz w:val="28"/>
          <w:szCs w:val="28"/>
        </w:rPr>
        <w:t xml:space="preserve">ка язычкового цветка (200×), 3 - </w:t>
      </w:r>
      <w:proofErr w:type="spellStart"/>
      <w:r w:rsidRPr="009B6126">
        <w:rPr>
          <w:sz w:val="28"/>
          <w:szCs w:val="28"/>
        </w:rPr>
        <w:t>прямостенные</w:t>
      </w:r>
      <w:proofErr w:type="spellEnd"/>
      <w:r w:rsidRPr="009B6126">
        <w:rPr>
          <w:sz w:val="28"/>
          <w:szCs w:val="28"/>
        </w:rPr>
        <w:t xml:space="preserve"> клетки эпидермиса трубки венчика язычкового цветка (300×), 4 - </w:t>
      </w:r>
      <w:r w:rsidR="003B1E3D" w:rsidRPr="009B6126">
        <w:rPr>
          <w:sz w:val="28"/>
          <w:szCs w:val="28"/>
        </w:rPr>
        <w:t xml:space="preserve"> </w:t>
      </w:r>
      <w:r w:rsidRPr="009B6126">
        <w:rPr>
          <w:sz w:val="28"/>
          <w:szCs w:val="28"/>
        </w:rPr>
        <w:t>фрагмент эпидермиса отгиба венчика трубчатого цветка (300×), 5 - фрагмент эпидермиса в зеве венчика трубчатого цветка с пыльцой (200×), 6 - фрагмент эпидермиса трубчатого цветка с эфи</w:t>
      </w:r>
      <w:r w:rsidRPr="009B6126">
        <w:rPr>
          <w:sz w:val="28"/>
          <w:szCs w:val="28"/>
        </w:rPr>
        <w:t>р</w:t>
      </w:r>
      <w:r w:rsidRPr="009B6126">
        <w:rPr>
          <w:sz w:val="28"/>
          <w:szCs w:val="28"/>
        </w:rPr>
        <w:t>номасличными железками (вид сверху) и друзами</w:t>
      </w:r>
      <w:proofErr w:type="gramEnd"/>
      <w:r w:rsidRPr="009B6126">
        <w:rPr>
          <w:sz w:val="28"/>
          <w:szCs w:val="28"/>
        </w:rPr>
        <w:t xml:space="preserve"> кальция оксалата (300×), 7 - фрагмент эпидермиса трубчатого цветка с эфирномасличными железками (вид сбоку и сверху) (300×), 8 - фрагмент эпидермиса по жилке листочка обвертки цветочной корзинки с секреторным ходом (300×), 9 - фрагмент эпидермиса листочка обвертки цветочной корзинки с </w:t>
      </w:r>
      <w:proofErr w:type="spellStart"/>
      <w:r w:rsidRPr="009B6126">
        <w:rPr>
          <w:sz w:val="28"/>
          <w:szCs w:val="28"/>
        </w:rPr>
        <w:t>устьичным</w:t>
      </w:r>
      <w:proofErr w:type="spellEnd"/>
      <w:r w:rsidRPr="009B6126">
        <w:rPr>
          <w:sz w:val="28"/>
          <w:szCs w:val="28"/>
        </w:rPr>
        <w:t xml:space="preserve"> комплексом </w:t>
      </w:r>
      <w:proofErr w:type="spellStart"/>
      <w:r w:rsidRPr="009B6126">
        <w:rPr>
          <w:sz w:val="28"/>
          <w:szCs w:val="28"/>
        </w:rPr>
        <w:t>аномоцитн</w:t>
      </w:r>
      <w:r w:rsidRPr="009B6126">
        <w:rPr>
          <w:sz w:val="28"/>
          <w:szCs w:val="28"/>
        </w:rPr>
        <w:t>о</w:t>
      </w:r>
      <w:r w:rsidRPr="009B6126">
        <w:rPr>
          <w:sz w:val="28"/>
          <w:szCs w:val="28"/>
        </w:rPr>
        <w:t>го</w:t>
      </w:r>
      <w:proofErr w:type="spellEnd"/>
      <w:r w:rsidRPr="009B6126">
        <w:rPr>
          <w:sz w:val="28"/>
          <w:szCs w:val="28"/>
        </w:rPr>
        <w:t xml:space="preserve"> типа (300×).</w:t>
      </w:r>
      <w:r w:rsidR="009B6126">
        <w:rPr>
          <w:sz w:val="28"/>
          <w:szCs w:val="28"/>
        </w:rPr>
        <w:br w:type="page"/>
      </w:r>
    </w:p>
    <w:p w:rsidR="005927EB" w:rsidRPr="009B6126" w:rsidRDefault="005927EB" w:rsidP="00E4029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33402">
        <w:rPr>
          <w:b/>
          <w:sz w:val="28"/>
          <w:szCs w:val="28"/>
        </w:rPr>
        <w:lastRenderedPageBreak/>
        <w:t>Определение основных групп биологически активных веществ</w:t>
      </w:r>
    </w:p>
    <w:p w:rsidR="00233402" w:rsidRPr="009B6126" w:rsidRDefault="00233402" w:rsidP="00233402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i/>
          <w:sz w:val="28"/>
          <w:szCs w:val="28"/>
        </w:rPr>
        <w:t>Тонкослойная хроматография</w:t>
      </w:r>
    </w:p>
    <w:p w:rsidR="00F23AB0" w:rsidRPr="009B6126" w:rsidRDefault="004819D7" w:rsidP="00F23AB0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9B6126">
        <w:rPr>
          <w:i/>
          <w:sz w:val="28"/>
          <w:szCs w:val="28"/>
        </w:rPr>
        <w:t>Раствор стандартного образца (</w:t>
      </w:r>
      <w:proofErr w:type="gramStart"/>
      <w:r w:rsidRPr="009B6126">
        <w:rPr>
          <w:i/>
          <w:sz w:val="28"/>
          <w:szCs w:val="28"/>
        </w:rPr>
        <w:t>СО</w:t>
      </w:r>
      <w:proofErr w:type="gramEnd"/>
      <w:r w:rsidRPr="009B6126">
        <w:rPr>
          <w:i/>
          <w:sz w:val="28"/>
          <w:szCs w:val="28"/>
        </w:rPr>
        <w:t xml:space="preserve">) </w:t>
      </w:r>
      <w:r w:rsidR="00676E2A">
        <w:rPr>
          <w:i/>
          <w:sz w:val="28"/>
          <w:szCs w:val="28"/>
        </w:rPr>
        <w:t>рутина</w:t>
      </w:r>
      <w:r w:rsidRPr="009B6126">
        <w:rPr>
          <w:i/>
          <w:sz w:val="28"/>
          <w:szCs w:val="28"/>
        </w:rPr>
        <w:t xml:space="preserve">. </w:t>
      </w:r>
      <w:r w:rsidRPr="009B6126">
        <w:rPr>
          <w:sz w:val="28"/>
          <w:szCs w:val="28"/>
        </w:rPr>
        <w:t>Около 0,0</w:t>
      </w:r>
      <w:r w:rsidR="002D2259" w:rsidRPr="009B6126">
        <w:rPr>
          <w:sz w:val="28"/>
          <w:szCs w:val="28"/>
        </w:rPr>
        <w:t>0</w:t>
      </w:r>
      <w:r w:rsidR="00F23AB0" w:rsidRPr="009B6126">
        <w:rPr>
          <w:sz w:val="28"/>
          <w:szCs w:val="28"/>
        </w:rPr>
        <w:t>2</w:t>
      </w:r>
      <w:r w:rsidR="00676E2A">
        <w:rPr>
          <w:sz w:val="28"/>
          <w:szCs w:val="28"/>
        </w:rPr>
        <w:t>5</w:t>
      </w:r>
      <w:r w:rsidRPr="009B6126">
        <w:rPr>
          <w:sz w:val="28"/>
          <w:szCs w:val="28"/>
        </w:rPr>
        <w:t> </w:t>
      </w:r>
      <w:r w:rsidR="005135B7" w:rsidRPr="009B6126">
        <w:rPr>
          <w:sz w:val="28"/>
          <w:szCs w:val="28"/>
        </w:rPr>
        <w:t>г</w:t>
      </w:r>
      <w:r w:rsidRPr="009B6126">
        <w:rPr>
          <w:sz w:val="28"/>
          <w:szCs w:val="28"/>
        </w:rPr>
        <w:t xml:space="preserve"> </w:t>
      </w:r>
      <w:proofErr w:type="gramStart"/>
      <w:r w:rsidRPr="009B6126">
        <w:rPr>
          <w:sz w:val="28"/>
          <w:szCs w:val="28"/>
        </w:rPr>
        <w:t>СО</w:t>
      </w:r>
      <w:proofErr w:type="gramEnd"/>
      <w:r w:rsidRPr="009B6126">
        <w:rPr>
          <w:sz w:val="28"/>
          <w:szCs w:val="28"/>
        </w:rPr>
        <w:t xml:space="preserve"> </w:t>
      </w:r>
      <w:r w:rsidR="00676E2A">
        <w:rPr>
          <w:sz w:val="28"/>
          <w:szCs w:val="28"/>
        </w:rPr>
        <w:t>рут</w:t>
      </w:r>
      <w:r w:rsidR="00676E2A">
        <w:rPr>
          <w:sz w:val="28"/>
          <w:szCs w:val="28"/>
        </w:rPr>
        <w:t>и</w:t>
      </w:r>
      <w:r w:rsidR="00676E2A">
        <w:rPr>
          <w:sz w:val="28"/>
          <w:szCs w:val="28"/>
        </w:rPr>
        <w:t>на</w:t>
      </w:r>
      <w:r w:rsidR="00F23AB0" w:rsidRPr="009B6126">
        <w:rPr>
          <w:sz w:val="28"/>
          <w:szCs w:val="28"/>
        </w:rPr>
        <w:t xml:space="preserve"> </w:t>
      </w:r>
      <w:r w:rsidRPr="009B6126">
        <w:rPr>
          <w:sz w:val="28"/>
          <w:szCs w:val="28"/>
        </w:rPr>
        <w:t>растворяют в 10</w:t>
      </w:r>
      <w:r w:rsidR="002D2259" w:rsidRPr="009B6126">
        <w:rPr>
          <w:sz w:val="28"/>
          <w:szCs w:val="28"/>
        </w:rPr>
        <w:t xml:space="preserve"> </w:t>
      </w:r>
      <w:r w:rsidR="00676E2A">
        <w:rPr>
          <w:sz w:val="28"/>
          <w:szCs w:val="28"/>
        </w:rPr>
        <w:t>спирта 96 %</w:t>
      </w:r>
      <w:r w:rsidR="00F23AB0" w:rsidRPr="009B6126">
        <w:rPr>
          <w:sz w:val="28"/>
          <w:szCs w:val="28"/>
        </w:rPr>
        <w:t xml:space="preserve"> </w:t>
      </w:r>
      <w:r w:rsidRPr="009B6126">
        <w:rPr>
          <w:sz w:val="28"/>
          <w:szCs w:val="28"/>
        </w:rPr>
        <w:t xml:space="preserve">и перемешивают. Срок годности раствора не более </w:t>
      </w:r>
      <w:r w:rsidR="002D2259" w:rsidRPr="009B6126">
        <w:rPr>
          <w:sz w:val="28"/>
          <w:szCs w:val="28"/>
        </w:rPr>
        <w:t>3</w:t>
      </w:r>
      <w:r w:rsidR="00787F6E" w:rsidRPr="009B6126">
        <w:rPr>
          <w:sz w:val="28"/>
          <w:szCs w:val="28"/>
        </w:rPr>
        <w:t xml:space="preserve"> </w:t>
      </w:r>
      <w:proofErr w:type="spellStart"/>
      <w:proofErr w:type="gramStart"/>
      <w:r w:rsidR="00787F6E" w:rsidRPr="009B6126">
        <w:rPr>
          <w:sz w:val="28"/>
          <w:szCs w:val="28"/>
        </w:rPr>
        <w:t>мес</w:t>
      </w:r>
      <w:proofErr w:type="spellEnd"/>
      <w:proofErr w:type="gramEnd"/>
      <w:r w:rsidRPr="009B6126">
        <w:rPr>
          <w:snapToGrid w:val="0"/>
          <w:sz w:val="28"/>
          <w:szCs w:val="28"/>
        </w:rPr>
        <w:t xml:space="preserve"> при хранении </w:t>
      </w:r>
      <w:r w:rsidRPr="009B6126">
        <w:rPr>
          <w:sz w:val="28"/>
          <w:szCs w:val="28"/>
        </w:rPr>
        <w:t>в прохладном, защищенном от света месте.</w:t>
      </w:r>
    </w:p>
    <w:p w:rsidR="005C523A" w:rsidRDefault="00F23AB0" w:rsidP="00F23AB0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9B6126">
        <w:rPr>
          <w:i/>
          <w:sz w:val="28"/>
          <w:szCs w:val="28"/>
        </w:rPr>
        <w:t xml:space="preserve">Раствор стандартного образца (СО) </w:t>
      </w:r>
      <w:proofErr w:type="spellStart"/>
      <w:r w:rsidR="00676E2A">
        <w:rPr>
          <w:i/>
          <w:sz w:val="28"/>
          <w:szCs w:val="28"/>
        </w:rPr>
        <w:t>кверцетина</w:t>
      </w:r>
      <w:proofErr w:type="spellEnd"/>
      <w:r w:rsidRPr="009B6126">
        <w:rPr>
          <w:i/>
          <w:sz w:val="28"/>
          <w:szCs w:val="28"/>
        </w:rPr>
        <w:t xml:space="preserve">. </w:t>
      </w:r>
      <w:r w:rsidRPr="009B6126">
        <w:rPr>
          <w:sz w:val="28"/>
          <w:szCs w:val="28"/>
        </w:rPr>
        <w:t>Около 0,0</w:t>
      </w:r>
      <w:r w:rsidR="00676E2A">
        <w:rPr>
          <w:sz w:val="28"/>
          <w:szCs w:val="28"/>
        </w:rPr>
        <w:t>025</w:t>
      </w:r>
      <w:r w:rsidRPr="009B6126">
        <w:rPr>
          <w:sz w:val="28"/>
          <w:szCs w:val="28"/>
        </w:rPr>
        <w:t xml:space="preserve"> г СО </w:t>
      </w:r>
      <w:proofErr w:type="spellStart"/>
      <w:r w:rsidR="00676E2A">
        <w:rPr>
          <w:sz w:val="28"/>
          <w:szCs w:val="28"/>
        </w:rPr>
        <w:t>кверцетина</w:t>
      </w:r>
      <w:proofErr w:type="spellEnd"/>
      <w:r w:rsidRPr="009B6126">
        <w:rPr>
          <w:sz w:val="28"/>
          <w:szCs w:val="28"/>
        </w:rPr>
        <w:t xml:space="preserve"> растворяют в 10 </w:t>
      </w:r>
      <w:r w:rsidR="00676E2A">
        <w:rPr>
          <w:sz w:val="28"/>
          <w:szCs w:val="28"/>
        </w:rPr>
        <w:t>спирта 96 %</w:t>
      </w:r>
      <w:r w:rsidR="00676E2A" w:rsidRPr="009B6126">
        <w:rPr>
          <w:sz w:val="28"/>
          <w:szCs w:val="28"/>
        </w:rPr>
        <w:t xml:space="preserve"> </w:t>
      </w:r>
      <w:r w:rsidRPr="009B6126">
        <w:rPr>
          <w:sz w:val="28"/>
          <w:szCs w:val="28"/>
        </w:rPr>
        <w:t>и перемешивают. Срок годности ра</w:t>
      </w:r>
      <w:r w:rsidRPr="009B6126">
        <w:rPr>
          <w:sz w:val="28"/>
          <w:szCs w:val="28"/>
        </w:rPr>
        <w:t>с</w:t>
      </w:r>
      <w:r w:rsidRPr="009B6126">
        <w:rPr>
          <w:sz w:val="28"/>
          <w:szCs w:val="28"/>
        </w:rPr>
        <w:t xml:space="preserve">твора не более </w:t>
      </w:r>
      <w:r w:rsidR="00676E2A" w:rsidRPr="009B6126">
        <w:rPr>
          <w:sz w:val="28"/>
          <w:szCs w:val="28"/>
        </w:rPr>
        <w:t xml:space="preserve">3 </w:t>
      </w:r>
      <w:proofErr w:type="spellStart"/>
      <w:proofErr w:type="gramStart"/>
      <w:r w:rsidR="00676E2A" w:rsidRPr="009B6126">
        <w:rPr>
          <w:sz w:val="28"/>
          <w:szCs w:val="28"/>
        </w:rPr>
        <w:t>мес</w:t>
      </w:r>
      <w:proofErr w:type="spellEnd"/>
      <w:proofErr w:type="gramEnd"/>
      <w:r w:rsidR="00676E2A" w:rsidRPr="009B6126">
        <w:rPr>
          <w:snapToGrid w:val="0"/>
          <w:sz w:val="28"/>
          <w:szCs w:val="28"/>
        </w:rPr>
        <w:t xml:space="preserve"> </w:t>
      </w:r>
      <w:r w:rsidRPr="009B6126">
        <w:rPr>
          <w:snapToGrid w:val="0"/>
          <w:sz w:val="28"/>
          <w:szCs w:val="28"/>
        </w:rPr>
        <w:t xml:space="preserve">при хранении </w:t>
      </w:r>
      <w:r w:rsidRPr="009B6126">
        <w:rPr>
          <w:sz w:val="28"/>
          <w:szCs w:val="28"/>
        </w:rPr>
        <w:t>в прохладном, защищенном от света месте.</w:t>
      </w:r>
    </w:p>
    <w:p w:rsidR="00504522" w:rsidRPr="009B6126" w:rsidRDefault="00504522" w:rsidP="00F23AB0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F23AB0" w:rsidRPr="009B6126" w:rsidRDefault="00504522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sz w:val="28"/>
          <w:szCs w:val="28"/>
        </w:rPr>
        <w:t>Аналитическую пробу сбора измельчают до величины частиц, проход</w:t>
      </w:r>
      <w:r w:rsidRPr="009B6126">
        <w:rPr>
          <w:sz w:val="28"/>
          <w:szCs w:val="28"/>
        </w:rPr>
        <w:t>я</w:t>
      </w:r>
      <w:r w:rsidRPr="009B6126">
        <w:rPr>
          <w:sz w:val="28"/>
          <w:szCs w:val="28"/>
        </w:rPr>
        <w:t>щих сквозь сито с отверстиями размером 0,</w:t>
      </w:r>
      <w:r w:rsidRPr="00233402">
        <w:rPr>
          <w:sz w:val="28"/>
          <w:szCs w:val="28"/>
        </w:rPr>
        <w:t>2</w:t>
      </w:r>
      <w:r w:rsidRPr="009B6126">
        <w:rPr>
          <w:sz w:val="28"/>
          <w:szCs w:val="28"/>
        </w:rPr>
        <w:t>5 мм.</w:t>
      </w:r>
    </w:p>
    <w:p w:rsidR="00FB5FDE" w:rsidRPr="00676E2A" w:rsidRDefault="00FB5FDE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sz w:val="28"/>
          <w:szCs w:val="28"/>
        </w:rPr>
        <w:t xml:space="preserve">Около </w:t>
      </w:r>
      <w:r w:rsidR="00676E2A">
        <w:rPr>
          <w:sz w:val="28"/>
          <w:szCs w:val="28"/>
        </w:rPr>
        <w:t>2</w:t>
      </w:r>
      <w:r w:rsidRPr="009B6126">
        <w:rPr>
          <w:sz w:val="28"/>
          <w:szCs w:val="28"/>
        </w:rPr>
        <w:t xml:space="preserve">,0 г измельченного сбора помещают в коническую колбу со шлифом вместимостью </w:t>
      </w:r>
      <w:r w:rsidR="002D2259" w:rsidRPr="009B6126">
        <w:rPr>
          <w:sz w:val="28"/>
          <w:szCs w:val="28"/>
        </w:rPr>
        <w:t>10</w:t>
      </w:r>
      <w:r w:rsidRPr="009B6126">
        <w:rPr>
          <w:sz w:val="28"/>
          <w:szCs w:val="28"/>
        </w:rPr>
        <w:t xml:space="preserve">0 мл, прибавляют 10 мл </w:t>
      </w:r>
      <w:r w:rsidR="002D2259" w:rsidRPr="009B6126">
        <w:rPr>
          <w:sz w:val="28"/>
          <w:szCs w:val="28"/>
        </w:rPr>
        <w:t>96 %, нагревают с обра</w:t>
      </w:r>
      <w:r w:rsidR="002D2259" w:rsidRPr="009B6126">
        <w:rPr>
          <w:sz w:val="28"/>
          <w:szCs w:val="28"/>
        </w:rPr>
        <w:t>т</w:t>
      </w:r>
      <w:r w:rsidR="002D2259" w:rsidRPr="009B6126">
        <w:rPr>
          <w:sz w:val="28"/>
          <w:szCs w:val="28"/>
        </w:rPr>
        <w:t xml:space="preserve">ным холодильником на водяной </w:t>
      </w:r>
      <w:r w:rsidR="002D2259" w:rsidRPr="00676E2A">
        <w:rPr>
          <w:sz w:val="28"/>
          <w:szCs w:val="28"/>
        </w:rPr>
        <w:t>бане в течение</w:t>
      </w:r>
      <w:r w:rsidR="00F23AB0" w:rsidRPr="00676E2A">
        <w:rPr>
          <w:sz w:val="28"/>
          <w:szCs w:val="28"/>
        </w:rPr>
        <w:t xml:space="preserve"> </w:t>
      </w:r>
      <w:r w:rsidR="00676E2A" w:rsidRPr="00676E2A">
        <w:rPr>
          <w:sz w:val="28"/>
          <w:szCs w:val="28"/>
        </w:rPr>
        <w:t>1</w:t>
      </w:r>
      <w:r w:rsidR="002D2259" w:rsidRPr="00676E2A">
        <w:rPr>
          <w:sz w:val="28"/>
          <w:szCs w:val="28"/>
        </w:rPr>
        <w:t xml:space="preserve">0 мин. После охлаждения до комнатной температуры полученное извлечение фильтруют через бумажный фильтр </w:t>
      </w:r>
      <w:r w:rsidRPr="00676E2A">
        <w:rPr>
          <w:sz w:val="28"/>
          <w:szCs w:val="28"/>
        </w:rPr>
        <w:t>(испытуемый раствор).</w:t>
      </w:r>
    </w:p>
    <w:p w:rsidR="00FB5FDE" w:rsidRPr="00676E2A" w:rsidRDefault="00FB5FDE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676E2A">
        <w:rPr>
          <w:sz w:val="28"/>
          <w:szCs w:val="28"/>
        </w:rPr>
        <w:t xml:space="preserve">На линию старта </w:t>
      </w:r>
      <w:proofErr w:type="spellStart"/>
      <w:r w:rsidRPr="00676E2A">
        <w:rPr>
          <w:sz w:val="28"/>
          <w:szCs w:val="28"/>
        </w:rPr>
        <w:t>хроматографической</w:t>
      </w:r>
      <w:proofErr w:type="spellEnd"/>
      <w:r w:rsidRPr="00676E2A">
        <w:rPr>
          <w:sz w:val="28"/>
          <w:szCs w:val="28"/>
        </w:rPr>
        <w:t xml:space="preserve"> пластинки со слоем силикагеля на </w:t>
      </w:r>
      <w:r w:rsidR="00676E2A" w:rsidRPr="00676E2A">
        <w:rPr>
          <w:sz w:val="28"/>
          <w:szCs w:val="28"/>
        </w:rPr>
        <w:t>алюминиевой</w:t>
      </w:r>
      <w:r w:rsidR="002D2259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подложке</w:t>
      </w:r>
      <w:r w:rsidR="004819D7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размером 10</w:t>
      </w:r>
      <w:r w:rsidR="004819D7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×10</w:t>
      </w:r>
      <w:r w:rsidR="004819D7" w:rsidRPr="00676E2A">
        <w:rPr>
          <w:sz w:val="28"/>
          <w:szCs w:val="28"/>
        </w:rPr>
        <w:t xml:space="preserve"> с</w:t>
      </w:r>
      <w:r w:rsidRPr="00676E2A">
        <w:rPr>
          <w:sz w:val="28"/>
          <w:szCs w:val="28"/>
        </w:rPr>
        <w:t xml:space="preserve">м в виде полос длиной 10 мм, шириной не более </w:t>
      </w:r>
      <w:smartTag w:uri="urn:schemas-microsoft-com:office:smarttags" w:element="metricconverter">
        <w:smartTagPr>
          <w:attr w:name="ProductID" w:val="3 мм"/>
        </w:smartTagPr>
        <w:r w:rsidRPr="00676E2A">
          <w:rPr>
            <w:sz w:val="28"/>
            <w:szCs w:val="28"/>
          </w:rPr>
          <w:t>3 мм</w:t>
        </w:r>
      </w:smartTag>
      <w:r w:rsidRPr="00676E2A">
        <w:rPr>
          <w:sz w:val="28"/>
          <w:szCs w:val="28"/>
        </w:rPr>
        <w:t xml:space="preserve"> наносят</w:t>
      </w:r>
      <w:r w:rsidR="004819D7" w:rsidRPr="00676E2A">
        <w:rPr>
          <w:sz w:val="28"/>
          <w:szCs w:val="28"/>
        </w:rPr>
        <w:t xml:space="preserve"> </w:t>
      </w:r>
      <w:r w:rsidR="00F23AB0" w:rsidRPr="00676E2A">
        <w:rPr>
          <w:sz w:val="28"/>
          <w:szCs w:val="28"/>
        </w:rPr>
        <w:t>5</w:t>
      </w:r>
      <w:r w:rsidRPr="00676E2A">
        <w:rPr>
          <w:sz w:val="28"/>
          <w:szCs w:val="28"/>
        </w:rPr>
        <w:t xml:space="preserve"> мкл</w:t>
      </w:r>
      <w:r w:rsidR="004819D7" w:rsidRPr="00676E2A">
        <w:rPr>
          <w:sz w:val="28"/>
          <w:szCs w:val="28"/>
        </w:rPr>
        <w:t xml:space="preserve"> (0,0</w:t>
      </w:r>
      <w:r w:rsidR="00676E2A" w:rsidRPr="00676E2A">
        <w:rPr>
          <w:sz w:val="28"/>
          <w:szCs w:val="28"/>
        </w:rPr>
        <w:t>0</w:t>
      </w:r>
      <w:r w:rsidR="00F23AB0" w:rsidRPr="00676E2A">
        <w:rPr>
          <w:sz w:val="28"/>
          <w:szCs w:val="28"/>
        </w:rPr>
        <w:t>5</w:t>
      </w:r>
      <w:r w:rsidR="004819D7" w:rsidRPr="00676E2A">
        <w:rPr>
          <w:sz w:val="28"/>
          <w:szCs w:val="28"/>
        </w:rPr>
        <w:t xml:space="preserve"> мл) </w:t>
      </w:r>
      <w:r w:rsidRPr="00676E2A">
        <w:rPr>
          <w:sz w:val="28"/>
          <w:szCs w:val="28"/>
        </w:rPr>
        <w:t xml:space="preserve">испытуемого раствора и </w:t>
      </w:r>
      <w:r w:rsidR="00F23AB0" w:rsidRPr="00676E2A">
        <w:rPr>
          <w:sz w:val="28"/>
          <w:szCs w:val="28"/>
        </w:rPr>
        <w:t>р</w:t>
      </w:r>
      <w:r w:rsidR="00F23AB0" w:rsidRPr="00676E2A">
        <w:rPr>
          <w:sz w:val="28"/>
          <w:szCs w:val="28"/>
        </w:rPr>
        <w:t>я</w:t>
      </w:r>
      <w:r w:rsidR="00F23AB0" w:rsidRPr="00676E2A">
        <w:rPr>
          <w:sz w:val="28"/>
          <w:szCs w:val="28"/>
        </w:rPr>
        <w:t xml:space="preserve">дом, в одну полосу, </w:t>
      </w:r>
      <w:r w:rsidR="00676E2A" w:rsidRPr="00676E2A">
        <w:rPr>
          <w:sz w:val="28"/>
          <w:szCs w:val="28"/>
        </w:rPr>
        <w:t xml:space="preserve">по 5 мкл (0,005 мл) </w:t>
      </w:r>
      <w:r w:rsidRPr="00676E2A">
        <w:rPr>
          <w:sz w:val="28"/>
          <w:szCs w:val="28"/>
        </w:rPr>
        <w:t>раствора</w:t>
      </w:r>
      <w:r w:rsidR="00F23AB0" w:rsidRPr="00676E2A">
        <w:rPr>
          <w:sz w:val="28"/>
          <w:szCs w:val="28"/>
        </w:rPr>
        <w:t xml:space="preserve"> </w:t>
      </w:r>
      <w:proofErr w:type="gramStart"/>
      <w:r w:rsidR="00F23AB0" w:rsidRPr="00676E2A">
        <w:rPr>
          <w:sz w:val="28"/>
          <w:szCs w:val="28"/>
        </w:rPr>
        <w:t>СО</w:t>
      </w:r>
      <w:proofErr w:type="gramEnd"/>
      <w:r w:rsidR="00F23AB0" w:rsidRPr="00676E2A">
        <w:rPr>
          <w:sz w:val="28"/>
          <w:szCs w:val="28"/>
        </w:rPr>
        <w:t xml:space="preserve"> </w:t>
      </w:r>
      <w:r w:rsidR="00676E2A" w:rsidRPr="00676E2A">
        <w:rPr>
          <w:sz w:val="28"/>
          <w:szCs w:val="28"/>
        </w:rPr>
        <w:t>рутина</w:t>
      </w:r>
      <w:r w:rsidR="00F23AB0" w:rsidRPr="00676E2A">
        <w:rPr>
          <w:sz w:val="28"/>
          <w:szCs w:val="28"/>
        </w:rPr>
        <w:t xml:space="preserve"> и </w:t>
      </w:r>
      <w:r w:rsidR="00676E2A" w:rsidRPr="00676E2A">
        <w:rPr>
          <w:sz w:val="28"/>
          <w:szCs w:val="28"/>
        </w:rPr>
        <w:t>раствора</w:t>
      </w:r>
      <w:r w:rsidR="00F23AB0" w:rsidRPr="00676E2A">
        <w:rPr>
          <w:sz w:val="28"/>
          <w:szCs w:val="28"/>
        </w:rPr>
        <w:t xml:space="preserve"> СО </w:t>
      </w:r>
      <w:proofErr w:type="spellStart"/>
      <w:r w:rsidR="00676E2A" w:rsidRPr="00676E2A">
        <w:rPr>
          <w:sz w:val="28"/>
          <w:szCs w:val="28"/>
        </w:rPr>
        <w:t>кверцетина</w:t>
      </w:r>
      <w:proofErr w:type="spellEnd"/>
      <w:r w:rsidRPr="00676E2A">
        <w:rPr>
          <w:sz w:val="28"/>
          <w:szCs w:val="28"/>
        </w:rPr>
        <w:t>.</w:t>
      </w:r>
      <w:r w:rsidR="004819D7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Пластинку с нанесенными пробами сушат при комнатной темп</w:t>
      </w:r>
      <w:r w:rsidRPr="00676E2A">
        <w:rPr>
          <w:sz w:val="28"/>
          <w:szCs w:val="28"/>
        </w:rPr>
        <w:t>е</w:t>
      </w:r>
      <w:r w:rsidRPr="00676E2A">
        <w:rPr>
          <w:sz w:val="28"/>
          <w:szCs w:val="28"/>
        </w:rPr>
        <w:t xml:space="preserve">ратуре в течение </w:t>
      </w:r>
      <w:r w:rsidR="00676E2A" w:rsidRPr="00676E2A">
        <w:rPr>
          <w:sz w:val="28"/>
          <w:szCs w:val="28"/>
        </w:rPr>
        <w:t>5</w:t>
      </w:r>
      <w:r w:rsidRPr="00676E2A">
        <w:rPr>
          <w:sz w:val="28"/>
          <w:szCs w:val="28"/>
        </w:rPr>
        <w:t xml:space="preserve"> мин, помещают в камеру (выложенную изнутри фильтр</w:t>
      </w:r>
      <w:r w:rsidRPr="00676E2A">
        <w:rPr>
          <w:sz w:val="28"/>
          <w:szCs w:val="28"/>
        </w:rPr>
        <w:t>о</w:t>
      </w:r>
      <w:r w:rsidRPr="00676E2A">
        <w:rPr>
          <w:sz w:val="28"/>
          <w:szCs w:val="28"/>
        </w:rPr>
        <w:t>вальной бумагой</w:t>
      </w:r>
      <w:r w:rsidR="00C2137B">
        <w:rPr>
          <w:sz w:val="28"/>
          <w:szCs w:val="28"/>
        </w:rPr>
        <w:t>)</w:t>
      </w:r>
      <w:r w:rsidRPr="00676E2A">
        <w:rPr>
          <w:sz w:val="28"/>
          <w:szCs w:val="28"/>
        </w:rPr>
        <w:t xml:space="preserve">, предварительно насыщенную </w:t>
      </w:r>
      <w:r w:rsidR="009B7370" w:rsidRPr="00676E2A">
        <w:rPr>
          <w:sz w:val="28"/>
          <w:szCs w:val="28"/>
        </w:rPr>
        <w:t xml:space="preserve">в течение </w:t>
      </w:r>
      <w:r w:rsidRPr="00676E2A">
        <w:rPr>
          <w:sz w:val="28"/>
          <w:szCs w:val="28"/>
        </w:rPr>
        <w:t xml:space="preserve">не менее </w:t>
      </w:r>
      <w:r w:rsidR="00C2137B">
        <w:rPr>
          <w:sz w:val="28"/>
          <w:szCs w:val="28"/>
        </w:rPr>
        <w:t>1 ч</w:t>
      </w:r>
      <w:r w:rsidRPr="00676E2A">
        <w:rPr>
          <w:sz w:val="28"/>
          <w:szCs w:val="28"/>
        </w:rPr>
        <w:t xml:space="preserve"> см</w:t>
      </w:r>
      <w:r w:rsidRPr="00676E2A">
        <w:rPr>
          <w:sz w:val="28"/>
          <w:szCs w:val="28"/>
        </w:rPr>
        <w:t>е</w:t>
      </w:r>
      <w:r w:rsidRPr="00676E2A">
        <w:rPr>
          <w:sz w:val="28"/>
          <w:szCs w:val="28"/>
        </w:rPr>
        <w:t xml:space="preserve">сью растворителей </w:t>
      </w:r>
      <w:r w:rsidR="00676E2A" w:rsidRPr="00676E2A">
        <w:rPr>
          <w:sz w:val="28"/>
          <w:szCs w:val="28"/>
        </w:rPr>
        <w:t>этилацетат - муравьиная кислота - хлороформ - вода (17:1:1:1)</w:t>
      </w:r>
      <w:r w:rsidR="009B7370" w:rsidRPr="00676E2A">
        <w:rPr>
          <w:sz w:val="28"/>
          <w:szCs w:val="28"/>
        </w:rPr>
        <w:t xml:space="preserve">, </w:t>
      </w:r>
      <w:r w:rsidRPr="00676E2A">
        <w:rPr>
          <w:sz w:val="28"/>
          <w:szCs w:val="28"/>
        </w:rPr>
        <w:t xml:space="preserve">и </w:t>
      </w:r>
      <w:proofErr w:type="spellStart"/>
      <w:r w:rsidRPr="00676E2A">
        <w:rPr>
          <w:sz w:val="28"/>
          <w:szCs w:val="28"/>
        </w:rPr>
        <w:t>хроматографируют</w:t>
      </w:r>
      <w:proofErr w:type="spellEnd"/>
      <w:r w:rsidRPr="00676E2A">
        <w:rPr>
          <w:sz w:val="28"/>
          <w:szCs w:val="28"/>
        </w:rPr>
        <w:t xml:space="preserve"> восходящим способом.</w:t>
      </w:r>
    </w:p>
    <w:p w:rsidR="00676E2A" w:rsidRPr="002D5232" w:rsidRDefault="00FB5FDE" w:rsidP="002D5232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 w:rsidRPr="00676E2A">
        <w:rPr>
          <w:sz w:val="28"/>
          <w:szCs w:val="28"/>
        </w:rPr>
        <w:t>После прохождения фронтом растворителей около</w:t>
      </w:r>
      <w:r w:rsidR="001A2D6C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80</w:t>
      </w:r>
      <w:r w:rsidRPr="00676E2A">
        <w:rPr>
          <w:sz w:val="28"/>
          <w:szCs w:val="28"/>
        </w:rPr>
        <w:noBreakHyphen/>
        <w:t>90 % длины пл</w:t>
      </w:r>
      <w:r w:rsidRPr="00676E2A">
        <w:rPr>
          <w:sz w:val="28"/>
          <w:szCs w:val="28"/>
        </w:rPr>
        <w:t>а</w:t>
      </w:r>
      <w:r w:rsidRPr="00676E2A">
        <w:rPr>
          <w:sz w:val="28"/>
          <w:szCs w:val="28"/>
        </w:rPr>
        <w:t>стинки от</w:t>
      </w:r>
      <w:r w:rsidR="004819D7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линии</w:t>
      </w:r>
      <w:r w:rsidR="004819D7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старта</w:t>
      </w:r>
      <w:r w:rsidR="004819D7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ее</w:t>
      </w:r>
      <w:r w:rsidR="004819D7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вынимают</w:t>
      </w:r>
      <w:r w:rsidR="004819D7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из</w:t>
      </w:r>
      <w:r w:rsidR="004819D7" w:rsidRPr="00676E2A">
        <w:rPr>
          <w:sz w:val="28"/>
          <w:szCs w:val="28"/>
        </w:rPr>
        <w:t xml:space="preserve"> </w:t>
      </w:r>
      <w:r w:rsidRPr="00676E2A">
        <w:rPr>
          <w:sz w:val="28"/>
          <w:szCs w:val="28"/>
        </w:rPr>
        <w:t>камеры, высушивают до удаления следов растворителей в вытяжном шкафу</w:t>
      </w:r>
      <w:r w:rsidR="00676E2A" w:rsidRPr="00676E2A">
        <w:rPr>
          <w:sz w:val="28"/>
          <w:szCs w:val="28"/>
        </w:rPr>
        <w:t>. Затем пластинку выдерживают при температуре 100</w:t>
      </w:r>
      <w:r w:rsidR="00676E2A" w:rsidRPr="00676E2A">
        <w:rPr>
          <w:rFonts w:ascii="Palatino Linotype" w:hAnsi="Palatino Linotype"/>
          <w:sz w:val="28"/>
          <w:szCs w:val="28"/>
        </w:rPr>
        <w:t>‑</w:t>
      </w:r>
      <w:r w:rsidR="00676E2A" w:rsidRPr="00676E2A">
        <w:rPr>
          <w:sz w:val="28"/>
          <w:szCs w:val="28"/>
        </w:rPr>
        <w:t>105</w:t>
      </w:r>
      <w:proofErr w:type="gramStart"/>
      <w:r w:rsidR="00676E2A" w:rsidRPr="00676E2A">
        <w:rPr>
          <w:sz w:val="28"/>
          <w:szCs w:val="28"/>
        </w:rPr>
        <w:t> °С</w:t>
      </w:r>
      <w:proofErr w:type="gramEnd"/>
      <w:r w:rsidR="00676E2A" w:rsidRPr="00676E2A">
        <w:rPr>
          <w:sz w:val="28"/>
          <w:szCs w:val="28"/>
        </w:rPr>
        <w:t xml:space="preserve"> </w:t>
      </w:r>
      <w:r w:rsidR="00C2137B" w:rsidRPr="00676E2A">
        <w:rPr>
          <w:sz w:val="28"/>
          <w:szCs w:val="28"/>
        </w:rPr>
        <w:t xml:space="preserve">в течение 5-10 мин </w:t>
      </w:r>
      <w:r w:rsidR="00676E2A" w:rsidRPr="00676E2A">
        <w:rPr>
          <w:sz w:val="28"/>
          <w:szCs w:val="28"/>
        </w:rPr>
        <w:t xml:space="preserve">в сушильном шкафу и еще теплую обрабатывают последовательно </w:t>
      </w:r>
      <w:proofErr w:type="spellStart"/>
      <w:r w:rsidR="00676E2A" w:rsidRPr="00676E2A">
        <w:rPr>
          <w:sz w:val="28"/>
          <w:szCs w:val="28"/>
        </w:rPr>
        <w:t>дифенилборной</w:t>
      </w:r>
      <w:proofErr w:type="spellEnd"/>
      <w:r w:rsidR="00676E2A" w:rsidRPr="00676E2A">
        <w:rPr>
          <w:sz w:val="28"/>
          <w:szCs w:val="28"/>
        </w:rPr>
        <w:t xml:space="preserve"> кислоты </w:t>
      </w:r>
      <w:proofErr w:type="spellStart"/>
      <w:r w:rsidR="00676E2A" w:rsidRPr="00676E2A">
        <w:rPr>
          <w:sz w:val="28"/>
          <w:szCs w:val="28"/>
        </w:rPr>
        <w:t>аминоэтилового</w:t>
      </w:r>
      <w:proofErr w:type="spellEnd"/>
      <w:r w:rsidR="00676E2A" w:rsidRPr="00676E2A">
        <w:rPr>
          <w:sz w:val="28"/>
          <w:szCs w:val="28"/>
        </w:rPr>
        <w:t xml:space="preserve"> эфира раствором 1 % в спирте 96 %, затем </w:t>
      </w:r>
      <w:proofErr w:type="spellStart"/>
      <w:r w:rsidR="00676E2A" w:rsidRPr="00676E2A">
        <w:rPr>
          <w:sz w:val="28"/>
          <w:szCs w:val="28"/>
        </w:rPr>
        <w:t>макрогола</w:t>
      </w:r>
      <w:proofErr w:type="spellEnd"/>
      <w:r w:rsidR="00676E2A" w:rsidRPr="00676E2A">
        <w:rPr>
          <w:sz w:val="28"/>
          <w:szCs w:val="28"/>
        </w:rPr>
        <w:t xml:space="preserve"> 400 раствором спирт</w:t>
      </w:r>
      <w:r w:rsidR="00676E2A" w:rsidRPr="00676E2A">
        <w:rPr>
          <w:sz w:val="28"/>
          <w:szCs w:val="28"/>
        </w:rPr>
        <w:t>о</w:t>
      </w:r>
      <w:r w:rsidR="00676E2A" w:rsidRPr="00676E2A">
        <w:rPr>
          <w:sz w:val="28"/>
          <w:szCs w:val="28"/>
        </w:rPr>
        <w:t xml:space="preserve">вым 5 % и через 15 мин после обработки просматривают в </w:t>
      </w:r>
      <w:proofErr w:type="spellStart"/>
      <w:r w:rsidR="00676E2A" w:rsidRPr="00676E2A">
        <w:rPr>
          <w:sz w:val="28"/>
          <w:szCs w:val="28"/>
        </w:rPr>
        <w:t>УФ-свете</w:t>
      </w:r>
      <w:proofErr w:type="spellEnd"/>
      <w:r w:rsidR="00676E2A" w:rsidRPr="00676E2A">
        <w:rPr>
          <w:sz w:val="28"/>
          <w:szCs w:val="28"/>
        </w:rPr>
        <w:t xml:space="preserve"> при дл</w:t>
      </w:r>
      <w:r w:rsidR="00676E2A" w:rsidRPr="00676E2A">
        <w:rPr>
          <w:sz w:val="28"/>
          <w:szCs w:val="28"/>
        </w:rPr>
        <w:t>и</w:t>
      </w:r>
      <w:r w:rsidR="00676E2A" w:rsidRPr="00676E2A">
        <w:rPr>
          <w:sz w:val="28"/>
          <w:szCs w:val="28"/>
        </w:rPr>
        <w:lastRenderedPageBreak/>
        <w:t>не волны 365 нм.</w:t>
      </w:r>
    </w:p>
    <w:p w:rsidR="00E4029D" w:rsidRPr="002D5232" w:rsidRDefault="00E4029D" w:rsidP="002D5232">
      <w:pPr>
        <w:spacing w:line="360" w:lineRule="auto"/>
        <w:ind w:firstLine="709"/>
        <w:jc w:val="both"/>
        <w:rPr>
          <w:sz w:val="28"/>
          <w:szCs w:val="28"/>
        </w:rPr>
      </w:pPr>
      <w:r w:rsidRPr="002D5232">
        <w:rPr>
          <w:sz w:val="28"/>
          <w:szCs w:val="28"/>
        </w:rPr>
        <w:t xml:space="preserve">На </w:t>
      </w:r>
      <w:proofErr w:type="spellStart"/>
      <w:r w:rsidRPr="002D5232">
        <w:rPr>
          <w:sz w:val="28"/>
          <w:szCs w:val="28"/>
        </w:rPr>
        <w:t>хроматограмме</w:t>
      </w:r>
      <w:proofErr w:type="spellEnd"/>
      <w:r w:rsidRPr="002D5232">
        <w:rPr>
          <w:sz w:val="28"/>
          <w:szCs w:val="28"/>
        </w:rPr>
        <w:t xml:space="preserve"> раствор</w:t>
      </w:r>
      <w:r w:rsidR="00F23AB0" w:rsidRPr="002D5232">
        <w:rPr>
          <w:sz w:val="28"/>
          <w:szCs w:val="28"/>
        </w:rPr>
        <w:t xml:space="preserve">ов </w:t>
      </w:r>
      <w:proofErr w:type="gramStart"/>
      <w:r w:rsidR="00F23AB0" w:rsidRPr="002D5232">
        <w:rPr>
          <w:sz w:val="28"/>
          <w:szCs w:val="28"/>
        </w:rPr>
        <w:t>СО</w:t>
      </w:r>
      <w:proofErr w:type="gramEnd"/>
      <w:r w:rsidR="00F23AB0" w:rsidRPr="002D5232">
        <w:rPr>
          <w:sz w:val="28"/>
          <w:szCs w:val="28"/>
        </w:rPr>
        <w:t xml:space="preserve"> </w:t>
      </w:r>
      <w:r w:rsidR="002D5232" w:rsidRPr="002D5232">
        <w:rPr>
          <w:sz w:val="28"/>
          <w:szCs w:val="28"/>
        </w:rPr>
        <w:t>рутина</w:t>
      </w:r>
      <w:r w:rsidR="00F23AB0" w:rsidRPr="002D5232">
        <w:rPr>
          <w:sz w:val="28"/>
          <w:szCs w:val="28"/>
        </w:rPr>
        <w:t xml:space="preserve"> и СО </w:t>
      </w:r>
      <w:proofErr w:type="spellStart"/>
      <w:r w:rsidR="002D5232" w:rsidRPr="002D5232">
        <w:rPr>
          <w:sz w:val="28"/>
          <w:szCs w:val="28"/>
        </w:rPr>
        <w:t>кверцетина</w:t>
      </w:r>
      <w:proofErr w:type="spellEnd"/>
      <w:r w:rsidR="00F23AB0" w:rsidRPr="002D5232">
        <w:rPr>
          <w:sz w:val="28"/>
          <w:szCs w:val="28"/>
        </w:rPr>
        <w:t xml:space="preserve"> должн</w:t>
      </w:r>
      <w:r w:rsidR="00C2137B">
        <w:rPr>
          <w:sz w:val="28"/>
          <w:szCs w:val="28"/>
        </w:rPr>
        <w:t>ы</w:t>
      </w:r>
      <w:r w:rsidR="00F23AB0" w:rsidRPr="002D5232">
        <w:rPr>
          <w:sz w:val="28"/>
          <w:szCs w:val="28"/>
        </w:rPr>
        <w:t xml:space="preserve"> </w:t>
      </w:r>
      <w:r w:rsidR="002D5232" w:rsidRPr="002D5232">
        <w:rPr>
          <w:sz w:val="28"/>
          <w:szCs w:val="28"/>
        </w:rPr>
        <w:t>обн</w:t>
      </w:r>
      <w:r w:rsidR="002D5232" w:rsidRPr="002D5232">
        <w:rPr>
          <w:sz w:val="28"/>
          <w:szCs w:val="28"/>
        </w:rPr>
        <w:t>а</w:t>
      </w:r>
      <w:r w:rsidR="002D5232" w:rsidRPr="002D5232">
        <w:rPr>
          <w:sz w:val="28"/>
          <w:szCs w:val="28"/>
        </w:rPr>
        <w:t xml:space="preserve">руживаться две зоны с флуоресценцией от желтого до оранжевого цвета: зона </w:t>
      </w:r>
      <w:r w:rsidR="000B360E" w:rsidRPr="002D5232">
        <w:rPr>
          <w:sz w:val="28"/>
          <w:szCs w:val="28"/>
        </w:rPr>
        <w:t xml:space="preserve">адсорбции </w:t>
      </w:r>
      <w:r w:rsidR="002D5232" w:rsidRPr="002D5232">
        <w:rPr>
          <w:sz w:val="28"/>
          <w:szCs w:val="28"/>
        </w:rPr>
        <w:t xml:space="preserve">СО рутина и над ней зона </w:t>
      </w:r>
      <w:r w:rsidR="000B360E" w:rsidRPr="002D5232">
        <w:rPr>
          <w:sz w:val="28"/>
          <w:szCs w:val="28"/>
        </w:rPr>
        <w:t xml:space="preserve">адсорбции </w:t>
      </w:r>
      <w:r w:rsidR="002D5232" w:rsidRPr="002D5232">
        <w:rPr>
          <w:sz w:val="28"/>
          <w:szCs w:val="28"/>
        </w:rPr>
        <w:t xml:space="preserve">СО </w:t>
      </w:r>
      <w:proofErr w:type="spellStart"/>
      <w:r w:rsidR="002D5232" w:rsidRPr="002D5232">
        <w:rPr>
          <w:sz w:val="28"/>
          <w:szCs w:val="28"/>
        </w:rPr>
        <w:t>кверцетина</w:t>
      </w:r>
      <w:proofErr w:type="spellEnd"/>
      <w:r w:rsidR="00F23AB0" w:rsidRPr="002D5232">
        <w:rPr>
          <w:sz w:val="28"/>
          <w:szCs w:val="28"/>
        </w:rPr>
        <w:t>.</w:t>
      </w:r>
    </w:p>
    <w:p w:rsidR="00C76B15" w:rsidRPr="002D5232" w:rsidRDefault="00C76B15" w:rsidP="00C76B15">
      <w:pPr>
        <w:pStyle w:val="a9"/>
        <w:spacing w:after="0" w:line="360" w:lineRule="auto"/>
        <w:ind w:left="0" w:firstLine="709"/>
        <w:jc w:val="both"/>
        <w:rPr>
          <w:sz w:val="28"/>
          <w:szCs w:val="28"/>
        </w:rPr>
      </w:pPr>
      <w:r w:rsidRPr="002D5232">
        <w:rPr>
          <w:sz w:val="28"/>
          <w:szCs w:val="28"/>
        </w:rPr>
        <w:t xml:space="preserve">На </w:t>
      </w:r>
      <w:proofErr w:type="spellStart"/>
      <w:r w:rsidRPr="002D5232">
        <w:rPr>
          <w:sz w:val="28"/>
          <w:szCs w:val="28"/>
        </w:rPr>
        <w:t>хроматограмме</w:t>
      </w:r>
      <w:proofErr w:type="spellEnd"/>
      <w:r w:rsidRPr="002D5232">
        <w:rPr>
          <w:sz w:val="28"/>
          <w:szCs w:val="28"/>
        </w:rPr>
        <w:t xml:space="preserve"> испытуемого раствора должны обнаруживаться: </w:t>
      </w:r>
      <w:r w:rsidR="002D5232" w:rsidRPr="002D5232">
        <w:rPr>
          <w:sz w:val="28"/>
          <w:szCs w:val="28"/>
        </w:rPr>
        <w:t xml:space="preserve">зона адсорбции зелено-желтого цвета на уровне зоны адсорбции </w:t>
      </w:r>
      <w:proofErr w:type="gramStart"/>
      <w:r w:rsidR="002D5232" w:rsidRPr="002D5232">
        <w:rPr>
          <w:sz w:val="28"/>
          <w:szCs w:val="28"/>
        </w:rPr>
        <w:t>СО</w:t>
      </w:r>
      <w:proofErr w:type="gramEnd"/>
      <w:r w:rsidR="002D5232" w:rsidRPr="002D5232">
        <w:rPr>
          <w:sz w:val="28"/>
          <w:szCs w:val="28"/>
        </w:rPr>
        <w:t xml:space="preserve"> рутина; </w:t>
      </w:r>
      <w:r w:rsidR="00C2137B" w:rsidRPr="002D5232">
        <w:rPr>
          <w:sz w:val="28"/>
          <w:szCs w:val="28"/>
        </w:rPr>
        <w:t xml:space="preserve">зона адсорбции желтого цвета </w:t>
      </w:r>
      <w:r w:rsidR="002D5232" w:rsidRPr="002D5232">
        <w:rPr>
          <w:sz w:val="28"/>
          <w:szCs w:val="28"/>
        </w:rPr>
        <w:t xml:space="preserve">между зонами адсорбции СО рутина и СО </w:t>
      </w:r>
      <w:proofErr w:type="spellStart"/>
      <w:r w:rsidR="002D5232" w:rsidRPr="002D5232">
        <w:rPr>
          <w:sz w:val="28"/>
          <w:szCs w:val="28"/>
        </w:rPr>
        <w:t>кверцет</w:t>
      </w:r>
      <w:r w:rsidR="002D5232" w:rsidRPr="002D5232">
        <w:rPr>
          <w:sz w:val="28"/>
          <w:szCs w:val="28"/>
        </w:rPr>
        <w:t>и</w:t>
      </w:r>
      <w:r w:rsidR="002D5232" w:rsidRPr="002D5232">
        <w:rPr>
          <w:sz w:val="28"/>
          <w:szCs w:val="28"/>
        </w:rPr>
        <w:t>на</w:t>
      </w:r>
      <w:proofErr w:type="spellEnd"/>
      <w:r w:rsidR="002D5232" w:rsidRPr="002D5232">
        <w:rPr>
          <w:sz w:val="28"/>
          <w:szCs w:val="28"/>
        </w:rPr>
        <w:t xml:space="preserve"> и над ней две зоны адсорбции голубого цвета</w:t>
      </w:r>
      <w:r w:rsidRPr="002D5232">
        <w:rPr>
          <w:sz w:val="28"/>
          <w:szCs w:val="28"/>
        </w:rPr>
        <w:t xml:space="preserve">, </w:t>
      </w:r>
      <w:r w:rsidR="002D5232" w:rsidRPr="002D5232">
        <w:rPr>
          <w:sz w:val="28"/>
          <w:szCs w:val="28"/>
        </w:rPr>
        <w:t>допускается обнаружение других зон адсорбции</w:t>
      </w:r>
      <w:r w:rsidRPr="002D5232">
        <w:rPr>
          <w:sz w:val="28"/>
          <w:szCs w:val="28"/>
        </w:rPr>
        <w:t>.</w:t>
      </w:r>
    </w:p>
    <w:p w:rsidR="005927EB" w:rsidRPr="009B6126" w:rsidRDefault="005927EB" w:rsidP="00E4029D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B6126">
        <w:rPr>
          <w:sz w:val="28"/>
          <w:szCs w:val="28"/>
        </w:rPr>
        <w:t>ИСПЫТАНИЯ</w:t>
      </w:r>
    </w:p>
    <w:p w:rsidR="005927EB" w:rsidRPr="009B6126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sz w:val="28"/>
          <w:szCs w:val="28"/>
        </w:rPr>
        <w:t>Влажность.</w:t>
      </w:r>
      <w:r w:rsidRPr="009B6126">
        <w:rPr>
          <w:sz w:val="28"/>
          <w:szCs w:val="28"/>
        </w:rPr>
        <w:t xml:space="preserve"> </w:t>
      </w:r>
      <w:r w:rsidR="007716BA" w:rsidRPr="009B6126">
        <w:rPr>
          <w:i/>
          <w:sz w:val="28"/>
          <w:szCs w:val="28"/>
        </w:rPr>
        <w:t xml:space="preserve">Сбор измельченный </w:t>
      </w:r>
      <w:r w:rsidR="00F52B98" w:rsidRPr="009B6126">
        <w:rPr>
          <w:sz w:val="28"/>
          <w:szCs w:val="28"/>
        </w:rPr>
        <w:t>-</w:t>
      </w:r>
      <w:r w:rsidRPr="009B6126">
        <w:rPr>
          <w:sz w:val="28"/>
          <w:szCs w:val="28"/>
        </w:rPr>
        <w:t xml:space="preserve"> не более 1</w:t>
      </w:r>
      <w:r w:rsidR="005C523A" w:rsidRPr="009B6126">
        <w:rPr>
          <w:sz w:val="28"/>
          <w:szCs w:val="28"/>
        </w:rPr>
        <w:t>4</w:t>
      </w:r>
      <w:r w:rsidRPr="009B6126">
        <w:rPr>
          <w:sz w:val="28"/>
          <w:szCs w:val="28"/>
        </w:rPr>
        <w:t> %.</w:t>
      </w:r>
    </w:p>
    <w:p w:rsidR="005927EB" w:rsidRPr="009B6126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sz w:val="28"/>
          <w:szCs w:val="28"/>
        </w:rPr>
        <w:t>Зола общая</w:t>
      </w:r>
      <w:r w:rsidRPr="009B6126">
        <w:rPr>
          <w:sz w:val="28"/>
          <w:szCs w:val="28"/>
        </w:rPr>
        <w:t xml:space="preserve">. </w:t>
      </w:r>
      <w:r w:rsidR="007716BA" w:rsidRPr="009B6126">
        <w:rPr>
          <w:i/>
          <w:sz w:val="28"/>
          <w:szCs w:val="28"/>
        </w:rPr>
        <w:t xml:space="preserve">Сбор измельченный </w:t>
      </w:r>
      <w:r w:rsidR="00F52B98" w:rsidRPr="009B6126">
        <w:rPr>
          <w:sz w:val="28"/>
          <w:szCs w:val="28"/>
        </w:rPr>
        <w:t>-</w:t>
      </w:r>
      <w:r w:rsidRPr="009B6126">
        <w:rPr>
          <w:sz w:val="28"/>
          <w:szCs w:val="28"/>
        </w:rPr>
        <w:t xml:space="preserve"> не более </w:t>
      </w:r>
      <w:r w:rsidR="00C76B15" w:rsidRPr="009B6126">
        <w:rPr>
          <w:sz w:val="28"/>
          <w:szCs w:val="28"/>
        </w:rPr>
        <w:t>1</w:t>
      </w:r>
      <w:r w:rsidR="00427898">
        <w:rPr>
          <w:sz w:val="28"/>
          <w:szCs w:val="28"/>
        </w:rPr>
        <w:t>1</w:t>
      </w:r>
      <w:r w:rsidRPr="009B6126">
        <w:rPr>
          <w:sz w:val="28"/>
          <w:szCs w:val="28"/>
        </w:rPr>
        <w:t> %.</w:t>
      </w:r>
    </w:p>
    <w:p w:rsidR="005927EB" w:rsidRPr="009B6126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sz w:val="28"/>
          <w:szCs w:val="28"/>
        </w:rPr>
        <w:t>Зола, нерастворимая в хлористоводородной кислоте</w:t>
      </w:r>
      <w:r w:rsidRPr="009B6126">
        <w:rPr>
          <w:sz w:val="28"/>
          <w:szCs w:val="28"/>
        </w:rPr>
        <w:t xml:space="preserve">. </w:t>
      </w:r>
      <w:r w:rsidR="007716BA" w:rsidRPr="009B6126">
        <w:rPr>
          <w:i/>
          <w:sz w:val="28"/>
          <w:szCs w:val="28"/>
        </w:rPr>
        <w:t>Сбор измел</w:t>
      </w:r>
      <w:r w:rsidR="007716BA" w:rsidRPr="009B6126">
        <w:rPr>
          <w:i/>
          <w:sz w:val="28"/>
          <w:szCs w:val="28"/>
        </w:rPr>
        <w:t>ь</w:t>
      </w:r>
      <w:r w:rsidR="007716BA" w:rsidRPr="009B6126">
        <w:rPr>
          <w:i/>
          <w:sz w:val="28"/>
          <w:szCs w:val="28"/>
        </w:rPr>
        <w:t xml:space="preserve">ченный </w:t>
      </w:r>
      <w:r w:rsidR="00F52B98" w:rsidRPr="009B6126">
        <w:rPr>
          <w:sz w:val="28"/>
          <w:szCs w:val="28"/>
        </w:rPr>
        <w:t>-</w:t>
      </w:r>
      <w:r w:rsidRPr="009B6126">
        <w:rPr>
          <w:sz w:val="28"/>
          <w:szCs w:val="28"/>
        </w:rPr>
        <w:t xml:space="preserve"> не более </w:t>
      </w:r>
      <w:r w:rsidR="00427898">
        <w:rPr>
          <w:sz w:val="28"/>
          <w:szCs w:val="28"/>
        </w:rPr>
        <w:t>5</w:t>
      </w:r>
      <w:r w:rsidRPr="009B6126">
        <w:rPr>
          <w:sz w:val="28"/>
          <w:szCs w:val="28"/>
        </w:rPr>
        <w:t> %.</w:t>
      </w:r>
    </w:p>
    <w:p w:rsidR="00FB51AC" w:rsidRPr="009B6126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9B6126">
        <w:rPr>
          <w:b/>
          <w:sz w:val="28"/>
          <w:szCs w:val="28"/>
        </w:rPr>
        <w:t>Измельченность</w:t>
      </w:r>
      <w:proofErr w:type="spellEnd"/>
      <w:r w:rsidRPr="009B6126">
        <w:rPr>
          <w:b/>
          <w:sz w:val="28"/>
          <w:szCs w:val="28"/>
        </w:rPr>
        <w:t>.</w:t>
      </w:r>
      <w:r w:rsidRPr="009B6126">
        <w:rPr>
          <w:sz w:val="28"/>
          <w:szCs w:val="28"/>
        </w:rPr>
        <w:t xml:space="preserve"> </w:t>
      </w:r>
      <w:r w:rsidR="00593CDC" w:rsidRPr="009B6126">
        <w:rPr>
          <w:i/>
          <w:sz w:val="28"/>
          <w:szCs w:val="28"/>
        </w:rPr>
        <w:t>Сбор измельченный</w:t>
      </w:r>
      <w:r w:rsidRPr="009B6126">
        <w:rPr>
          <w:sz w:val="28"/>
          <w:szCs w:val="28"/>
        </w:rPr>
        <w:t xml:space="preserve">: </w:t>
      </w:r>
      <w:r w:rsidR="000519A1" w:rsidRPr="009B6126">
        <w:rPr>
          <w:sz w:val="28"/>
          <w:szCs w:val="28"/>
        </w:rPr>
        <w:t xml:space="preserve">частиц, не проходящих сквозь сито с отверстиями размером </w:t>
      </w:r>
      <w:r w:rsidR="007716BA" w:rsidRPr="009B6126">
        <w:rPr>
          <w:sz w:val="28"/>
          <w:szCs w:val="28"/>
        </w:rPr>
        <w:t>5</w:t>
      </w:r>
      <w:r w:rsidR="000519A1" w:rsidRPr="009B6126">
        <w:rPr>
          <w:sz w:val="28"/>
          <w:szCs w:val="28"/>
        </w:rPr>
        <w:t xml:space="preserve"> мм, не более </w:t>
      </w:r>
      <w:r w:rsidR="00C76B15" w:rsidRPr="009B6126">
        <w:rPr>
          <w:sz w:val="28"/>
          <w:szCs w:val="28"/>
        </w:rPr>
        <w:t>5</w:t>
      </w:r>
      <w:r w:rsidR="000519A1" w:rsidRPr="009B6126">
        <w:rPr>
          <w:sz w:val="28"/>
          <w:szCs w:val="28"/>
        </w:rPr>
        <w:t xml:space="preserve"> %;</w:t>
      </w:r>
      <w:r w:rsidR="00EA6952" w:rsidRPr="009B6126">
        <w:rPr>
          <w:sz w:val="28"/>
          <w:szCs w:val="28"/>
        </w:rPr>
        <w:t xml:space="preserve"> </w:t>
      </w:r>
      <w:r w:rsidR="00FB51AC" w:rsidRPr="009B6126">
        <w:rPr>
          <w:sz w:val="28"/>
          <w:szCs w:val="28"/>
        </w:rPr>
        <w:t>ч</w:t>
      </w:r>
      <w:r w:rsidRPr="009B6126">
        <w:rPr>
          <w:sz w:val="28"/>
          <w:szCs w:val="28"/>
        </w:rPr>
        <w:t>астиц, проходящих сквозь сито с отверстиями размером 0,</w:t>
      </w:r>
      <w:r w:rsidR="00C76B15" w:rsidRPr="009B6126">
        <w:rPr>
          <w:sz w:val="28"/>
          <w:szCs w:val="28"/>
        </w:rPr>
        <w:t>18</w:t>
      </w:r>
      <w:r w:rsidRPr="009B6126">
        <w:rPr>
          <w:sz w:val="28"/>
          <w:szCs w:val="28"/>
        </w:rPr>
        <w:t> мм,</w:t>
      </w:r>
      <w:r w:rsidR="00F52B98" w:rsidRPr="009B6126">
        <w:rPr>
          <w:sz w:val="28"/>
          <w:szCs w:val="28"/>
        </w:rPr>
        <w:t xml:space="preserve"> -</w:t>
      </w:r>
      <w:r w:rsidRPr="009B6126">
        <w:rPr>
          <w:sz w:val="28"/>
          <w:szCs w:val="28"/>
        </w:rPr>
        <w:t xml:space="preserve"> не более </w:t>
      </w:r>
      <w:r w:rsidR="00C76B15" w:rsidRPr="009B6126">
        <w:rPr>
          <w:sz w:val="28"/>
          <w:szCs w:val="28"/>
        </w:rPr>
        <w:t>5</w:t>
      </w:r>
      <w:r w:rsidRPr="009B6126">
        <w:rPr>
          <w:sz w:val="28"/>
          <w:szCs w:val="28"/>
        </w:rPr>
        <w:t xml:space="preserve"> %. </w:t>
      </w:r>
    </w:p>
    <w:p w:rsidR="005927EB" w:rsidRPr="009B6126" w:rsidRDefault="005927EB" w:rsidP="00E4029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B6126">
        <w:rPr>
          <w:b/>
          <w:sz w:val="28"/>
          <w:szCs w:val="28"/>
        </w:rPr>
        <w:t>Посторонние примеси</w:t>
      </w:r>
    </w:p>
    <w:p w:rsidR="005927EB" w:rsidRPr="009B6126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i/>
          <w:sz w:val="28"/>
          <w:szCs w:val="28"/>
        </w:rPr>
        <w:t>Органическая примесь.</w:t>
      </w:r>
      <w:r w:rsidRPr="009B6126">
        <w:rPr>
          <w:i/>
          <w:sz w:val="28"/>
          <w:szCs w:val="28"/>
        </w:rPr>
        <w:t xml:space="preserve"> </w:t>
      </w:r>
      <w:r w:rsidR="00593CDC" w:rsidRPr="009B6126">
        <w:rPr>
          <w:i/>
          <w:sz w:val="28"/>
          <w:szCs w:val="28"/>
        </w:rPr>
        <w:t>Сбор измельченный</w:t>
      </w:r>
      <w:r w:rsidR="00F52B98" w:rsidRPr="009B6126">
        <w:rPr>
          <w:sz w:val="28"/>
          <w:szCs w:val="28"/>
        </w:rPr>
        <w:t xml:space="preserve"> -</w:t>
      </w:r>
      <w:r w:rsidRPr="009B6126">
        <w:rPr>
          <w:sz w:val="28"/>
          <w:szCs w:val="28"/>
        </w:rPr>
        <w:t xml:space="preserve"> не более </w:t>
      </w:r>
      <w:r w:rsidR="00C76B15" w:rsidRPr="009B6126">
        <w:rPr>
          <w:sz w:val="28"/>
          <w:szCs w:val="28"/>
        </w:rPr>
        <w:t>2</w:t>
      </w:r>
      <w:r w:rsidRPr="009B6126">
        <w:rPr>
          <w:sz w:val="28"/>
          <w:szCs w:val="28"/>
        </w:rPr>
        <w:t> %.</w:t>
      </w:r>
    </w:p>
    <w:p w:rsidR="005927EB" w:rsidRPr="009B6126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i/>
          <w:sz w:val="28"/>
          <w:szCs w:val="28"/>
        </w:rPr>
        <w:t>Минеральная примесь.</w:t>
      </w:r>
      <w:r w:rsidRPr="009B6126">
        <w:rPr>
          <w:sz w:val="28"/>
          <w:szCs w:val="28"/>
        </w:rPr>
        <w:t xml:space="preserve"> </w:t>
      </w:r>
      <w:r w:rsidR="007716BA" w:rsidRPr="009B6126">
        <w:rPr>
          <w:i/>
          <w:sz w:val="28"/>
          <w:szCs w:val="28"/>
        </w:rPr>
        <w:t xml:space="preserve">Сбор измельченный </w:t>
      </w:r>
      <w:r w:rsidR="00F52B98" w:rsidRPr="009B6126">
        <w:rPr>
          <w:sz w:val="28"/>
          <w:szCs w:val="28"/>
        </w:rPr>
        <w:t>-</w:t>
      </w:r>
      <w:r w:rsidRPr="009B6126">
        <w:rPr>
          <w:sz w:val="28"/>
          <w:szCs w:val="28"/>
        </w:rPr>
        <w:t xml:space="preserve"> не более </w:t>
      </w:r>
      <w:r w:rsidR="00C76B15" w:rsidRPr="009B6126">
        <w:rPr>
          <w:sz w:val="28"/>
          <w:szCs w:val="28"/>
        </w:rPr>
        <w:t>1</w:t>
      </w:r>
      <w:r w:rsidRPr="009B6126">
        <w:rPr>
          <w:sz w:val="28"/>
          <w:szCs w:val="28"/>
        </w:rPr>
        <w:t> %.</w:t>
      </w:r>
    </w:p>
    <w:p w:rsidR="0056559D" w:rsidRPr="009B6126" w:rsidRDefault="006146E7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sz w:val="28"/>
          <w:szCs w:val="28"/>
        </w:rPr>
        <w:t>Зараженность вредителями запасов.</w:t>
      </w:r>
      <w:r w:rsidR="0056559D" w:rsidRPr="009B6126">
        <w:rPr>
          <w:sz w:val="28"/>
          <w:szCs w:val="28"/>
        </w:rPr>
        <w:t xml:space="preserve"> В соответствии с требованиями ОФС </w:t>
      </w:r>
      <w:r w:rsidR="002F0030" w:rsidRPr="009B6126">
        <w:rPr>
          <w:sz w:val="28"/>
          <w:szCs w:val="28"/>
        </w:rPr>
        <w:t>«</w:t>
      </w:r>
      <w:r w:rsidR="0056559D" w:rsidRPr="009B6126">
        <w:rPr>
          <w:sz w:val="28"/>
          <w:szCs w:val="28"/>
        </w:rPr>
        <w:t>Определение степени зараженности лекарственного растительного с</w:t>
      </w:r>
      <w:r w:rsidR="0056559D" w:rsidRPr="009B6126">
        <w:rPr>
          <w:sz w:val="28"/>
          <w:szCs w:val="28"/>
        </w:rPr>
        <w:t>ы</w:t>
      </w:r>
      <w:r w:rsidR="0056559D" w:rsidRPr="009B6126">
        <w:rPr>
          <w:sz w:val="28"/>
          <w:szCs w:val="28"/>
        </w:rPr>
        <w:t>рья и лекарственных растительных препаратов вредителями запасов</w:t>
      </w:r>
      <w:r w:rsidR="002F0030" w:rsidRPr="009B6126">
        <w:rPr>
          <w:sz w:val="28"/>
          <w:szCs w:val="28"/>
        </w:rPr>
        <w:t>»</w:t>
      </w:r>
      <w:r w:rsidR="0056559D" w:rsidRPr="009B6126">
        <w:rPr>
          <w:sz w:val="28"/>
          <w:szCs w:val="28"/>
        </w:rPr>
        <w:t>.</w:t>
      </w:r>
    </w:p>
    <w:p w:rsidR="0056559D" w:rsidRPr="009B6126" w:rsidRDefault="0056559D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sz w:val="28"/>
          <w:szCs w:val="28"/>
        </w:rPr>
        <w:t>Масса содержимого упаковки.</w:t>
      </w:r>
      <w:r w:rsidRPr="009B6126">
        <w:rPr>
          <w:sz w:val="28"/>
          <w:szCs w:val="28"/>
        </w:rPr>
        <w:t xml:space="preserve"> В соответствии с требованиями ОФС </w:t>
      </w:r>
      <w:r w:rsidR="002F0030" w:rsidRPr="009B6126">
        <w:rPr>
          <w:sz w:val="28"/>
          <w:szCs w:val="28"/>
        </w:rPr>
        <w:t>«</w:t>
      </w:r>
      <w:r w:rsidRPr="009B6126">
        <w:rPr>
          <w:sz w:val="28"/>
          <w:szCs w:val="28"/>
        </w:rPr>
        <w:t>Отбор проб лекарственного растительного сырья и лекарственных раст</w:t>
      </w:r>
      <w:r w:rsidRPr="009B6126">
        <w:rPr>
          <w:sz w:val="28"/>
          <w:szCs w:val="28"/>
        </w:rPr>
        <w:t>и</w:t>
      </w:r>
      <w:r w:rsidRPr="009B6126">
        <w:rPr>
          <w:sz w:val="28"/>
          <w:szCs w:val="28"/>
        </w:rPr>
        <w:t>тельных препаратов</w:t>
      </w:r>
      <w:r w:rsidR="002F0030" w:rsidRPr="009B6126">
        <w:rPr>
          <w:sz w:val="28"/>
          <w:szCs w:val="28"/>
        </w:rPr>
        <w:t>»</w:t>
      </w:r>
      <w:r w:rsidR="00A4008D" w:rsidRPr="009B6126">
        <w:rPr>
          <w:sz w:val="28"/>
          <w:szCs w:val="28"/>
        </w:rPr>
        <w:t>.</w:t>
      </w:r>
    </w:p>
    <w:p w:rsidR="005927EB" w:rsidRPr="009B6126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sz w:val="28"/>
          <w:szCs w:val="28"/>
        </w:rPr>
        <w:t>Тяжелые металлы.</w:t>
      </w:r>
      <w:r w:rsidRPr="009B6126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9B6126">
        <w:rPr>
          <w:sz w:val="28"/>
          <w:szCs w:val="28"/>
        </w:rPr>
        <w:t>ы</w:t>
      </w:r>
      <w:r w:rsidRPr="009B6126">
        <w:rPr>
          <w:sz w:val="28"/>
          <w:szCs w:val="28"/>
        </w:rPr>
        <w:t>рье и лекарственных растительных препаратах».</w:t>
      </w:r>
    </w:p>
    <w:p w:rsidR="005927EB" w:rsidRPr="009B6126" w:rsidRDefault="005927EB" w:rsidP="00E4029D">
      <w:pPr>
        <w:spacing w:line="360" w:lineRule="auto"/>
        <w:ind w:firstLine="709"/>
        <w:jc w:val="both"/>
        <w:rPr>
          <w:sz w:val="28"/>
          <w:szCs w:val="28"/>
        </w:rPr>
      </w:pPr>
      <w:r w:rsidRPr="009B6126">
        <w:rPr>
          <w:b/>
          <w:sz w:val="28"/>
          <w:szCs w:val="28"/>
        </w:rPr>
        <w:lastRenderedPageBreak/>
        <w:t>Радионуклиды.</w:t>
      </w:r>
      <w:r w:rsidRPr="009B6126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9B6126">
        <w:rPr>
          <w:sz w:val="28"/>
          <w:szCs w:val="28"/>
        </w:rPr>
        <w:t>т</w:t>
      </w:r>
      <w:r w:rsidRPr="009B6126">
        <w:rPr>
          <w:sz w:val="28"/>
          <w:szCs w:val="28"/>
        </w:rPr>
        <w:t>венных растительных препаратах».</w:t>
      </w:r>
    </w:p>
    <w:p w:rsidR="005927EB" w:rsidRPr="00427898" w:rsidRDefault="008624C8" w:rsidP="0042789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B6126">
        <w:rPr>
          <w:b/>
          <w:sz w:val="28"/>
          <w:szCs w:val="28"/>
        </w:rPr>
        <w:t xml:space="preserve">*Остаточные </w:t>
      </w:r>
      <w:r w:rsidRPr="00427898">
        <w:rPr>
          <w:b/>
          <w:sz w:val="28"/>
          <w:szCs w:val="28"/>
        </w:rPr>
        <w:t xml:space="preserve">количества пестицидов. </w:t>
      </w:r>
      <w:r w:rsidRPr="00427898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Pr="00427898">
        <w:rPr>
          <w:sz w:val="28"/>
          <w:szCs w:val="28"/>
        </w:rPr>
        <w:t>с</w:t>
      </w:r>
      <w:r w:rsidRPr="00427898">
        <w:rPr>
          <w:sz w:val="28"/>
          <w:szCs w:val="28"/>
        </w:rPr>
        <w:t>тительном сырье и лекарственных растительных препаратах».</w:t>
      </w:r>
    </w:p>
    <w:p w:rsidR="0054055A" w:rsidRPr="00427898" w:rsidRDefault="00707C1B" w:rsidP="00427898">
      <w:pPr>
        <w:spacing w:line="360" w:lineRule="auto"/>
        <w:ind w:firstLine="709"/>
        <w:jc w:val="both"/>
        <w:rPr>
          <w:sz w:val="28"/>
          <w:szCs w:val="28"/>
        </w:rPr>
      </w:pPr>
      <w:r w:rsidRPr="00427898">
        <w:rPr>
          <w:b/>
          <w:sz w:val="28"/>
          <w:szCs w:val="28"/>
        </w:rPr>
        <w:t xml:space="preserve">Микробиологическая чистота. </w:t>
      </w:r>
      <w:r w:rsidRPr="00427898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427898">
        <w:rPr>
          <w:sz w:val="28"/>
          <w:szCs w:val="28"/>
        </w:rPr>
        <w:t>.</w:t>
      </w:r>
    </w:p>
    <w:p w:rsidR="00707C1B" w:rsidRPr="00427898" w:rsidRDefault="00707C1B" w:rsidP="00427898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36F41">
        <w:rPr>
          <w:b/>
          <w:sz w:val="28"/>
          <w:szCs w:val="28"/>
        </w:rPr>
        <w:t>Количественное определение.</w:t>
      </w:r>
      <w:r w:rsidRPr="00427898">
        <w:rPr>
          <w:b/>
          <w:sz w:val="28"/>
          <w:szCs w:val="28"/>
        </w:rPr>
        <w:t xml:space="preserve"> </w:t>
      </w:r>
    </w:p>
    <w:p w:rsidR="00427898" w:rsidRPr="00427898" w:rsidRDefault="00427898" w:rsidP="00427898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427898">
        <w:rPr>
          <w:sz w:val="28"/>
          <w:szCs w:val="28"/>
        </w:rPr>
        <w:t>Определение эфирного масла проводят в соответствии с требованиями ОФС «Определение содержания эфирного масла в лекарственном растител</w:t>
      </w:r>
      <w:r w:rsidRPr="00427898">
        <w:rPr>
          <w:sz w:val="28"/>
          <w:szCs w:val="28"/>
        </w:rPr>
        <w:t>ь</w:t>
      </w:r>
      <w:r w:rsidRPr="00427898">
        <w:rPr>
          <w:sz w:val="28"/>
          <w:szCs w:val="28"/>
        </w:rPr>
        <w:t xml:space="preserve">ном сырье и лекарственных растительных препаратах» (методом 1 или 2, из </w:t>
      </w:r>
      <w:r w:rsidR="00E407AF">
        <w:rPr>
          <w:sz w:val="28"/>
          <w:szCs w:val="28"/>
        </w:rPr>
        <w:t>5</w:t>
      </w:r>
      <w:r w:rsidRPr="00427898">
        <w:rPr>
          <w:sz w:val="28"/>
          <w:szCs w:val="28"/>
        </w:rPr>
        <w:t xml:space="preserve">0,0 </w:t>
      </w:r>
      <w:r w:rsidR="00E407AF">
        <w:rPr>
          <w:sz w:val="28"/>
          <w:szCs w:val="28"/>
        </w:rPr>
        <w:t xml:space="preserve">или 30,0 </w:t>
      </w:r>
      <w:r w:rsidRPr="00427898">
        <w:rPr>
          <w:sz w:val="28"/>
          <w:szCs w:val="28"/>
        </w:rPr>
        <w:t xml:space="preserve">г сбора, </w:t>
      </w:r>
      <w:r w:rsidR="00E407AF">
        <w:rPr>
          <w:sz w:val="28"/>
          <w:szCs w:val="28"/>
        </w:rPr>
        <w:t xml:space="preserve">соответственно, </w:t>
      </w:r>
      <w:r w:rsidRPr="00427898">
        <w:rPr>
          <w:sz w:val="28"/>
          <w:szCs w:val="28"/>
        </w:rPr>
        <w:t xml:space="preserve">измельченного до величины частиц, проходящих сквозь сито с отверстиями размером </w:t>
      </w:r>
      <w:r w:rsidR="00E407AF">
        <w:rPr>
          <w:sz w:val="28"/>
          <w:szCs w:val="28"/>
        </w:rPr>
        <w:t>1</w:t>
      </w:r>
      <w:r w:rsidRPr="00427898">
        <w:rPr>
          <w:sz w:val="28"/>
          <w:szCs w:val="28"/>
        </w:rPr>
        <w:t xml:space="preserve"> мм, 400 мл воды, время перегонки 2 ч).</w:t>
      </w:r>
      <w:proofErr w:type="gramEnd"/>
    </w:p>
    <w:p w:rsidR="00427898" w:rsidRPr="00427898" w:rsidRDefault="00427898" w:rsidP="00427898">
      <w:pPr>
        <w:spacing w:line="360" w:lineRule="auto"/>
        <w:ind w:firstLine="709"/>
        <w:jc w:val="both"/>
        <w:rPr>
          <w:sz w:val="28"/>
          <w:szCs w:val="28"/>
        </w:rPr>
      </w:pPr>
      <w:r w:rsidRPr="00427898">
        <w:rPr>
          <w:sz w:val="28"/>
          <w:szCs w:val="28"/>
        </w:rPr>
        <w:t>Содержание эфирного масла должно быть не менее 0,</w:t>
      </w:r>
      <w:r w:rsidR="00E407AF">
        <w:rPr>
          <w:sz w:val="28"/>
          <w:szCs w:val="28"/>
        </w:rPr>
        <w:t>25</w:t>
      </w:r>
      <w:r w:rsidRPr="00427898">
        <w:rPr>
          <w:sz w:val="28"/>
          <w:szCs w:val="28"/>
        </w:rPr>
        <w:t> %.</w:t>
      </w:r>
    </w:p>
    <w:p w:rsidR="0056559D" w:rsidRPr="00427898" w:rsidRDefault="0056559D" w:rsidP="00427898">
      <w:pPr>
        <w:spacing w:line="360" w:lineRule="auto"/>
        <w:ind w:firstLine="709"/>
        <w:jc w:val="both"/>
        <w:rPr>
          <w:sz w:val="28"/>
          <w:szCs w:val="28"/>
        </w:rPr>
      </w:pPr>
      <w:r w:rsidRPr="00427898">
        <w:rPr>
          <w:b/>
          <w:sz w:val="28"/>
          <w:szCs w:val="28"/>
        </w:rPr>
        <w:t>Упаковка, маркировка и транспортирование</w:t>
      </w:r>
      <w:r w:rsidRPr="00427898">
        <w:rPr>
          <w:sz w:val="28"/>
          <w:szCs w:val="28"/>
        </w:rPr>
        <w:t>. В соответствии с тр</w:t>
      </w:r>
      <w:r w:rsidRPr="00427898">
        <w:rPr>
          <w:sz w:val="28"/>
          <w:szCs w:val="28"/>
        </w:rPr>
        <w:t>е</w:t>
      </w:r>
      <w:r w:rsidRPr="00427898">
        <w:rPr>
          <w:sz w:val="28"/>
          <w:szCs w:val="28"/>
        </w:rPr>
        <w:t>бованиями ОФС</w:t>
      </w:r>
      <w:r w:rsidRPr="00427898">
        <w:rPr>
          <w:sz w:val="28"/>
          <w:szCs w:val="28"/>
          <w:lang w:val="en-US"/>
        </w:rPr>
        <w:t> </w:t>
      </w:r>
      <w:r w:rsidRPr="00427898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Pr="00427898" w:rsidRDefault="0056559D" w:rsidP="00427898">
      <w:pPr>
        <w:spacing w:line="360" w:lineRule="auto"/>
        <w:ind w:firstLine="709"/>
        <w:jc w:val="both"/>
        <w:rPr>
          <w:sz w:val="28"/>
          <w:szCs w:val="28"/>
        </w:rPr>
      </w:pPr>
      <w:r w:rsidRPr="00427898">
        <w:rPr>
          <w:b/>
          <w:sz w:val="28"/>
          <w:szCs w:val="28"/>
        </w:rPr>
        <w:t>Хранение.</w:t>
      </w:r>
      <w:r w:rsidRPr="00427898">
        <w:rPr>
          <w:sz w:val="28"/>
          <w:szCs w:val="28"/>
        </w:rPr>
        <w:t xml:space="preserve"> В соответствии</w:t>
      </w:r>
      <w:r w:rsidR="00AC4365" w:rsidRPr="00427898">
        <w:rPr>
          <w:sz w:val="28"/>
          <w:szCs w:val="28"/>
        </w:rPr>
        <w:t xml:space="preserve"> </w:t>
      </w:r>
      <w:r w:rsidRPr="00427898">
        <w:rPr>
          <w:sz w:val="28"/>
          <w:szCs w:val="28"/>
        </w:rPr>
        <w:t xml:space="preserve"> с требованиями ОФС</w:t>
      </w:r>
      <w:r w:rsidRPr="00427898">
        <w:rPr>
          <w:sz w:val="28"/>
          <w:szCs w:val="28"/>
          <w:lang w:val="en-US"/>
        </w:rPr>
        <w:t> </w:t>
      </w:r>
      <w:r w:rsidRPr="00427898">
        <w:rPr>
          <w:sz w:val="28"/>
          <w:szCs w:val="28"/>
        </w:rPr>
        <w:t>«Хранение лекарс</w:t>
      </w:r>
      <w:r w:rsidRPr="00427898">
        <w:rPr>
          <w:sz w:val="28"/>
          <w:szCs w:val="28"/>
        </w:rPr>
        <w:t>т</w:t>
      </w:r>
      <w:r w:rsidRPr="00427898">
        <w:rPr>
          <w:sz w:val="28"/>
          <w:szCs w:val="28"/>
        </w:rPr>
        <w:t>венного растительного сырья и лекарственных растительных препаратов».</w:t>
      </w:r>
    </w:p>
    <w:p w:rsidR="00B52EF4" w:rsidRPr="00427898" w:rsidRDefault="00B52EF4" w:rsidP="00427898">
      <w:pPr>
        <w:spacing w:line="360" w:lineRule="auto"/>
        <w:ind w:firstLine="709"/>
        <w:jc w:val="both"/>
        <w:rPr>
          <w:sz w:val="28"/>
          <w:szCs w:val="28"/>
        </w:rPr>
      </w:pPr>
    </w:p>
    <w:p w:rsidR="008624C8" w:rsidRPr="00427898" w:rsidRDefault="00B52EF4" w:rsidP="00427898">
      <w:pPr>
        <w:spacing w:line="360" w:lineRule="auto"/>
        <w:ind w:firstLine="709"/>
        <w:jc w:val="both"/>
        <w:rPr>
          <w:sz w:val="28"/>
          <w:szCs w:val="28"/>
        </w:rPr>
      </w:pPr>
      <w:r w:rsidRPr="00427898">
        <w:rPr>
          <w:sz w:val="28"/>
          <w:szCs w:val="28"/>
        </w:rPr>
        <w:t>*Контроль по показателю качества «Остаточные количества пестиц</w:t>
      </w:r>
      <w:r w:rsidRPr="00427898">
        <w:rPr>
          <w:sz w:val="28"/>
          <w:szCs w:val="28"/>
        </w:rPr>
        <w:t>и</w:t>
      </w:r>
      <w:r w:rsidRPr="00427898">
        <w:rPr>
          <w:sz w:val="28"/>
          <w:szCs w:val="28"/>
        </w:rPr>
        <w:t>дов» проводят на стадии производственного процесса.</w:t>
      </w:r>
    </w:p>
    <w:sectPr w:rsidR="008624C8" w:rsidRPr="00427898" w:rsidSect="0056559D">
      <w:headerReference w:type="default" r:id="rId14"/>
      <w:footerReference w:type="default" r:id="rId15"/>
      <w:pgSz w:w="11906" w:h="16838"/>
      <w:pgMar w:top="1418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6D1" w:rsidRDefault="000E06D1" w:rsidP="007A1AC8">
      <w:r>
        <w:separator/>
      </w:r>
    </w:p>
  </w:endnote>
  <w:endnote w:type="continuationSeparator" w:id="0">
    <w:p w:rsidR="000E06D1" w:rsidRDefault="000E06D1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E2A" w:rsidRPr="00995834" w:rsidRDefault="00E62A89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676E2A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7E247A">
      <w:rPr>
        <w:noProof/>
        <w:sz w:val="28"/>
        <w:szCs w:val="28"/>
      </w:rPr>
      <w:t>2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6D1" w:rsidRDefault="000E06D1" w:rsidP="007A1AC8">
      <w:r>
        <w:separator/>
      </w:r>
    </w:p>
  </w:footnote>
  <w:footnote w:type="continuationSeparator" w:id="0">
    <w:p w:rsidR="000E06D1" w:rsidRDefault="000E06D1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E2A" w:rsidRPr="009B45C4" w:rsidRDefault="00676E2A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82E7A8B"/>
    <w:multiLevelType w:val="hybridMultilevel"/>
    <w:tmpl w:val="021C55AE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0E2DC3"/>
    <w:multiLevelType w:val="multilevel"/>
    <w:tmpl w:val="70BC71C4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3">
    <w:nsid w:val="24477C26"/>
    <w:multiLevelType w:val="hybridMultilevel"/>
    <w:tmpl w:val="0B646234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572E76"/>
    <w:multiLevelType w:val="hybridMultilevel"/>
    <w:tmpl w:val="3AAEA610"/>
    <w:lvl w:ilvl="0" w:tplc="65C6FA62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2AFE19D2"/>
    <w:multiLevelType w:val="multilevel"/>
    <w:tmpl w:val="8D882B2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7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8D4CB8"/>
    <w:multiLevelType w:val="multilevel"/>
    <w:tmpl w:val="F228802A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9">
    <w:nsid w:val="636323C2"/>
    <w:multiLevelType w:val="hybridMultilevel"/>
    <w:tmpl w:val="29EEE706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5157859"/>
    <w:multiLevelType w:val="singleLevel"/>
    <w:tmpl w:val="68FE344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ECC2103"/>
    <w:multiLevelType w:val="hybridMultilevel"/>
    <w:tmpl w:val="63E23BDE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1"/>
  </w:num>
  <w:num w:numId="5">
    <w:abstractNumId w:val="1"/>
  </w:num>
  <w:num w:numId="6">
    <w:abstractNumId w:val="3"/>
  </w:num>
  <w:num w:numId="7">
    <w:abstractNumId w:val="4"/>
  </w:num>
  <w:num w:numId="8">
    <w:abstractNumId w:val="12"/>
  </w:num>
  <w:num w:numId="9">
    <w:abstractNumId w:val="9"/>
  </w:num>
  <w:num w:numId="10">
    <w:abstractNumId w:val="6"/>
  </w:num>
  <w:num w:numId="11">
    <w:abstractNumId w:val="8"/>
  </w:num>
  <w:num w:numId="12">
    <w:abstractNumId w:val="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2C8C"/>
    <w:rsid w:val="0001579A"/>
    <w:rsid w:val="0001772B"/>
    <w:rsid w:val="00025383"/>
    <w:rsid w:val="000340CA"/>
    <w:rsid w:val="00034AAD"/>
    <w:rsid w:val="00036764"/>
    <w:rsid w:val="00050313"/>
    <w:rsid w:val="000519A1"/>
    <w:rsid w:val="00053094"/>
    <w:rsid w:val="00053B01"/>
    <w:rsid w:val="00063117"/>
    <w:rsid w:val="000664CE"/>
    <w:rsid w:val="000717A0"/>
    <w:rsid w:val="00071FC7"/>
    <w:rsid w:val="000759C4"/>
    <w:rsid w:val="000814AD"/>
    <w:rsid w:val="000868C4"/>
    <w:rsid w:val="00090C03"/>
    <w:rsid w:val="000938C9"/>
    <w:rsid w:val="000944D3"/>
    <w:rsid w:val="00097298"/>
    <w:rsid w:val="00097C89"/>
    <w:rsid w:val="000A3D4A"/>
    <w:rsid w:val="000A4A68"/>
    <w:rsid w:val="000B360E"/>
    <w:rsid w:val="000B5824"/>
    <w:rsid w:val="000B59CF"/>
    <w:rsid w:val="000B7B33"/>
    <w:rsid w:val="000C211C"/>
    <w:rsid w:val="000D5423"/>
    <w:rsid w:val="000D5ACC"/>
    <w:rsid w:val="000E06D1"/>
    <w:rsid w:val="000E5156"/>
    <w:rsid w:val="000E7873"/>
    <w:rsid w:val="000F619F"/>
    <w:rsid w:val="000F72B7"/>
    <w:rsid w:val="00102714"/>
    <w:rsid w:val="0010350E"/>
    <w:rsid w:val="00106043"/>
    <w:rsid w:val="001063C2"/>
    <w:rsid w:val="00111609"/>
    <w:rsid w:val="0011179F"/>
    <w:rsid w:val="00114667"/>
    <w:rsid w:val="00114CFC"/>
    <w:rsid w:val="00116ACF"/>
    <w:rsid w:val="0012771F"/>
    <w:rsid w:val="001835A4"/>
    <w:rsid w:val="00194652"/>
    <w:rsid w:val="00195B55"/>
    <w:rsid w:val="00196A4B"/>
    <w:rsid w:val="001A2D6C"/>
    <w:rsid w:val="001B0F72"/>
    <w:rsid w:val="001B1554"/>
    <w:rsid w:val="001C3276"/>
    <w:rsid w:val="001C75F7"/>
    <w:rsid w:val="001D2CCA"/>
    <w:rsid w:val="001D528E"/>
    <w:rsid w:val="001E0C93"/>
    <w:rsid w:val="001E7EF0"/>
    <w:rsid w:val="002022C1"/>
    <w:rsid w:val="00204761"/>
    <w:rsid w:val="0020694F"/>
    <w:rsid w:val="00211A51"/>
    <w:rsid w:val="0021423F"/>
    <w:rsid w:val="00214B90"/>
    <w:rsid w:val="00215A88"/>
    <w:rsid w:val="00221968"/>
    <w:rsid w:val="002237D9"/>
    <w:rsid w:val="00225699"/>
    <w:rsid w:val="00230F4C"/>
    <w:rsid w:val="00233402"/>
    <w:rsid w:val="002350FE"/>
    <w:rsid w:val="002373AF"/>
    <w:rsid w:val="002426AF"/>
    <w:rsid w:val="00245610"/>
    <w:rsid w:val="00251BC4"/>
    <w:rsid w:val="002524C3"/>
    <w:rsid w:val="002539A4"/>
    <w:rsid w:val="002552F1"/>
    <w:rsid w:val="002557C1"/>
    <w:rsid w:val="00262F05"/>
    <w:rsid w:val="002649DB"/>
    <w:rsid w:val="00267A2F"/>
    <w:rsid w:val="002711FE"/>
    <w:rsid w:val="002717BC"/>
    <w:rsid w:val="0027771F"/>
    <w:rsid w:val="00281D49"/>
    <w:rsid w:val="002846F8"/>
    <w:rsid w:val="002A1A29"/>
    <w:rsid w:val="002A24B4"/>
    <w:rsid w:val="002A7CD4"/>
    <w:rsid w:val="002B55B8"/>
    <w:rsid w:val="002B7530"/>
    <w:rsid w:val="002C0EFF"/>
    <w:rsid w:val="002C29BB"/>
    <w:rsid w:val="002D2259"/>
    <w:rsid w:val="002D5232"/>
    <w:rsid w:val="002D7D2E"/>
    <w:rsid w:val="002D7DB0"/>
    <w:rsid w:val="002E2BCA"/>
    <w:rsid w:val="002F0030"/>
    <w:rsid w:val="002F2A8E"/>
    <w:rsid w:val="00302A0E"/>
    <w:rsid w:val="00305B9F"/>
    <w:rsid w:val="00310102"/>
    <w:rsid w:val="003108D9"/>
    <w:rsid w:val="003124DE"/>
    <w:rsid w:val="0031403C"/>
    <w:rsid w:val="00315777"/>
    <w:rsid w:val="0032513B"/>
    <w:rsid w:val="00325A9B"/>
    <w:rsid w:val="00326864"/>
    <w:rsid w:val="00332927"/>
    <w:rsid w:val="00333278"/>
    <w:rsid w:val="00352A9D"/>
    <w:rsid w:val="0036030E"/>
    <w:rsid w:val="0036574A"/>
    <w:rsid w:val="00370B39"/>
    <w:rsid w:val="0037122F"/>
    <w:rsid w:val="00374BA5"/>
    <w:rsid w:val="00382859"/>
    <w:rsid w:val="00386ADA"/>
    <w:rsid w:val="003B1E3D"/>
    <w:rsid w:val="003B6BB4"/>
    <w:rsid w:val="003C3C7D"/>
    <w:rsid w:val="003C7F4B"/>
    <w:rsid w:val="003D165D"/>
    <w:rsid w:val="003D2083"/>
    <w:rsid w:val="003D263A"/>
    <w:rsid w:val="003D4C43"/>
    <w:rsid w:val="003D64AB"/>
    <w:rsid w:val="003E490A"/>
    <w:rsid w:val="003E76B8"/>
    <w:rsid w:val="003F0D82"/>
    <w:rsid w:val="003F27F1"/>
    <w:rsid w:val="00400C00"/>
    <w:rsid w:val="00403087"/>
    <w:rsid w:val="00407065"/>
    <w:rsid w:val="004276F5"/>
    <w:rsid w:val="00427898"/>
    <w:rsid w:val="0043390E"/>
    <w:rsid w:val="00435FE4"/>
    <w:rsid w:val="0043662D"/>
    <w:rsid w:val="00436E60"/>
    <w:rsid w:val="00441BA0"/>
    <w:rsid w:val="0044519D"/>
    <w:rsid w:val="004619A4"/>
    <w:rsid w:val="00466B00"/>
    <w:rsid w:val="004803CA"/>
    <w:rsid w:val="004819D7"/>
    <w:rsid w:val="00484F35"/>
    <w:rsid w:val="0048789D"/>
    <w:rsid w:val="004A0A28"/>
    <w:rsid w:val="004A53B3"/>
    <w:rsid w:val="004B2321"/>
    <w:rsid w:val="004B7AD6"/>
    <w:rsid w:val="004C0998"/>
    <w:rsid w:val="004C0D6F"/>
    <w:rsid w:val="004C265C"/>
    <w:rsid w:val="004D1EEA"/>
    <w:rsid w:val="004D2A26"/>
    <w:rsid w:val="004D3F3D"/>
    <w:rsid w:val="004E2033"/>
    <w:rsid w:val="004E3C5A"/>
    <w:rsid w:val="004E53AB"/>
    <w:rsid w:val="004E735C"/>
    <w:rsid w:val="004F2F86"/>
    <w:rsid w:val="0050180F"/>
    <w:rsid w:val="00503513"/>
    <w:rsid w:val="00504522"/>
    <w:rsid w:val="00511A05"/>
    <w:rsid w:val="005135B7"/>
    <w:rsid w:val="005241C8"/>
    <w:rsid w:val="00534F68"/>
    <w:rsid w:val="0054055A"/>
    <w:rsid w:val="00544BB1"/>
    <w:rsid w:val="00550739"/>
    <w:rsid w:val="0056559D"/>
    <w:rsid w:val="0058412D"/>
    <w:rsid w:val="005873C5"/>
    <w:rsid w:val="00590E5F"/>
    <w:rsid w:val="005916EB"/>
    <w:rsid w:val="005927EB"/>
    <w:rsid w:val="00593CDC"/>
    <w:rsid w:val="005A06AB"/>
    <w:rsid w:val="005A1CE9"/>
    <w:rsid w:val="005A7BF6"/>
    <w:rsid w:val="005C0CC1"/>
    <w:rsid w:val="005C523A"/>
    <w:rsid w:val="005D128B"/>
    <w:rsid w:val="005D568F"/>
    <w:rsid w:val="005E4247"/>
    <w:rsid w:val="005F0F2B"/>
    <w:rsid w:val="005F5450"/>
    <w:rsid w:val="00603684"/>
    <w:rsid w:val="00605259"/>
    <w:rsid w:val="006057C1"/>
    <w:rsid w:val="00606502"/>
    <w:rsid w:val="006146E7"/>
    <w:rsid w:val="0062127C"/>
    <w:rsid w:val="00622417"/>
    <w:rsid w:val="00627691"/>
    <w:rsid w:val="006313A6"/>
    <w:rsid w:val="00633642"/>
    <w:rsid w:val="00636EA8"/>
    <w:rsid w:val="006403C2"/>
    <w:rsid w:val="00640E15"/>
    <w:rsid w:val="006414B0"/>
    <w:rsid w:val="00644255"/>
    <w:rsid w:val="00652DF1"/>
    <w:rsid w:val="00662258"/>
    <w:rsid w:val="00673389"/>
    <w:rsid w:val="00674FE9"/>
    <w:rsid w:val="00676E2A"/>
    <w:rsid w:val="00685AB9"/>
    <w:rsid w:val="0069494F"/>
    <w:rsid w:val="00694F11"/>
    <w:rsid w:val="00694F74"/>
    <w:rsid w:val="006A21A0"/>
    <w:rsid w:val="006A32C1"/>
    <w:rsid w:val="006B3CE0"/>
    <w:rsid w:val="006C388E"/>
    <w:rsid w:val="006D4214"/>
    <w:rsid w:val="006D5EB2"/>
    <w:rsid w:val="006E1B8C"/>
    <w:rsid w:val="006E2C8C"/>
    <w:rsid w:val="006E47E4"/>
    <w:rsid w:val="006F7773"/>
    <w:rsid w:val="00701858"/>
    <w:rsid w:val="00702A4C"/>
    <w:rsid w:val="00706D62"/>
    <w:rsid w:val="00707C1B"/>
    <w:rsid w:val="00710877"/>
    <w:rsid w:val="00717D48"/>
    <w:rsid w:val="00720F41"/>
    <w:rsid w:val="00721B86"/>
    <w:rsid w:val="0072200F"/>
    <w:rsid w:val="007249E2"/>
    <w:rsid w:val="00737765"/>
    <w:rsid w:val="0074233E"/>
    <w:rsid w:val="00746929"/>
    <w:rsid w:val="007660E9"/>
    <w:rsid w:val="007716BA"/>
    <w:rsid w:val="007812AF"/>
    <w:rsid w:val="007815D8"/>
    <w:rsid w:val="00787F6E"/>
    <w:rsid w:val="007909CA"/>
    <w:rsid w:val="00794D32"/>
    <w:rsid w:val="00795719"/>
    <w:rsid w:val="007A139E"/>
    <w:rsid w:val="007A1AC8"/>
    <w:rsid w:val="007A2C7A"/>
    <w:rsid w:val="007A5388"/>
    <w:rsid w:val="007B3EF2"/>
    <w:rsid w:val="007C3DF6"/>
    <w:rsid w:val="007D1D14"/>
    <w:rsid w:val="007D7F6B"/>
    <w:rsid w:val="007E247A"/>
    <w:rsid w:val="007E5A4F"/>
    <w:rsid w:val="007E73C9"/>
    <w:rsid w:val="007F2CC1"/>
    <w:rsid w:val="00801CDF"/>
    <w:rsid w:val="0080214B"/>
    <w:rsid w:val="008028E9"/>
    <w:rsid w:val="00830CBA"/>
    <w:rsid w:val="00836B3B"/>
    <w:rsid w:val="00840B41"/>
    <w:rsid w:val="00854C0F"/>
    <w:rsid w:val="008616A1"/>
    <w:rsid w:val="008624C8"/>
    <w:rsid w:val="008628C6"/>
    <w:rsid w:val="00866C6D"/>
    <w:rsid w:val="0087526C"/>
    <w:rsid w:val="00884837"/>
    <w:rsid w:val="00885D5B"/>
    <w:rsid w:val="0088705C"/>
    <w:rsid w:val="0089136E"/>
    <w:rsid w:val="008932A7"/>
    <w:rsid w:val="008A7F49"/>
    <w:rsid w:val="008B47E4"/>
    <w:rsid w:val="008B56BF"/>
    <w:rsid w:val="008B627A"/>
    <w:rsid w:val="008C52A9"/>
    <w:rsid w:val="008D1DCB"/>
    <w:rsid w:val="008E5EE5"/>
    <w:rsid w:val="008E6C79"/>
    <w:rsid w:val="008E7B64"/>
    <w:rsid w:val="008F5772"/>
    <w:rsid w:val="00903686"/>
    <w:rsid w:val="00904F21"/>
    <w:rsid w:val="009164DD"/>
    <w:rsid w:val="00931996"/>
    <w:rsid w:val="00932381"/>
    <w:rsid w:val="00933A45"/>
    <w:rsid w:val="00950866"/>
    <w:rsid w:val="00954637"/>
    <w:rsid w:val="009614C6"/>
    <w:rsid w:val="00971C15"/>
    <w:rsid w:val="00983F0D"/>
    <w:rsid w:val="009869B7"/>
    <w:rsid w:val="00990573"/>
    <w:rsid w:val="00992057"/>
    <w:rsid w:val="00995834"/>
    <w:rsid w:val="009A0A1F"/>
    <w:rsid w:val="009A2FC6"/>
    <w:rsid w:val="009A4582"/>
    <w:rsid w:val="009B233F"/>
    <w:rsid w:val="009B28C7"/>
    <w:rsid w:val="009B4274"/>
    <w:rsid w:val="009B45C4"/>
    <w:rsid w:val="009B4DC5"/>
    <w:rsid w:val="009B6126"/>
    <w:rsid w:val="009B7370"/>
    <w:rsid w:val="009C1608"/>
    <w:rsid w:val="009C2BA4"/>
    <w:rsid w:val="009C5A36"/>
    <w:rsid w:val="009D185E"/>
    <w:rsid w:val="009E4A70"/>
    <w:rsid w:val="009E66FB"/>
    <w:rsid w:val="009F073D"/>
    <w:rsid w:val="009F644C"/>
    <w:rsid w:val="00A002B1"/>
    <w:rsid w:val="00A07DBD"/>
    <w:rsid w:val="00A2452E"/>
    <w:rsid w:val="00A24E08"/>
    <w:rsid w:val="00A32C62"/>
    <w:rsid w:val="00A34A94"/>
    <w:rsid w:val="00A4008D"/>
    <w:rsid w:val="00A517B8"/>
    <w:rsid w:val="00A52D49"/>
    <w:rsid w:val="00A60E4D"/>
    <w:rsid w:val="00A61D4F"/>
    <w:rsid w:val="00A64232"/>
    <w:rsid w:val="00A66C6F"/>
    <w:rsid w:val="00A705D1"/>
    <w:rsid w:val="00A71296"/>
    <w:rsid w:val="00A713A4"/>
    <w:rsid w:val="00A73BB5"/>
    <w:rsid w:val="00A80239"/>
    <w:rsid w:val="00A81324"/>
    <w:rsid w:val="00A8347D"/>
    <w:rsid w:val="00A839EE"/>
    <w:rsid w:val="00A84227"/>
    <w:rsid w:val="00A87D2A"/>
    <w:rsid w:val="00A94787"/>
    <w:rsid w:val="00A962F1"/>
    <w:rsid w:val="00AA19C6"/>
    <w:rsid w:val="00AB5590"/>
    <w:rsid w:val="00AC0A06"/>
    <w:rsid w:val="00AC4365"/>
    <w:rsid w:val="00AC66C1"/>
    <w:rsid w:val="00AC66D2"/>
    <w:rsid w:val="00AD629E"/>
    <w:rsid w:val="00AE0285"/>
    <w:rsid w:val="00AE7F4F"/>
    <w:rsid w:val="00AF035D"/>
    <w:rsid w:val="00AF67F6"/>
    <w:rsid w:val="00B00939"/>
    <w:rsid w:val="00B00B8A"/>
    <w:rsid w:val="00B00D35"/>
    <w:rsid w:val="00B0294B"/>
    <w:rsid w:val="00B0372C"/>
    <w:rsid w:val="00B124C3"/>
    <w:rsid w:val="00B1727B"/>
    <w:rsid w:val="00B26940"/>
    <w:rsid w:val="00B26B3E"/>
    <w:rsid w:val="00B320F4"/>
    <w:rsid w:val="00B32136"/>
    <w:rsid w:val="00B47D30"/>
    <w:rsid w:val="00B52EF4"/>
    <w:rsid w:val="00B6792F"/>
    <w:rsid w:val="00B72A61"/>
    <w:rsid w:val="00B72D0C"/>
    <w:rsid w:val="00B748AA"/>
    <w:rsid w:val="00B765E1"/>
    <w:rsid w:val="00B8656C"/>
    <w:rsid w:val="00B86F4F"/>
    <w:rsid w:val="00B92F08"/>
    <w:rsid w:val="00B943CD"/>
    <w:rsid w:val="00BA0831"/>
    <w:rsid w:val="00BA19EA"/>
    <w:rsid w:val="00BA2F57"/>
    <w:rsid w:val="00BA7363"/>
    <w:rsid w:val="00BE24CC"/>
    <w:rsid w:val="00BE346F"/>
    <w:rsid w:val="00BE7DBF"/>
    <w:rsid w:val="00BF18EC"/>
    <w:rsid w:val="00BF2068"/>
    <w:rsid w:val="00BF5243"/>
    <w:rsid w:val="00C04B0A"/>
    <w:rsid w:val="00C06F6E"/>
    <w:rsid w:val="00C10324"/>
    <w:rsid w:val="00C1113D"/>
    <w:rsid w:val="00C20815"/>
    <w:rsid w:val="00C211D3"/>
    <w:rsid w:val="00C2137B"/>
    <w:rsid w:val="00C22B27"/>
    <w:rsid w:val="00C25E38"/>
    <w:rsid w:val="00C2619E"/>
    <w:rsid w:val="00C267CF"/>
    <w:rsid w:val="00C27E65"/>
    <w:rsid w:val="00C36F41"/>
    <w:rsid w:val="00C60916"/>
    <w:rsid w:val="00C65A1C"/>
    <w:rsid w:val="00C76B15"/>
    <w:rsid w:val="00C76CA0"/>
    <w:rsid w:val="00C83302"/>
    <w:rsid w:val="00C849F2"/>
    <w:rsid w:val="00C95AB0"/>
    <w:rsid w:val="00CA2C7B"/>
    <w:rsid w:val="00CA45C2"/>
    <w:rsid w:val="00CB2541"/>
    <w:rsid w:val="00CC147C"/>
    <w:rsid w:val="00CC31B0"/>
    <w:rsid w:val="00CD538A"/>
    <w:rsid w:val="00CD76FC"/>
    <w:rsid w:val="00CE4279"/>
    <w:rsid w:val="00CE4F32"/>
    <w:rsid w:val="00D01DE5"/>
    <w:rsid w:val="00D02B23"/>
    <w:rsid w:val="00D066F4"/>
    <w:rsid w:val="00D1449C"/>
    <w:rsid w:val="00D2041C"/>
    <w:rsid w:val="00D2293B"/>
    <w:rsid w:val="00D23DA4"/>
    <w:rsid w:val="00D3232E"/>
    <w:rsid w:val="00D408CF"/>
    <w:rsid w:val="00D42938"/>
    <w:rsid w:val="00D500A1"/>
    <w:rsid w:val="00D63553"/>
    <w:rsid w:val="00D710CC"/>
    <w:rsid w:val="00D802BF"/>
    <w:rsid w:val="00D80ED7"/>
    <w:rsid w:val="00D8396D"/>
    <w:rsid w:val="00D85801"/>
    <w:rsid w:val="00D97BF8"/>
    <w:rsid w:val="00DA2ACB"/>
    <w:rsid w:val="00DA531F"/>
    <w:rsid w:val="00DB03B2"/>
    <w:rsid w:val="00DB2F85"/>
    <w:rsid w:val="00DC1B48"/>
    <w:rsid w:val="00E1065A"/>
    <w:rsid w:val="00E17549"/>
    <w:rsid w:val="00E35E50"/>
    <w:rsid w:val="00E4029D"/>
    <w:rsid w:val="00E407AF"/>
    <w:rsid w:val="00E4188B"/>
    <w:rsid w:val="00E460EE"/>
    <w:rsid w:val="00E5121B"/>
    <w:rsid w:val="00E5149A"/>
    <w:rsid w:val="00E610BA"/>
    <w:rsid w:val="00E62A89"/>
    <w:rsid w:val="00E72945"/>
    <w:rsid w:val="00E74A3F"/>
    <w:rsid w:val="00E90459"/>
    <w:rsid w:val="00E92511"/>
    <w:rsid w:val="00E937D7"/>
    <w:rsid w:val="00E95327"/>
    <w:rsid w:val="00E97F5D"/>
    <w:rsid w:val="00EA569B"/>
    <w:rsid w:val="00EA6952"/>
    <w:rsid w:val="00EB0397"/>
    <w:rsid w:val="00EB63C9"/>
    <w:rsid w:val="00EC0436"/>
    <w:rsid w:val="00EC1ACE"/>
    <w:rsid w:val="00EC73A0"/>
    <w:rsid w:val="00ED016C"/>
    <w:rsid w:val="00ED09CE"/>
    <w:rsid w:val="00ED1E4D"/>
    <w:rsid w:val="00ED44ED"/>
    <w:rsid w:val="00ED5C09"/>
    <w:rsid w:val="00EE1E11"/>
    <w:rsid w:val="00EE4113"/>
    <w:rsid w:val="00F04774"/>
    <w:rsid w:val="00F10137"/>
    <w:rsid w:val="00F22908"/>
    <w:rsid w:val="00F23AB0"/>
    <w:rsid w:val="00F43E38"/>
    <w:rsid w:val="00F46DA3"/>
    <w:rsid w:val="00F52B98"/>
    <w:rsid w:val="00F53155"/>
    <w:rsid w:val="00F55FC4"/>
    <w:rsid w:val="00F571FD"/>
    <w:rsid w:val="00F57684"/>
    <w:rsid w:val="00F645AA"/>
    <w:rsid w:val="00F67488"/>
    <w:rsid w:val="00F676C5"/>
    <w:rsid w:val="00F67F63"/>
    <w:rsid w:val="00F72098"/>
    <w:rsid w:val="00F72CEB"/>
    <w:rsid w:val="00F77EC5"/>
    <w:rsid w:val="00F837DE"/>
    <w:rsid w:val="00F8731D"/>
    <w:rsid w:val="00FA0772"/>
    <w:rsid w:val="00FA42E6"/>
    <w:rsid w:val="00FA6EA8"/>
    <w:rsid w:val="00FB4850"/>
    <w:rsid w:val="00FB51AC"/>
    <w:rsid w:val="00FB5FDE"/>
    <w:rsid w:val="00FC3A20"/>
    <w:rsid w:val="00FC7A9B"/>
    <w:rsid w:val="00FD0476"/>
    <w:rsid w:val="00FD426A"/>
    <w:rsid w:val="00FD4C47"/>
    <w:rsid w:val="00FD7729"/>
    <w:rsid w:val="00FE0969"/>
    <w:rsid w:val="00FE3A00"/>
    <w:rsid w:val="00FF018A"/>
    <w:rsid w:val="00FF2462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116AC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locked/>
    <w:rsid w:val="007A5388"/>
    <w:pPr>
      <w:keepNext/>
      <w:widowControl/>
      <w:autoSpaceDE/>
      <w:autoSpaceDN/>
      <w:adjustRightInd/>
      <w:outlineLvl w:val="4"/>
    </w:pPr>
    <w:rPr>
      <w:rFonts w:ascii="Times New Roman CYR" w:hAnsi="Times New Roman CYR"/>
      <w:sz w:val="28"/>
    </w:rPr>
  </w:style>
  <w:style w:type="paragraph" w:styleId="6">
    <w:name w:val="heading 6"/>
    <w:basedOn w:val="a"/>
    <w:next w:val="a"/>
    <w:link w:val="60"/>
    <w:qFormat/>
    <w:locked/>
    <w:rsid w:val="007A5388"/>
    <w:pPr>
      <w:keepNext/>
      <w:widowControl/>
      <w:autoSpaceDE/>
      <w:autoSpaceDN/>
      <w:adjustRightInd/>
      <w:ind w:firstLine="284"/>
      <w:outlineLvl w:val="5"/>
    </w:pPr>
    <w:rPr>
      <w:rFonts w:ascii="Times New Roman CYR" w:hAnsi="Times New Roman CYR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1">
    <w:name w:val="Body Text 2"/>
    <w:basedOn w:val="a"/>
    <w:link w:val="22"/>
    <w:uiPriority w:val="99"/>
    <w:semiHidden/>
    <w:rsid w:val="0058412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3">
    <w:name w:val="Body Text Indent 2"/>
    <w:basedOn w:val="a"/>
    <w:link w:val="24"/>
    <w:uiPriority w:val="99"/>
    <w:unhideWhenUsed/>
    <w:rsid w:val="00FB5FD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5FDE"/>
    <w:rPr>
      <w:rFonts w:ascii="Times New Roman" w:eastAsia="Times New Roman" w:hAnsi="Times New Roman"/>
      <w:sz w:val="20"/>
      <w:szCs w:val="20"/>
    </w:rPr>
  </w:style>
  <w:style w:type="paragraph" w:styleId="af1">
    <w:name w:val="Body Text"/>
    <w:basedOn w:val="a"/>
    <w:link w:val="af2"/>
    <w:uiPriority w:val="99"/>
    <w:semiHidden/>
    <w:unhideWhenUsed/>
    <w:rsid w:val="005C523A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5C523A"/>
    <w:rPr>
      <w:rFonts w:ascii="Times New Roman" w:eastAsia="Times New Roman" w:hAnsi="Times New Roman"/>
      <w:sz w:val="20"/>
      <w:szCs w:val="20"/>
    </w:rPr>
  </w:style>
  <w:style w:type="character" w:customStyle="1" w:styleId="50">
    <w:name w:val="Заголовок 5 Знак"/>
    <w:basedOn w:val="a0"/>
    <w:link w:val="5"/>
    <w:rsid w:val="007A5388"/>
    <w:rPr>
      <w:rFonts w:ascii="Times New Roman CYR" w:eastAsia="Times New Roman" w:hAnsi="Times New Roman CYR"/>
      <w:sz w:val="28"/>
      <w:szCs w:val="20"/>
    </w:rPr>
  </w:style>
  <w:style w:type="character" w:customStyle="1" w:styleId="60">
    <w:name w:val="Заголовок 6 Знак"/>
    <w:basedOn w:val="a0"/>
    <w:link w:val="6"/>
    <w:rsid w:val="007A5388"/>
    <w:rPr>
      <w:rFonts w:ascii="Times New Roman CYR" w:eastAsia="Times New Roman" w:hAnsi="Times New Roman CYR"/>
      <w:sz w:val="28"/>
      <w:szCs w:val="20"/>
    </w:rPr>
  </w:style>
  <w:style w:type="character" w:customStyle="1" w:styleId="2115pt">
    <w:name w:val="Основной текст (2) + 11;5 pt"/>
    <w:basedOn w:val="a0"/>
    <w:rsid w:val="00C76B15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5">
    <w:name w:val="Основной текст (2)_"/>
    <w:basedOn w:val="a0"/>
    <w:link w:val="26"/>
    <w:rsid w:val="00C76B1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C76B15"/>
    <w:pPr>
      <w:shd w:val="clear" w:color="auto" w:fill="FFFFFF"/>
      <w:autoSpaceDE/>
      <w:autoSpaceDN/>
      <w:adjustRightInd/>
      <w:spacing w:before="420" w:after="360" w:line="0" w:lineRule="atLeast"/>
      <w:ind w:hanging="1700"/>
      <w:jc w:val="both"/>
    </w:pPr>
    <w:rPr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116A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8225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675305475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0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5038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00422771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8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72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91261154">
                  <w:marLeft w:val="234"/>
                  <w:marRight w:val="2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47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231235196">
                  <w:marLeft w:val="190"/>
                  <w:marRight w:val="1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4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16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9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14762">
                  <w:marLeft w:val="125"/>
                  <w:marRight w:val="125"/>
                  <w:marTop w:val="250"/>
                  <w:marBottom w:val="10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5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2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20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0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95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1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65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213473082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0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0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576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143011449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55585-CD70-4C22-9A5E-E8C7843D6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2361</Words>
  <Characters>16257</Characters>
  <Application>Microsoft Office Word</Application>
  <DocSecurity>0</DocSecurity>
  <Lines>135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18581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Лякина Марина Николаевна</dc:creator>
  <cp:lastModifiedBy>Razov</cp:lastModifiedBy>
  <cp:revision>3</cp:revision>
  <cp:lastPrinted>2018-02-15T11:31:00Z</cp:lastPrinted>
  <dcterms:created xsi:type="dcterms:W3CDTF">2018-06-09T13:13:00Z</dcterms:created>
  <dcterms:modified xsi:type="dcterms:W3CDTF">2018-09-21T09:04:00Z</dcterms:modified>
</cp:coreProperties>
</file>