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95F" w:rsidRDefault="0024295F" w:rsidP="00435E02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295F">
        <w:rPr>
          <w:rFonts w:ascii="Times New Roman" w:hAnsi="Times New Roman"/>
          <w:b/>
          <w:sz w:val="28"/>
          <w:szCs w:val="28"/>
        </w:rPr>
        <w:t>Ретинола ацетат</w:t>
      </w:r>
      <w:r w:rsidR="00F87C33" w:rsidRPr="0024295F">
        <w:rPr>
          <w:rFonts w:ascii="Times New Roman" w:hAnsi="Times New Roman"/>
          <w:b/>
          <w:sz w:val="28"/>
          <w:szCs w:val="28"/>
        </w:rPr>
        <w:t>,</w:t>
      </w:r>
      <w:r w:rsidR="00C73848" w:rsidRPr="0024295F">
        <w:rPr>
          <w:rFonts w:ascii="Times New Roman" w:hAnsi="Times New Roman"/>
          <w:b/>
          <w:sz w:val="28"/>
          <w:szCs w:val="28"/>
        </w:rPr>
        <w:tab/>
      </w:r>
      <w:r w:rsidR="00740A1D" w:rsidRPr="0024295F">
        <w:rPr>
          <w:rFonts w:ascii="Times New Roman" w:hAnsi="Times New Roman"/>
          <w:b/>
          <w:sz w:val="28"/>
          <w:szCs w:val="28"/>
        </w:rPr>
        <w:t>ФС</w:t>
      </w:r>
    </w:p>
    <w:p w:rsidR="0024295F" w:rsidRPr="0024295F" w:rsidRDefault="00E76B58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4295F">
        <w:rPr>
          <w:rFonts w:ascii="Times New Roman" w:hAnsi="Times New Roman"/>
          <w:b/>
          <w:sz w:val="28"/>
          <w:szCs w:val="28"/>
        </w:rPr>
        <w:t>капли для приема внутрь</w:t>
      </w:r>
      <w:r w:rsidR="0024295F" w:rsidRPr="0024295F">
        <w:rPr>
          <w:rFonts w:ascii="Times New Roman" w:hAnsi="Times New Roman"/>
          <w:b/>
          <w:sz w:val="28"/>
          <w:szCs w:val="28"/>
        </w:rPr>
        <w:t xml:space="preserve"> и </w:t>
      </w:r>
    </w:p>
    <w:p w:rsidR="00740A1D" w:rsidRPr="0024295F" w:rsidRDefault="0024295F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295F">
        <w:rPr>
          <w:rFonts w:ascii="Times New Roman" w:hAnsi="Times New Roman"/>
          <w:b/>
          <w:sz w:val="28"/>
          <w:szCs w:val="28"/>
        </w:rPr>
        <w:t>наружного применения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4295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24295F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417AE0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24295F" w:rsidRPr="0024295F">
        <w:rPr>
          <w:rFonts w:ascii="Times New Roman" w:hAnsi="Times New Roman"/>
          <w:b w:val="0"/>
          <w:szCs w:val="28"/>
        </w:rPr>
        <w:t>ретинола ацетат</w:t>
      </w:r>
      <w:r w:rsidRPr="0024295F">
        <w:rPr>
          <w:rFonts w:ascii="Times New Roman" w:hAnsi="Times New Roman"/>
          <w:b w:val="0"/>
          <w:szCs w:val="28"/>
        </w:rPr>
        <w:t xml:space="preserve">, </w:t>
      </w:r>
      <w:r w:rsidR="00E76B58" w:rsidRPr="0024295F">
        <w:rPr>
          <w:rFonts w:ascii="Times New Roman" w:hAnsi="Times New Roman"/>
          <w:b w:val="0"/>
          <w:szCs w:val="28"/>
        </w:rPr>
        <w:t>капли для приема внутрь</w:t>
      </w:r>
      <w:r w:rsidR="0024295F" w:rsidRPr="0024295F">
        <w:rPr>
          <w:rFonts w:ascii="Times New Roman" w:hAnsi="Times New Roman"/>
          <w:b w:val="0"/>
          <w:szCs w:val="28"/>
        </w:rPr>
        <w:t xml:space="preserve"> и наружного применения</w:t>
      </w:r>
      <w:r w:rsidRPr="0024295F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D15461">
        <w:rPr>
          <w:rFonts w:ascii="Times New Roman" w:hAnsi="Times New Roman"/>
          <w:b w:val="0"/>
          <w:szCs w:val="28"/>
        </w:rPr>
        <w:t>Растворы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1C387F">
        <w:rPr>
          <w:rFonts w:ascii="Times New Roman" w:hAnsi="Times New Roman"/>
          <w:b w:val="0"/>
          <w:szCs w:val="28"/>
        </w:rPr>
        <w:t>9</w:t>
      </w:r>
      <w:r w:rsidR="00AC03F1" w:rsidRPr="001C387F">
        <w:rPr>
          <w:rFonts w:ascii="Times New Roman" w:hAnsi="Times New Roman"/>
          <w:b w:val="0"/>
          <w:szCs w:val="28"/>
        </w:rPr>
        <w:t>0</w:t>
      </w:r>
      <w:r w:rsidR="000B186E" w:rsidRPr="001C387F">
        <w:rPr>
          <w:rFonts w:ascii="Times New Roman" w:hAnsi="Times New Roman"/>
          <w:b w:val="0"/>
          <w:szCs w:val="28"/>
        </w:rPr>
        <w:t>,0 %</w:t>
      </w:r>
      <w:r w:rsidR="006858C7" w:rsidRPr="001C387F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1C387F">
        <w:rPr>
          <w:rFonts w:ascii="Times New Roman" w:hAnsi="Times New Roman"/>
          <w:b w:val="0"/>
          <w:szCs w:val="28"/>
        </w:rPr>
        <w:t>1</w:t>
      </w:r>
      <w:r w:rsidR="00AC03F1" w:rsidRPr="001C387F">
        <w:rPr>
          <w:rFonts w:ascii="Times New Roman" w:hAnsi="Times New Roman"/>
          <w:b w:val="0"/>
          <w:szCs w:val="28"/>
        </w:rPr>
        <w:t>10</w:t>
      </w:r>
      <w:r w:rsidR="000B186E" w:rsidRPr="001C387F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C387F" w:rsidRPr="001C387F">
        <w:rPr>
          <w:rFonts w:ascii="Times New Roman" w:hAnsi="Times New Roman"/>
          <w:b w:val="0"/>
          <w:szCs w:val="28"/>
        </w:rPr>
        <w:t>ретинола ацетата</w:t>
      </w:r>
      <w:r w:rsidR="006858C7" w:rsidRPr="001C387F">
        <w:rPr>
          <w:rFonts w:ascii="Times New Roman" w:hAnsi="Times New Roman"/>
          <w:b w:val="0"/>
          <w:szCs w:val="28"/>
        </w:rPr>
        <w:t xml:space="preserve"> </w:t>
      </w:r>
      <w:r w:rsidR="00D07030" w:rsidRPr="00D07030">
        <w:rPr>
          <w:rFonts w:ascii="Times New Roman" w:hAnsi="Times New Roman"/>
          <w:b w:val="0"/>
          <w:szCs w:val="28"/>
        </w:rPr>
        <w:t>C</w:t>
      </w:r>
      <w:r w:rsidR="00D07030" w:rsidRPr="00D07030">
        <w:rPr>
          <w:rFonts w:ascii="Times New Roman" w:hAnsi="Times New Roman"/>
          <w:b w:val="0"/>
          <w:szCs w:val="28"/>
          <w:vertAlign w:val="subscript"/>
        </w:rPr>
        <w:t>22</w:t>
      </w:r>
      <w:r w:rsidR="00D07030" w:rsidRPr="00D07030">
        <w:rPr>
          <w:rFonts w:ascii="Times New Roman" w:hAnsi="Times New Roman"/>
          <w:b w:val="0"/>
          <w:szCs w:val="28"/>
        </w:rPr>
        <w:t>H</w:t>
      </w:r>
      <w:r w:rsidR="00D07030" w:rsidRPr="00D07030">
        <w:rPr>
          <w:rFonts w:ascii="Times New Roman" w:hAnsi="Times New Roman"/>
          <w:b w:val="0"/>
          <w:szCs w:val="28"/>
          <w:vertAlign w:val="subscript"/>
        </w:rPr>
        <w:t>32</w:t>
      </w:r>
      <w:r w:rsidR="00D07030" w:rsidRPr="00D07030">
        <w:rPr>
          <w:rFonts w:ascii="Times New Roman" w:hAnsi="Times New Roman"/>
          <w:b w:val="0"/>
          <w:szCs w:val="28"/>
        </w:rPr>
        <w:t>O</w:t>
      </w:r>
      <w:r w:rsidR="00D07030" w:rsidRPr="00D07030">
        <w:rPr>
          <w:rFonts w:ascii="Times New Roman" w:hAnsi="Times New Roman"/>
          <w:b w:val="0"/>
          <w:szCs w:val="28"/>
          <w:vertAlign w:val="subscript"/>
        </w:rPr>
        <w:t>2</w:t>
      </w:r>
      <w:r w:rsidR="006858C7" w:rsidRPr="00D0703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435582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435582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435582" w:rsidRPr="00435582">
        <w:rPr>
          <w:rStyle w:val="8"/>
          <w:color w:val="auto"/>
          <w:sz w:val="28"/>
          <w:szCs w:val="28"/>
          <w:lang w:bidi="ar-SA"/>
        </w:rPr>
        <w:t xml:space="preserve">маслянистая жидкость </w:t>
      </w:r>
      <w:proofErr w:type="gramStart"/>
      <w:r w:rsidR="00435582" w:rsidRPr="00435582">
        <w:rPr>
          <w:rStyle w:val="8"/>
          <w:color w:val="auto"/>
          <w:sz w:val="28"/>
          <w:szCs w:val="28"/>
          <w:lang w:bidi="ar-SA"/>
        </w:rPr>
        <w:t>от</w:t>
      </w:r>
      <w:proofErr w:type="gramEnd"/>
      <w:r w:rsidR="00435582" w:rsidRPr="00435582">
        <w:rPr>
          <w:rStyle w:val="8"/>
          <w:color w:val="auto"/>
          <w:sz w:val="28"/>
          <w:szCs w:val="28"/>
          <w:lang w:bidi="ar-SA"/>
        </w:rPr>
        <w:t xml:space="preserve"> светло-желтого до темно-желтого цвета без прогорклого запаха</w:t>
      </w:r>
      <w:r w:rsidRPr="00435582">
        <w:rPr>
          <w:rStyle w:val="8"/>
          <w:color w:val="auto"/>
          <w:sz w:val="28"/>
          <w:szCs w:val="28"/>
        </w:rPr>
        <w:t>.</w:t>
      </w:r>
    </w:p>
    <w:p w:rsidR="00C01676" w:rsidRPr="00816A4B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 w:rsidRPr="00C133A1">
        <w:rPr>
          <w:rStyle w:val="8"/>
          <w:rFonts w:eastAsiaTheme="minorHAnsi"/>
          <w:i/>
          <w:color w:val="auto"/>
          <w:sz w:val="28"/>
          <w:szCs w:val="28"/>
        </w:rPr>
        <w:t>1. </w:t>
      </w:r>
      <w:r w:rsidR="00797F1A" w:rsidRPr="00C133A1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="00074E15" w:rsidRPr="00C133A1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C01676" w:rsidRPr="00C133A1">
        <w:rPr>
          <w:rStyle w:val="13"/>
          <w:rFonts w:eastAsiaTheme="minorHAnsi"/>
          <w:color w:val="auto"/>
          <w:sz w:val="28"/>
          <w:szCs w:val="28"/>
        </w:rPr>
        <w:t>Ультрафиолетовый спектр поглощения испытуемого</w:t>
      </w:r>
      <w:r w:rsidR="00C01676" w:rsidRPr="00C133A1">
        <w:rPr>
          <w:rStyle w:val="8"/>
          <w:rFonts w:eastAsiaTheme="minorHAnsi"/>
          <w:color w:val="auto"/>
          <w:sz w:val="28"/>
          <w:szCs w:val="28"/>
        </w:rPr>
        <w:t xml:space="preserve"> раствора в области длин волн от 2</w:t>
      </w:r>
      <w:r w:rsidR="00C133A1" w:rsidRPr="00C133A1">
        <w:rPr>
          <w:rStyle w:val="8"/>
          <w:rFonts w:eastAsiaTheme="minorHAnsi"/>
          <w:color w:val="auto"/>
          <w:sz w:val="28"/>
          <w:szCs w:val="28"/>
        </w:rPr>
        <w:t>80</w:t>
      </w:r>
      <w:r w:rsidR="00C01676" w:rsidRPr="00C133A1">
        <w:rPr>
          <w:rStyle w:val="8"/>
          <w:rFonts w:eastAsiaTheme="minorHAnsi"/>
          <w:color w:val="auto"/>
          <w:sz w:val="28"/>
          <w:szCs w:val="28"/>
        </w:rPr>
        <w:t xml:space="preserve"> до 350 </w:t>
      </w:r>
      <w:r w:rsidR="00C01676" w:rsidRPr="00C133A1">
        <w:rPr>
          <w:rStyle w:val="12"/>
          <w:rFonts w:eastAsiaTheme="minorHAnsi"/>
          <w:i w:val="0"/>
          <w:color w:val="auto"/>
          <w:sz w:val="28"/>
          <w:szCs w:val="28"/>
        </w:rPr>
        <w:t>нм</w:t>
      </w:r>
      <w:r w:rsidR="00C01676" w:rsidRPr="00C133A1">
        <w:rPr>
          <w:rStyle w:val="8"/>
          <w:rFonts w:eastAsiaTheme="minorHAnsi"/>
          <w:color w:val="auto"/>
          <w:sz w:val="28"/>
          <w:szCs w:val="28"/>
        </w:rPr>
        <w:t xml:space="preserve"> должен </w:t>
      </w:r>
      <w:r w:rsidR="0094172C" w:rsidRPr="00C133A1">
        <w:rPr>
          <w:rStyle w:val="8"/>
          <w:rFonts w:eastAsiaTheme="minorHAnsi"/>
          <w:color w:val="auto"/>
          <w:sz w:val="28"/>
          <w:szCs w:val="28"/>
        </w:rPr>
        <w:t xml:space="preserve">иметь максимум при </w:t>
      </w:r>
      <w:r w:rsidR="00C133A1" w:rsidRPr="00C133A1">
        <w:rPr>
          <w:rStyle w:val="8"/>
          <w:rFonts w:eastAsiaTheme="minorHAnsi"/>
          <w:color w:val="auto"/>
          <w:sz w:val="28"/>
          <w:szCs w:val="28"/>
        </w:rPr>
        <w:t>326</w:t>
      </w:r>
      <w:r w:rsidR="0094172C" w:rsidRPr="00C133A1">
        <w:rPr>
          <w:rStyle w:val="8"/>
          <w:rFonts w:eastAsiaTheme="minorHAnsi"/>
          <w:color w:val="auto"/>
          <w:sz w:val="28"/>
          <w:szCs w:val="28"/>
        </w:rPr>
        <w:t xml:space="preserve"> нм </w:t>
      </w:r>
      <w:r w:rsidR="00F27F70" w:rsidRPr="00816A4B">
        <w:rPr>
          <w:rStyle w:val="8"/>
          <w:rFonts w:eastAsiaTheme="minorHAnsi"/>
          <w:color w:val="auto"/>
          <w:sz w:val="28"/>
          <w:szCs w:val="28"/>
        </w:rPr>
        <w:t>(«</w:t>
      </w:r>
      <w:r w:rsidR="006E5D52" w:rsidRPr="00816A4B">
        <w:rPr>
          <w:rStyle w:val="8"/>
          <w:rFonts w:eastAsiaTheme="minorHAnsi"/>
          <w:color w:val="auto"/>
          <w:sz w:val="28"/>
          <w:szCs w:val="28"/>
        </w:rPr>
        <w:t>Родственные примеси</w:t>
      </w:r>
      <w:r w:rsidR="00F27F70" w:rsidRPr="00816A4B">
        <w:rPr>
          <w:rStyle w:val="8"/>
          <w:rFonts w:eastAsiaTheme="minorHAnsi"/>
          <w:color w:val="auto"/>
          <w:sz w:val="28"/>
          <w:szCs w:val="28"/>
        </w:rPr>
        <w:t>»)</w:t>
      </w:r>
      <w:r w:rsidR="00C01676" w:rsidRPr="00816A4B">
        <w:rPr>
          <w:rStyle w:val="12"/>
          <w:rFonts w:eastAsiaTheme="minorHAnsi"/>
          <w:color w:val="auto"/>
          <w:sz w:val="28"/>
          <w:szCs w:val="28"/>
        </w:rPr>
        <w:t>.</w:t>
      </w:r>
    </w:p>
    <w:p w:rsidR="00540CF1" w:rsidRDefault="001C407F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auto"/>
          <w:sz w:val="28"/>
          <w:szCs w:val="28"/>
        </w:rPr>
      </w:pPr>
      <w:r w:rsidRPr="00516F6A">
        <w:rPr>
          <w:rStyle w:val="8"/>
          <w:i/>
          <w:color w:val="auto"/>
          <w:sz w:val="28"/>
          <w:szCs w:val="28"/>
        </w:rPr>
        <w:t>2</w:t>
      </w:r>
      <w:r w:rsidR="00C73848" w:rsidRPr="00516F6A">
        <w:rPr>
          <w:rStyle w:val="8"/>
          <w:i/>
          <w:color w:val="auto"/>
          <w:sz w:val="28"/>
          <w:szCs w:val="28"/>
        </w:rPr>
        <w:t>.</w:t>
      </w:r>
      <w:r w:rsidR="006D290E" w:rsidRPr="00516F6A">
        <w:rPr>
          <w:rStyle w:val="8"/>
          <w:i/>
          <w:color w:val="auto"/>
          <w:sz w:val="28"/>
          <w:szCs w:val="28"/>
        </w:rPr>
        <w:t> </w:t>
      </w:r>
      <w:r w:rsidR="00C73848" w:rsidRPr="00516F6A">
        <w:rPr>
          <w:rStyle w:val="8"/>
          <w:i/>
          <w:color w:val="auto"/>
          <w:sz w:val="28"/>
          <w:szCs w:val="28"/>
        </w:rPr>
        <w:t>Качественная реакция.</w:t>
      </w:r>
      <w:r w:rsidR="00C73848" w:rsidRPr="001C407F">
        <w:rPr>
          <w:rStyle w:val="8"/>
          <w:color w:val="FF0000"/>
          <w:sz w:val="28"/>
          <w:szCs w:val="28"/>
        </w:rPr>
        <w:t xml:space="preserve"> </w:t>
      </w:r>
      <w:r w:rsidR="00516F6A">
        <w:rPr>
          <w:rStyle w:val="8"/>
          <w:rFonts w:eastAsiaTheme="minorHAnsi"/>
          <w:color w:val="auto"/>
          <w:sz w:val="28"/>
          <w:szCs w:val="28"/>
        </w:rPr>
        <w:t>1 каплю препарата помещают в пробирку вместимостью 20 мл и</w:t>
      </w:r>
      <w:r w:rsidR="00516F6A" w:rsidRPr="004F2302">
        <w:rPr>
          <w:rStyle w:val="8"/>
          <w:rFonts w:eastAsiaTheme="minorHAnsi"/>
          <w:color w:val="auto"/>
          <w:sz w:val="28"/>
          <w:szCs w:val="28"/>
        </w:rPr>
        <w:t xml:space="preserve"> ра</w:t>
      </w:r>
      <w:r w:rsidR="00516F6A" w:rsidRPr="00187A84">
        <w:rPr>
          <w:rStyle w:val="8"/>
          <w:rFonts w:eastAsiaTheme="minorHAnsi"/>
          <w:color w:val="auto"/>
          <w:sz w:val="28"/>
          <w:szCs w:val="28"/>
        </w:rPr>
        <w:t xml:space="preserve">створяют в </w:t>
      </w:r>
      <w:r w:rsidR="00516F6A">
        <w:rPr>
          <w:rStyle w:val="8"/>
          <w:rFonts w:eastAsiaTheme="minorHAnsi"/>
          <w:color w:val="auto"/>
          <w:sz w:val="28"/>
          <w:szCs w:val="28"/>
        </w:rPr>
        <w:t>1</w:t>
      </w:r>
      <w:r w:rsidR="00516F6A" w:rsidRPr="00187A84">
        <w:rPr>
          <w:rStyle w:val="8"/>
          <w:rFonts w:eastAsiaTheme="minorHAnsi"/>
          <w:color w:val="auto"/>
          <w:sz w:val="28"/>
          <w:szCs w:val="28"/>
        </w:rPr>
        <w:t> мл хлороформа, прибавляют 5 мл раствора сурьмы (</w:t>
      </w:r>
      <w:r w:rsidR="00516F6A" w:rsidRPr="00187A84">
        <w:rPr>
          <w:rStyle w:val="8"/>
          <w:rFonts w:eastAsiaTheme="minorHAnsi"/>
          <w:color w:val="auto"/>
          <w:sz w:val="28"/>
          <w:szCs w:val="28"/>
          <w:lang w:val="en-US"/>
        </w:rPr>
        <w:t>III</w:t>
      </w:r>
      <w:r w:rsidR="00516F6A" w:rsidRPr="00187A84">
        <w:rPr>
          <w:rStyle w:val="8"/>
          <w:rFonts w:eastAsiaTheme="minorHAnsi"/>
          <w:color w:val="auto"/>
          <w:sz w:val="28"/>
          <w:szCs w:val="28"/>
        </w:rPr>
        <w:t>) хлорида 30 %; должно появиться нестойкое синее окрашивание раствора.</w:t>
      </w:r>
    </w:p>
    <w:p w:rsidR="00E9132D" w:rsidRDefault="00E9132D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i/>
          <w:color w:val="auto"/>
          <w:sz w:val="40"/>
          <w:szCs w:val="28"/>
        </w:rPr>
      </w:pPr>
      <w:r w:rsidRPr="00502EE0">
        <w:rPr>
          <w:rStyle w:val="8"/>
          <w:rFonts w:eastAsiaTheme="minorHAnsi"/>
          <w:i/>
          <w:color w:val="auto"/>
          <w:sz w:val="28"/>
          <w:szCs w:val="28"/>
        </w:rPr>
        <w:t xml:space="preserve">3. </w:t>
      </w:r>
      <w:r w:rsidR="00E40CAD" w:rsidRPr="00E40CAD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Pr="00E40CAD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="006F6FC0" w:rsidRPr="00E40CAD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E40CAD" w:rsidRPr="00E40CAD">
        <w:rPr>
          <w:sz w:val="28"/>
          <w:szCs w:val="28"/>
        </w:rPr>
        <w:t xml:space="preserve">Время удерживания действующего вещества на хроматограмме испытуемого раствора должно соответствовать времени удерживания </w:t>
      </w:r>
      <w:r w:rsidR="00E40CAD">
        <w:rPr>
          <w:sz w:val="28"/>
          <w:szCs w:val="28"/>
        </w:rPr>
        <w:t>ретинола ацетата</w:t>
      </w:r>
      <w:r w:rsidR="00E40CAD" w:rsidRPr="00E40CAD">
        <w:rPr>
          <w:sz w:val="28"/>
          <w:szCs w:val="28"/>
        </w:rPr>
        <w:t xml:space="preserve"> на хроматограмме раствора стандартного образца («Количественное определение»).</w:t>
      </w:r>
      <w:r w:rsidR="006F6FC0" w:rsidRPr="006F6FC0">
        <w:rPr>
          <w:rStyle w:val="8"/>
          <w:rFonts w:eastAsiaTheme="minorHAnsi"/>
          <w:i/>
          <w:color w:val="auto"/>
          <w:sz w:val="40"/>
          <w:szCs w:val="28"/>
        </w:rPr>
        <w:t xml:space="preserve"> </w:t>
      </w:r>
    </w:p>
    <w:p w:rsidR="00D80C0F" w:rsidRDefault="00C22415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Кислотное число</w:t>
      </w:r>
      <w:r w:rsidR="00D80C0F">
        <w:rPr>
          <w:rFonts w:ascii="Times New Roman" w:hAnsi="Times New Roman"/>
          <w:sz w:val="28"/>
          <w:szCs w:val="28"/>
        </w:rPr>
        <w:t xml:space="preserve">. </w:t>
      </w:r>
      <w:r w:rsidR="005F39C8" w:rsidRPr="008D16B4">
        <w:rPr>
          <w:rFonts w:ascii="Times New Roman" w:eastAsia="Calibri" w:hAnsi="Times New Roman"/>
          <w:sz w:val="28"/>
          <w:szCs w:val="28"/>
        </w:rPr>
        <w:t>Не более 1,0 мг калия гидроксида</w:t>
      </w:r>
      <w:r w:rsidR="005F39C8" w:rsidRPr="00374B87">
        <w:rPr>
          <w:rFonts w:ascii="Times New Roman" w:eastAsia="Calibri" w:hAnsi="Times New Roman"/>
          <w:sz w:val="28"/>
          <w:szCs w:val="28"/>
        </w:rPr>
        <w:t xml:space="preserve"> (ОФС «Кислотное число»).</w:t>
      </w:r>
    </w:p>
    <w:p w:rsidR="000975CA" w:rsidRDefault="004D6A3D" w:rsidP="000975C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245213" w:rsidRPr="00245213"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245213">
        <w:rPr>
          <w:rFonts w:ascii="Times New Roman" w:hAnsi="Times New Roman" w:cs="Times New Roman"/>
          <w:sz w:val="28"/>
          <w:szCs w:val="28"/>
        </w:rPr>
        <w:t>.</w:t>
      </w:r>
    </w:p>
    <w:p w:rsidR="000975CA" w:rsidRDefault="00CB0812" w:rsidP="000975CA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6365C0">
        <w:rPr>
          <w:rStyle w:val="8"/>
          <w:rFonts w:eastAsiaTheme="minorHAnsi"/>
          <w:i/>
          <w:color w:val="auto"/>
          <w:sz w:val="28"/>
          <w:szCs w:val="28"/>
        </w:rPr>
        <w:lastRenderedPageBreak/>
        <w:t>Испытуемый раствор.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 xml:space="preserve">Точную навеску препарата, содержащую </w:t>
      </w:r>
      <w:r w:rsidR="005E6113">
        <w:rPr>
          <w:rStyle w:val="8"/>
          <w:rFonts w:eastAsiaTheme="minorHAnsi"/>
          <w:color w:val="auto"/>
          <w:sz w:val="28"/>
          <w:szCs w:val="28"/>
        </w:rPr>
        <w:t>8,6 </w:t>
      </w:r>
      <w:r>
        <w:rPr>
          <w:rStyle w:val="8"/>
          <w:rFonts w:eastAsiaTheme="minorHAnsi"/>
          <w:color w:val="auto"/>
          <w:sz w:val="28"/>
          <w:szCs w:val="28"/>
        </w:rPr>
        <w:t>мг ретинола ацетата помещают в мерную колбу вместимостью 100 мл, прибавляют 40 мл изопропилового спирта и взбалтывают до растворения, доводят объем раствора тем же растворителем до метки.</w:t>
      </w:r>
      <w:r w:rsidR="00CA2F94">
        <w:rPr>
          <w:rStyle w:val="8"/>
          <w:rFonts w:eastAsiaTheme="minorHAnsi"/>
          <w:color w:val="auto"/>
          <w:sz w:val="28"/>
          <w:szCs w:val="28"/>
        </w:rPr>
        <w:t xml:space="preserve"> 2,0 мл полученного раствора помещают в мерную колбу вместимостью 50 мл и доводят объем раствора тем же растворителем до метки.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End"/>
    </w:p>
    <w:p w:rsidR="004B1BB0" w:rsidRPr="00D70F3D" w:rsidRDefault="004B1BB0" w:rsidP="000975CA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70F3D">
        <w:rPr>
          <w:rStyle w:val="8"/>
          <w:rFonts w:eastAsiaTheme="minorHAnsi"/>
          <w:color w:val="auto"/>
          <w:sz w:val="28"/>
          <w:szCs w:val="28"/>
        </w:rPr>
        <w:t>Измеряют оптическую плотность испытуемого раствора, приготовленного для количественного определения, в максимуме поглощения при 300 нм, 310 нм, 320 нм, 326 нм, 330 нм, 340 нм и 350 нм в кювете с толщиной слоя 1 </w:t>
      </w:r>
      <w:r w:rsidR="0069396E">
        <w:rPr>
          <w:rStyle w:val="8"/>
          <w:rFonts w:eastAsiaTheme="minorHAnsi"/>
          <w:color w:val="auto"/>
          <w:sz w:val="28"/>
          <w:szCs w:val="28"/>
        </w:rPr>
        <w:t>с</w:t>
      </w:r>
      <w:r w:rsidRPr="00D70F3D">
        <w:rPr>
          <w:rStyle w:val="8"/>
          <w:rFonts w:eastAsiaTheme="minorHAnsi"/>
          <w:color w:val="auto"/>
          <w:sz w:val="28"/>
          <w:szCs w:val="28"/>
        </w:rPr>
        <w:t>м.</w:t>
      </w:r>
      <w:r w:rsidR="00CB0812">
        <w:rPr>
          <w:rStyle w:val="8"/>
          <w:rFonts w:eastAsiaTheme="minorHAnsi"/>
          <w:color w:val="auto"/>
          <w:sz w:val="28"/>
          <w:szCs w:val="28"/>
        </w:rPr>
        <w:t xml:space="preserve"> В качестве раствора сравнения используют изопропиловый спирт.</w:t>
      </w:r>
      <w:r w:rsidR="00CA2F94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B1BB0" w:rsidRPr="000B55C2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D70F3D">
        <w:rPr>
          <w:rStyle w:val="8"/>
          <w:rFonts w:eastAsiaTheme="minorHAnsi"/>
          <w:color w:val="auto"/>
          <w:sz w:val="28"/>
          <w:szCs w:val="28"/>
        </w:rPr>
        <w:t>Рассчитывают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D70F3D">
        <w:rPr>
          <w:rStyle w:val="8"/>
          <w:rFonts w:eastAsiaTheme="minorHAnsi"/>
          <w:color w:val="auto"/>
          <w:sz w:val="28"/>
          <w:szCs w:val="28"/>
        </w:rPr>
        <w:t>отношения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="00E87C46"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E87C46"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="00E87C46"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="00E87C46"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E87C46"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 xml:space="preserve">326,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</w:t>
      </w:r>
      <w:r w:rsidR="00E87C46"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26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 xml:space="preserve">, 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0B55C2">
        <w:rPr>
          <w:rStyle w:val="8"/>
          <w:rFonts w:eastAsiaTheme="minorHAnsi"/>
          <w:color w:val="auto"/>
          <w:sz w:val="28"/>
          <w:szCs w:val="28"/>
        </w:rPr>
        <w:t>/</w:t>
      </w:r>
      <w:r w:rsidRPr="00D70F3D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0B55C2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0B55C2">
        <w:rPr>
          <w:rStyle w:val="8"/>
          <w:rFonts w:eastAsiaTheme="minorHAnsi"/>
          <w:color w:val="auto"/>
          <w:sz w:val="28"/>
          <w:szCs w:val="28"/>
        </w:rPr>
        <w:t>.</w:t>
      </w:r>
    </w:p>
    <w:p w:rsidR="004B1BB0" w:rsidRPr="00D70F3D" w:rsidRDefault="004B1BB0" w:rsidP="004B1BB0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i/>
          <w:color w:val="auto"/>
          <w:sz w:val="28"/>
          <w:szCs w:val="28"/>
        </w:rPr>
      </w:pPr>
      <w:r w:rsidRPr="00D70F3D">
        <w:rPr>
          <w:rStyle w:val="8"/>
          <w:rFonts w:eastAsiaTheme="minorHAnsi"/>
          <w:b w:val="0"/>
          <w:i/>
          <w:color w:val="auto"/>
          <w:sz w:val="28"/>
          <w:szCs w:val="28"/>
        </w:rPr>
        <w:t>Допустимые пределы:</w:t>
      </w:r>
    </w:p>
    <w:p w:rsidR="004B1BB0" w:rsidRPr="00786CDE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300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0,5</w:t>
      </w:r>
      <w:r>
        <w:rPr>
          <w:rStyle w:val="8"/>
          <w:rFonts w:eastAsiaTheme="minorHAnsi"/>
          <w:color w:val="auto"/>
          <w:sz w:val="28"/>
          <w:szCs w:val="28"/>
        </w:rPr>
        <w:t>48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более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0,60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B1BB0" w:rsidRPr="00786CDE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310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0,7</w:t>
      </w:r>
      <w:r>
        <w:rPr>
          <w:rStyle w:val="8"/>
          <w:rFonts w:eastAsiaTheme="minorHAnsi"/>
          <w:color w:val="auto"/>
          <w:sz w:val="28"/>
          <w:szCs w:val="28"/>
        </w:rPr>
        <w:t>8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5 и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более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0,8</w:t>
      </w:r>
      <w:r>
        <w:rPr>
          <w:rStyle w:val="8"/>
          <w:rFonts w:eastAsiaTheme="minorHAnsi"/>
          <w:color w:val="auto"/>
          <w:sz w:val="28"/>
          <w:szCs w:val="28"/>
        </w:rPr>
        <w:t>4</w:t>
      </w:r>
      <w:r w:rsidRPr="00786CDE">
        <w:rPr>
          <w:rStyle w:val="8"/>
          <w:rFonts w:eastAsiaTheme="minorHAnsi"/>
          <w:color w:val="auto"/>
          <w:sz w:val="28"/>
          <w:szCs w:val="28"/>
        </w:rPr>
        <w:t>5;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B1BB0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0,9</w:t>
      </w:r>
      <w:r>
        <w:rPr>
          <w:rStyle w:val="8"/>
          <w:rFonts w:eastAsiaTheme="minorHAnsi"/>
          <w:color w:val="auto"/>
          <w:sz w:val="28"/>
          <w:szCs w:val="28"/>
        </w:rPr>
        <w:t>18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более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0,9</w:t>
      </w:r>
      <w:r>
        <w:rPr>
          <w:rStyle w:val="8"/>
          <w:rFonts w:eastAsiaTheme="minorHAnsi"/>
          <w:color w:val="auto"/>
          <w:sz w:val="28"/>
          <w:szCs w:val="28"/>
        </w:rPr>
        <w:t>78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EE07C5" w:rsidRDefault="00EE07C5" w:rsidP="00EE07C5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58797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="00587979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менее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0,9</w:t>
      </w:r>
      <w:r>
        <w:rPr>
          <w:rStyle w:val="8"/>
          <w:rFonts w:eastAsiaTheme="minorHAnsi"/>
          <w:color w:val="auto"/>
          <w:sz w:val="28"/>
          <w:szCs w:val="28"/>
        </w:rPr>
        <w:t>70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и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не более </w:t>
      </w:r>
      <w:r w:rsidRPr="00786CDE">
        <w:rPr>
          <w:rStyle w:val="8"/>
          <w:rFonts w:eastAsiaTheme="minorHAnsi"/>
          <w:color w:val="auto"/>
          <w:sz w:val="28"/>
          <w:szCs w:val="28"/>
        </w:rPr>
        <w:t>1,0</w:t>
      </w:r>
      <w:r w:rsidR="00587979">
        <w:rPr>
          <w:rStyle w:val="8"/>
          <w:rFonts w:eastAsiaTheme="minorHAnsi"/>
          <w:color w:val="auto"/>
          <w:sz w:val="28"/>
          <w:szCs w:val="28"/>
        </w:rPr>
        <w:t>30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</w:p>
    <w:p w:rsidR="004B1BB0" w:rsidRPr="00786CDE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330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не менее 0,9</w:t>
      </w:r>
      <w:r w:rsidR="00587979">
        <w:rPr>
          <w:rStyle w:val="8"/>
          <w:rFonts w:eastAsiaTheme="minorHAnsi"/>
          <w:color w:val="auto"/>
          <w:sz w:val="28"/>
          <w:szCs w:val="28"/>
        </w:rPr>
        <w:t>42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1,0</w:t>
      </w:r>
      <w:r w:rsidR="00587979">
        <w:rPr>
          <w:rStyle w:val="8"/>
          <w:rFonts w:eastAsiaTheme="minorHAnsi"/>
          <w:color w:val="auto"/>
          <w:sz w:val="28"/>
          <w:szCs w:val="28"/>
        </w:rPr>
        <w:t>02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;</w:t>
      </w:r>
    </w:p>
    <w:p w:rsidR="004B1BB0" w:rsidRPr="00786CDE" w:rsidRDefault="004B1BB0" w:rsidP="004B1BB0">
      <w:pPr>
        <w:keepNext/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340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не менее 0,</w:t>
      </w:r>
      <w:r w:rsidR="00587979">
        <w:rPr>
          <w:rStyle w:val="8"/>
          <w:rFonts w:eastAsiaTheme="minorHAnsi"/>
          <w:color w:val="auto"/>
          <w:sz w:val="28"/>
          <w:szCs w:val="28"/>
        </w:rPr>
        <w:t>756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</w:t>
      </w:r>
      <w:r w:rsidR="00587979">
        <w:rPr>
          <w:rStyle w:val="8"/>
          <w:rFonts w:eastAsiaTheme="minorHAnsi"/>
          <w:color w:val="auto"/>
          <w:sz w:val="28"/>
          <w:szCs w:val="28"/>
        </w:rPr>
        <w:t>0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,</w:t>
      </w:r>
      <w:r w:rsidR="00587979">
        <w:rPr>
          <w:rStyle w:val="8"/>
          <w:rFonts w:eastAsiaTheme="minorHAnsi"/>
          <w:color w:val="auto"/>
          <w:sz w:val="28"/>
          <w:szCs w:val="28"/>
        </w:rPr>
        <w:t>816</w:t>
      </w:r>
      <w:r w:rsidRPr="00786CDE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B1BB0" w:rsidRPr="00245213" w:rsidRDefault="004B1BB0" w:rsidP="004B1BB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– 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350</w:t>
      </w:r>
      <w:r w:rsidRPr="00786CDE">
        <w:rPr>
          <w:rStyle w:val="8"/>
          <w:rFonts w:eastAsiaTheme="minorHAnsi"/>
          <w:color w:val="auto"/>
          <w:sz w:val="28"/>
          <w:szCs w:val="28"/>
        </w:rPr>
        <w:t>/</w:t>
      </w:r>
      <w:r w:rsidRPr="00786CDE">
        <w:rPr>
          <w:rStyle w:val="8"/>
          <w:rFonts w:eastAsiaTheme="minorHAnsi"/>
          <w:color w:val="auto"/>
          <w:sz w:val="28"/>
          <w:szCs w:val="28"/>
          <w:lang w:val="en-US"/>
        </w:rPr>
        <w:t>A</w:t>
      </w:r>
      <w:r w:rsidRPr="00786CDE">
        <w:rPr>
          <w:rStyle w:val="8"/>
          <w:rFonts w:eastAsiaTheme="minorHAnsi"/>
          <w:color w:val="auto"/>
          <w:sz w:val="28"/>
          <w:szCs w:val="28"/>
          <w:vertAlign w:val="subscript"/>
        </w:rPr>
        <w:t>326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не менее 0,</w:t>
      </w:r>
      <w:r w:rsidR="00587979">
        <w:rPr>
          <w:rStyle w:val="8"/>
          <w:rFonts w:eastAsiaTheme="minorHAnsi"/>
          <w:color w:val="auto"/>
          <w:sz w:val="28"/>
          <w:szCs w:val="28"/>
        </w:rPr>
        <w:t>493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 xml:space="preserve"> и не более </w:t>
      </w:r>
      <w:r w:rsidR="00587979">
        <w:rPr>
          <w:rStyle w:val="8"/>
          <w:rFonts w:eastAsiaTheme="minorHAnsi"/>
          <w:color w:val="auto"/>
          <w:sz w:val="28"/>
          <w:szCs w:val="28"/>
        </w:rPr>
        <w:t>0</w:t>
      </w:r>
      <w:r w:rsidR="00587979" w:rsidRPr="00786CDE">
        <w:rPr>
          <w:rStyle w:val="8"/>
          <w:rFonts w:eastAsiaTheme="minorHAnsi"/>
          <w:color w:val="auto"/>
          <w:sz w:val="28"/>
          <w:szCs w:val="28"/>
        </w:rPr>
        <w:t>,</w:t>
      </w:r>
      <w:r w:rsidR="00587979">
        <w:rPr>
          <w:rStyle w:val="8"/>
          <w:rFonts w:eastAsiaTheme="minorHAnsi"/>
          <w:color w:val="auto"/>
          <w:sz w:val="28"/>
          <w:szCs w:val="28"/>
        </w:rPr>
        <w:t>553</w:t>
      </w:r>
      <w:r w:rsidRPr="00786CDE">
        <w:rPr>
          <w:rStyle w:val="8"/>
          <w:rFonts w:eastAsiaTheme="minorHAnsi"/>
          <w:color w:val="auto"/>
          <w:sz w:val="28"/>
          <w:szCs w:val="28"/>
        </w:rPr>
        <w:t xml:space="preserve">. 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F7E4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</w:t>
      </w:r>
      <w:r w:rsidR="009F7E4F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F7336" w:rsidRPr="000F7336" w:rsidRDefault="009F7E4F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0F7336" w:rsidRPr="000F733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15E78" w:rsidRPr="00245213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245213" w:rsidRPr="00245213">
        <w:rPr>
          <w:rStyle w:val="8"/>
          <w:rFonts w:eastAsiaTheme="minorHAnsi"/>
          <w:color w:val="auto"/>
          <w:sz w:val="28"/>
          <w:szCs w:val="28"/>
        </w:rPr>
        <w:t>ВЭЖХ</w:t>
      </w:r>
      <w:r w:rsidR="00615E78" w:rsidRPr="00245213">
        <w:rPr>
          <w:rStyle w:val="8"/>
          <w:rFonts w:eastAsiaTheme="minorHAnsi"/>
          <w:color w:val="auto"/>
          <w:sz w:val="28"/>
          <w:szCs w:val="28"/>
        </w:rPr>
        <w:t>.</w:t>
      </w:r>
    </w:p>
    <w:p w:rsidR="001E264E" w:rsidRPr="00E40CAD" w:rsidRDefault="001E264E" w:rsidP="00BB6568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i/>
          <w:color w:val="auto"/>
          <w:sz w:val="28"/>
          <w:szCs w:val="28"/>
        </w:rPr>
        <w:t xml:space="preserve">Подвижная фаза. </w:t>
      </w:r>
      <w:r>
        <w:rPr>
          <w:rStyle w:val="8"/>
          <w:rFonts w:eastAsiaTheme="minorHAnsi"/>
          <w:color w:val="auto"/>
          <w:sz w:val="28"/>
          <w:szCs w:val="28"/>
        </w:rPr>
        <w:t xml:space="preserve">Ацетонитрил – вода </w:t>
      </w:r>
      <w:r w:rsidRPr="001E264E">
        <w:rPr>
          <w:rStyle w:val="8"/>
          <w:rFonts w:eastAsiaTheme="minorHAnsi"/>
          <w:color w:val="auto"/>
          <w:sz w:val="28"/>
          <w:szCs w:val="28"/>
        </w:rPr>
        <w:t>98</w:t>
      </w:r>
      <w:r w:rsidRPr="00E40CAD">
        <w:rPr>
          <w:rStyle w:val="8"/>
          <w:rFonts w:eastAsiaTheme="minorHAnsi"/>
          <w:color w:val="auto"/>
          <w:sz w:val="28"/>
          <w:szCs w:val="28"/>
        </w:rPr>
        <w:t>:2.</w:t>
      </w:r>
    </w:p>
    <w:p w:rsidR="00BB6568" w:rsidRDefault="0041109A" w:rsidP="00BB65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09A">
        <w:rPr>
          <w:rStyle w:val="8"/>
          <w:rFonts w:eastAsiaTheme="minorHAnsi"/>
          <w:i/>
          <w:color w:val="auto"/>
          <w:sz w:val="28"/>
          <w:szCs w:val="28"/>
        </w:rPr>
        <w:t>Испытуемый раствор</w:t>
      </w:r>
      <w:r w:rsidRPr="0041109A">
        <w:rPr>
          <w:rStyle w:val="8"/>
          <w:rFonts w:eastAsiaTheme="minorHAnsi"/>
          <w:color w:val="auto"/>
          <w:sz w:val="28"/>
          <w:szCs w:val="28"/>
        </w:rPr>
        <w:t>.</w:t>
      </w:r>
      <w:r>
        <w:rPr>
          <w:rStyle w:val="8"/>
          <w:rFonts w:eastAsiaTheme="minorHAnsi"/>
          <w:color w:val="auto"/>
          <w:sz w:val="28"/>
          <w:szCs w:val="28"/>
        </w:rPr>
        <w:t xml:space="preserve"> 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 xml:space="preserve">Точную навеску препарата, содержащую около </w:t>
      </w:r>
      <w:r w:rsidR="002856C6">
        <w:rPr>
          <w:rStyle w:val="8"/>
          <w:rFonts w:eastAsiaTheme="minorHAnsi"/>
          <w:color w:val="auto"/>
          <w:sz w:val="28"/>
          <w:szCs w:val="28"/>
        </w:rPr>
        <w:t>34</w:t>
      </w:r>
      <w:r>
        <w:rPr>
          <w:rStyle w:val="8"/>
          <w:rFonts w:eastAsiaTheme="minorHAnsi"/>
          <w:color w:val="auto"/>
          <w:sz w:val="28"/>
          <w:szCs w:val="28"/>
        </w:rPr>
        <w:t>,</w:t>
      </w:r>
      <w:r w:rsidR="002856C6">
        <w:rPr>
          <w:rStyle w:val="8"/>
          <w:rFonts w:eastAsiaTheme="minorHAnsi"/>
          <w:color w:val="auto"/>
          <w:sz w:val="28"/>
          <w:szCs w:val="28"/>
        </w:rPr>
        <w:t>4</w:t>
      </w:r>
      <w:r>
        <w:rPr>
          <w:rStyle w:val="8"/>
          <w:rFonts w:eastAsiaTheme="minorHAnsi"/>
          <w:color w:val="auto"/>
          <w:sz w:val="28"/>
          <w:szCs w:val="28"/>
        </w:rPr>
        <w:t xml:space="preserve"> мг ретинола ацетата, помещают в мерную колбу вместимостью 25 мл, прибавляют 10 мл изопропилового спирта и встряхивают до полного </w:t>
      </w:r>
      <w:r>
        <w:rPr>
          <w:rStyle w:val="8"/>
          <w:rFonts w:eastAsiaTheme="minorHAnsi"/>
          <w:color w:val="auto"/>
          <w:sz w:val="28"/>
          <w:szCs w:val="28"/>
        </w:rPr>
        <w:lastRenderedPageBreak/>
        <w:t>растворения, доводят объем раствора тем же растворителем до метки.</w:t>
      </w:r>
      <w:r w:rsidR="00BB6568" w:rsidRPr="00BB6568">
        <w:rPr>
          <w:rFonts w:ascii="Times New Roman" w:hAnsi="Times New Roman" w:cs="Times New Roman"/>
          <w:sz w:val="28"/>
          <w:szCs w:val="28"/>
        </w:rPr>
        <w:t xml:space="preserve"> </w:t>
      </w:r>
      <w:r w:rsidR="002856C6">
        <w:rPr>
          <w:rFonts w:ascii="Times New Roman" w:hAnsi="Times New Roman" w:cs="Times New Roman"/>
          <w:sz w:val="28"/>
          <w:szCs w:val="28"/>
        </w:rPr>
        <w:t>1,5 мл полученного раствора помещают в мерную колбу вместимостью 25 мл, доводят объем раствора изопропиловым спиртом до метки.</w:t>
      </w:r>
      <w:proofErr w:type="gramEnd"/>
      <w:r w:rsidR="002856C6">
        <w:rPr>
          <w:rFonts w:ascii="Times New Roman" w:hAnsi="Times New Roman" w:cs="Times New Roman"/>
          <w:sz w:val="28"/>
          <w:szCs w:val="28"/>
        </w:rPr>
        <w:t xml:space="preserve"> </w:t>
      </w:r>
      <w:r w:rsidR="00393E02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BB6568" w:rsidRPr="00B31F5A">
        <w:rPr>
          <w:rFonts w:ascii="Times New Roman" w:hAnsi="Times New Roman" w:cs="Times New Roman"/>
          <w:sz w:val="28"/>
          <w:szCs w:val="28"/>
        </w:rPr>
        <w:t xml:space="preserve">олученный раствор разводят </w:t>
      </w:r>
      <w:r w:rsidR="00BB6568">
        <w:rPr>
          <w:rFonts w:ascii="Times New Roman" w:hAnsi="Times New Roman" w:cs="Times New Roman"/>
          <w:sz w:val="28"/>
          <w:szCs w:val="28"/>
        </w:rPr>
        <w:t>изопропиловым спиртом</w:t>
      </w:r>
      <w:r w:rsidR="00BB6568" w:rsidRPr="00B31F5A">
        <w:rPr>
          <w:rFonts w:ascii="Times New Roman" w:hAnsi="Times New Roman" w:cs="Times New Roman"/>
          <w:sz w:val="28"/>
          <w:szCs w:val="28"/>
        </w:rPr>
        <w:t xml:space="preserve"> до концентрации </w:t>
      </w:r>
      <w:r w:rsidR="00BB6568">
        <w:rPr>
          <w:rFonts w:ascii="Times New Roman" w:hAnsi="Times New Roman" w:cs="Times New Roman"/>
          <w:sz w:val="28"/>
          <w:szCs w:val="28"/>
        </w:rPr>
        <w:t>ретинола ацетата</w:t>
      </w:r>
      <w:r w:rsidR="00BB6568" w:rsidRPr="00B31F5A">
        <w:rPr>
          <w:rFonts w:ascii="Times New Roman" w:hAnsi="Times New Roman" w:cs="Times New Roman"/>
          <w:sz w:val="28"/>
          <w:szCs w:val="28"/>
        </w:rPr>
        <w:t xml:space="preserve"> около 0,0</w:t>
      </w:r>
      <w:r w:rsidR="00BB6568">
        <w:rPr>
          <w:rFonts w:ascii="Times New Roman" w:hAnsi="Times New Roman" w:cs="Times New Roman"/>
          <w:sz w:val="28"/>
          <w:szCs w:val="28"/>
        </w:rPr>
        <w:t>8</w:t>
      </w:r>
      <w:r w:rsidR="00BB6568" w:rsidRPr="00B31F5A">
        <w:rPr>
          <w:rFonts w:ascii="Times New Roman" w:hAnsi="Times New Roman" w:cs="Times New Roman"/>
          <w:sz w:val="28"/>
          <w:szCs w:val="28"/>
        </w:rPr>
        <w:t> мг/мл.</w:t>
      </w:r>
    </w:p>
    <w:p w:rsidR="002B1ABC" w:rsidRDefault="002B1ABC" w:rsidP="00BB6568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B1ABC">
        <w:rPr>
          <w:rFonts w:ascii="Times New Roman" w:hAnsi="Times New Roman" w:cs="Times New Roman"/>
          <w:i/>
          <w:sz w:val="28"/>
          <w:szCs w:val="28"/>
        </w:rPr>
        <w:t>Раствор стандартного образца ретинола ацетата</w:t>
      </w:r>
      <w:r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24548D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 г (точная навеска) ретинола ацетата помещают в мерную колбу вместимостью 25 мл, </w:t>
      </w:r>
      <w:r>
        <w:rPr>
          <w:rStyle w:val="8"/>
          <w:rFonts w:eastAsiaTheme="minorHAnsi"/>
          <w:color w:val="auto"/>
          <w:sz w:val="28"/>
          <w:szCs w:val="28"/>
        </w:rPr>
        <w:t>прибавляют 10 мл изопропилового спирта и встряхивают до полного растворения, доводят объем раствора тем же растворителем до метки. 0,5 мл полученного раствора помещают в мерную колбу вместимостью 25 мл, доводят объем раствора изопропиловым спиртом до метки.</w:t>
      </w:r>
    </w:p>
    <w:p w:rsidR="002B1ABC" w:rsidRDefault="002B1ABC" w:rsidP="00BB6568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 xml:space="preserve">Раствор используют </w:t>
      </w:r>
      <w:proofErr w:type="gramStart"/>
      <w:r>
        <w:rPr>
          <w:rStyle w:val="8"/>
          <w:rFonts w:eastAsiaTheme="minorHAnsi"/>
          <w:color w:val="auto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auto"/>
          <w:sz w:val="28"/>
          <w:szCs w:val="28"/>
        </w:rPr>
        <w:t>.</w:t>
      </w:r>
    </w:p>
    <w:p w:rsidR="002B1ABC" w:rsidRPr="00E7332C" w:rsidRDefault="002B1ABC" w:rsidP="002B1AB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3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2B1ABC" w:rsidRPr="0068625F" w:rsidTr="00431381">
        <w:trPr>
          <w:cantSplit/>
        </w:trPr>
        <w:tc>
          <w:tcPr>
            <w:tcW w:w="3369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1ABC" w:rsidRPr="002B1ABC" w:rsidRDefault="00806C2D" w:rsidP="00806C2D">
            <w:pPr>
              <w:pStyle w:val="a3"/>
              <w:spacing w:line="276" w:lineRule="auto"/>
              <w:rPr>
                <w:rFonts w:ascii="Times New Roman" w:eastAsiaTheme="minorHAnsi" w:hAnsi="Times New Roman" w:cstheme="minorBidi"/>
                <w:b w:val="0"/>
                <w:color w:val="FF0000"/>
                <w:szCs w:val="28"/>
                <w:lang w:eastAsia="en-US"/>
              </w:rPr>
            </w:pPr>
            <w:r w:rsidRPr="00806C2D">
              <w:rPr>
                <w:rFonts w:ascii="Times New Roman" w:hAnsi="Times New Roman"/>
                <w:b w:val="0"/>
              </w:rPr>
              <w:t>1</w:t>
            </w:r>
            <w:r w:rsidR="002B1ABC" w:rsidRPr="00806C2D">
              <w:rPr>
                <w:rFonts w:ascii="Times New Roman" w:hAnsi="Times New Roman"/>
                <w:b w:val="0"/>
              </w:rPr>
              <w:t>5 × 0,4</w:t>
            </w:r>
            <w:r w:rsidRPr="00806C2D">
              <w:rPr>
                <w:rFonts w:ascii="Times New Roman" w:hAnsi="Times New Roman"/>
                <w:b w:val="0"/>
              </w:rPr>
              <w:t>0</w:t>
            </w:r>
            <w:r w:rsidR="002B1ABC" w:rsidRPr="00806C2D">
              <w:rPr>
                <w:rFonts w:ascii="Times New Roman" w:hAnsi="Times New Roman"/>
                <w:b w:val="0"/>
              </w:rPr>
              <w:t> см,</w:t>
            </w:r>
            <w:r w:rsidR="002B1ABC" w:rsidRPr="002B1ABC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="002B1ABC" w:rsidRPr="00E12D4C">
              <w:rPr>
                <w:rFonts w:ascii="Times New Roman" w:hAnsi="Times New Roman"/>
                <w:b w:val="0"/>
                <w:szCs w:val="28"/>
              </w:rPr>
              <w:t>силикагель октадецилсилильный для хроматографии</w:t>
            </w:r>
            <w:r w:rsidR="002B1ABC" w:rsidRPr="00E12D4C">
              <w:rPr>
                <w:rFonts w:ascii="Times New Roman" w:hAnsi="Times New Roman"/>
                <w:b w:val="0"/>
              </w:rPr>
              <w:t xml:space="preserve"> (С18),</w:t>
            </w:r>
            <w:r w:rsidR="002B1ABC" w:rsidRPr="002B1ABC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="002B1ABC" w:rsidRPr="001E264E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2B1ABC" w:rsidRPr="0068625F" w:rsidTr="00431381">
        <w:trPr>
          <w:cantSplit/>
        </w:trPr>
        <w:tc>
          <w:tcPr>
            <w:tcW w:w="3369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1ABC" w:rsidRPr="00740A0B" w:rsidRDefault="002B1ABC" w:rsidP="004313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0A0B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2B1ABC" w:rsidRPr="0068625F" w:rsidTr="00431381">
        <w:trPr>
          <w:cantSplit/>
        </w:trPr>
        <w:tc>
          <w:tcPr>
            <w:tcW w:w="3369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1ABC" w:rsidRPr="00740A0B" w:rsidRDefault="002B1ABC" w:rsidP="00740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0A0B">
              <w:rPr>
                <w:rFonts w:ascii="Times New Roman" w:hAnsi="Times New Roman"/>
                <w:sz w:val="28"/>
                <w:szCs w:val="28"/>
              </w:rPr>
              <w:t>2</w:t>
            </w:r>
            <w:r w:rsidR="00740A0B" w:rsidRPr="00740A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gramStart"/>
            <w:r w:rsidRPr="00740A0B">
              <w:rPr>
                <w:rFonts w:ascii="Times New Roman" w:hAnsi="Times New Roman"/>
                <w:sz w:val="28"/>
                <w:szCs w:val="28"/>
              </w:rPr>
              <w:t> </w:t>
            </w:r>
            <w:r w:rsidRPr="00740A0B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740A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40A0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1ABC" w:rsidRPr="0068625F" w:rsidTr="00431381">
        <w:trPr>
          <w:cantSplit/>
        </w:trPr>
        <w:tc>
          <w:tcPr>
            <w:tcW w:w="3369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1ABC" w:rsidRPr="00740A0B" w:rsidRDefault="002B1ABC" w:rsidP="00740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0A0B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740A0B" w:rsidRPr="00740A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40A0B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740A0B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B1ABC" w:rsidRPr="0068625F" w:rsidTr="00431381">
        <w:trPr>
          <w:cantSplit/>
        </w:trPr>
        <w:tc>
          <w:tcPr>
            <w:tcW w:w="3369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2B1ABC" w:rsidRPr="00B760FD" w:rsidRDefault="002B1ABC" w:rsidP="00431381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1ABC" w:rsidRPr="00740A0B" w:rsidRDefault="00740A0B" w:rsidP="004313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0A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2B1ABC" w:rsidRPr="00740A0B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</w:tbl>
    <w:p w:rsidR="002B1ABC" w:rsidRDefault="00431381" w:rsidP="00483FEF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>Попеременно хроматографируют испытуемый раствор и раствор стандартного образца ретинола ацетата.</w:t>
      </w:r>
      <w:r w:rsidR="002B1ABC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431381" w:rsidRPr="00BA128C" w:rsidRDefault="00BA128C" w:rsidP="00BA128C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0"/>
        </w:rPr>
      </w:pPr>
      <w:r w:rsidRPr="00BA128C">
        <w:rPr>
          <w:rFonts w:ascii="Times New Roman" w:hAnsi="Times New Roman"/>
          <w:i/>
          <w:sz w:val="28"/>
          <w:szCs w:val="20"/>
        </w:rPr>
        <w:t>Пригодность хроматографической системы</w:t>
      </w:r>
      <w:r w:rsidRPr="00BA128C">
        <w:rPr>
          <w:rFonts w:ascii="Times New Roman" w:hAnsi="Times New Roman"/>
          <w:sz w:val="28"/>
          <w:szCs w:val="20"/>
        </w:rPr>
        <w:t xml:space="preserve"> (с использованием раствора стандартного образца </w:t>
      </w:r>
      <w:r>
        <w:rPr>
          <w:rFonts w:ascii="Times New Roman" w:hAnsi="Times New Roman"/>
          <w:sz w:val="28"/>
          <w:szCs w:val="20"/>
        </w:rPr>
        <w:t>ретинола ацетата</w:t>
      </w:r>
      <w:r w:rsidRPr="00BA128C">
        <w:rPr>
          <w:rFonts w:ascii="Times New Roman" w:hAnsi="Times New Roman"/>
          <w:sz w:val="28"/>
          <w:szCs w:val="20"/>
        </w:rPr>
        <w:t>) определяют в соответствии с ОФС «Хроматография» со следующими уточнениями:</w:t>
      </w:r>
    </w:p>
    <w:p w:rsidR="00431381" w:rsidRPr="00431381" w:rsidRDefault="00431381" w:rsidP="008F7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431381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431381">
        <w:rPr>
          <w:rFonts w:ascii="Times New Roman" w:hAnsi="Times New Roman"/>
          <w:i/>
          <w:color w:val="000000"/>
          <w:sz w:val="28"/>
        </w:rPr>
        <w:t>фактор асимметрии</w:t>
      </w:r>
      <w:r w:rsidRPr="00431381">
        <w:rPr>
          <w:rFonts w:ascii="Times New Roman" w:hAnsi="Times New Roman"/>
          <w:color w:val="000000"/>
          <w:sz w:val="28"/>
        </w:rPr>
        <w:t xml:space="preserve"> пика (</w:t>
      </w:r>
      <w:r w:rsidRPr="00431381">
        <w:rPr>
          <w:rFonts w:ascii="Times New Roman" w:hAnsi="Times New Roman"/>
          <w:i/>
          <w:color w:val="000000"/>
          <w:sz w:val="28"/>
          <w:lang w:val="en-US"/>
        </w:rPr>
        <w:t>A</w:t>
      </w:r>
      <w:r w:rsidRPr="00431381">
        <w:rPr>
          <w:rFonts w:ascii="Times New Roman" w:hAnsi="Times New Roman"/>
          <w:i/>
          <w:color w:val="000000"/>
          <w:sz w:val="28"/>
          <w:vertAlign w:val="subscript"/>
          <w:lang w:val="en-US"/>
        </w:rPr>
        <w:t>S</w:t>
      </w:r>
      <w:r w:rsidRPr="00431381"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>ретинола ацетата</w:t>
      </w:r>
      <w:r w:rsidRPr="00431381">
        <w:rPr>
          <w:rFonts w:ascii="Times New Roman" w:hAnsi="Times New Roman"/>
          <w:color w:val="000000"/>
          <w:sz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</w:rPr>
        <w:t>1,5</w:t>
      </w:r>
      <w:r w:rsidRPr="00431381">
        <w:rPr>
          <w:rFonts w:ascii="Times New Roman" w:hAnsi="Times New Roman"/>
          <w:color w:val="000000"/>
          <w:sz w:val="28"/>
        </w:rPr>
        <w:t>;</w:t>
      </w:r>
    </w:p>
    <w:p w:rsidR="00431381" w:rsidRDefault="00431381" w:rsidP="008F7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431381">
        <w:rPr>
          <w:rFonts w:ascii="Times New Roman" w:eastAsia="TimesNewRomanPSMT" w:hAnsi="Times New Roman"/>
          <w:color w:val="000000"/>
          <w:sz w:val="28"/>
          <w:szCs w:val="20"/>
        </w:rPr>
        <w:t> </w:t>
      </w:r>
      <w:r w:rsidRPr="00431381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Pr="00431381">
        <w:rPr>
          <w:rFonts w:ascii="Times New Roman" w:hAnsi="Times New Roman"/>
          <w:color w:val="000000"/>
          <w:sz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</w:rPr>
        <w:t>ретинола ацетата</w:t>
      </w:r>
      <w:r w:rsidRPr="00431381">
        <w:rPr>
          <w:rFonts w:ascii="Times New Roman" w:hAnsi="Times New Roman"/>
          <w:color w:val="000000"/>
          <w:sz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</w:rPr>
        <w:t>3</w:t>
      </w:r>
      <w:r w:rsidRPr="00431381">
        <w:rPr>
          <w:rFonts w:ascii="Times New Roman" w:hAnsi="Times New Roman"/>
          <w:color w:val="000000"/>
          <w:sz w:val="28"/>
        </w:rPr>
        <w:t xml:space="preserve">  % (</w:t>
      </w:r>
      <w:r>
        <w:rPr>
          <w:rFonts w:ascii="Times New Roman" w:hAnsi="Times New Roman"/>
          <w:color w:val="000000"/>
          <w:sz w:val="28"/>
        </w:rPr>
        <w:t>5</w:t>
      </w:r>
      <w:r w:rsidRPr="00431381">
        <w:rPr>
          <w:rFonts w:ascii="Times New Roman" w:hAnsi="Times New Roman"/>
          <w:color w:val="000000"/>
          <w:sz w:val="28"/>
        </w:rPr>
        <w:t xml:space="preserve"> определений);</w:t>
      </w:r>
    </w:p>
    <w:p w:rsidR="002B1ABC" w:rsidRPr="00431381" w:rsidRDefault="00431381" w:rsidP="008F79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431381">
        <w:rPr>
          <w:rFonts w:ascii="Times New Roman" w:hAnsi="Times New Roman"/>
          <w:color w:val="000000"/>
          <w:sz w:val="28"/>
          <w:szCs w:val="20"/>
        </w:rPr>
        <w:t> </w:t>
      </w:r>
      <w:r w:rsidRPr="00431381">
        <w:rPr>
          <w:rFonts w:ascii="Times New Roman" w:hAnsi="Times New Roman"/>
          <w:i/>
          <w:color w:val="000000"/>
          <w:sz w:val="28"/>
        </w:rPr>
        <w:t xml:space="preserve">эффективность хроматографической колонки </w:t>
      </w:r>
      <w:r w:rsidRPr="00431381">
        <w:rPr>
          <w:rFonts w:ascii="Times New Roman" w:hAnsi="Times New Roman"/>
          <w:color w:val="000000"/>
          <w:sz w:val="28"/>
        </w:rPr>
        <w:t>(</w:t>
      </w:r>
      <w:r w:rsidRPr="00431381">
        <w:rPr>
          <w:rFonts w:ascii="Times New Roman" w:hAnsi="Times New Roman"/>
          <w:i/>
          <w:color w:val="000000"/>
          <w:sz w:val="28"/>
        </w:rPr>
        <w:t>N</w:t>
      </w:r>
      <w:r w:rsidRPr="00431381">
        <w:rPr>
          <w:rFonts w:ascii="Times New Roman" w:hAnsi="Times New Roman"/>
          <w:color w:val="000000"/>
          <w:sz w:val="28"/>
        </w:rPr>
        <w:t xml:space="preserve">), рассчитанная по пику </w:t>
      </w:r>
      <w:r>
        <w:rPr>
          <w:rFonts w:ascii="Times New Roman" w:hAnsi="Times New Roman"/>
          <w:color w:val="000000"/>
          <w:sz w:val="28"/>
        </w:rPr>
        <w:t>ретинола ацетата</w:t>
      </w:r>
      <w:r w:rsidRPr="00431381">
        <w:rPr>
          <w:rFonts w:ascii="Times New Roman" w:hAnsi="Times New Roman"/>
          <w:color w:val="000000"/>
          <w:sz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</w:rPr>
        <w:t>3000</w:t>
      </w:r>
      <w:r w:rsidRPr="00431381">
        <w:rPr>
          <w:rFonts w:ascii="Times New Roman" w:hAnsi="Times New Roman"/>
          <w:color w:val="000000"/>
          <w:sz w:val="28"/>
        </w:rPr>
        <w:t xml:space="preserve"> теоретических тарелок.</w:t>
      </w:r>
    </w:p>
    <w:p w:rsidR="00AD542A" w:rsidRPr="00AD542A" w:rsidRDefault="00AD542A" w:rsidP="00AD54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Содержание </w:t>
      </w:r>
      <w:r w:rsidR="0047670D"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ретинола ацетата</w:t>
      </w:r>
      <w:r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670D"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7670D" w:rsidRPr="0047670D">
        <w:rPr>
          <w:rFonts w:ascii="Times New Roman" w:hAnsi="Times New Roman"/>
          <w:sz w:val="28"/>
          <w:szCs w:val="28"/>
        </w:rPr>
        <w:t>C</w:t>
      </w:r>
      <w:r w:rsidR="0047670D" w:rsidRPr="0047670D">
        <w:rPr>
          <w:rFonts w:ascii="Times New Roman" w:hAnsi="Times New Roman"/>
          <w:sz w:val="28"/>
          <w:szCs w:val="28"/>
          <w:vertAlign w:val="subscript"/>
        </w:rPr>
        <w:t>22</w:t>
      </w:r>
      <w:r w:rsidR="0047670D" w:rsidRPr="0047670D">
        <w:rPr>
          <w:rFonts w:ascii="Times New Roman" w:hAnsi="Times New Roman"/>
          <w:sz w:val="28"/>
          <w:szCs w:val="28"/>
        </w:rPr>
        <w:t>H</w:t>
      </w:r>
      <w:r w:rsidR="0047670D" w:rsidRPr="0047670D">
        <w:rPr>
          <w:rFonts w:ascii="Times New Roman" w:hAnsi="Times New Roman"/>
          <w:sz w:val="28"/>
          <w:szCs w:val="28"/>
          <w:vertAlign w:val="subscript"/>
        </w:rPr>
        <w:t>32</w:t>
      </w:r>
      <w:r w:rsidR="0047670D" w:rsidRPr="0047670D">
        <w:rPr>
          <w:rFonts w:ascii="Times New Roman" w:hAnsi="Times New Roman"/>
          <w:sz w:val="28"/>
          <w:szCs w:val="28"/>
        </w:rPr>
        <w:t>O</w:t>
      </w:r>
      <w:r w:rsidR="0047670D" w:rsidRPr="0047670D">
        <w:rPr>
          <w:rFonts w:ascii="Times New Roman" w:hAnsi="Times New Roman"/>
          <w:sz w:val="28"/>
          <w:szCs w:val="28"/>
          <w:vertAlign w:val="subscript"/>
        </w:rPr>
        <w:t>2</w:t>
      </w:r>
      <w:r w:rsidR="0047670D" w:rsidRPr="0047670D">
        <w:rPr>
          <w:rFonts w:ascii="Times New Roman" w:hAnsi="Times New Roman"/>
          <w:sz w:val="28"/>
          <w:szCs w:val="28"/>
        </w:rPr>
        <w:t>)</w:t>
      </w:r>
      <w:r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 процентах </w:t>
      </w:r>
      <w:r w:rsidR="00B179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препарате </w:t>
      </w:r>
      <w:r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47670D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4767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AD542A" w:rsidRPr="00AD542A" w:rsidRDefault="0006256A" w:rsidP="00AD542A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1040E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54.6pt" o:ole="">
            <v:imagedata r:id="rId8" o:title=""/>
          </v:shape>
          <o:OLEObject Type="Embed" ProgID="Equation.3" ShapeID="_x0000_i1025" DrawAspect="Content" ObjectID="_1599035505" r:id="rId9"/>
        </w:object>
      </w:r>
    </w:p>
    <w:tbl>
      <w:tblPr>
        <w:tblW w:w="9431" w:type="dxa"/>
        <w:tblLayout w:type="fixed"/>
        <w:tblLook w:val="04A0"/>
      </w:tblPr>
      <w:tblGrid>
        <w:gridCol w:w="587"/>
        <w:gridCol w:w="484"/>
        <w:gridCol w:w="391"/>
        <w:gridCol w:w="7969"/>
      </w:tblGrid>
      <w:tr w:rsidR="00AD542A" w:rsidRPr="00AD542A" w:rsidTr="00584E0D">
        <w:trPr>
          <w:trHeight w:val="616"/>
        </w:trPr>
        <w:tc>
          <w:tcPr>
            <w:tcW w:w="587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84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S</w:t>
            </w:r>
            <w:r w:rsidRPr="00AD54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391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AD542A" w:rsidRPr="00AD542A" w:rsidRDefault="00AD542A" w:rsidP="00AD5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площадь пика ретинола ацетата на хроматограмме испытуемого раствора;</w:t>
            </w:r>
          </w:p>
        </w:tc>
      </w:tr>
      <w:tr w:rsidR="00AD542A" w:rsidRPr="00AD542A" w:rsidTr="00584E0D">
        <w:trPr>
          <w:trHeight w:val="632"/>
        </w:trPr>
        <w:tc>
          <w:tcPr>
            <w:tcW w:w="587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S</w:t>
            </w:r>
            <w:r w:rsidRPr="00AD54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391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AD542A" w:rsidRPr="00AD542A" w:rsidRDefault="00AD542A" w:rsidP="00AD5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площадь пика ретинола ацетата на хроматограмме раствора стандартного образца;</w:t>
            </w:r>
          </w:p>
        </w:tc>
      </w:tr>
      <w:tr w:rsidR="00AD542A" w:rsidRPr="00AD542A" w:rsidTr="00584E0D">
        <w:trPr>
          <w:trHeight w:val="370"/>
        </w:trPr>
        <w:tc>
          <w:tcPr>
            <w:tcW w:w="587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</w:pPr>
            <w:r w:rsidRPr="00AD542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a</w:t>
            </w:r>
          </w:p>
        </w:tc>
        <w:tc>
          <w:tcPr>
            <w:tcW w:w="391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AD542A" w:rsidRPr="00AD542A" w:rsidRDefault="00AD542A" w:rsidP="00AD5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навеска испытуемого препарата, </w:t>
            </w:r>
            <w:proofErr w:type="gramStart"/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  <w:proofErr w:type="gramEnd"/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AD542A" w:rsidRPr="00AD542A" w:rsidTr="00584E0D">
        <w:trPr>
          <w:trHeight w:val="354"/>
        </w:trPr>
        <w:tc>
          <w:tcPr>
            <w:tcW w:w="587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a</w:t>
            </w:r>
            <w:r w:rsidRPr="00AD54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391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AD542A" w:rsidRPr="00AD542A" w:rsidRDefault="00AD542A" w:rsidP="00AD542A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навеска стандартного образца ретинола ацетата, </w:t>
            </w:r>
            <w:proofErr w:type="gramStart"/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  <w:proofErr w:type="gramEnd"/>
            <w:r w:rsidRPr="00AD54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AD542A" w:rsidRPr="00AD542A" w:rsidTr="00584E0D">
        <w:trPr>
          <w:trHeight w:val="632"/>
        </w:trPr>
        <w:tc>
          <w:tcPr>
            <w:tcW w:w="587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391" w:type="dxa"/>
          </w:tcPr>
          <w:p w:rsidR="00AD542A" w:rsidRPr="00AD542A" w:rsidRDefault="00AD542A" w:rsidP="00AD54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4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69" w:type="dxa"/>
          </w:tcPr>
          <w:p w:rsidR="00AD542A" w:rsidRPr="001040E9" w:rsidRDefault="00AD542A" w:rsidP="00104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AD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ретинола ацетата в стандартном образце ретинола ацетата</w:t>
            </w:r>
            <w:proofErr w:type="gramStart"/>
            <w:r w:rsidRPr="00AD5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  <w:r w:rsidR="001040E9" w:rsidRPr="0010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1040E9" w:rsidRPr="00AD542A" w:rsidTr="00584E0D">
        <w:trPr>
          <w:trHeight w:val="354"/>
        </w:trPr>
        <w:tc>
          <w:tcPr>
            <w:tcW w:w="587" w:type="dxa"/>
          </w:tcPr>
          <w:p w:rsidR="001040E9" w:rsidRPr="00AD542A" w:rsidRDefault="001040E9" w:rsidP="00AD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1040E9" w:rsidRPr="00AD542A" w:rsidRDefault="004E233C" w:rsidP="00AD542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391" w:type="dxa"/>
          </w:tcPr>
          <w:p w:rsidR="001040E9" w:rsidRPr="001040E9" w:rsidRDefault="001040E9" w:rsidP="00AD54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69" w:type="dxa"/>
          </w:tcPr>
          <w:p w:rsidR="001040E9" w:rsidRPr="004E233C" w:rsidRDefault="001040E9" w:rsidP="004E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дополнительного разведения испытуемого раствора</w:t>
            </w:r>
            <w:r w:rsidR="004E233C" w:rsidRPr="004E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E233C" w:rsidRPr="00AD542A" w:rsidTr="00584E0D">
        <w:trPr>
          <w:trHeight w:val="354"/>
        </w:trPr>
        <w:tc>
          <w:tcPr>
            <w:tcW w:w="587" w:type="dxa"/>
          </w:tcPr>
          <w:p w:rsidR="004E233C" w:rsidRPr="00AD542A" w:rsidRDefault="004E233C" w:rsidP="00AD54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4" w:type="dxa"/>
          </w:tcPr>
          <w:p w:rsidR="004E233C" w:rsidRDefault="004E233C" w:rsidP="00AD542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391" w:type="dxa"/>
          </w:tcPr>
          <w:p w:rsidR="004E233C" w:rsidRDefault="004E233C" w:rsidP="00AD54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969" w:type="dxa"/>
          </w:tcPr>
          <w:p w:rsidR="004E233C" w:rsidRPr="005038FA" w:rsidRDefault="005038FA" w:rsidP="00AD5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заявленное содержание ретинола ацетата в препарате, %.</w:t>
            </w:r>
          </w:p>
        </w:tc>
      </w:tr>
    </w:tbl>
    <w:p w:rsidR="00C32D3B" w:rsidRPr="00C77C41" w:rsidRDefault="00C73848" w:rsidP="0070528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C77C41">
        <w:rPr>
          <w:rStyle w:val="8"/>
          <w:color w:val="auto"/>
          <w:sz w:val="28"/>
          <w:szCs w:val="28"/>
        </w:rPr>
        <w:t xml:space="preserve">В </w:t>
      </w:r>
      <w:r w:rsidR="00EE2022" w:rsidRPr="00C77C41">
        <w:rPr>
          <w:rStyle w:val="8"/>
          <w:color w:val="auto"/>
          <w:sz w:val="28"/>
          <w:szCs w:val="28"/>
        </w:rPr>
        <w:t>защищенном от света</w:t>
      </w:r>
      <w:r w:rsidR="00CD75B9" w:rsidRPr="00C77C41">
        <w:rPr>
          <w:rStyle w:val="8"/>
          <w:color w:val="auto"/>
          <w:sz w:val="28"/>
          <w:szCs w:val="28"/>
        </w:rPr>
        <w:t xml:space="preserve"> </w:t>
      </w:r>
      <w:r w:rsidR="002B0CAB" w:rsidRPr="00C77C41">
        <w:rPr>
          <w:rStyle w:val="8"/>
          <w:color w:val="auto"/>
          <w:sz w:val="28"/>
          <w:szCs w:val="28"/>
        </w:rPr>
        <w:t>месте</w:t>
      </w:r>
      <w:r w:rsidR="00C77C41" w:rsidRPr="00C77C41">
        <w:rPr>
          <w:rStyle w:val="8"/>
          <w:color w:val="auto"/>
          <w:sz w:val="28"/>
          <w:szCs w:val="28"/>
        </w:rPr>
        <w:t>, при температуре не выше 10 </w:t>
      </w:r>
      <w:r w:rsidR="00C77C41" w:rsidRPr="00C77C41">
        <w:rPr>
          <w:sz w:val="28"/>
          <w:szCs w:val="28"/>
        </w:rPr>
        <w:t>°С</w:t>
      </w:r>
      <w:r w:rsidR="002B0CAB" w:rsidRPr="00C77C41">
        <w:rPr>
          <w:rStyle w:val="8"/>
          <w:color w:val="auto"/>
          <w:sz w:val="28"/>
          <w:szCs w:val="28"/>
        </w:rPr>
        <w:t>.</w:t>
      </w:r>
    </w:p>
    <w:sectPr w:rsidR="00C32D3B" w:rsidRPr="00C77C41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C5" w:rsidRDefault="00EE07C5" w:rsidP="00004BE2">
      <w:pPr>
        <w:spacing w:after="0" w:line="240" w:lineRule="auto"/>
      </w:pPr>
      <w:r>
        <w:separator/>
      </w:r>
    </w:p>
  </w:endnote>
  <w:endnote w:type="continuationSeparator" w:id="0">
    <w:p w:rsidR="00EE07C5" w:rsidRDefault="00EE07C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E07C5" w:rsidRDefault="00140E70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07C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5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7C5" w:rsidRDefault="00EE07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C5" w:rsidRDefault="00EE07C5" w:rsidP="00004BE2">
      <w:pPr>
        <w:spacing w:after="0" w:line="240" w:lineRule="auto"/>
      </w:pPr>
      <w:r>
        <w:separator/>
      </w:r>
    </w:p>
  </w:footnote>
  <w:footnote w:type="continuationSeparator" w:id="0">
    <w:p w:rsidR="00EE07C5" w:rsidRDefault="00EE07C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5" w:rsidRPr="009A7740" w:rsidRDefault="00EE07C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4B0"/>
    <w:rsid w:val="00002B2C"/>
    <w:rsid w:val="00004BE2"/>
    <w:rsid w:val="000079D1"/>
    <w:rsid w:val="00017134"/>
    <w:rsid w:val="00022CDE"/>
    <w:rsid w:val="00027D10"/>
    <w:rsid w:val="00044DF6"/>
    <w:rsid w:val="0006256A"/>
    <w:rsid w:val="00065055"/>
    <w:rsid w:val="00074E15"/>
    <w:rsid w:val="00080180"/>
    <w:rsid w:val="0008301E"/>
    <w:rsid w:val="000835AE"/>
    <w:rsid w:val="00087F2C"/>
    <w:rsid w:val="00095856"/>
    <w:rsid w:val="000975CA"/>
    <w:rsid w:val="00097B64"/>
    <w:rsid w:val="000A0E89"/>
    <w:rsid w:val="000A5B0B"/>
    <w:rsid w:val="000A7ED0"/>
    <w:rsid w:val="000B186E"/>
    <w:rsid w:val="000B4916"/>
    <w:rsid w:val="000B4E36"/>
    <w:rsid w:val="000B55C2"/>
    <w:rsid w:val="000B5857"/>
    <w:rsid w:val="000C1FDF"/>
    <w:rsid w:val="000D7CFC"/>
    <w:rsid w:val="000E2801"/>
    <w:rsid w:val="000F3CC2"/>
    <w:rsid w:val="000F7336"/>
    <w:rsid w:val="00102C05"/>
    <w:rsid w:val="001040E9"/>
    <w:rsid w:val="0011634A"/>
    <w:rsid w:val="00121C32"/>
    <w:rsid w:val="00121EFA"/>
    <w:rsid w:val="00123CBA"/>
    <w:rsid w:val="001323B7"/>
    <w:rsid w:val="00136DCE"/>
    <w:rsid w:val="00140E70"/>
    <w:rsid w:val="00144EDC"/>
    <w:rsid w:val="00155275"/>
    <w:rsid w:val="0016114D"/>
    <w:rsid w:val="0016385C"/>
    <w:rsid w:val="00164F25"/>
    <w:rsid w:val="001669C5"/>
    <w:rsid w:val="00172B3D"/>
    <w:rsid w:val="00187200"/>
    <w:rsid w:val="00197BAD"/>
    <w:rsid w:val="001B1381"/>
    <w:rsid w:val="001B3747"/>
    <w:rsid w:val="001B4E29"/>
    <w:rsid w:val="001C387F"/>
    <w:rsid w:val="001C407F"/>
    <w:rsid w:val="001D3968"/>
    <w:rsid w:val="001E264E"/>
    <w:rsid w:val="001E742E"/>
    <w:rsid w:val="001F1FBC"/>
    <w:rsid w:val="001F4CE5"/>
    <w:rsid w:val="0020778A"/>
    <w:rsid w:val="00207BE3"/>
    <w:rsid w:val="00210760"/>
    <w:rsid w:val="0022683A"/>
    <w:rsid w:val="0023148B"/>
    <w:rsid w:val="00231C42"/>
    <w:rsid w:val="002326EC"/>
    <w:rsid w:val="00236747"/>
    <w:rsid w:val="0024295F"/>
    <w:rsid w:val="00242EBA"/>
    <w:rsid w:val="00245213"/>
    <w:rsid w:val="0024548D"/>
    <w:rsid w:val="00267C4E"/>
    <w:rsid w:val="00272782"/>
    <w:rsid w:val="002856C6"/>
    <w:rsid w:val="002A35E4"/>
    <w:rsid w:val="002B0CAB"/>
    <w:rsid w:val="002B1ABC"/>
    <w:rsid w:val="002C009B"/>
    <w:rsid w:val="002C1B04"/>
    <w:rsid w:val="002D0518"/>
    <w:rsid w:val="002D2E5B"/>
    <w:rsid w:val="002F60E0"/>
    <w:rsid w:val="002F62C7"/>
    <w:rsid w:val="002F62FD"/>
    <w:rsid w:val="0030657D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92827"/>
    <w:rsid w:val="00393E02"/>
    <w:rsid w:val="003A0A69"/>
    <w:rsid w:val="003A4C0B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404F35"/>
    <w:rsid w:val="0041008E"/>
    <w:rsid w:val="0041109A"/>
    <w:rsid w:val="00417AE0"/>
    <w:rsid w:val="00431381"/>
    <w:rsid w:val="00435582"/>
    <w:rsid w:val="00435DBA"/>
    <w:rsid w:val="00435E02"/>
    <w:rsid w:val="00447792"/>
    <w:rsid w:val="00457979"/>
    <w:rsid w:val="00472094"/>
    <w:rsid w:val="00472E1B"/>
    <w:rsid w:val="0047670D"/>
    <w:rsid w:val="004839A3"/>
    <w:rsid w:val="00483FEF"/>
    <w:rsid w:val="004937D2"/>
    <w:rsid w:val="004A70AA"/>
    <w:rsid w:val="004B1BB0"/>
    <w:rsid w:val="004D3F54"/>
    <w:rsid w:val="004D66DB"/>
    <w:rsid w:val="004D6A3D"/>
    <w:rsid w:val="004E233C"/>
    <w:rsid w:val="004E74BD"/>
    <w:rsid w:val="004E7DF3"/>
    <w:rsid w:val="004F3F2C"/>
    <w:rsid w:val="004F6C1C"/>
    <w:rsid w:val="00502BFC"/>
    <w:rsid w:val="00502EE0"/>
    <w:rsid w:val="005038FA"/>
    <w:rsid w:val="00506E31"/>
    <w:rsid w:val="00510DB1"/>
    <w:rsid w:val="00514754"/>
    <w:rsid w:val="00516936"/>
    <w:rsid w:val="00516F6A"/>
    <w:rsid w:val="005224E2"/>
    <w:rsid w:val="00523887"/>
    <w:rsid w:val="00524FBF"/>
    <w:rsid w:val="00526EAD"/>
    <w:rsid w:val="0053575F"/>
    <w:rsid w:val="00537219"/>
    <w:rsid w:val="00540CF1"/>
    <w:rsid w:val="00556E70"/>
    <w:rsid w:val="00577868"/>
    <w:rsid w:val="0058499D"/>
    <w:rsid w:val="00584E0D"/>
    <w:rsid w:val="00587979"/>
    <w:rsid w:val="005929CD"/>
    <w:rsid w:val="005A0F97"/>
    <w:rsid w:val="005A3EDC"/>
    <w:rsid w:val="005A508B"/>
    <w:rsid w:val="005B674B"/>
    <w:rsid w:val="005C5E4C"/>
    <w:rsid w:val="005E3E0A"/>
    <w:rsid w:val="005E6113"/>
    <w:rsid w:val="005E6FDB"/>
    <w:rsid w:val="005E7E49"/>
    <w:rsid w:val="005F0CC9"/>
    <w:rsid w:val="005F0DDF"/>
    <w:rsid w:val="005F39C8"/>
    <w:rsid w:val="005F5B00"/>
    <w:rsid w:val="005F70B8"/>
    <w:rsid w:val="0060173E"/>
    <w:rsid w:val="00607524"/>
    <w:rsid w:val="00607EF3"/>
    <w:rsid w:val="00615E78"/>
    <w:rsid w:val="006240A3"/>
    <w:rsid w:val="00626695"/>
    <w:rsid w:val="006300E5"/>
    <w:rsid w:val="006330C9"/>
    <w:rsid w:val="006365C0"/>
    <w:rsid w:val="00640150"/>
    <w:rsid w:val="006463D7"/>
    <w:rsid w:val="00654C5F"/>
    <w:rsid w:val="00664370"/>
    <w:rsid w:val="00667D74"/>
    <w:rsid w:val="00674303"/>
    <w:rsid w:val="00676FB1"/>
    <w:rsid w:val="00680DB6"/>
    <w:rsid w:val="00684F75"/>
    <w:rsid w:val="006858C7"/>
    <w:rsid w:val="0069396E"/>
    <w:rsid w:val="006A211A"/>
    <w:rsid w:val="006A430E"/>
    <w:rsid w:val="006B112D"/>
    <w:rsid w:val="006B1998"/>
    <w:rsid w:val="006B5E8F"/>
    <w:rsid w:val="006B71DD"/>
    <w:rsid w:val="006C6F9D"/>
    <w:rsid w:val="006D290E"/>
    <w:rsid w:val="006E047A"/>
    <w:rsid w:val="006E1C26"/>
    <w:rsid w:val="006E5D52"/>
    <w:rsid w:val="006F6FC0"/>
    <w:rsid w:val="00705288"/>
    <w:rsid w:val="0071480A"/>
    <w:rsid w:val="0072166A"/>
    <w:rsid w:val="007304AB"/>
    <w:rsid w:val="00740A0B"/>
    <w:rsid w:val="00740A1D"/>
    <w:rsid w:val="00745961"/>
    <w:rsid w:val="00750CD4"/>
    <w:rsid w:val="00752B8A"/>
    <w:rsid w:val="00776EFA"/>
    <w:rsid w:val="00781E86"/>
    <w:rsid w:val="00784D7F"/>
    <w:rsid w:val="00786BED"/>
    <w:rsid w:val="007907A8"/>
    <w:rsid w:val="00797F1A"/>
    <w:rsid w:val="007B7207"/>
    <w:rsid w:val="007D237A"/>
    <w:rsid w:val="007E330E"/>
    <w:rsid w:val="007E4DD7"/>
    <w:rsid w:val="007F4CFE"/>
    <w:rsid w:val="008060C4"/>
    <w:rsid w:val="00806C2D"/>
    <w:rsid w:val="00816A4B"/>
    <w:rsid w:val="00816A65"/>
    <w:rsid w:val="008221C7"/>
    <w:rsid w:val="00826B81"/>
    <w:rsid w:val="00827987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A1FCE"/>
    <w:rsid w:val="008A50AB"/>
    <w:rsid w:val="008A5B05"/>
    <w:rsid w:val="008C38F1"/>
    <w:rsid w:val="008C5F26"/>
    <w:rsid w:val="008C5F57"/>
    <w:rsid w:val="008D0EE8"/>
    <w:rsid w:val="008D5578"/>
    <w:rsid w:val="008E1AD7"/>
    <w:rsid w:val="008F1654"/>
    <w:rsid w:val="008F3DEB"/>
    <w:rsid w:val="008F79A9"/>
    <w:rsid w:val="00912639"/>
    <w:rsid w:val="009337EC"/>
    <w:rsid w:val="0094172C"/>
    <w:rsid w:val="00945391"/>
    <w:rsid w:val="00945A88"/>
    <w:rsid w:val="009513F5"/>
    <w:rsid w:val="0095255E"/>
    <w:rsid w:val="009567CA"/>
    <w:rsid w:val="0096178C"/>
    <w:rsid w:val="009665FD"/>
    <w:rsid w:val="00967214"/>
    <w:rsid w:val="0097422D"/>
    <w:rsid w:val="00983D64"/>
    <w:rsid w:val="0098584A"/>
    <w:rsid w:val="00986195"/>
    <w:rsid w:val="00987D30"/>
    <w:rsid w:val="009A6D84"/>
    <w:rsid w:val="009A7740"/>
    <w:rsid w:val="009B0764"/>
    <w:rsid w:val="009E4ACD"/>
    <w:rsid w:val="009E5D06"/>
    <w:rsid w:val="009E7003"/>
    <w:rsid w:val="009F1755"/>
    <w:rsid w:val="009F3510"/>
    <w:rsid w:val="009F7E4F"/>
    <w:rsid w:val="00A049C7"/>
    <w:rsid w:val="00A12E25"/>
    <w:rsid w:val="00A22F9F"/>
    <w:rsid w:val="00A363B0"/>
    <w:rsid w:val="00A36686"/>
    <w:rsid w:val="00A42A61"/>
    <w:rsid w:val="00A5145D"/>
    <w:rsid w:val="00A60C4D"/>
    <w:rsid w:val="00A63A72"/>
    <w:rsid w:val="00A63EB2"/>
    <w:rsid w:val="00A64D17"/>
    <w:rsid w:val="00A7255A"/>
    <w:rsid w:val="00A72C5C"/>
    <w:rsid w:val="00A73A69"/>
    <w:rsid w:val="00A74DBE"/>
    <w:rsid w:val="00A80C3B"/>
    <w:rsid w:val="00A82ABD"/>
    <w:rsid w:val="00A860D2"/>
    <w:rsid w:val="00AA65E9"/>
    <w:rsid w:val="00AB30CB"/>
    <w:rsid w:val="00AB3C69"/>
    <w:rsid w:val="00AC03F1"/>
    <w:rsid w:val="00AD089E"/>
    <w:rsid w:val="00AD542A"/>
    <w:rsid w:val="00AE58FB"/>
    <w:rsid w:val="00AF6CBE"/>
    <w:rsid w:val="00B11B5B"/>
    <w:rsid w:val="00B179E7"/>
    <w:rsid w:val="00B36F08"/>
    <w:rsid w:val="00B372A2"/>
    <w:rsid w:val="00B506A7"/>
    <w:rsid w:val="00B54648"/>
    <w:rsid w:val="00B55BFC"/>
    <w:rsid w:val="00B60706"/>
    <w:rsid w:val="00B61986"/>
    <w:rsid w:val="00B62FFA"/>
    <w:rsid w:val="00B942F5"/>
    <w:rsid w:val="00B95E48"/>
    <w:rsid w:val="00BA128C"/>
    <w:rsid w:val="00BA12ED"/>
    <w:rsid w:val="00BA4FA5"/>
    <w:rsid w:val="00BA520B"/>
    <w:rsid w:val="00BA5999"/>
    <w:rsid w:val="00BB0CEC"/>
    <w:rsid w:val="00BB6568"/>
    <w:rsid w:val="00BC4F58"/>
    <w:rsid w:val="00BC6752"/>
    <w:rsid w:val="00BF3E0D"/>
    <w:rsid w:val="00C01676"/>
    <w:rsid w:val="00C02EA4"/>
    <w:rsid w:val="00C11C97"/>
    <w:rsid w:val="00C133A1"/>
    <w:rsid w:val="00C14A75"/>
    <w:rsid w:val="00C20731"/>
    <w:rsid w:val="00C22415"/>
    <w:rsid w:val="00C23514"/>
    <w:rsid w:val="00C31D72"/>
    <w:rsid w:val="00C32D3B"/>
    <w:rsid w:val="00C36F8A"/>
    <w:rsid w:val="00C3741C"/>
    <w:rsid w:val="00C51532"/>
    <w:rsid w:val="00C52D98"/>
    <w:rsid w:val="00C64AFF"/>
    <w:rsid w:val="00C70277"/>
    <w:rsid w:val="00C73848"/>
    <w:rsid w:val="00C77C41"/>
    <w:rsid w:val="00C97896"/>
    <w:rsid w:val="00C97BE8"/>
    <w:rsid w:val="00CA2F94"/>
    <w:rsid w:val="00CA5014"/>
    <w:rsid w:val="00CB0812"/>
    <w:rsid w:val="00CB3F44"/>
    <w:rsid w:val="00CB4DE4"/>
    <w:rsid w:val="00CC68D0"/>
    <w:rsid w:val="00CD4BC1"/>
    <w:rsid w:val="00CD5168"/>
    <w:rsid w:val="00CD75B9"/>
    <w:rsid w:val="00CE0594"/>
    <w:rsid w:val="00D00AC3"/>
    <w:rsid w:val="00D07030"/>
    <w:rsid w:val="00D07960"/>
    <w:rsid w:val="00D120C5"/>
    <w:rsid w:val="00D14CC3"/>
    <w:rsid w:val="00D15461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3FAD"/>
    <w:rsid w:val="00D70132"/>
    <w:rsid w:val="00D73F5F"/>
    <w:rsid w:val="00D7526F"/>
    <w:rsid w:val="00D80C0F"/>
    <w:rsid w:val="00D85472"/>
    <w:rsid w:val="00D863E9"/>
    <w:rsid w:val="00D9767D"/>
    <w:rsid w:val="00DA0D22"/>
    <w:rsid w:val="00DA1A6C"/>
    <w:rsid w:val="00DA39E1"/>
    <w:rsid w:val="00DA4EA2"/>
    <w:rsid w:val="00DB436A"/>
    <w:rsid w:val="00DC7D51"/>
    <w:rsid w:val="00DD3BF3"/>
    <w:rsid w:val="00DD6357"/>
    <w:rsid w:val="00DE43C0"/>
    <w:rsid w:val="00DE4595"/>
    <w:rsid w:val="00DE52B0"/>
    <w:rsid w:val="00DE63CE"/>
    <w:rsid w:val="00DF5B92"/>
    <w:rsid w:val="00DF68F7"/>
    <w:rsid w:val="00E12D4C"/>
    <w:rsid w:val="00E16DB7"/>
    <w:rsid w:val="00E223B5"/>
    <w:rsid w:val="00E34E04"/>
    <w:rsid w:val="00E40CAD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76B58"/>
    <w:rsid w:val="00E83113"/>
    <w:rsid w:val="00E85D8E"/>
    <w:rsid w:val="00E87C46"/>
    <w:rsid w:val="00E90975"/>
    <w:rsid w:val="00E9128B"/>
    <w:rsid w:val="00E9132D"/>
    <w:rsid w:val="00E93F57"/>
    <w:rsid w:val="00EB16F3"/>
    <w:rsid w:val="00EC3424"/>
    <w:rsid w:val="00EC3472"/>
    <w:rsid w:val="00EC769D"/>
    <w:rsid w:val="00EE07C5"/>
    <w:rsid w:val="00EE2022"/>
    <w:rsid w:val="00EE65CF"/>
    <w:rsid w:val="00F0080B"/>
    <w:rsid w:val="00F07A61"/>
    <w:rsid w:val="00F10987"/>
    <w:rsid w:val="00F15F5C"/>
    <w:rsid w:val="00F21D3A"/>
    <w:rsid w:val="00F27F3C"/>
    <w:rsid w:val="00F27F70"/>
    <w:rsid w:val="00F34798"/>
    <w:rsid w:val="00F36956"/>
    <w:rsid w:val="00F448EA"/>
    <w:rsid w:val="00F458D8"/>
    <w:rsid w:val="00F74C5A"/>
    <w:rsid w:val="00F87C33"/>
    <w:rsid w:val="00F96B77"/>
    <w:rsid w:val="00FA60A7"/>
    <w:rsid w:val="00FB5EC4"/>
    <w:rsid w:val="00FC1A14"/>
    <w:rsid w:val="00FD274C"/>
    <w:rsid w:val="00FD76CB"/>
    <w:rsid w:val="00FE06C7"/>
    <w:rsid w:val="00FE3445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DE43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43C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43C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43C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4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00F9-FB45-48C2-8638-4883528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122</cp:revision>
  <dcterms:created xsi:type="dcterms:W3CDTF">2017-10-09T14:31:00Z</dcterms:created>
  <dcterms:modified xsi:type="dcterms:W3CDTF">2018-09-21T08:45:00Z</dcterms:modified>
</cp:coreProperties>
</file>