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E2A6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E47BA" w:rsidRDefault="006E515D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E0C">
        <w:rPr>
          <w:rFonts w:ascii="Times New Roman" w:hAnsi="Times New Roman"/>
          <w:b/>
          <w:sz w:val="28"/>
          <w:szCs w:val="28"/>
        </w:rPr>
        <w:t>Кальция фолинат</w:t>
      </w:r>
      <w:r w:rsidR="00F87C33" w:rsidRPr="002E47B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E47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E47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E65CF" w:rsidRDefault="00777609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70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 w:rsidR="007E65CF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  <w:r w:rsidR="007E65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</w:p>
    <w:p w:rsidR="00740A1D" w:rsidRPr="00FE2E0C" w:rsidRDefault="007E65CF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</w:t>
      </w:r>
      <w:r w:rsidRPr="00FE2E0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033028" w:rsidRPr="007E65CF" w:rsidRDefault="006E515D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6E515D">
        <w:rPr>
          <w:rFonts w:ascii="Times New Roman" w:hAnsi="Times New Roman"/>
          <w:b/>
          <w:sz w:val="28"/>
          <w:lang w:val="en-US"/>
        </w:rPr>
        <w:t>Calcii folinas</w:t>
      </w:r>
      <w:r w:rsidR="00616714" w:rsidRPr="007E65CF">
        <w:rPr>
          <w:rFonts w:ascii="Times New Roman" w:hAnsi="Times New Roman"/>
          <w:b/>
          <w:sz w:val="28"/>
          <w:szCs w:val="28"/>
          <w:lang w:val="en-US"/>
        </w:rPr>
        <w:t>,</w:t>
      </w:r>
    </w:p>
    <w:p w:rsidR="007E65CF" w:rsidRPr="007E65CF" w:rsidRDefault="00033028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gramEnd"/>
      <w:r w:rsidR="00E12717" w:rsidRPr="007E65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1271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7E65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E65CF" w:rsidRPr="00990E93">
        <w:rPr>
          <w:rFonts w:ascii="Times New Roman" w:hAnsi="Times New Roman"/>
          <w:b/>
          <w:sz w:val="28"/>
          <w:szCs w:val="28"/>
          <w:lang w:val="en-US"/>
        </w:rPr>
        <w:t>injectione</w:t>
      </w:r>
      <w:r w:rsidR="007E65CF" w:rsidRPr="007E65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E65CF" w:rsidRPr="00990E93">
        <w:rPr>
          <w:rFonts w:ascii="Times New Roman" w:hAnsi="Times New Roman"/>
          <w:b/>
          <w:sz w:val="28"/>
          <w:szCs w:val="28"/>
          <w:lang w:val="en-US"/>
        </w:rPr>
        <w:t>intravenosa</w:t>
      </w:r>
      <w:r w:rsidR="007E65CF" w:rsidRPr="007E65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E65CF" w:rsidRPr="00990E93">
        <w:rPr>
          <w:rFonts w:ascii="Times New Roman" w:hAnsi="Times New Roman"/>
          <w:b/>
          <w:sz w:val="28"/>
          <w:szCs w:val="28"/>
          <w:lang w:val="en-US"/>
        </w:rPr>
        <w:t>et</w:t>
      </w:r>
      <w:r w:rsidR="007E65CF" w:rsidRPr="007E65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33028" w:rsidRPr="00FE2E0C" w:rsidRDefault="007E65CF" w:rsidP="006E2A6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990E93">
        <w:rPr>
          <w:rFonts w:ascii="Times New Roman" w:hAnsi="Times New Roman"/>
          <w:b/>
          <w:sz w:val="28"/>
          <w:szCs w:val="28"/>
          <w:lang w:val="en-US"/>
        </w:rPr>
        <w:t>intramusculari</w:t>
      </w:r>
      <w:proofErr w:type="gramEnd"/>
      <w:r w:rsidR="00033028" w:rsidRPr="00FE2E0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347D3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F347D3" w:rsidRPr="00FE2E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347D3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FE2E0C" w:rsidRDefault="00740A1D" w:rsidP="006E2A6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E2E0C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B77CEC" w:rsidRPr="00FE2E0C" w:rsidRDefault="00363A38" w:rsidP="006E2A6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bCs/>
        </w:rPr>
      </w:pPr>
      <w:r w:rsidRPr="00FE2E0C">
        <w:rPr>
          <w:rFonts w:ascii="Times New Roman" w:hAnsi="Times New Roman"/>
          <w:b w:val="0"/>
          <w:szCs w:val="28"/>
        </w:rPr>
        <w:t>Настоящая фармакопейная статья распространяется на препарат</w:t>
      </w:r>
      <w:r w:rsidR="00D3514D" w:rsidRPr="00FE2E0C">
        <w:rPr>
          <w:rFonts w:ascii="Times New Roman" w:hAnsi="Times New Roman"/>
          <w:b w:val="0"/>
          <w:szCs w:val="28"/>
        </w:rPr>
        <w:t xml:space="preserve"> </w:t>
      </w:r>
      <w:r w:rsidR="00FE2E0C" w:rsidRPr="00FE2E0C">
        <w:rPr>
          <w:rFonts w:ascii="Times New Roman" w:hAnsi="Times New Roman"/>
          <w:b w:val="0"/>
          <w:szCs w:val="28"/>
        </w:rPr>
        <w:t>кальция фолинат</w:t>
      </w:r>
      <w:r w:rsidRPr="00FE2E0C">
        <w:rPr>
          <w:rFonts w:ascii="Times New Roman" w:hAnsi="Times New Roman"/>
          <w:b w:val="0"/>
          <w:szCs w:val="28"/>
        </w:rPr>
        <w:t xml:space="preserve">, </w:t>
      </w:r>
      <w:r w:rsidR="00777609" w:rsidRPr="00FE2E0C">
        <w:rPr>
          <w:rFonts w:ascii="Times New Roman" w:hAnsi="Times New Roman"/>
          <w:b w:val="0"/>
          <w:szCs w:val="28"/>
        </w:rPr>
        <w:t xml:space="preserve">раствор для </w:t>
      </w:r>
      <w:r w:rsidR="007E65CF" w:rsidRPr="00FE2E0C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FE2E0C">
        <w:rPr>
          <w:rFonts w:ascii="Times New Roman" w:hAnsi="Times New Roman"/>
          <w:b w:val="0"/>
          <w:szCs w:val="28"/>
        </w:rPr>
        <w:t>.</w:t>
      </w:r>
      <w:r w:rsidR="00987E62" w:rsidRPr="00FE2E0C">
        <w:rPr>
          <w:rFonts w:ascii="Times New Roman" w:hAnsi="Times New Roman"/>
          <w:b w:val="0"/>
          <w:szCs w:val="28"/>
        </w:rPr>
        <w:t xml:space="preserve"> </w:t>
      </w:r>
      <w:r w:rsidR="00C25CDF" w:rsidRPr="00FE2E0C">
        <w:rPr>
          <w:rFonts w:ascii="Times New Roman" w:hAnsi="Times New Roman"/>
          <w:b w:val="0"/>
          <w:szCs w:val="28"/>
        </w:rPr>
        <w:t>Препарат</w:t>
      </w:r>
      <w:r w:rsidR="00B77CEC" w:rsidRPr="00FE2E0C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B77CEC" w:rsidRPr="00FE2E0C">
        <w:rPr>
          <w:rFonts w:ascii="Times New Roman" w:hAnsi="Times New Roman"/>
          <w:b w:val="0"/>
          <w:bCs/>
        </w:rPr>
        <w:t>Лекарственные формы для парентерального применения» и нижепривед</w:t>
      </w:r>
      <w:r w:rsidR="003970F9" w:rsidRPr="00FE2E0C">
        <w:rPr>
          <w:rFonts w:ascii="Times New Roman" w:hAnsi="Times New Roman"/>
          <w:b w:val="0"/>
          <w:bCs/>
        </w:rPr>
        <w:t>е</w:t>
      </w:r>
      <w:r w:rsidR="00B77CEC" w:rsidRPr="00FE2E0C">
        <w:rPr>
          <w:rFonts w:ascii="Times New Roman" w:hAnsi="Times New Roman"/>
          <w:b w:val="0"/>
          <w:bCs/>
        </w:rPr>
        <w:t>нным требованиям.</w:t>
      </w:r>
    </w:p>
    <w:p w:rsidR="004E4FDE" w:rsidRPr="00B06DA4" w:rsidRDefault="00B06DA4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FF0000"/>
          <w:sz w:val="40"/>
          <w:szCs w:val="28"/>
        </w:rPr>
      </w:pPr>
      <w:r w:rsidRPr="00B06DA4">
        <w:rPr>
          <w:sz w:val="28"/>
          <w:szCs w:val="28"/>
        </w:rPr>
        <w:t xml:space="preserve">Содержит не менее 90,0 % и не более 110,0 % </w:t>
      </w:r>
      <w:r w:rsidR="00E525CB" w:rsidRPr="00B06DA4">
        <w:rPr>
          <w:sz w:val="28"/>
          <w:szCs w:val="28"/>
        </w:rPr>
        <w:t xml:space="preserve">кальция фолината </w:t>
      </w:r>
      <w:r w:rsidRPr="00B06DA4">
        <w:rPr>
          <w:sz w:val="28"/>
          <w:szCs w:val="28"/>
        </w:rPr>
        <w:t xml:space="preserve">от заявленного количества </w:t>
      </w:r>
      <w:r w:rsidR="00E525CB" w:rsidRPr="00B06DA4">
        <w:rPr>
          <w:sz w:val="28"/>
          <w:szCs w:val="28"/>
        </w:rPr>
        <w:t xml:space="preserve">кислоты фолиниевой </w:t>
      </w:r>
      <w:r w:rsidRPr="00597351">
        <w:rPr>
          <w:sz w:val="28"/>
          <w:szCs w:val="28"/>
          <w:lang w:val="en-US"/>
        </w:rPr>
        <w:t>C</w:t>
      </w:r>
      <w:r w:rsidRPr="00597351">
        <w:rPr>
          <w:sz w:val="28"/>
          <w:szCs w:val="28"/>
          <w:vertAlign w:val="subscript"/>
        </w:rPr>
        <w:t>20</w:t>
      </w:r>
      <w:r w:rsidRPr="00597351">
        <w:rPr>
          <w:sz w:val="28"/>
          <w:szCs w:val="28"/>
          <w:lang w:val="en-US"/>
        </w:rPr>
        <w:t>H</w:t>
      </w:r>
      <w:r w:rsidRPr="00597351">
        <w:rPr>
          <w:sz w:val="28"/>
          <w:szCs w:val="28"/>
          <w:vertAlign w:val="subscript"/>
        </w:rPr>
        <w:t>21</w:t>
      </w:r>
      <w:r w:rsidRPr="00597351">
        <w:rPr>
          <w:sz w:val="28"/>
          <w:szCs w:val="28"/>
          <w:lang w:val="en-US"/>
        </w:rPr>
        <w:t>CaN</w:t>
      </w:r>
      <w:r w:rsidRPr="00597351">
        <w:rPr>
          <w:sz w:val="28"/>
          <w:szCs w:val="28"/>
          <w:vertAlign w:val="subscript"/>
        </w:rPr>
        <w:t>7</w:t>
      </w:r>
      <w:r w:rsidRPr="00597351">
        <w:rPr>
          <w:sz w:val="28"/>
          <w:szCs w:val="28"/>
          <w:lang w:val="en-US"/>
        </w:rPr>
        <w:t>O</w:t>
      </w:r>
      <w:r w:rsidRPr="00597351">
        <w:rPr>
          <w:sz w:val="28"/>
          <w:szCs w:val="28"/>
          <w:vertAlign w:val="subscript"/>
        </w:rPr>
        <w:t>7</w:t>
      </w:r>
      <w:r w:rsidRPr="00597351">
        <w:rPr>
          <w:sz w:val="28"/>
          <w:szCs w:val="28"/>
        </w:rPr>
        <w:t>.</w:t>
      </w:r>
    </w:p>
    <w:p w:rsidR="0098542B" w:rsidRPr="0098542B" w:rsidRDefault="0098542B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</w:p>
    <w:p w:rsidR="00C73848" w:rsidRPr="00FE2E0C" w:rsidRDefault="00C73848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98542B">
        <w:rPr>
          <w:rStyle w:val="8"/>
          <w:b/>
          <w:color w:val="000000" w:themeColor="text1"/>
          <w:sz w:val="28"/>
          <w:szCs w:val="28"/>
        </w:rPr>
        <w:t>Описание</w:t>
      </w:r>
      <w:r w:rsidRPr="0098542B">
        <w:rPr>
          <w:rStyle w:val="8"/>
          <w:color w:val="000000" w:themeColor="text1"/>
          <w:sz w:val="28"/>
          <w:szCs w:val="28"/>
        </w:rPr>
        <w:t xml:space="preserve">. </w:t>
      </w:r>
      <w:r w:rsidR="003741A9" w:rsidRPr="00FE2E0C">
        <w:rPr>
          <w:rStyle w:val="8"/>
          <w:color w:val="auto"/>
          <w:sz w:val="28"/>
          <w:szCs w:val="28"/>
        </w:rPr>
        <w:t>Содержание раздела приводится в соответствии с требованиями ОФС «Лекарственные формы для парентерального применения»</w:t>
      </w:r>
      <w:r w:rsidRPr="00FE2E0C">
        <w:rPr>
          <w:rStyle w:val="8"/>
          <w:color w:val="auto"/>
          <w:sz w:val="28"/>
          <w:szCs w:val="28"/>
        </w:rPr>
        <w:t>.</w:t>
      </w:r>
    </w:p>
    <w:p w:rsidR="0098542B" w:rsidRPr="00782421" w:rsidRDefault="00C73848" w:rsidP="00321046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98542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CF626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8542B" w:rsidRPr="00831C12">
        <w:rPr>
          <w:rStyle w:val="8"/>
          <w:rFonts w:eastAsiaTheme="minorHAnsi"/>
          <w:i/>
          <w:color w:val="auto"/>
          <w:sz w:val="28"/>
          <w:szCs w:val="28"/>
        </w:rPr>
        <w:t>1.</w:t>
      </w:r>
      <w:r w:rsidR="002F74D2" w:rsidRPr="00831C12">
        <w:rPr>
          <w:rStyle w:val="8"/>
          <w:rFonts w:eastAsiaTheme="minorHAnsi"/>
          <w:i/>
          <w:color w:val="auto"/>
          <w:sz w:val="28"/>
          <w:szCs w:val="28"/>
        </w:rPr>
        <w:t> </w:t>
      </w:r>
      <w:r w:rsidR="00E43C0C">
        <w:rPr>
          <w:rStyle w:val="8"/>
          <w:rFonts w:eastAsiaTheme="minorHAnsi"/>
          <w:i/>
          <w:color w:val="auto"/>
          <w:sz w:val="28"/>
          <w:szCs w:val="28"/>
        </w:rPr>
        <w:t xml:space="preserve"> </w:t>
      </w:r>
      <w:r w:rsidR="00D10830" w:rsidRPr="00831C12">
        <w:rPr>
          <w:rStyle w:val="8"/>
          <w:rFonts w:eastAsiaTheme="minorHAnsi"/>
          <w:i/>
          <w:color w:val="auto"/>
          <w:sz w:val="28"/>
          <w:szCs w:val="28"/>
        </w:rPr>
        <w:t>ВЭЖХ</w:t>
      </w:r>
      <w:r w:rsidR="0098542B" w:rsidRPr="00831C12">
        <w:rPr>
          <w:rStyle w:val="8"/>
          <w:rFonts w:eastAsiaTheme="minorHAnsi"/>
          <w:i/>
          <w:color w:val="auto"/>
          <w:sz w:val="28"/>
          <w:szCs w:val="28"/>
        </w:rPr>
        <w:t>.</w:t>
      </w:r>
      <w:r w:rsidR="0098542B" w:rsidRPr="00831C12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D10830" w:rsidRPr="00831C12">
        <w:rPr>
          <w:rStyle w:val="8"/>
          <w:rFonts w:eastAsiaTheme="minorHAnsi"/>
          <w:color w:val="auto"/>
          <w:sz w:val="28"/>
          <w:szCs w:val="28"/>
        </w:rPr>
        <w:t xml:space="preserve">Время удерживания действующего вещества на хроматограмме испытуемого раствора должно соответствовать времени удерживания </w:t>
      </w:r>
      <w:r w:rsidR="00782421">
        <w:rPr>
          <w:rStyle w:val="8"/>
          <w:rFonts w:eastAsiaTheme="minorHAnsi"/>
          <w:color w:val="auto"/>
          <w:sz w:val="28"/>
          <w:szCs w:val="28"/>
        </w:rPr>
        <w:t xml:space="preserve">кальция </w:t>
      </w:r>
      <w:proofErr w:type="spellStart"/>
      <w:r w:rsidR="00782421">
        <w:rPr>
          <w:rStyle w:val="8"/>
          <w:rFonts w:eastAsiaTheme="minorHAnsi"/>
          <w:color w:val="auto"/>
          <w:sz w:val="28"/>
          <w:szCs w:val="28"/>
        </w:rPr>
        <w:t>фолината</w:t>
      </w:r>
      <w:proofErr w:type="spellEnd"/>
      <w:r w:rsidR="00D10830" w:rsidRPr="00831C12">
        <w:rPr>
          <w:rStyle w:val="8"/>
          <w:rFonts w:eastAsiaTheme="minorHAnsi"/>
          <w:color w:val="auto"/>
          <w:sz w:val="28"/>
          <w:szCs w:val="28"/>
        </w:rPr>
        <w:t xml:space="preserve"> на </w:t>
      </w:r>
      <w:proofErr w:type="spellStart"/>
      <w:r w:rsidR="00D10830" w:rsidRPr="00831C12">
        <w:rPr>
          <w:rStyle w:val="8"/>
          <w:rFonts w:eastAsiaTheme="minorHAnsi"/>
          <w:color w:val="auto"/>
          <w:sz w:val="28"/>
          <w:szCs w:val="28"/>
        </w:rPr>
        <w:t>хроматограмме</w:t>
      </w:r>
      <w:proofErr w:type="spellEnd"/>
      <w:r w:rsidR="00D10830" w:rsidRPr="00831C12">
        <w:rPr>
          <w:rStyle w:val="8"/>
          <w:rFonts w:eastAsiaTheme="minorHAnsi"/>
          <w:color w:val="auto"/>
          <w:sz w:val="28"/>
          <w:szCs w:val="28"/>
        </w:rPr>
        <w:t xml:space="preserve"> раствора стандартного образца</w:t>
      </w:r>
      <w:r w:rsidR="00CB5F71" w:rsidRPr="00831C12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782421">
        <w:rPr>
          <w:rStyle w:val="8"/>
          <w:rFonts w:eastAsiaTheme="minorHAnsi"/>
          <w:color w:val="auto"/>
          <w:sz w:val="28"/>
          <w:szCs w:val="28"/>
        </w:rPr>
        <w:t xml:space="preserve">кальция </w:t>
      </w:r>
      <w:proofErr w:type="spellStart"/>
      <w:r w:rsidR="00782421">
        <w:rPr>
          <w:rStyle w:val="8"/>
          <w:rFonts w:eastAsiaTheme="minorHAnsi"/>
          <w:color w:val="auto"/>
          <w:sz w:val="28"/>
          <w:szCs w:val="28"/>
        </w:rPr>
        <w:t>фолината</w:t>
      </w:r>
      <w:proofErr w:type="spellEnd"/>
      <w:r w:rsidR="00D10830" w:rsidRPr="00831C12">
        <w:rPr>
          <w:rStyle w:val="8"/>
          <w:rFonts w:eastAsiaTheme="minorHAnsi"/>
          <w:color w:val="auto"/>
          <w:sz w:val="28"/>
          <w:szCs w:val="28"/>
        </w:rPr>
        <w:t xml:space="preserve"> («Количественное определение»).</w:t>
      </w:r>
    </w:p>
    <w:p w:rsidR="00321046" w:rsidRPr="00880EAD" w:rsidRDefault="00321046" w:rsidP="00321046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auto"/>
          <w:sz w:val="28"/>
          <w:szCs w:val="28"/>
        </w:rPr>
      </w:pPr>
      <w:r w:rsidRPr="00880EAD">
        <w:rPr>
          <w:rStyle w:val="8"/>
          <w:rFonts w:eastAsiaTheme="minorHAnsi"/>
          <w:i/>
          <w:color w:val="auto"/>
          <w:sz w:val="28"/>
          <w:szCs w:val="28"/>
        </w:rPr>
        <w:t>2. Качественная реакция.</w:t>
      </w:r>
      <w:r w:rsidR="00880EAD">
        <w:rPr>
          <w:rStyle w:val="8"/>
          <w:rFonts w:eastAsiaTheme="minorHAnsi"/>
          <w:i/>
          <w:color w:val="auto"/>
          <w:sz w:val="28"/>
          <w:szCs w:val="28"/>
        </w:rPr>
        <w:t xml:space="preserve"> </w:t>
      </w:r>
      <w:r w:rsidR="00880EAD">
        <w:rPr>
          <w:rFonts w:ascii="Times New Roman" w:hAnsi="Times New Roman" w:cs="Times New Roman"/>
          <w:spacing w:val="-1"/>
          <w:sz w:val="28"/>
          <w:szCs w:val="28"/>
        </w:rPr>
        <w:t>Препарат</w:t>
      </w:r>
      <w:r w:rsidR="00880EAD" w:rsidRPr="00880EAD">
        <w:rPr>
          <w:rFonts w:ascii="Times New Roman" w:hAnsi="Times New Roman" w:cs="Times New Roman"/>
          <w:spacing w:val="-1"/>
          <w:sz w:val="28"/>
          <w:szCs w:val="28"/>
        </w:rPr>
        <w:t xml:space="preserve"> долж</w:t>
      </w:r>
      <w:r w:rsidR="00880EA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80EAD" w:rsidRPr="00880EAD">
        <w:rPr>
          <w:rFonts w:ascii="Times New Roman" w:hAnsi="Times New Roman" w:cs="Times New Roman"/>
          <w:spacing w:val="-1"/>
          <w:sz w:val="28"/>
          <w:szCs w:val="28"/>
        </w:rPr>
        <w:t>н давать характерную реакцию</w:t>
      </w:r>
      <w:proofErr w:type="gramStart"/>
      <w:r w:rsidR="00880EAD" w:rsidRPr="00880EAD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880EAD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End"/>
      <w:r w:rsidR="00880EAD" w:rsidRPr="00880EAD">
        <w:rPr>
          <w:rFonts w:ascii="Times New Roman" w:hAnsi="Times New Roman" w:cs="Times New Roman"/>
          <w:spacing w:val="-1"/>
          <w:sz w:val="28"/>
          <w:szCs w:val="28"/>
        </w:rPr>
        <w:t xml:space="preserve"> на кал</w:t>
      </w:r>
      <w:r w:rsidR="00880EAD">
        <w:rPr>
          <w:rFonts w:ascii="Times New Roman" w:hAnsi="Times New Roman" w:cs="Times New Roman"/>
          <w:spacing w:val="-1"/>
          <w:sz w:val="28"/>
          <w:szCs w:val="28"/>
        </w:rPr>
        <w:t>ьций</w:t>
      </w:r>
      <w:r w:rsidR="00880EAD" w:rsidRPr="00880EAD">
        <w:rPr>
          <w:rFonts w:ascii="Times New Roman" w:hAnsi="Times New Roman" w:cs="Times New Roman"/>
          <w:spacing w:val="-1"/>
          <w:sz w:val="28"/>
          <w:szCs w:val="28"/>
        </w:rPr>
        <w:t xml:space="preserve"> (ОФС «Общие реакции на подлинность»).</w:t>
      </w:r>
    </w:p>
    <w:p w:rsidR="005D4ADF" w:rsidRPr="004A2A7F" w:rsidRDefault="005D4ADF" w:rsidP="006E2A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Прозрачность.</w:t>
      </w:r>
      <w:r w:rsidRPr="005D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Pr="004A2A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должен быть прозрачным </w:t>
      </w:r>
      <w:r w:rsidRPr="004A2A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«Прозрачность и степень мутности жидкостей»).</w:t>
      </w:r>
    </w:p>
    <w:p w:rsidR="005D4ADF" w:rsidRPr="00263244" w:rsidRDefault="005D4ADF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607">
        <w:rPr>
          <w:rFonts w:ascii="Times New Roman" w:hAnsi="Times New Roman"/>
          <w:b/>
          <w:sz w:val="28"/>
          <w:szCs w:val="28"/>
        </w:rPr>
        <w:t xml:space="preserve">Цветность. </w:t>
      </w:r>
      <w:r w:rsidRPr="00263244">
        <w:rPr>
          <w:rFonts w:ascii="Times New Roman" w:hAnsi="Times New Roman"/>
          <w:sz w:val="28"/>
          <w:szCs w:val="28"/>
        </w:rPr>
        <w:t xml:space="preserve">Препарат </w:t>
      </w:r>
      <w:r w:rsidR="00F74607" w:rsidRPr="00263244">
        <w:rPr>
          <w:rFonts w:ascii="Times New Roman" w:hAnsi="Times New Roman"/>
          <w:sz w:val="28"/>
          <w:szCs w:val="28"/>
        </w:rPr>
        <w:t xml:space="preserve">должен </w:t>
      </w:r>
      <w:r w:rsidR="00E12717" w:rsidRPr="00263244">
        <w:rPr>
          <w:rFonts w:ascii="Times New Roman" w:hAnsi="Times New Roman"/>
          <w:sz w:val="28"/>
          <w:szCs w:val="28"/>
        </w:rPr>
        <w:t>выдерживать сравнение с эталоном</w:t>
      </w:r>
      <w:r w:rsidR="00F74607" w:rsidRPr="00263244">
        <w:rPr>
          <w:rFonts w:ascii="Times New Roman" w:hAnsi="Times New Roman"/>
          <w:sz w:val="28"/>
          <w:szCs w:val="28"/>
        </w:rPr>
        <w:t xml:space="preserve"> </w:t>
      </w:r>
      <w:r w:rsidR="00F74607" w:rsidRPr="00263244">
        <w:rPr>
          <w:rFonts w:ascii="Times New Roman" w:hAnsi="Times New Roman"/>
          <w:sz w:val="28"/>
          <w:szCs w:val="28"/>
          <w:lang w:val="en-US"/>
        </w:rPr>
        <w:t>Y</w:t>
      </w:r>
      <w:r w:rsidR="00263244" w:rsidRPr="00263244">
        <w:rPr>
          <w:rFonts w:ascii="Times New Roman" w:hAnsi="Times New Roman"/>
          <w:sz w:val="28"/>
          <w:szCs w:val="28"/>
          <w:vertAlign w:val="subscript"/>
        </w:rPr>
        <w:t>2</w:t>
      </w:r>
      <w:r w:rsidRPr="00263244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AD48E2" w:rsidRPr="00847BC6" w:rsidRDefault="00AD48E2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448">
        <w:rPr>
          <w:rFonts w:ascii="Times New Roman" w:hAnsi="Times New Roman"/>
          <w:b/>
          <w:sz w:val="28"/>
          <w:szCs w:val="28"/>
        </w:rPr>
        <w:t xml:space="preserve">рН. </w:t>
      </w:r>
      <w:r w:rsidRPr="00847BC6">
        <w:rPr>
          <w:rFonts w:ascii="Times New Roman" w:hAnsi="Times New Roman"/>
          <w:sz w:val="28"/>
          <w:szCs w:val="28"/>
        </w:rPr>
        <w:t xml:space="preserve">От </w:t>
      </w:r>
      <w:r w:rsidR="00636797" w:rsidRPr="00847BC6">
        <w:rPr>
          <w:rFonts w:ascii="Times New Roman" w:hAnsi="Times New Roman"/>
          <w:sz w:val="28"/>
          <w:szCs w:val="28"/>
        </w:rPr>
        <w:t>6</w:t>
      </w:r>
      <w:r w:rsidRPr="00847BC6">
        <w:rPr>
          <w:rFonts w:ascii="Times New Roman" w:hAnsi="Times New Roman"/>
          <w:sz w:val="28"/>
          <w:szCs w:val="28"/>
        </w:rPr>
        <w:t>,</w:t>
      </w:r>
      <w:r w:rsidR="00A10AD9" w:rsidRPr="00847BC6">
        <w:rPr>
          <w:rFonts w:ascii="Times New Roman" w:hAnsi="Times New Roman"/>
          <w:sz w:val="28"/>
          <w:szCs w:val="28"/>
        </w:rPr>
        <w:t>5</w:t>
      </w:r>
      <w:r w:rsidRPr="00847BC6">
        <w:rPr>
          <w:rFonts w:ascii="Times New Roman" w:hAnsi="Times New Roman"/>
          <w:sz w:val="28"/>
          <w:szCs w:val="28"/>
        </w:rPr>
        <w:t xml:space="preserve"> до </w:t>
      </w:r>
      <w:r w:rsidR="00A10AD9" w:rsidRPr="00847BC6">
        <w:rPr>
          <w:rFonts w:ascii="Times New Roman" w:hAnsi="Times New Roman"/>
          <w:sz w:val="28"/>
          <w:szCs w:val="28"/>
        </w:rPr>
        <w:t>8</w:t>
      </w:r>
      <w:r w:rsidRPr="00847BC6">
        <w:rPr>
          <w:rFonts w:ascii="Times New Roman" w:hAnsi="Times New Roman"/>
          <w:sz w:val="28"/>
          <w:szCs w:val="28"/>
        </w:rPr>
        <w:t>,</w:t>
      </w:r>
      <w:r w:rsidR="00A10AD9" w:rsidRPr="00847BC6">
        <w:rPr>
          <w:rFonts w:ascii="Times New Roman" w:hAnsi="Times New Roman"/>
          <w:sz w:val="28"/>
          <w:szCs w:val="28"/>
        </w:rPr>
        <w:t>5</w:t>
      </w:r>
      <w:r w:rsidRPr="00847BC6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BA4B79" w:rsidRDefault="00BA4B79" w:rsidP="006E2A63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BA4B79">
        <w:rPr>
          <w:rFonts w:ascii="Times New Roman" w:hAnsi="Times New Roman"/>
          <w:b/>
          <w:sz w:val="28"/>
          <w:szCs w:val="28"/>
        </w:rPr>
        <w:t xml:space="preserve">Механические включения </w:t>
      </w:r>
    </w:p>
    <w:p w:rsidR="00BA4B79" w:rsidRPr="00E80877" w:rsidRDefault="00BA4B79" w:rsidP="006E2A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87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Видимые частицы</w:t>
      </w:r>
      <w:r w:rsidRPr="00E80877">
        <w:rPr>
          <w:rFonts w:ascii="Times New Roman" w:eastAsia="Calibri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4B79" w:rsidRPr="00E80877" w:rsidRDefault="00BA4B79" w:rsidP="006E2A63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0877">
        <w:rPr>
          <w:rFonts w:ascii="Times New Roman" w:eastAsia="Calibri" w:hAnsi="Times New Roman"/>
          <w:i/>
          <w:sz w:val="28"/>
          <w:szCs w:val="28"/>
          <w:lang w:eastAsia="en-US"/>
        </w:rPr>
        <w:t>Невидимые частицы</w:t>
      </w:r>
      <w:r w:rsidRPr="00E80877">
        <w:rPr>
          <w:rFonts w:ascii="Times New Roman" w:eastAsia="Calibri" w:hAnsi="Times New Roman"/>
          <w:sz w:val="28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363D5" w:rsidRPr="009F28C5" w:rsidRDefault="000363D5" w:rsidP="006E2A6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  <w:r w:rsidRPr="00036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 примеси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F2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Определение проводят методом </w:t>
      </w:r>
      <w:r w:rsidR="009F28C5">
        <w:rPr>
          <w:rFonts w:ascii="Times New Roman" w:eastAsia="Times New Roman" w:hAnsi="Times New Roman" w:cs="Times New Roman"/>
          <w:sz w:val="28"/>
          <w:szCs w:val="20"/>
          <w:lang w:eastAsia="ru-RU"/>
        </w:rPr>
        <w:t>ВЭЖ</w:t>
      </w:r>
      <w:r w:rsidR="0048698A" w:rsidRPr="009F28C5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9F28C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F28C5" w:rsidRPr="00B22F95" w:rsidRDefault="00174FFD" w:rsidP="009F28C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Буферный раствор</w:t>
      </w:r>
      <w:r w:rsidR="009F28C5" w:rsidRPr="00663A84">
        <w:rPr>
          <w:rFonts w:ascii="Times New Roman" w:hAnsi="Times New Roman"/>
          <w:b w:val="0"/>
          <w:i/>
          <w:szCs w:val="28"/>
        </w:rPr>
        <w:t>.</w:t>
      </w:r>
      <w:r w:rsidR="009F28C5" w:rsidRPr="00B22F95">
        <w:rPr>
          <w:rFonts w:ascii="Times New Roman" w:hAnsi="Times New Roman"/>
          <w:b w:val="0"/>
          <w:i/>
          <w:szCs w:val="28"/>
        </w:rPr>
        <w:t xml:space="preserve"> </w:t>
      </w:r>
      <w:r w:rsidR="009F28C5" w:rsidRPr="00B22F95">
        <w:rPr>
          <w:rFonts w:ascii="Times New Roman" w:hAnsi="Times New Roman"/>
          <w:b w:val="0"/>
          <w:szCs w:val="28"/>
        </w:rPr>
        <w:t>Растворяют 2,2 г динатрия гидрофосфат додекагидрата в воде, прибавляют 2,0 мл 40 % раствора тетрабутиламмония гидроксида и доводят объем раствора водой до 780 мл. Доводят значение рН полученного раствора до 7,</w:t>
      </w:r>
      <w:r w:rsidR="00E931BF" w:rsidRPr="00782421">
        <w:rPr>
          <w:rFonts w:ascii="Times New Roman" w:hAnsi="Times New Roman"/>
          <w:b w:val="0"/>
          <w:szCs w:val="28"/>
        </w:rPr>
        <w:t>5</w:t>
      </w:r>
      <w:r w:rsidR="009F28C5" w:rsidRPr="00B22F95">
        <w:rPr>
          <w:rFonts w:ascii="Times New Roman" w:hAnsi="Times New Roman"/>
          <w:b w:val="0"/>
          <w:szCs w:val="28"/>
        </w:rPr>
        <w:t xml:space="preserve"> концентрированной фосфорной кислотой.</w:t>
      </w:r>
    </w:p>
    <w:p w:rsidR="009F28C5" w:rsidRPr="00663A84" w:rsidRDefault="009F28C5" w:rsidP="009F28C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22F95">
        <w:rPr>
          <w:rFonts w:ascii="Times New Roman" w:hAnsi="Times New Roman"/>
          <w:b w:val="0"/>
          <w:i/>
          <w:szCs w:val="28"/>
        </w:rPr>
        <w:t>Подвижная фаза (ПФ)</w:t>
      </w:r>
      <w:r w:rsidRPr="00B22F95">
        <w:rPr>
          <w:rFonts w:ascii="Times New Roman" w:hAnsi="Times New Roman"/>
          <w:b w:val="0"/>
          <w:szCs w:val="28"/>
        </w:rPr>
        <w:t xml:space="preserve">. </w:t>
      </w:r>
      <w:r w:rsidR="00A13BF0">
        <w:rPr>
          <w:rFonts w:ascii="Times New Roman" w:hAnsi="Times New Roman"/>
          <w:b w:val="0"/>
          <w:szCs w:val="28"/>
        </w:rPr>
        <w:t>Метанол</w:t>
      </w:r>
      <w:r w:rsidR="00A13BF0" w:rsidRPr="00782421">
        <w:rPr>
          <w:rFonts w:ascii="Times New Roman" w:hAnsi="Times New Roman"/>
          <w:b w:val="0"/>
          <w:szCs w:val="28"/>
        </w:rPr>
        <w:t xml:space="preserve"> </w:t>
      </w:r>
      <w:r w:rsidR="00A13BF0">
        <w:rPr>
          <w:rFonts w:ascii="Times New Roman" w:hAnsi="Times New Roman"/>
          <w:b w:val="0"/>
          <w:szCs w:val="28"/>
        </w:rPr>
        <w:t>–</w:t>
      </w:r>
      <w:r w:rsidRPr="00B22F95">
        <w:rPr>
          <w:rFonts w:ascii="Times New Roman" w:hAnsi="Times New Roman"/>
          <w:b w:val="0"/>
          <w:szCs w:val="28"/>
        </w:rPr>
        <w:t xml:space="preserve"> </w:t>
      </w:r>
      <w:r w:rsidR="00A13BF0">
        <w:rPr>
          <w:rFonts w:ascii="Times New Roman" w:hAnsi="Times New Roman"/>
          <w:b w:val="0"/>
          <w:szCs w:val="28"/>
        </w:rPr>
        <w:t>буферный раствор 22</w:t>
      </w:r>
      <w:r w:rsidR="00A13BF0" w:rsidRPr="00A13BF0">
        <w:rPr>
          <w:rFonts w:ascii="Times New Roman" w:hAnsi="Times New Roman"/>
          <w:b w:val="0"/>
          <w:szCs w:val="28"/>
        </w:rPr>
        <w:t>:</w:t>
      </w:r>
      <w:r w:rsidRPr="00B22F95">
        <w:rPr>
          <w:rFonts w:ascii="Times New Roman" w:hAnsi="Times New Roman"/>
          <w:b w:val="0"/>
          <w:szCs w:val="28"/>
        </w:rPr>
        <w:t>78</w:t>
      </w:r>
      <w:r w:rsidRPr="00663A84">
        <w:rPr>
          <w:rFonts w:ascii="Times New Roman" w:hAnsi="Times New Roman"/>
          <w:b w:val="0"/>
          <w:szCs w:val="28"/>
        </w:rPr>
        <w:t>.</w:t>
      </w:r>
    </w:p>
    <w:p w:rsidR="00CE6AC3" w:rsidRPr="00663A84" w:rsidRDefault="009F28C5" w:rsidP="009F28C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F135F">
        <w:rPr>
          <w:rFonts w:ascii="Times New Roman" w:hAnsi="Times New Roman"/>
          <w:b w:val="0"/>
          <w:i/>
          <w:szCs w:val="28"/>
        </w:rPr>
        <w:t>Испытуемый раствор.</w:t>
      </w:r>
      <w:r w:rsidRPr="004F135F">
        <w:rPr>
          <w:rFonts w:ascii="Times New Roman" w:hAnsi="Times New Roman"/>
          <w:b w:val="0"/>
          <w:szCs w:val="28"/>
        </w:rPr>
        <w:t xml:space="preserve"> </w:t>
      </w:r>
      <w:r w:rsidR="004F135F" w:rsidRPr="004F135F">
        <w:rPr>
          <w:rFonts w:ascii="Times New Roman" w:hAnsi="Times New Roman"/>
          <w:b w:val="0"/>
          <w:color w:val="000000"/>
        </w:rPr>
        <w:t xml:space="preserve">При необходимости препарат разводится водой до концентрации </w:t>
      </w:r>
      <w:r w:rsidR="002459EB">
        <w:rPr>
          <w:rFonts w:ascii="Times New Roman" w:hAnsi="Times New Roman"/>
          <w:b w:val="0"/>
          <w:color w:val="000000"/>
        </w:rPr>
        <w:t>фолиниевой кислоты</w:t>
      </w:r>
      <w:r w:rsidR="004F135F" w:rsidRPr="004F135F">
        <w:rPr>
          <w:rFonts w:ascii="Times New Roman" w:hAnsi="Times New Roman"/>
          <w:b w:val="0"/>
          <w:color w:val="000000"/>
        </w:rPr>
        <w:t xml:space="preserve"> 1 мг/мл.</w:t>
      </w:r>
    </w:p>
    <w:p w:rsidR="00CE6AC3" w:rsidRDefault="00CE6AC3" w:rsidP="009F28C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E6AC3">
        <w:rPr>
          <w:rFonts w:ascii="Times New Roman" w:hAnsi="Times New Roman"/>
          <w:b w:val="0"/>
          <w:i/>
          <w:szCs w:val="28"/>
        </w:rPr>
        <w:t>Раствор сравнения</w:t>
      </w:r>
      <w:r>
        <w:rPr>
          <w:rFonts w:ascii="Times New Roman" w:hAnsi="Times New Roman"/>
          <w:b w:val="0"/>
          <w:i/>
          <w:szCs w:val="28"/>
        </w:rPr>
        <w:t xml:space="preserve"> А</w:t>
      </w:r>
      <w:r>
        <w:rPr>
          <w:rFonts w:ascii="Times New Roman" w:hAnsi="Times New Roman"/>
          <w:b w:val="0"/>
          <w:szCs w:val="28"/>
        </w:rPr>
        <w:t>. 1,0 мл испытуемого раствора помещают в мерную колбу вместимостью 100 мл и доводят объем раствора водой до метки.</w:t>
      </w:r>
    </w:p>
    <w:p w:rsidR="00CE6AC3" w:rsidRPr="00CE6AC3" w:rsidRDefault="00CE6AC3" w:rsidP="009F28C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E6AC3">
        <w:rPr>
          <w:rFonts w:ascii="Times New Roman" w:hAnsi="Times New Roman"/>
          <w:b w:val="0"/>
          <w:i/>
          <w:szCs w:val="28"/>
        </w:rPr>
        <w:t>Раствор сравнения Б</w:t>
      </w:r>
      <w:r>
        <w:rPr>
          <w:rFonts w:ascii="Times New Roman" w:hAnsi="Times New Roman"/>
          <w:b w:val="0"/>
          <w:szCs w:val="28"/>
        </w:rPr>
        <w:t>.</w:t>
      </w:r>
      <w:r w:rsidR="001C7C4A">
        <w:rPr>
          <w:rFonts w:ascii="Times New Roman" w:hAnsi="Times New Roman"/>
          <w:b w:val="0"/>
          <w:szCs w:val="28"/>
        </w:rPr>
        <w:t xml:space="preserve"> 1,0 мл раствора сравнения</w:t>
      </w:r>
      <w:r w:rsidR="00B4250D">
        <w:rPr>
          <w:rFonts w:ascii="Times New Roman" w:hAnsi="Times New Roman"/>
          <w:b w:val="0"/>
          <w:szCs w:val="28"/>
        </w:rPr>
        <w:t xml:space="preserve"> А</w:t>
      </w:r>
      <w:r w:rsidR="001C7C4A">
        <w:rPr>
          <w:rFonts w:ascii="Times New Roman" w:hAnsi="Times New Roman"/>
          <w:b w:val="0"/>
          <w:szCs w:val="28"/>
        </w:rPr>
        <w:t xml:space="preserve"> помещают в мерную колбу вместимостью 10 мл и доводят объем раствора водой до метки.</w:t>
      </w:r>
    </w:p>
    <w:p w:rsidR="009F28C5" w:rsidRPr="00B46498" w:rsidRDefault="009F28C5" w:rsidP="009F28C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46498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="00795BCF">
        <w:rPr>
          <w:rFonts w:ascii="Times New Roman" w:hAnsi="Times New Roman"/>
          <w:b w:val="0"/>
          <w:i/>
          <w:szCs w:val="28"/>
        </w:rPr>
        <w:t xml:space="preserve">примеси </w:t>
      </w:r>
      <w:r w:rsidR="00795BCF">
        <w:rPr>
          <w:rFonts w:ascii="Times New Roman" w:hAnsi="Times New Roman"/>
          <w:b w:val="0"/>
          <w:i/>
          <w:szCs w:val="28"/>
          <w:lang w:val="en-US"/>
        </w:rPr>
        <w:t>D</w:t>
      </w:r>
      <w:r w:rsidR="00795BCF" w:rsidRPr="00795BCF">
        <w:rPr>
          <w:rFonts w:ascii="Times New Roman" w:hAnsi="Times New Roman"/>
          <w:b w:val="0"/>
          <w:i/>
          <w:szCs w:val="28"/>
        </w:rPr>
        <w:t xml:space="preserve"> </w:t>
      </w:r>
      <w:r w:rsidR="00795BCF">
        <w:rPr>
          <w:rFonts w:ascii="Times New Roman" w:hAnsi="Times New Roman"/>
          <w:b w:val="0"/>
          <w:i/>
          <w:szCs w:val="28"/>
        </w:rPr>
        <w:t>кальция фолината</w:t>
      </w:r>
      <w:r w:rsidRPr="00B46498">
        <w:rPr>
          <w:rFonts w:ascii="Times New Roman" w:hAnsi="Times New Roman"/>
          <w:b w:val="0"/>
          <w:i/>
          <w:szCs w:val="28"/>
        </w:rPr>
        <w:t>.</w:t>
      </w:r>
      <w:r w:rsidRPr="00B46498">
        <w:rPr>
          <w:rFonts w:ascii="Times New Roman" w:hAnsi="Times New Roman"/>
          <w:b w:val="0"/>
          <w:szCs w:val="28"/>
        </w:rPr>
        <w:t xml:space="preserve"> Около 10 мг (точная навеска) стандартного образца формилфолиевой кислоты (примесь </w:t>
      </w:r>
      <w:r w:rsidRPr="00B46498">
        <w:rPr>
          <w:rFonts w:ascii="Times New Roman" w:hAnsi="Times New Roman"/>
          <w:b w:val="0"/>
          <w:szCs w:val="28"/>
          <w:lang w:val="en-US"/>
        </w:rPr>
        <w:t>D</w:t>
      </w:r>
      <w:r w:rsidRPr="00B46498">
        <w:rPr>
          <w:rFonts w:ascii="Times New Roman" w:hAnsi="Times New Roman"/>
          <w:b w:val="0"/>
          <w:szCs w:val="28"/>
        </w:rPr>
        <w:t xml:space="preserve">) помещают в мерную колбу вместимостью 100 мл, растворяют в ПФ и доводят объём раствора тем же растворителем до метки. </w:t>
      </w:r>
      <w:r w:rsidR="00D621D2" w:rsidRPr="00B46498">
        <w:rPr>
          <w:rFonts w:ascii="Times New Roman" w:hAnsi="Times New Roman"/>
          <w:b w:val="0"/>
          <w:szCs w:val="28"/>
        </w:rPr>
        <w:t>1,0 мл полученного раствора помещаю</w:t>
      </w:r>
      <w:r w:rsidR="00F329D8">
        <w:rPr>
          <w:rFonts w:ascii="Times New Roman" w:hAnsi="Times New Roman"/>
          <w:b w:val="0"/>
          <w:szCs w:val="28"/>
        </w:rPr>
        <w:t>т</w:t>
      </w:r>
      <w:r w:rsidR="00D621D2">
        <w:rPr>
          <w:rFonts w:ascii="Times New Roman" w:hAnsi="Times New Roman"/>
          <w:b w:val="0"/>
          <w:szCs w:val="28"/>
        </w:rPr>
        <w:t xml:space="preserve"> в</w:t>
      </w:r>
      <w:r w:rsidRPr="00B46498">
        <w:rPr>
          <w:rFonts w:ascii="Times New Roman" w:hAnsi="Times New Roman"/>
          <w:b w:val="0"/>
          <w:szCs w:val="28"/>
        </w:rPr>
        <w:t xml:space="preserve"> мерную колбу вместимостью 10 мл и доводят объем раствора водой до метки.</w:t>
      </w:r>
    </w:p>
    <w:p w:rsidR="009F28C5" w:rsidRPr="00614829" w:rsidRDefault="009F28C5" w:rsidP="009F28C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E6AC3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системы.</w:t>
      </w:r>
      <w:r w:rsidRPr="009F28C5">
        <w:rPr>
          <w:rFonts w:ascii="Times New Roman" w:hAnsi="Times New Roman"/>
          <w:b w:val="0"/>
          <w:i/>
          <w:color w:val="FF0000"/>
          <w:szCs w:val="28"/>
        </w:rPr>
        <w:t xml:space="preserve"> </w:t>
      </w:r>
      <w:r w:rsidRPr="00614829">
        <w:rPr>
          <w:rFonts w:ascii="Times New Roman" w:hAnsi="Times New Roman"/>
          <w:b w:val="0"/>
          <w:szCs w:val="28"/>
        </w:rPr>
        <w:t>5,0 мл раствора стандартного образца</w:t>
      </w:r>
      <w:r w:rsidR="00DA74EB">
        <w:rPr>
          <w:rFonts w:ascii="Times New Roman" w:hAnsi="Times New Roman"/>
          <w:b w:val="0"/>
          <w:szCs w:val="28"/>
        </w:rPr>
        <w:t xml:space="preserve"> примеси </w:t>
      </w:r>
      <w:r w:rsidR="00DA74EB">
        <w:rPr>
          <w:rFonts w:ascii="Times New Roman" w:hAnsi="Times New Roman"/>
          <w:b w:val="0"/>
          <w:szCs w:val="28"/>
          <w:lang w:val="en-US"/>
        </w:rPr>
        <w:t>D</w:t>
      </w:r>
      <w:r w:rsidRPr="00614829">
        <w:rPr>
          <w:rFonts w:ascii="Times New Roman" w:hAnsi="Times New Roman"/>
          <w:b w:val="0"/>
          <w:szCs w:val="28"/>
        </w:rPr>
        <w:t xml:space="preserve"> </w:t>
      </w:r>
      <w:r w:rsidR="00DA74EB">
        <w:rPr>
          <w:rFonts w:ascii="Times New Roman" w:hAnsi="Times New Roman"/>
          <w:b w:val="0"/>
          <w:szCs w:val="28"/>
        </w:rPr>
        <w:t>кальция фолината</w:t>
      </w:r>
      <w:r w:rsidR="00A02425">
        <w:rPr>
          <w:rFonts w:ascii="Times New Roman" w:hAnsi="Times New Roman"/>
          <w:b w:val="0"/>
          <w:szCs w:val="28"/>
        </w:rPr>
        <w:t xml:space="preserve"> помещают в мерную колбу вместимостью 10 мл и доводят объем раствора </w:t>
      </w:r>
      <w:r w:rsidRPr="00614829">
        <w:rPr>
          <w:rFonts w:ascii="Times New Roman" w:hAnsi="Times New Roman"/>
          <w:b w:val="0"/>
          <w:szCs w:val="28"/>
        </w:rPr>
        <w:t>раствором сравнения</w:t>
      </w:r>
      <w:proofErr w:type="gramStart"/>
      <w:r w:rsidRPr="00614829">
        <w:rPr>
          <w:rFonts w:ascii="Times New Roman" w:hAnsi="Times New Roman"/>
          <w:b w:val="0"/>
          <w:szCs w:val="28"/>
        </w:rPr>
        <w:t> А</w:t>
      </w:r>
      <w:proofErr w:type="gramEnd"/>
      <w:r w:rsidR="00A02425">
        <w:rPr>
          <w:rFonts w:ascii="Times New Roman" w:hAnsi="Times New Roman"/>
          <w:b w:val="0"/>
          <w:szCs w:val="28"/>
        </w:rPr>
        <w:t xml:space="preserve"> до метки</w:t>
      </w:r>
      <w:r w:rsidRPr="00614829">
        <w:rPr>
          <w:rStyle w:val="af7"/>
          <w:rFonts w:ascii="Times New Roman" w:hAnsi="Times New Roman"/>
          <w:szCs w:val="28"/>
        </w:rPr>
        <w:t>.</w:t>
      </w:r>
    </w:p>
    <w:p w:rsidR="009F28C5" w:rsidRPr="008D07CF" w:rsidRDefault="009F28C5" w:rsidP="009F28C5">
      <w:pPr>
        <w:pStyle w:val="a3"/>
        <w:ind w:firstLine="720"/>
        <w:rPr>
          <w:rFonts w:ascii="Times New Roman" w:hAnsi="Times New Roman"/>
          <w:b w:val="0"/>
          <w:i/>
          <w:szCs w:val="28"/>
        </w:rPr>
      </w:pPr>
      <w:r w:rsidRPr="008D07CF">
        <w:rPr>
          <w:rFonts w:ascii="Times New Roman" w:hAnsi="Times New Roman"/>
          <w:b w:val="0"/>
          <w:i/>
          <w:szCs w:val="28"/>
        </w:rPr>
        <w:lastRenderedPageBreak/>
        <w:t>Примечание.</w:t>
      </w:r>
    </w:p>
    <w:p w:rsidR="009F28C5" w:rsidRPr="008D07CF" w:rsidRDefault="008D07CF" w:rsidP="009F28C5">
      <w:pPr>
        <w:pStyle w:val="a3"/>
        <w:ind w:firstLine="720"/>
        <w:rPr>
          <w:rFonts w:ascii="Times New Roman" w:hAnsi="Times New Roman"/>
          <w:b w:val="0"/>
          <w:color w:val="FF0000"/>
          <w:szCs w:val="28"/>
        </w:rPr>
      </w:pPr>
      <w:r w:rsidRPr="008D07CF">
        <w:rPr>
          <w:rFonts w:ascii="Times New Roman" w:hAnsi="Times New Roman"/>
          <w:b w:val="0"/>
          <w:szCs w:val="28"/>
        </w:rPr>
        <w:t>Примесь</w:t>
      </w:r>
      <w:r w:rsidRPr="008D07CF">
        <w:rPr>
          <w:rFonts w:ascii="Times New Roman" w:hAnsi="Times New Roman"/>
          <w:b w:val="0"/>
          <w:szCs w:val="28"/>
          <w:lang w:val="en-US"/>
        </w:rPr>
        <w:t> D</w:t>
      </w:r>
      <w:r w:rsidRPr="008D07CF">
        <w:rPr>
          <w:rFonts w:ascii="Times New Roman" w:hAnsi="Times New Roman"/>
          <w:b w:val="0"/>
          <w:szCs w:val="28"/>
        </w:rPr>
        <w:t>: (2</w:t>
      </w:r>
      <w:r w:rsidRPr="008D07CF">
        <w:rPr>
          <w:rFonts w:ascii="Times New Roman" w:hAnsi="Times New Roman"/>
          <w:b w:val="0"/>
          <w:i/>
          <w:szCs w:val="28"/>
        </w:rPr>
        <w:t>S</w:t>
      </w:r>
      <w:r w:rsidRPr="008D07CF">
        <w:rPr>
          <w:rFonts w:ascii="Times New Roman" w:hAnsi="Times New Roman"/>
          <w:b w:val="0"/>
          <w:szCs w:val="28"/>
        </w:rPr>
        <w:t>)-2-(4-{</w:t>
      </w:r>
      <w:r w:rsidRPr="008D07CF">
        <w:rPr>
          <w:rFonts w:ascii="Times New Roman" w:hAnsi="Times New Roman"/>
          <w:b w:val="0"/>
          <w:i/>
          <w:szCs w:val="28"/>
          <w:lang w:val="en-US"/>
        </w:rPr>
        <w:t>N</w:t>
      </w:r>
      <w:r w:rsidRPr="008D07CF">
        <w:rPr>
          <w:rFonts w:ascii="Times New Roman" w:hAnsi="Times New Roman"/>
          <w:b w:val="0"/>
          <w:szCs w:val="28"/>
        </w:rPr>
        <w:t>-[(2-Амино-4-оксо-1,4-дигидроптеридин-6-ил</w:t>
      </w:r>
      <w:proofErr w:type="gramStart"/>
      <w:r w:rsidRPr="008D07CF">
        <w:rPr>
          <w:rFonts w:ascii="Times New Roman" w:hAnsi="Times New Roman"/>
          <w:b w:val="0"/>
          <w:szCs w:val="28"/>
        </w:rPr>
        <w:t>)м</w:t>
      </w:r>
      <w:proofErr w:type="gramEnd"/>
      <w:r w:rsidRPr="008D07CF">
        <w:rPr>
          <w:rFonts w:ascii="Times New Roman" w:hAnsi="Times New Roman"/>
          <w:b w:val="0"/>
          <w:szCs w:val="28"/>
        </w:rPr>
        <w:t xml:space="preserve">етил]формамидо}бензамидо)пентандиовая кислота (формилфолиевая кислота), </w:t>
      </w:r>
      <w:r w:rsidRPr="008D07CF">
        <w:rPr>
          <w:rFonts w:ascii="Times New Roman" w:hAnsi="Times New Roman"/>
          <w:b w:val="0"/>
          <w:szCs w:val="28"/>
          <w:lang w:val="en-US"/>
        </w:rPr>
        <w:t>CAS</w:t>
      </w:r>
      <w:r w:rsidRPr="008D07CF">
        <w:rPr>
          <w:rFonts w:ascii="Times New Roman" w:hAnsi="Times New Roman"/>
          <w:b w:val="0"/>
          <w:szCs w:val="28"/>
        </w:rPr>
        <w:t xml:space="preserve"> 134-05-4.</w:t>
      </w:r>
    </w:p>
    <w:p w:rsidR="009F28C5" w:rsidRPr="00EA5987" w:rsidRDefault="009F28C5" w:rsidP="009F28C5">
      <w:pPr>
        <w:pStyle w:val="a3"/>
        <w:spacing w:before="120"/>
        <w:ind w:firstLine="720"/>
        <w:rPr>
          <w:rFonts w:ascii="Times New Roman" w:hAnsi="Times New Roman"/>
          <w:b w:val="0"/>
          <w:i/>
          <w:szCs w:val="28"/>
        </w:rPr>
      </w:pPr>
      <w:r w:rsidRPr="00EA5987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9F28C5" w:rsidRPr="009F28C5" w:rsidTr="00CE6AC3">
        <w:tc>
          <w:tcPr>
            <w:tcW w:w="1611" w:type="pct"/>
          </w:tcPr>
          <w:p w:rsidR="009F28C5" w:rsidRPr="00EA5987" w:rsidRDefault="009F28C5" w:rsidP="00CE6AC3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EA598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9F28C5" w:rsidRPr="009F28C5" w:rsidRDefault="009F28C5" w:rsidP="003E4E96">
            <w:pPr>
              <w:pStyle w:val="a3"/>
              <w:jc w:val="both"/>
              <w:rPr>
                <w:rFonts w:ascii="Times New Roman" w:hAnsi="Times New Roman"/>
                <w:b w:val="0"/>
                <w:color w:val="FF0000"/>
                <w:szCs w:val="28"/>
              </w:rPr>
            </w:pPr>
            <w:r w:rsidRPr="00EA5987">
              <w:rPr>
                <w:rFonts w:ascii="Times New Roman" w:hAnsi="Times New Roman"/>
                <w:b w:val="0"/>
                <w:szCs w:val="28"/>
              </w:rPr>
              <w:t>25 × 0,4 см,</w:t>
            </w:r>
            <w:r w:rsidRPr="009F28C5">
              <w:rPr>
                <w:rFonts w:ascii="Times New Roman" w:hAnsi="Times New Roman"/>
                <w:b w:val="0"/>
                <w:color w:val="FF0000"/>
                <w:szCs w:val="28"/>
              </w:rPr>
              <w:t xml:space="preserve"> </w:t>
            </w:r>
            <w:r w:rsidR="003E4E96">
              <w:rPr>
                <w:b w:val="0"/>
              </w:rPr>
              <w:t>с</w:t>
            </w:r>
            <w:r w:rsidR="003E4E96" w:rsidRPr="00D81794">
              <w:rPr>
                <w:b w:val="0"/>
              </w:rPr>
              <w:t>иликагель октадецилсилильный, эндкепированный для хроматографии</w:t>
            </w:r>
            <w:r w:rsidRPr="009F28C5">
              <w:rPr>
                <w:rFonts w:ascii="Times New Roman" w:hAnsi="Times New Roman"/>
                <w:b w:val="0"/>
                <w:color w:val="FF0000"/>
                <w:szCs w:val="28"/>
              </w:rPr>
              <w:t xml:space="preserve"> </w:t>
            </w:r>
            <w:r w:rsidRPr="00730576">
              <w:rPr>
                <w:rFonts w:ascii="Times New Roman" w:hAnsi="Times New Roman"/>
                <w:b w:val="0"/>
                <w:szCs w:val="28"/>
              </w:rPr>
              <w:t>(С18),</w:t>
            </w:r>
            <w:r w:rsidRPr="003E4E96">
              <w:rPr>
                <w:rFonts w:ascii="Times New Roman" w:hAnsi="Times New Roman"/>
                <w:b w:val="0"/>
                <w:szCs w:val="28"/>
              </w:rPr>
              <w:t xml:space="preserve"> 5 мкм;</w:t>
            </w:r>
          </w:p>
        </w:tc>
      </w:tr>
      <w:tr w:rsidR="009F28C5" w:rsidRPr="009F28C5" w:rsidTr="00CE6AC3">
        <w:tc>
          <w:tcPr>
            <w:tcW w:w="1611" w:type="pct"/>
          </w:tcPr>
          <w:p w:rsidR="009F28C5" w:rsidRPr="00EA5987" w:rsidRDefault="009F28C5" w:rsidP="00CE6AC3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EA598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9F28C5" w:rsidRPr="003E4E96" w:rsidRDefault="009F28C5" w:rsidP="00CE6AC3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E4E96"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Pr="003E4E96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3E4E9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F28C5" w:rsidRPr="009F28C5" w:rsidTr="00CE6AC3">
        <w:tc>
          <w:tcPr>
            <w:tcW w:w="1611" w:type="pct"/>
          </w:tcPr>
          <w:p w:rsidR="009F28C5" w:rsidRPr="00EA5987" w:rsidRDefault="009F28C5" w:rsidP="00CE6AC3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EA598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9F28C5" w:rsidRPr="003E4E96" w:rsidRDefault="009F28C5" w:rsidP="00CE6AC3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E4E96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9F28C5" w:rsidRPr="009F28C5" w:rsidTr="00CE6AC3">
        <w:tc>
          <w:tcPr>
            <w:tcW w:w="1611" w:type="pct"/>
          </w:tcPr>
          <w:p w:rsidR="009F28C5" w:rsidRPr="00EA5987" w:rsidRDefault="009F28C5" w:rsidP="00CE6AC3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EA598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9F28C5" w:rsidRPr="003E4E96" w:rsidRDefault="009F28C5" w:rsidP="00CE6AC3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E4E96">
              <w:rPr>
                <w:rFonts w:ascii="Times New Roman" w:hAnsi="Times New Roman"/>
                <w:b w:val="0"/>
                <w:szCs w:val="28"/>
              </w:rPr>
              <w:t>спектрофотометрический, 280 нм;</w:t>
            </w:r>
          </w:p>
        </w:tc>
      </w:tr>
      <w:tr w:rsidR="009F28C5" w:rsidRPr="009F28C5" w:rsidTr="00CE6AC3">
        <w:tc>
          <w:tcPr>
            <w:tcW w:w="1611" w:type="pct"/>
          </w:tcPr>
          <w:p w:rsidR="009F28C5" w:rsidRPr="00EA5987" w:rsidRDefault="009F28C5" w:rsidP="00CE6AC3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EA598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9F28C5" w:rsidRPr="00990270" w:rsidRDefault="009F28C5" w:rsidP="00CE6AC3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9130F7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9F28C5" w:rsidRPr="009F28C5" w:rsidTr="00CE6AC3">
        <w:tc>
          <w:tcPr>
            <w:tcW w:w="1611" w:type="pct"/>
          </w:tcPr>
          <w:p w:rsidR="009F28C5" w:rsidRPr="00EA5987" w:rsidRDefault="009F28C5" w:rsidP="00CE6AC3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EA5987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9F28C5" w:rsidRPr="00CD6C38" w:rsidRDefault="009F28C5" w:rsidP="00CE6AC3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D6C38">
              <w:rPr>
                <w:rFonts w:ascii="Times New Roman" w:hAnsi="Times New Roman"/>
                <w:b w:val="0"/>
                <w:szCs w:val="28"/>
              </w:rPr>
              <w:t>2,5-кратное от времени удерживания основного пика.</w:t>
            </w:r>
          </w:p>
        </w:tc>
      </w:tr>
    </w:tbl>
    <w:p w:rsidR="009F28C5" w:rsidRPr="003F33EA" w:rsidRDefault="009F28C5" w:rsidP="006827B4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F33EA">
        <w:rPr>
          <w:rFonts w:ascii="Times New Roman" w:hAnsi="Times New Roman"/>
          <w:b w:val="0"/>
          <w:szCs w:val="28"/>
        </w:rPr>
        <w:t>Хроматографируют испытуемый раствор, раствор сравнения</w:t>
      </w:r>
      <w:proofErr w:type="gramStart"/>
      <w:r w:rsidRPr="003F33EA">
        <w:rPr>
          <w:rFonts w:ascii="Times New Roman" w:hAnsi="Times New Roman"/>
          <w:b w:val="0"/>
          <w:szCs w:val="28"/>
        </w:rPr>
        <w:t> А</w:t>
      </w:r>
      <w:proofErr w:type="gramEnd"/>
      <w:r w:rsidRPr="003F33EA">
        <w:rPr>
          <w:rFonts w:ascii="Times New Roman" w:hAnsi="Times New Roman"/>
          <w:b w:val="0"/>
          <w:szCs w:val="28"/>
        </w:rPr>
        <w:t xml:space="preserve">, раствор сравнения Б, раствор стандартного образца </w:t>
      </w:r>
      <w:r w:rsidR="00B81286">
        <w:rPr>
          <w:rFonts w:ascii="Times New Roman" w:hAnsi="Times New Roman"/>
          <w:b w:val="0"/>
          <w:szCs w:val="28"/>
        </w:rPr>
        <w:t xml:space="preserve">примеси </w:t>
      </w:r>
      <w:r w:rsidR="00B81286">
        <w:rPr>
          <w:rFonts w:ascii="Times New Roman" w:hAnsi="Times New Roman"/>
          <w:b w:val="0"/>
          <w:szCs w:val="28"/>
          <w:lang w:val="en-US"/>
        </w:rPr>
        <w:t>D</w:t>
      </w:r>
      <w:r w:rsidR="00B81286" w:rsidRPr="00B81286">
        <w:rPr>
          <w:rFonts w:ascii="Times New Roman" w:hAnsi="Times New Roman"/>
          <w:b w:val="0"/>
          <w:szCs w:val="28"/>
        </w:rPr>
        <w:t xml:space="preserve"> </w:t>
      </w:r>
      <w:r w:rsidR="00B81286">
        <w:rPr>
          <w:rFonts w:ascii="Times New Roman" w:hAnsi="Times New Roman"/>
          <w:b w:val="0"/>
          <w:szCs w:val="28"/>
        </w:rPr>
        <w:t>кальция фолината</w:t>
      </w:r>
      <w:r w:rsidRPr="003F33EA">
        <w:rPr>
          <w:rFonts w:ascii="Times New Roman" w:hAnsi="Times New Roman"/>
          <w:b w:val="0"/>
          <w:szCs w:val="28"/>
        </w:rPr>
        <w:t xml:space="preserve"> и раствор для проверки разделительной способности хроматографической системы.</w:t>
      </w:r>
    </w:p>
    <w:p w:rsidR="00F2100C" w:rsidRDefault="009F28C5" w:rsidP="008542B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FF0000"/>
          <w:szCs w:val="28"/>
        </w:rPr>
      </w:pPr>
      <w:r w:rsidRPr="00517F2D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9F28C5">
        <w:rPr>
          <w:rFonts w:ascii="Times New Roman" w:hAnsi="Times New Roman"/>
          <w:b w:val="0"/>
          <w:color w:val="FF0000"/>
          <w:szCs w:val="28"/>
        </w:rPr>
        <w:t xml:space="preserve"> </w:t>
      </w:r>
    </w:p>
    <w:p w:rsidR="008542BC" w:rsidRPr="00F2100C" w:rsidRDefault="00F2100C" w:rsidP="00F210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100C">
        <w:rPr>
          <w:rFonts w:ascii="Times New Roman" w:hAnsi="Times New Roman"/>
          <w:i/>
          <w:color w:val="000000"/>
          <w:sz w:val="28"/>
        </w:rPr>
        <w:t>Пригодность хроматографической системы</w:t>
      </w:r>
      <w:r w:rsidRPr="00F2100C">
        <w:rPr>
          <w:rFonts w:ascii="Times New Roman" w:hAnsi="Times New Roman"/>
          <w:color w:val="000000"/>
          <w:sz w:val="28"/>
        </w:rPr>
        <w:t xml:space="preserve"> (с использованием </w:t>
      </w:r>
      <w:r w:rsidRPr="00F2100C">
        <w:rPr>
          <w:rFonts w:ascii="Times New Roman" w:hAnsi="Times New Roman"/>
          <w:sz w:val="28"/>
          <w:szCs w:val="28"/>
        </w:rPr>
        <w:t>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>)</w:t>
      </w:r>
      <w:r w:rsidRPr="00F2100C">
        <w:rPr>
          <w:rFonts w:ascii="Times New Roman" w:hAnsi="Times New Roman"/>
          <w:color w:val="000000"/>
          <w:sz w:val="28"/>
        </w:rPr>
        <w:t xml:space="preserve"> определяют в соответствии с ОФС «Хроматография» со следующи</w:t>
      </w:r>
      <w:r>
        <w:rPr>
          <w:rFonts w:ascii="Times New Roman" w:hAnsi="Times New Roman"/>
          <w:color w:val="000000"/>
          <w:sz w:val="28"/>
        </w:rPr>
        <w:t xml:space="preserve">м </w:t>
      </w:r>
      <w:r w:rsidRPr="00F2100C">
        <w:rPr>
          <w:rFonts w:ascii="Times New Roman" w:hAnsi="Times New Roman"/>
          <w:color w:val="000000"/>
          <w:sz w:val="28"/>
        </w:rPr>
        <w:t>уточнением.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9F28C5" w:rsidRPr="00F2100C">
        <w:rPr>
          <w:rFonts w:ascii="Times New Roman" w:hAnsi="Times New Roman"/>
          <w:sz w:val="28"/>
          <w:szCs w:val="28"/>
        </w:rPr>
        <w:t>На хроматограмме</w:t>
      </w:r>
      <w:r w:rsidRPr="00F2100C">
        <w:rPr>
          <w:rFonts w:ascii="Times New Roman" w:hAnsi="Times New Roman"/>
          <w:sz w:val="28"/>
          <w:szCs w:val="28"/>
        </w:rPr>
        <w:t xml:space="preserve"> разделительной способности хроматографической системы</w:t>
      </w:r>
      <w:r w:rsidR="009F28C5" w:rsidRPr="00F210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42BC" w:rsidRPr="00F2100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8542BC" w:rsidRPr="00F2100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8542BC" w:rsidRPr="00F2100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542BC" w:rsidRPr="00F2100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C46F44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C46F4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7167CA" w:rsidRPr="00F2100C">
        <w:rPr>
          <w:rFonts w:ascii="Times New Roman" w:hAnsi="Times New Roman"/>
          <w:color w:val="000000"/>
          <w:sz w:val="28"/>
          <w:szCs w:val="28"/>
        </w:rPr>
        <w:t xml:space="preserve"> и фолината</w:t>
      </w:r>
      <w:r w:rsidR="008542BC" w:rsidRPr="00F2100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7167CA" w:rsidRPr="00F2100C">
        <w:rPr>
          <w:rFonts w:ascii="Times New Roman" w:hAnsi="Times New Roman"/>
          <w:color w:val="000000"/>
          <w:sz w:val="28"/>
          <w:szCs w:val="28"/>
        </w:rPr>
        <w:t>2,2.</w:t>
      </w:r>
    </w:p>
    <w:p w:rsidR="002433A2" w:rsidRDefault="009F28C5" w:rsidP="009F28C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FF0000"/>
          <w:szCs w:val="28"/>
        </w:rPr>
      </w:pPr>
      <w:r w:rsidRPr="002433A2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9F28C5">
        <w:rPr>
          <w:rFonts w:ascii="Times New Roman" w:hAnsi="Times New Roman"/>
          <w:b w:val="0"/>
          <w:color w:val="FF0000"/>
          <w:szCs w:val="28"/>
        </w:rPr>
        <w:t xml:space="preserve"> </w:t>
      </w:r>
    </w:p>
    <w:p w:rsidR="00966AF5" w:rsidRPr="00D5703B" w:rsidRDefault="00966AF5" w:rsidP="00966AF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5703B">
        <w:rPr>
          <w:rFonts w:ascii="Times New Roman" w:hAnsi="Times New Roman"/>
          <w:b w:val="0"/>
          <w:szCs w:val="28"/>
        </w:rPr>
        <w:t>На хроматограмме испытуемого раствора:</w:t>
      </w:r>
    </w:p>
    <w:p w:rsidR="00966AF5" w:rsidRPr="00D5703B" w:rsidRDefault="00966AF5" w:rsidP="00966AF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5703B">
        <w:rPr>
          <w:rFonts w:ascii="Times New Roman" w:hAnsi="Times New Roman"/>
          <w:b w:val="0"/>
          <w:szCs w:val="28"/>
        </w:rPr>
        <w:t>– площадь пика примеси</w:t>
      </w:r>
      <w:r w:rsidRPr="00D5703B">
        <w:rPr>
          <w:rFonts w:ascii="Times New Roman" w:hAnsi="Times New Roman"/>
          <w:b w:val="0"/>
          <w:szCs w:val="28"/>
          <w:lang w:val="en-US"/>
        </w:rPr>
        <w:t> D</w:t>
      </w:r>
      <w:r w:rsidRPr="00D5703B">
        <w:rPr>
          <w:rFonts w:ascii="Times New Roman" w:hAnsi="Times New Roman"/>
          <w:b w:val="0"/>
          <w:szCs w:val="28"/>
        </w:rPr>
        <w:t xml:space="preserve"> не должна превышать площадь основного пика на хроматограмме раствора </w:t>
      </w:r>
      <w:r w:rsidR="00B52A65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CC7857">
        <w:rPr>
          <w:rFonts w:ascii="Times New Roman" w:hAnsi="Times New Roman"/>
          <w:b w:val="0"/>
          <w:szCs w:val="28"/>
        </w:rPr>
        <w:t xml:space="preserve">примеси </w:t>
      </w:r>
      <w:r w:rsidR="00CC7857">
        <w:rPr>
          <w:rFonts w:ascii="Times New Roman" w:hAnsi="Times New Roman"/>
          <w:b w:val="0"/>
          <w:szCs w:val="28"/>
          <w:lang w:val="en-US"/>
        </w:rPr>
        <w:t>D</w:t>
      </w:r>
      <w:r w:rsidR="00CC7857">
        <w:rPr>
          <w:rFonts w:ascii="Times New Roman" w:hAnsi="Times New Roman"/>
          <w:b w:val="0"/>
          <w:szCs w:val="28"/>
        </w:rPr>
        <w:t xml:space="preserve"> </w:t>
      </w:r>
      <w:r w:rsidRPr="00D5703B">
        <w:rPr>
          <w:rFonts w:ascii="Times New Roman" w:hAnsi="Times New Roman"/>
          <w:b w:val="0"/>
          <w:szCs w:val="28"/>
        </w:rPr>
        <w:t>(не более 1 %);</w:t>
      </w:r>
    </w:p>
    <w:p w:rsidR="00966AF5" w:rsidRPr="00D5703B" w:rsidRDefault="00966AF5" w:rsidP="00966AF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5703B">
        <w:rPr>
          <w:rFonts w:ascii="Times New Roman" w:hAnsi="Times New Roman"/>
          <w:b w:val="0"/>
          <w:szCs w:val="28"/>
        </w:rPr>
        <w:t>– площадь пика любой примеси</w:t>
      </w:r>
      <w:r w:rsidRPr="00487AF1">
        <w:rPr>
          <w:rFonts w:ascii="Times New Roman" w:hAnsi="Times New Roman"/>
          <w:b w:val="0"/>
          <w:szCs w:val="28"/>
        </w:rPr>
        <w:t xml:space="preserve">, кроме </w:t>
      </w:r>
      <w:r w:rsidRPr="00F94739">
        <w:rPr>
          <w:rFonts w:ascii="Times New Roman" w:hAnsi="Times New Roman"/>
          <w:b w:val="0"/>
          <w:szCs w:val="28"/>
        </w:rPr>
        <w:t>пиков фолината</w:t>
      </w:r>
      <w:r w:rsidRPr="00487AF1">
        <w:rPr>
          <w:rFonts w:ascii="Times New Roman" w:hAnsi="Times New Roman"/>
          <w:b w:val="0"/>
          <w:szCs w:val="28"/>
        </w:rPr>
        <w:t xml:space="preserve"> и </w:t>
      </w:r>
      <w:r w:rsidR="00554866">
        <w:rPr>
          <w:rFonts w:ascii="Times New Roman" w:hAnsi="Times New Roman"/>
          <w:b w:val="0"/>
          <w:szCs w:val="28"/>
        </w:rPr>
        <w:t xml:space="preserve">примеси </w:t>
      </w:r>
      <w:r w:rsidR="00554866">
        <w:rPr>
          <w:rFonts w:ascii="Times New Roman" w:hAnsi="Times New Roman"/>
          <w:b w:val="0"/>
          <w:szCs w:val="28"/>
          <w:lang w:val="en-US"/>
        </w:rPr>
        <w:t>D</w:t>
      </w:r>
      <w:r w:rsidRPr="00487AF1">
        <w:rPr>
          <w:rFonts w:ascii="Times New Roman" w:hAnsi="Times New Roman"/>
          <w:b w:val="0"/>
          <w:szCs w:val="28"/>
        </w:rPr>
        <w:t>, не должна превыш</w:t>
      </w:r>
      <w:r w:rsidRPr="00D5703B">
        <w:rPr>
          <w:rFonts w:ascii="Times New Roman" w:hAnsi="Times New Roman"/>
          <w:b w:val="0"/>
          <w:szCs w:val="28"/>
        </w:rPr>
        <w:t>ать площадь пика фолината на хроматограмме раствора сравнения</w:t>
      </w:r>
      <w:proofErr w:type="gramStart"/>
      <w:r w:rsidR="00D70A9E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D5703B">
        <w:rPr>
          <w:rFonts w:ascii="Times New Roman" w:hAnsi="Times New Roman"/>
          <w:b w:val="0"/>
          <w:szCs w:val="28"/>
        </w:rPr>
        <w:t> (не более 1 %);</w:t>
      </w:r>
    </w:p>
    <w:p w:rsidR="00966AF5" w:rsidRPr="00D5703B" w:rsidRDefault="00966AF5" w:rsidP="00966AF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5703B">
        <w:rPr>
          <w:rFonts w:ascii="Times New Roman" w:hAnsi="Times New Roman"/>
          <w:b w:val="0"/>
          <w:szCs w:val="28"/>
        </w:rPr>
        <w:lastRenderedPageBreak/>
        <w:t xml:space="preserve">– суммарная площадь пиков всех примесей, кроме </w:t>
      </w:r>
      <w:r w:rsidR="004A6CCC">
        <w:rPr>
          <w:rFonts w:ascii="Times New Roman" w:hAnsi="Times New Roman"/>
          <w:b w:val="0"/>
          <w:szCs w:val="28"/>
        </w:rPr>
        <w:t xml:space="preserve">примеси </w:t>
      </w:r>
      <w:r w:rsidR="004A6CCC">
        <w:rPr>
          <w:rFonts w:ascii="Times New Roman" w:hAnsi="Times New Roman"/>
          <w:b w:val="0"/>
          <w:szCs w:val="28"/>
          <w:lang w:val="en-US"/>
        </w:rPr>
        <w:t>D</w:t>
      </w:r>
      <w:r w:rsidRPr="00D5703B">
        <w:rPr>
          <w:rFonts w:ascii="Times New Roman" w:hAnsi="Times New Roman"/>
          <w:b w:val="0"/>
          <w:szCs w:val="28"/>
        </w:rPr>
        <w:t>, не должна превышать более чем в 2,5 раза площадь пика фолината на хроматограмме раствора сравнения</w:t>
      </w:r>
      <w:proofErr w:type="gramStart"/>
      <w:r w:rsidR="00D70A9E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D5703B">
        <w:rPr>
          <w:rFonts w:ascii="Times New Roman" w:hAnsi="Times New Roman"/>
          <w:b w:val="0"/>
          <w:szCs w:val="28"/>
        </w:rPr>
        <w:t xml:space="preserve"> (не более 2,5 %);</w:t>
      </w:r>
    </w:p>
    <w:p w:rsidR="008D0ABC" w:rsidRDefault="00966AF5" w:rsidP="00966AF5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703B">
        <w:rPr>
          <w:rFonts w:ascii="Times New Roman" w:hAnsi="Times New Roman"/>
          <w:sz w:val="28"/>
          <w:szCs w:val="28"/>
        </w:rPr>
        <w:t>Не учитывают пики растворителя и пики, площадь которых менее площади пика фолината на хроматограмме раствора</w:t>
      </w:r>
      <w:r w:rsidRPr="00655A3B">
        <w:rPr>
          <w:rFonts w:ascii="Times New Roman" w:hAnsi="Times New Roman"/>
          <w:sz w:val="28"/>
          <w:szCs w:val="28"/>
        </w:rPr>
        <w:t xml:space="preserve"> сравнения</w:t>
      </w:r>
      <w:proofErr w:type="gramStart"/>
      <w:r w:rsidR="00D70A9E">
        <w:rPr>
          <w:rFonts w:ascii="Times New Roman" w:hAnsi="Times New Roman"/>
          <w:sz w:val="28"/>
          <w:szCs w:val="28"/>
        </w:rPr>
        <w:t xml:space="preserve"> </w:t>
      </w:r>
      <w:r w:rsidR="00CE73D8">
        <w:rPr>
          <w:rFonts w:ascii="Times New Roman" w:hAnsi="Times New Roman"/>
          <w:sz w:val="28"/>
          <w:szCs w:val="28"/>
        </w:rPr>
        <w:t>Б</w:t>
      </w:r>
      <w:proofErr w:type="gramEnd"/>
      <w:r w:rsidRPr="00655A3B">
        <w:rPr>
          <w:rFonts w:ascii="Times New Roman" w:hAnsi="Times New Roman"/>
          <w:sz w:val="28"/>
          <w:szCs w:val="28"/>
        </w:rPr>
        <w:t xml:space="preserve"> (менее 0,1</w:t>
      </w:r>
      <w:r w:rsidRPr="00655A3B">
        <w:rPr>
          <w:rFonts w:ascii="Times New Roman" w:hAnsi="Times New Roman"/>
          <w:sz w:val="28"/>
          <w:szCs w:val="28"/>
          <w:lang w:val="en-US"/>
        </w:rPr>
        <w:t> </w:t>
      </w:r>
      <w:r w:rsidRPr="00655A3B">
        <w:rPr>
          <w:rFonts w:ascii="Times New Roman" w:hAnsi="Times New Roman"/>
          <w:sz w:val="28"/>
          <w:szCs w:val="28"/>
        </w:rPr>
        <w:t>%).</w:t>
      </w:r>
    </w:p>
    <w:p w:rsidR="00ED6059" w:rsidRPr="0090636D" w:rsidRDefault="00ED6059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C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Извлекаемый объ</w:t>
      </w:r>
      <w:r w:rsidR="0047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C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90636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Не менее номинального (ОФС «Извлекаемый </w:t>
      </w:r>
      <w:r w:rsidR="008D2BB3" w:rsidRPr="0090636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объём</w:t>
      </w:r>
      <w:r w:rsidRPr="0090636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лекарственных форм для парентерального применения»).</w:t>
      </w:r>
      <w:proofErr w:type="gramEnd"/>
    </w:p>
    <w:p w:rsidR="000C0B03" w:rsidRPr="008E1B53" w:rsidRDefault="000C0B03" w:rsidP="002758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0C0B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эндотоксины.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756B" w:rsidRPr="008E1B53">
        <w:rPr>
          <w:rFonts w:ascii="Times New Roman" w:hAnsi="Times New Roman"/>
          <w:sz w:val="28"/>
          <w:szCs w:val="20"/>
        </w:rPr>
        <w:t xml:space="preserve">Не более </w:t>
      </w:r>
      <w:r w:rsidR="008E1B53" w:rsidRPr="008E1B53">
        <w:rPr>
          <w:rFonts w:ascii="Times New Roman" w:hAnsi="Times New Roman"/>
          <w:sz w:val="28"/>
          <w:szCs w:val="20"/>
        </w:rPr>
        <w:t>1</w:t>
      </w:r>
      <w:r w:rsidR="0041756B" w:rsidRPr="008E1B53">
        <w:rPr>
          <w:rFonts w:ascii="Times New Roman" w:hAnsi="Times New Roman"/>
          <w:sz w:val="28"/>
          <w:szCs w:val="20"/>
        </w:rPr>
        <w:t>,</w:t>
      </w:r>
      <w:r w:rsidR="008E1B53" w:rsidRPr="008E1B53">
        <w:rPr>
          <w:rFonts w:ascii="Times New Roman" w:hAnsi="Times New Roman"/>
          <w:sz w:val="28"/>
          <w:szCs w:val="20"/>
        </w:rPr>
        <w:t>79</w:t>
      </w:r>
      <w:r w:rsidR="0041756B" w:rsidRPr="008E1B53">
        <w:rPr>
          <w:rFonts w:ascii="Times New Roman" w:hAnsi="Times New Roman"/>
          <w:sz w:val="28"/>
          <w:szCs w:val="20"/>
        </w:rPr>
        <w:t> ЕЭ на 1 мг субстанции (ОФС «Бактериальные эндотоксины»).</w:t>
      </w:r>
    </w:p>
    <w:p w:rsidR="000A5281" w:rsidRPr="003C0E80" w:rsidRDefault="000A5281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Стерильность.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0E8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Препарат должен быть стерильным (ОФС «Стерильность»).</w:t>
      </w:r>
    </w:p>
    <w:p w:rsidR="006C5503" w:rsidRPr="00C671CA" w:rsidRDefault="00990FD8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FF0000"/>
          <w:sz w:val="40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Пирогенность</w:t>
      </w:r>
      <w:r w:rsidR="006C5503" w:rsidRPr="000C0B0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C671CA" w:rsidRPr="00C671CA">
        <w:rPr>
          <w:rFonts w:ascii="Times New Roman" w:hAnsi="Times New Roman"/>
          <w:color w:val="000000"/>
          <w:sz w:val="28"/>
          <w:szCs w:val="20"/>
        </w:rPr>
        <w:t xml:space="preserve">Препарат должен быть апирогенным. Тест-доза: объём препарата, соответствующий </w:t>
      </w:r>
      <w:r w:rsidR="00477750">
        <w:rPr>
          <w:rFonts w:ascii="Times New Roman" w:hAnsi="Times New Roman"/>
          <w:color w:val="000000"/>
          <w:sz w:val="28"/>
          <w:szCs w:val="20"/>
        </w:rPr>
        <w:t>9,3</w:t>
      </w:r>
      <w:r w:rsidR="00C671CA" w:rsidRPr="00C671CA">
        <w:rPr>
          <w:rFonts w:ascii="Times New Roman" w:hAnsi="Times New Roman"/>
          <w:color w:val="000000"/>
          <w:sz w:val="28"/>
          <w:szCs w:val="20"/>
        </w:rPr>
        <w:t xml:space="preserve"> мг субстанции.</w:t>
      </w:r>
    </w:p>
    <w:p w:rsidR="00385FD4" w:rsidRPr="006838C7" w:rsidRDefault="00C73848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B461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385FD4" w:rsidRPr="006838C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Определение проводят методом </w:t>
      </w:r>
      <w:r w:rsidR="009806D0" w:rsidRPr="006838C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ВЭЖХ</w:t>
      </w:r>
      <w:r w:rsidR="00180E3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180E3A">
        <w:rPr>
          <w:rFonts w:ascii="Times New Roman" w:hAnsi="Times New Roman"/>
          <w:sz w:val="28"/>
          <w:szCs w:val="20"/>
        </w:rPr>
        <w:t>в условиях</w:t>
      </w:r>
      <w:r w:rsidR="00180E3A" w:rsidRPr="004A1FCD">
        <w:rPr>
          <w:rFonts w:ascii="Times New Roman" w:hAnsi="Times New Roman"/>
          <w:sz w:val="28"/>
          <w:szCs w:val="20"/>
        </w:rPr>
        <w:t xml:space="preserve"> </w:t>
      </w:r>
      <w:r w:rsidR="00180E3A">
        <w:rPr>
          <w:rFonts w:ascii="Times New Roman" w:hAnsi="Times New Roman"/>
          <w:sz w:val="28"/>
          <w:szCs w:val="20"/>
        </w:rPr>
        <w:t>определения родственных примесей</w:t>
      </w:r>
      <w:r w:rsidR="00573479" w:rsidRPr="006838C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4914F5" w:rsidRPr="00B45468" w:rsidRDefault="004914F5" w:rsidP="006838C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B45468">
        <w:rPr>
          <w:rFonts w:ascii="Times New Roman" w:hAnsi="Times New Roman"/>
          <w:b w:val="0"/>
          <w:i/>
          <w:szCs w:val="28"/>
        </w:rPr>
        <w:t>Испытуемый раствор.</w:t>
      </w:r>
      <w:r w:rsidRPr="00B45468">
        <w:rPr>
          <w:rFonts w:ascii="Times New Roman" w:hAnsi="Times New Roman"/>
          <w:b w:val="0"/>
          <w:szCs w:val="28"/>
        </w:rPr>
        <w:t xml:space="preserve"> </w:t>
      </w:r>
      <w:r w:rsidRPr="00B45468">
        <w:rPr>
          <w:rFonts w:ascii="Times New Roman" w:hAnsi="Times New Roman"/>
          <w:b w:val="0"/>
        </w:rPr>
        <w:t xml:space="preserve">При необходимости препарат разводится водой до концентрации фолиниевой кислоты </w:t>
      </w:r>
      <w:r w:rsidR="00C211E0" w:rsidRPr="00B45468">
        <w:rPr>
          <w:rFonts w:ascii="Times New Roman" w:hAnsi="Times New Roman"/>
          <w:b w:val="0"/>
        </w:rPr>
        <w:t>0,</w:t>
      </w:r>
      <w:r w:rsidRPr="00B45468">
        <w:rPr>
          <w:rFonts w:ascii="Times New Roman" w:hAnsi="Times New Roman"/>
          <w:b w:val="0"/>
        </w:rPr>
        <w:t>1 мг/мл.</w:t>
      </w:r>
    </w:p>
    <w:p w:rsidR="00300BA3" w:rsidRDefault="006838C7" w:rsidP="006838C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45468">
        <w:rPr>
          <w:rFonts w:ascii="Times New Roman" w:hAnsi="Times New Roman"/>
          <w:b w:val="0"/>
          <w:i/>
          <w:szCs w:val="28"/>
        </w:rPr>
        <w:t>Раствор стандартного образца кальция фолината</w:t>
      </w:r>
      <w:r w:rsidR="00D00432">
        <w:rPr>
          <w:rFonts w:ascii="Times New Roman" w:hAnsi="Times New Roman"/>
          <w:b w:val="0"/>
          <w:i/>
          <w:szCs w:val="28"/>
        </w:rPr>
        <w:t xml:space="preserve"> (А)</w:t>
      </w:r>
      <w:r w:rsidRPr="00B45468">
        <w:rPr>
          <w:rFonts w:ascii="Times New Roman" w:hAnsi="Times New Roman"/>
          <w:b w:val="0"/>
          <w:i/>
          <w:szCs w:val="28"/>
        </w:rPr>
        <w:t>.</w:t>
      </w:r>
      <w:r w:rsidRPr="00B45468">
        <w:rPr>
          <w:rFonts w:ascii="Times New Roman" w:hAnsi="Times New Roman"/>
          <w:b w:val="0"/>
          <w:szCs w:val="28"/>
        </w:rPr>
        <w:t xml:space="preserve"> Около 10</w:t>
      </w:r>
      <w:r w:rsidR="00416ED8" w:rsidRPr="00B45468">
        <w:rPr>
          <w:rFonts w:ascii="Times New Roman" w:hAnsi="Times New Roman"/>
          <w:b w:val="0"/>
          <w:szCs w:val="28"/>
        </w:rPr>
        <w:t>,8</w:t>
      </w:r>
      <w:r w:rsidRPr="00B45468">
        <w:rPr>
          <w:rFonts w:ascii="Times New Roman" w:hAnsi="Times New Roman"/>
          <w:b w:val="0"/>
          <w:szCs w:val="28"/>
        </w:rPr>
        <w:t> мг (точная навеска) стандартного образца кальция фолината помещают в мерную колбу вместимостью 10</w:t>
      </w:r>
      <w:r w:rsidR="000F5F43">
        <w:rPr>
          <w:rFonts w:ascii="Times New Roman" w:hAnsi="Times New Roman"/>
          <w:b w:val="0"/>
          <w:szCs w:val="28"/>
        </w:rPr>
        <w:t>0</w:t>
      </w:r>
      <w:r w:rsidRPr="00B45468">
        <w:rPr>
          <w:rFonts w:ascii="Times New Roman" w:hAnsi="Times New Roman"/>
          <w:b w:val="0"/>
          <w:szCs w:val="28"/>
        </w:rPr>
        <w:t> мл, растворяют в воде и доводят объём раствора тем же растворителем до метки.</w:t>
      </w:r>
      <w:r w:rsidR="00B45468" w:rsidRPr="00B45468">
        <w:rPr>
          <w:rFonts w:ascii="Times New Roman" w:hAnsi="Times New Roman"/>
          <w:b w:val="0"/>
          <w:szCs w:val="28"/>
        </w:rPr>
        <w:t xml:space="preserve"> </w:t>
      </w:r>
    </w:p>
    <w:p w:rsidR="008F1038" w:rsidRPr="000F5F43" w:rsidRDefault="00D00432" w:rsidP="006838C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45468">
        <w:rPr>
          <w:rFonts w:ascii="Times New Roman" w:hAnsi="Times New Roman"/>
          <w:b w:val="0"/>
          <w:i/>
          <w:szCs w:val="28"/>
        </w:rPr>
        <w:t>Раствор стандартного образца кальция фолината</w:t>
      </w:r>
      <w:r>
        <w:rPr>
          <w:rFonts w:ascii="Times New Roman" w:hAnsi="Times New Roman"/>
          <w:b w:val="0"/>
          <w:i/>
          <w:szCs w:val="28"/>
        </w:rPr>
        <w:t xml:space="preserve"> (Б)</w:t>
      </w:r>
      <w:r w:rsidRPr="00B45468">
        <w:rPr>
          <w:rFonts w:ascii="Times New Roman" w:hAnsi="Times New Roman"/>
          <w:b w:val="0"/>
          <w:i/>
          <w:szCs w:val="28"/>
        </w:rPr>
        <w:t>.</w:t>
      </w:r>
      <w:r w:rsidRPr="00B45468">
        <w:rPr>
          <w:rFonts w:ascii="Times New Roman" w:hAnsi="Times New Roman"/>
          <w:b w:val="0"/>
          <w:szCs w:val="28"/>
        </w:rPr>
        <w:t xml:space="preserve"> </w:t>
      </w:r>
      <w:r w:rsidR="000F5F43" w:rsidRPr="000F5F43">
        <w:rPr>
          <w:rFonts w:ascii="Times New Roman" w:hAnsi="Times New Roman"/>
          <w:b w:val="0"/>
          <w:szCs w:val="28"/>
        </w:rPr>
        <w:t>1</w:t>
      </w:r>
      <w:r w:rsidR="00F969D1">
        <w:rPr>
          <w:rFonts w:ascii="Times New Roman" w:hAnsi="Times New Roman"/>
          <w:b w:val="0"/>
          <w:szCs w:val="28"/>
        </w:rPr>
        <w:t>,0</w:t>
      </w:r>
      <w:r w:rsidR="000F5F43" w:rsidRPr="000F5F43">
        <w:rPr>
          <w:rFonts w:ascii="Times New Roman" w:hAnsi="Times New Roman"/>
          <w:b w:val="0"/>
          <w:szCs w:val="28"/>
        </w:rPr>
        <w:t> мл раствора</w:t>
      </w:r>
      <w:r>
        <w:rPr>
          <w:rFonts w:ascii="Times New Roman" w:hAnsi="Times New Roman"/>
          <w:b w:val="0"/>
          <w:szCs w:val="28"/>
        </w:rPr>
        <w:t xml:space="preserve"> стандартного образца кальция фолината (А)</w:t>
      </w:r>
      <w:r w:rsidR="000F5F43" w:rsidRPr="000F5F43">
        <w:rPr>
          <w:rFonts w:ascii="Times New Roman" w:hAnsi="Times New Roman"/>
          <w:b w:val="0"/>
          <w:szCs w:val="28"/>
        </w:rPr>
        <w:t xml:space="preserve"> помещают в мерную колбу вместимостью 10 мл и доводят объем раствора водой до метки.</w:t>
      </w:r>
    </w:p>
    <w:p w:rsidR="004914F5" w:rsidRPr="0052573E" w:rsidRDefault="004914F5" w:rsidP="004914F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FF0000"/>
          <w:szCs w:val="28"/>
        </w:rPr>
      </w:pPr>
      <w:r w:rsidRPr="00C05CF8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="00A44D33">
        <w:rPr>
          <w:rFonts w:ascii="Times New Roman" w:hAnsi="Times New Roman"/>
          <w:b w:val="0"/>
          <w:i/>
          <w:szCs w:val="28"/>
        </w:rPr>
        <w:t xml:space="preserve">примеси </w:t>
      </w:r>
      <w:r w:rsidR="00A44D33">
        <w:rPr>
          <w:rFonts w:ascii="Times New Roman" w:hAnsi="Times New Roman"/>
          <w:b w:val="0"/>
          <w:i/>
          <w:szCs w:val="28"/>
          <w:lang w:val="en-US"/>
        </w:rPr>
        <w:t>D</w:t>
      </w:r>
      <w:r w:rsidR="00A44D33">
        <w:rPr>
          <w:rFonts w:ascii="Times New Roman" w:hAnsi="Times New Roman"/>
          <w:b w:val="0"/>
          <w:i/>
          <w:szCs w:val="28"/>
        </w:rPr>
        <w:t xml:space="preserve"> кальция фолината</w:t>
      </w:r>
      <w:r w:rsidRPr="00C05CF8">
        <w:rPr>
          <w:rFonts w:ascii="Times New Roman" w:hAnsi="Times New Roman"/>
          <w:b w:val="0"/>
          <w:i/>
          <w:szCs w:val="28"/>
        </w:rPr>
        <w:t>.</w:t>
      </w:r>
      <w:r w:rsidRPr="004914F5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52573E" w:rsidRPr="0052573E">
        <w:rPr>
          <w:rFonts w:ascii="Times New Roman" w:hAnsi="Times New Roman"/>
          <w:b w:val="0"/>
          <w:szCs w:val="28"/>
        </w:rPr>
        <w:t xml:space="preserve">Используют раствор, </w:t>
      </w:r>
      <w:r w:rsidR="00C05CF8" w:rsidRPr="0052573E">
        <w:rPr>
          <w:rFonts w:ascii="Times New Roman" w:hAnsi="Times New Roman"/>
          <w:b w:val="0"/>
          <w:szCs w:val="28"/>
        </w:rPr>
        <w:t>приготовлен</w:t>
      </w:r>
      <w:r w:rsidR="0052573E" w:rsidRPr="0052573E">
        <w:rPr>
          <w:rFonts w:ascii="Times New Roman" w:hAnsi="Times New Roman"/>
          <w:b w:val="0"/>
          <w:szCs w:val="28"/>
        </w:rPr>
        <w:t>ный</w:t>
      </w:r>
      <w:r w:rsidR="00C05CF8" w:rsidRPr="0052573E">
        <w:rPr>
          <w:rFonts w:ascii="Times New Roman" w:hAnsi="Times New Roman"/>
          <w:b w:val="0"/>
          <w:szCs w:val="28"/>
        </w:rPr>
        <w:t xml:space="preserve"> в испытании</w:t>
      </w:r>
      <w:r w:rsidR="00C05CF8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52573E" w:rsidRPr="0052573E">
        <w:rPr>
          <w:rFonts w:ascii="Times New Roman" w:eastAsia="Calibri" w:hAnsi="Times New Roman"/>
          <w:b w:val="0"/>
          <w:szCs w:val="28"/>
          <w:lang w:bidi="ru-RU"/>
        </w:rPr>
        <w:t>«Родственные примеси»</w:t>
      </w:r>
      <w:r w:rsidR="00C05CF8" w:rsidRPr="0052573E">
        <w:rPr>
          <w:rFonts w:ascii="Times New Roman" w:hAnsi="Times New Roman"/>
          <w:b w:val="0"/>
          <w:color w:val="FF0000"/>
          <w:szCs w:val="28"/>
        </w:rPr>
        <w:t>.</w:t>
      </w:r>
    </w:p>
    <w:p w:rsidR="004914F5" w:rsidRPr="0042633D" w:rsidRDefault="004914F5" w:rsidP="004914F5">
      <w:pPr>
        <w:pStyle w:val="a3"/>
        <w:spacing w:line="360" w:lineRule="auto"/>
        <w:ind w:firstLine="720"/>
        <w:jc w:val="both"/>
        <w:rPr>
          <w:rStyle w:val="af7"/>
          <w:rFonts w:ascii="Times New Roman" w:hAnsi="Times New Roman"/>
          <w:szCs w:val="28"/>
        </w:rPr>
      </w:pPr>
      <w:r w:rsidRPr="005B7E47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системы.</w:t>
      </w:r>
      <w:r w:rsidRPr="004914F5">
        <w:rPr>
          <w:rFonts w:ascii="Times New Roman" w:hAnsi="Times New Roman"/>
          <w:b w:val="0"/>
          <w:i/>
          <w:color w:val="FF0000"/>
          <w:szCs w:val="28"/>
        </w:rPr>
        <w:t xml:space="preserve"> </w:t>
      </w:r>
      <w:r w:rsidRPr="00D27FB4">
        <w:rPr>
          <w:rFonts w:ascii="Times New Roman" w:hAnsi="Times New Roman"/>
          <w:b w:val="0"/>
          <w:szCs w:val="28"/>
        </w:rPr>
        <w:t xml:space="preserve">5,0 мл раствора стандартного образца </w:t>
      </w:r>
      <w:r w:rsidR="00EE5EA2">
        <w:rPr>
          <w:rFonts w:ascii="Times New Roman" w:hAnsi="Times New Roman"/>
          <w:b w:val="0"/>
          <w:szCs w:val="28"/>
        </w:rPr>
        <w:t xml:space="preserve">примеси </w:t>
      </w:r>
      <w:r w:rsidR="00EE5EA2">
        <w:rPr>
          <w:rFonts w:ascii="Times New Roman" w:hAnsi="Times New Roman"/>
          <w:b w:val="0"/>
          <w:szCs w:val="28"/>
          <w:lang w:val="en-US"/>
        </w:rPr>
        <w:t>D</w:t>
      </w:r>
      <w:r w:rsidR="00EE5EA2" w:rsidRPr="00EE5EA2">
        <w:rPr>
          <w:rFonts w:ascii="Times New Roman" w:hAnsi="Times New Roman"/>
          <w:b w:val="0"/>
          <w:szCs w:val="28"/>
        </w:rPr>
        <w:t xml:space="preserve"> </w:t>
      </w:r>
      <w:r w:rsidR="00EE5EA2">
        <w:rPr>
          <w:rFonts w:ascii="Times New Roman" w:hAnsi="Times New Roman"/>
          <w:b w:val="0"/>
          <w:szCs w:val="28"/>
        </w:rPr>
        <w:t>кальция фолината</w:t>
      </w:r>
      <w:r w:rsidRPr="00D27FB4">
        <w:rPr>
          <w:rFonts w:ascii="Times New Roman" w:hAnsi="Times New Roman"/>
          <w:b w:val="0"/>
          <w:szCs w:val="28"/>
        </w:rPr>
        <w:t xml:space="preserve"> помещают в мерную колбу вместимостью </w:t>
      </w:r>
      <w:r w:rsidRPr="00D27FB4">
        <w:rPr>
          <w:rFonts w:ascii="Times New Roman" w:hAnsi="Times New Roman"/>
          <w:b w:val="0"/>
          <w:szCs w:val="28"/>
        </w:rPr>
        <w:lastRenderedPageBreak/>
        <w:t>10 мл и доводят объем раствора</w:t>
      </w:r>
      <w:r w:rsidRPr="004914F5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42633D">
        <w:rPr>
          <w:rFonts w:ascii="Times New Roman" w:hAnsi="Times New Roman"/>
          <w:b w:val="0"/>
          <w:szCs w:val="28"/>
        </w:rPr>
        <w:t xml:space="preserve">раствором </w:t>
      </w:r>
      <w:r w:rsidR="0042633D" w:rsidRPr="0042633D">
        <w:rPr>
          <w:rFonts w:ascii="Times New Roman" w:hAnsi="Times New Roman"/>
          <w:b w:val="0"/>
          <w:szCs w:val="28"/>
        </w:rPr>
        <w:t>стандартного образца кальция фолината (Б)</w:t>
      </w:r>
      <w:r w:rsidRPr="0042633D">
        <w:rPr>
          <w:rFonts w:ascii="Times New Roman" w:hAnsi="Times New Roman"/>
          <w:b w:val="0"/>
          <w:szCs w:val="28"/>
        </w:rPr>
        <w:t xml:space="preserve"> до метки</w:t>
      </w:r>
      <w:r w:rsidRPr="0042633D">
        <w:rPr>
          <w:rStyle w:val="af7"/>
          <w:rFonts w:ascii="Times New Roman" w:hAnsi="Times New Roman"/>
          <w:szCs w:val="28"/>
        </w:rPr>
        <w:t>.</w:t>
      </w:r>
    </w:p>
    <w:p w:rsidR="004914F5" w:rsidRPr="00130A90" w:rsidRDefault="00130A90" w:rsidP="004914F5">
      <w:pPr>
        <w:pStyle w:val="a3"/>
        <w:spacing w:line="360" w:lineRule="auto"/>
        <w:ind w:firstLine="720"/>
        <w:jc w:val="both"/>
        <w:rPr>
          <w:rStyle w:val="af7"/>
          <w:rFonts w:ascii="Times New Roman" w:hAnsi="Times New Roman"/>
          <w:b/>
          <w:szCs w:val="28"/>
        </w:rPr>
      </w:pPr>
      <w:r w:rsidRPr="00130A90">
        <w:rPr>
          <w:rFonts w:ascii="Times New Roman" w:hAnsi="Times New Roman"/>
          <w:b w:val="0"/>
          <w:i/>
          <w:color w:val="000000"/>
        </w:rPr>
        <w:t>Пригодность хроматографической системы</w:t>
      </w:r>
      <w:r w:rsidRPr="00130A90">
        <w:rPr>
          <w:rFonts w:ascii="Times New Roman" w:hAnsi="Times New Roman"/>
          <w:b w:val="0"/>
          <w:color w:val="000000"/>
        </w:rPr>
        <w:t xml:space="preserve"> (с использованием </w:t>
      </w:r>
      <w:r w:rsidRPr="00130A90">
        <w:rPr>
          <w:rFonts w:ascii="Times New Roman" w:hAnsi="Times New Roman"/>
          <w:b w:val="0"/>
          <w:szCs w:val="28"/>
        </w:rPr>
        <w:t>раствора для проверки разделительной способности хроматографической системы)</w:t>
      </w:r>
      <w:r w:rsidRPr="00130A90">
        <w:rPr>
          <w:rFonts w:ascii="Times New Roman" w:hAnsi="Times New Roman"/>
          <w:b w:val="0"/>
          <w:color w:val="000000"/>
        </w:rPr>
        <w:t xml:space="preserve"> определяют в соответствии с ОФС «Хроматография» со следующим уточнением. </w:t>
      </w:r>
      <w:r w:rsidRPr="00130A90">
        <w:rPr>
          <w:rFonts w:ascii="Times New Roman" w:hAnsi="Times New Roman"/>
          <w:b w:val="0"/>
          <w:szCs w:val="28"/>
        </w:rPr>
        <w:t>На хроматограмме разделительной способности хроматографической системы</w:t>
      </w:r>
      <w:r w:rsidRPr="00130A90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130A90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130A90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130A90">
        <w:rPr>
          <w:rFonts w:ascii="Times New Roman" w:hAnsi="Times New Roman"/>
          <w:b w:val="0"/>
          <w:i/>
          <w:color w:val="000000"/>
          <w:szCs w:val="28"/>
        </w:rPr>
        <w:t>)</w:t>
      </w:r>
      <w:r w:rsidRPr="00130A90">
        <w:rPr>
          <w:rFonts w:ascii="Times New Roman" w:hAnsi="Times New Roman"/>
          <w:b w:val="0"/>
          <w:color w:val="000000"/>
          <w:szCs w:val="28"/>
        </w:rPr>
        <w:t xml:space="preserve"> между пиками </w:t>
      </w:r>
      <w:r w:rsidR="00EE5EA2">
        <w:rPr>
          <w:rFonts w:ascii="Times New Roman" w:hAnsi="Times New Roman"/>
          <w:b w:val="0"/>
          <w:color w:val="000000"/>
          <w:szCs w:val="28"/>
        </w:rPr>
        <w:t xml:space="preserve">примеси </w:t>
      </w:r>
      <w:r w:rsidR="00EE5EA2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Pr="00130A90">
        <w:rPr>
          <w:rFonts w:ascii="Times New Roman" w:hAnsi="Times New Roman"/>
          <w:b w:val="0"/>
          <w:color w:val="000000"/>
          <w:szCs w:val="28"/>
        </w:rPr>
        <w:t xml:space="preserve"> и фолината должно быть не менее 2,2.</w:t>
      </w:r>
    </w:p>
    <w:p w:rsidR="007A2B24" w:rsidRPr="00A61B2C" w:rsidRDefault="007E718E" w:rsidP="00517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4E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Содержание фолиниевой кислоты </w:t>
      </w:r>
      <w:r w:rsidRPr="00F24EF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F24EF8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F24EF8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24EF8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24EF8">
        <w:rPr>
          <w:rFonts w:ascii="Times New Roman" w:hAnsi="Times New Roman" w:cs="Times New Roman"/>
          <w:sz w:val="28"/>
          <w:szCs w:val="28"/>
        </w:rPr>
        <w:t xml:space="preserve"> в %</w:t>
      </w:r>
      <w:r w:rsidRPr="00F24E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</w:t>
      </w:r>
      <w:r w:rsidRPr="00F24EF8">
        <w:rPr>
          <w:rFonts w:ascii="Times New Roman" w:hAnsi="Times New Roman" w:cs="Times New Roman"/>
          <w:i/>
          <w:sz w:val="28"/>
          <w:szCs w:val="28"/>
          <w:lang w:eastAsia="ru-RU" w:bidi="ru-RU"/>
        </w:rPr>
        <w:t>Х</w:t>
      </w:r>
      <w:r w:rsidRPr="00F24EF8">
        <w:rPr>
          <w:rFonts w:ascii="Times New Roman" w:hAnsi="Times New Roman" w:cs="Times New Roman"/>
          <w:sz w:val="28"/>
          <w:szCs w:val="28"/>
          <w:lang w:eastAsia="ru-RU" w:bidi="ru-RU"/>
        </w:rPr>
        <w:t>) от заявленного количества вычисляют по формуле:</w:t>
      </w:r>
    </w:p>
    <w:p w:rsidR="007A2B24" w:rsidRPr="00A61B2C" w:rsidRDefault="005655EB" w:rsidP="007A2B24">
      <w:pPr>
        <w:spacing w:after="0" w:line="360" w:lineRule="auto"/>
        <w:ind w:right="-1" w:firstLine="709"/>
        <w:jc w:val="center"/>
        <w:rPr>
          <w:color w:val="FF0000"/>
          <w:position w:val="-30"/>
          <w:sz w:val="28"/>
          <w:highlight w:val="yellow"/>
        </w:rPr>
      </w:pPr>
      <w:r w:rsidRPr="00A61B2C">
        <w:rPr>
          <w:color w:val="FF0000"/>
          <w:position w:val="-30"/>
          <w:sz w:val="28"/>
          <w:lang w:val="en-US"/>
        </w:rPr>
        <w:object w:dxaOrig="2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4pt;height:41pt" o:ole="">
            <v:imagedata r:id="rId8" o:title=""/>
          </v:shape>
          <o:OLEObject Type="Embed" ProgID="Equation.3" ShapeID="_x0000_i1025" DrawAspect="Content" ObjectID="_1599034215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6"/>
        <w:gridCol w:w="418"/>
        <w:gridCol w:w="7532"/>
      </w:tblGrid>
      <w:tr w:rsidR="007A2B24" w:rsidRPr="00A61B2C" w:rsidTr="00990B11">
        <w:tc>
          <w:tcPr>
            <w:tcW w:w="635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03FFC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S</w:t>
            </w: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7A2B24" w:rsidRPr="00103FFC" w:rsidRDefault="007A2B24" w:rsidP="00990B11">
            <w:pPr>
              <w:spacing w:after="120"/>
              <w:jc w:val="center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03FFC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4F0680" w:rsidRDefault="007A2B24" w:rsidP="008D02E9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площадь пика </w:t>
            </w:r>
            <w:r w:rsidR="00B1400D" w:rsidRPr="004F0680">
              <w:rPr>
                <w:rFonts w:ascii="Times New Roman" w:hAnsi="Times New Roman"/>
                <w:sz w:val="28"/>
                <w:szCs w:val="28"/>
              </w:rPr>
              <w:t>фолината</w:t>
            </w:r>
            <w:r w:rsidR="00ED7E49" w:rsidRPr="004F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A2B24" w:rsidRPr="00A61B2C" w:rsidTr="00990B11">
        <w:tc>
          <w:tcPr>
            <w:tcW w:w="635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S</w:t>
            </w:r>
            <w:r w:rsidRPr="00103FFC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7A2B24" w:rsidRPr="00103FFC" w:rsidRDefault="007A2B24" w:rsidP="00990B1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03FFC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4F0680" w:rsidRDefault="007A2B24" w:rsidP="008D02E9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площадь пика </w:t>
            </w:r>
            <w:r w:rsidR="00B1400D" w:rsidRPr="004F0680">
              <w:rPr>
                <w:rFonts w:ascii="Times New Roman" w:hAnsi="Times New Roman"/>
                <w:sz w:val="28"/>
                <w:szCs w:val="28"/>
              </w:rPr>
              <w:t>фолината</w:t>
            </w:r>
            <w:r w:rsidR="00ED7E49" w:rsidRPr="004F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B1400D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кальция фолината</w:t>
            </w:r>
            <w:r w:rsidR="00957AA8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(А)</w:t>
            </w: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7A2B24" w:rsidRPr="00A61B2C" w:rsidTr="00990B11">
        <w:tc>
          <w:tcPr>
            <w:tcW w:w="635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103FFC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7A2B24" w:rsidRPr="00103FFC" w:rsidRDefault="007A2B24" w:rsidP="00990B11">
            <w:pPr>
              <w:spacing w:after="120"/>
              <w:jc w:val="center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03FFC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4F0680" w:rsidRDefault="007A2B24" w:rsidP="00B1400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B1400D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кальция фолината</w:t>
            </w: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7A2B24" w:rsidRPr="00A61B2C" w:rsidTr="00990B11">
        <w:tc>
          <w:tcPr>
            <w:tcW w:w="635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103FFC" w:rsidRDefault="00F26571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V</w:t>
            </w: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8" w:type="dxa"/>
          </w:tcPr>
          <w:p w:rsidR="007A2B24" w:rsidRPr="00103FFC" w:rsidRDefault="007A2B24" w:rsidP="00990B1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03FFC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4F0680" w:rsidRDefault="00F26571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объем препарата, взятый для приготовления испытуемого раствора</w:t>
            </w:r>
            <w:r w:rsidR="007A2B24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, м</w:t>
            </w: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л</w:t>
            </w:r>
            <w:r w:rsidR="007A2B24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7A2B24" w:rsidRPr="00A61B2C" w:rsidTr="00990B11">
        <w:tc>
          <w:tcPr>
            <w:tcW w:w="635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7A2B24" w:rsidRPr="00103FFC" w:rsidRDefault="007A2B24" w:rsidP="00990B1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03FFC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4F0680" w:rsidRDefault="007A2B24" w:rsidP="00B1400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заявленное количество </w:t>
            </w:r>
            <w:r w:rsidR="00B1400D" w:rsidRPr="004F068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кальция фолината</w:t>
            </w:r>
            <w:r w:rsidRPr="004F068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в </w:t>
            </w:r>
            <w:r w:rsidR="00891B83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препарате</w:t>
            </w: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</w:t>
            </w:r>
            <w:r w:rsidR="00891B83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/мл</w:t>
            </w: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7A2B24" w:rsidRPr="00A61B2C" w:rsidTr="00990B11">
        <w:tc>
          <w:tcPr>
            <w:tcW w:w="635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7A2B24" w:rsidRPr="00103FFC" w:rsidRDefault="007A2B24" w:rsidP="00990B11">
            <w:pPr>
              <w:spacing w:after="12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03FFC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7A2B24" w:rsidRPr="004F0680" w:rsidRDefault="007A2B24" w:rsidP="00B1400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03569E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кальция </w:t>
            </w:r>
            <w:r w:rsidR="00B1400D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фолината</w:t>
            </w: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стандартном образце</w:t>
            </w:r>
            <w:r w:rsidR="0083338E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B1400D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кальция фолината</w:t>
            </w:r>
            <w:proofErr w:type="gramStart"/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, </w:t>
            </w:r>
            <w:r w:rsidR="001874C9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%</w:t>
            </w: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; </w:t>
            </w:r>
            <w:proofErr w:type="gramEnd"/>
          </w:p>
        </w:tc>
      </w:tr>
      <w:tr w:rsidR="00C05D27" w:rsidRPr="00A61B2C" w:rsidTr="00990B11">
        <w:tc>
          <w:tcPr>
            <w:tcW w:w="635" w:type="dxa"/>
          </w:tcPr>
          <w:p w:rsidR="00C05D27" w:rsidRPr="00103FFC" w:rsidRDefault="00C05D27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C05D27" w:rsidRPr="00103FFC" w:rsidRDefault="00C05D27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418" w:type="dxa"/>
          </w:tcPr>
          <w:p w:rsidR="00C05D27" w:rsidRPr="00103FFC" w:rsidRDefault="00C05D27" w:rsidP="00990B11">
            <w:pPr>
              <w:spacing w:after="12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03FFC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C05D27" w:rsidRPr="004F0680" w:rsidRDefault="00C05D27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фактор разведения препарата для приготовления испытуемого раствора;</w:t>
            </w:r>
          </w:p>
        </w:tc>
      </w:tr>
      <w:tr w:rsidR="007A2B24" w:rsidRPr="00A61B2C" w:rsidTr="00990B11">
        <w:tc>
          <w:tcPr>
            <w:tcW w:w="635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103FFC" w:rsidRDefault="00D74128" w:rsidP="00D74128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511,5</w:t>
            </w:r>
          </w:p>
        </w:tc>
        <w:tc>
          <w:tcPr>
            <w:tcW w:w="418" w:type="dxa"/>
          </w:tcPr>
          <w:p w:rsidR="007A2B24" w:rsidRPr="00103FFC" w:rsidRDefault="007A2B24" w:rsidP="00990B1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03FFC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4F0680" w:rsidRDefault="007A2B24" w:rsidP="00B1400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</w:pP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молекулярная масса </w:t>
            </w:r>
            <w:r w:rsidR="00B1400D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кальция фолината</w:t>
            </w: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;</w:t>
            </w:r>
          </w:p>
        </w:tc>
      </w:tr>
      <w:tr w:rsidR="007A2B24" w:rsidRPr="00A61B2C" w:rsidTr="00990B11">
        <w:tc>
          <w:tcPr>
            <w:tcW w:w="635" w:type="dxa"/>
          </w:tcPr>
          <w:p w:rsidR="007A2B24" w:rsidRPr="00103FFC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103FFC" w:rsidRDefault="00D74128" w:rsidP="00D74128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473</w:t>
            </w:r>
            <w:r w:rsidR="003E4C0A"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,</w:t>
            </w:r>
            <w:r w:rsidRPr="00103FFC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418" w:type="dxa"/>
          </w:tcPr>
          <w:p w:rsidR="007A2B24" w:rsidRPr="00103FFC" w:rsidRDefault="007A2B24" w:rsidP="00990B11">
            <w:pPr>
              <w:spacing w:after="12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03FFC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7A2B24" w:rsidRPr="004F0680" w:rsidRDefault="001874C9" w:rsidP="00B1400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молекулярная масса </w:t>
            </w:r>
            <w:r w:rsidR="00B1400D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фолиниевой кислоты</w:t>
            </w:r>
            <w:r w:rsidR="007A2B24" w:rsidRPr="004F0680">
              <w:rPr>
                <w:rStyle w:val="8"/>
                <w:rFonts w:eastAsiaTheme="minorHAnsi"/>
                <w:color w:val="auto"/>
                <w:sz w:val="28"/>
                <w:szCs w:val="28"/>
              </w:rPr>
              <w:t>.</w:t>
            </w:r>
          </w:p>
        </w:tc>
      </w:tr>
    </w:tbl>
    <w:p w:rsidR="00B75E86" w:rsidRPr="00B75E86" w:rsidRDefault="00C73848" w:rsidP="00990B11">
      <w:pPr>
        <w:spacing w:before="120"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="00805818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5C58A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C58A4" w:rsidRPr="005C58A4">
        <w:rPr>
          <w:rFonts w:ascii="Times New Roman" w:hAnsi="Times New Roman" w:cs="Times New Roman"/>
          <w:sz w:val="28"/>
          <w:szCs w:val="28"/>
        </w:rPr>
        <w:t>при темп</w:t>
      </w:r>
      <w:r w:rsidR="005C58A4">
        <w:rPr>
          <w:rFonts w:ascii="Times New Roman" w:hAnsi="Times New Roman" w:cs="Times New Roman"/>
          <w:sz w:val="28"/>
          <w:szCs w:val="28"/>
        </w:rPr>
        <w:t>ературе</w:t>
      </w:r>
      <w:r w:rsidR="005C58A4" w:rsidRPr="005C58A4">
        <w:rPr>
          <w:rFonts w:ascii="Times New Roman" w:hAnsi="Times New Roman" w:cs="Times New Roman"/>
          <w:sz w:val="28"/>
          <w:szCs w:val="28"/>
        </w:rPr>
        <w:t xml:space="preserve"> от 2 до 8</w:t>
      </w:r>
      <w:r w:rsidR="005C58A4">
        <w:rPr>
          <w:rFonts w:ascii="Times New Roman" w:hAnsi="Times New Roman" w:cs="Times New Roman"/>
          <w:sz w:val="28"/>
          <w:szCs w:val="28"/>
        </w:rPr>
        <w:t> </w:t>
      </w:r>
      <w:r w:rsidR="005C58A4" w:rsidRPr="005C58A4">
        <w:rPr>
          <w:rFonts w:ascii="Times New Roman" w:hAnsi="Times New Roman" w:cs="Times New Roman"/>
          <w:sz w:val="28"/>
          <w:szCs w:val="28"/>
        </w:rPr>
        <w:t>˚С</w:t>
      </w:r>
      <w:r w:rsidR="00FB52B0" w:rsidRPr="005C58A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B75E86" w:rsidRPr="00B75E86" w:rsidSect="002F61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21" w:rsidRDefault="00782421" w:rsidP="00004BE2">
      <w:pPr>
        <w:spacing w:after="0" w:line="240" w:lineRule="auto"/>
      </w:pPr>
      <w:r>
        <w:separator/>
      </w:r>
    </w:p>
  </w:endnote>
  <w:endnote w:type="continuationSeparator" w:id="0">
    <w:p w:rsidR="00782421" w:rsidRDefault="0078242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98" w:rsidRDefault="007F1A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82421" w:rsidRDefault="00E6571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242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08C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2421" w:rsidRDefault="0078242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98" w:rsidRDefault="007F1A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21" w:rsidRDefault="00782421" w:rsidP="00004BE2">
      <w:pPr>
        <w:spacing w:after="0" w:line="240" w:lineRule="auto"/>
      </w:pPr>
      <w:r>
        <w:separator/>
      </w:r>
    </w:p>
  </w:footnote>
  <w:footnote w:type="continuationSeparator" w:id="0">
    <w:p w:rsidR="00782421" w:rsidRDefault="0078242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98" w:rsidRDefault="007F1A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98" w:rsidRDefault="007F1A9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21" w:rsidRPr="00004BE2" w:rsidRDefault="00782421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187"/>
    <w:rsid w:val="00002C29"/>
    <w:rsid w:val="00004BE2"/>
    <w:rsid w:val="00006E37"/>
    <w:rsid w:val="000079D1"/>
    <w:rsid w:val="000126B0"/>
    <w:rsid w:val="000160DF"/>
    <w:rsid w:val="00017134"/>
    <w:rsid w:val="00024003"/>
    <w:rsid w:val="00025045"/>
    <w:rsid w:val="00027D10"/>
    <w:rsid w:val="00030AA6"/>
    <w:rsid w:val="00032027"/>
    <w:rsid w:val="00033028"/>
    <w:rsid w:val="0003569E"/>
    <w:rsid w:val="000363D5"/>
    <w:rsid w:val="00047F78"/>
    <w:rsid w:val="000505DD"/>
    <w:rsid w:val="00052FE3"/>
    <w:rsid w:val="000533A8"/>
    <w:rsid w:val="00065055"/>
    <w:rsid w:val="00083CCD"/>
    <w:rsid w:val="00085294"/>
    <w:rsid w:val="00086969"/>
    <w:rsid w:val="0008779F"/>
    <w:rsid w:val="00087B52"/>
    <w:rsid w:val="0009391F"/>
    <w:rsid w:val="00094D20"/>
    <w:rsid w:val="000A0E89"/>
    <w:rsid w:val="000A1133"/>
    <w:rsid w:val="000A4BBB"/>
    <w:rsid w:val="000A51C8"/>
    <w:rsid w:val="000A5281"/>
    <w:rsid w:val="000A7ED0"/>
    <w:rsid w:val="000B2113"/>
    <w:rsid w:val="000B45B4"/>
    <w:rsid w:val="000B5592"/>
    <w:rsid w:val="000B7682"/>
    <w:rsid w:val="000C0B03"/>
    <w:rsid w:val="000C4FAF"/>
    <w:rsid w:val="000D14EB"/>
    <w:rsid w:val="000D360D"/>
    <w:rsid w:val="000D4390"/>
    <w:rsid w:val="000D5028"/>
    <w:rsid w:val="000D524D"/>
    <w:rsid w:val="000E0D2C"/>
    <w:rsid w:val="000E2801"/>
    <w:rsid w:val="000E2CD0"/>
    <w:rsid w:val="000E3CAD"/>
    <w:rsid w:val="000E42BC"/>
    <w:rsid w:val="000E6ECF"/>
    <w:rsid w:val="000E7735"/>
    <w:rsid w:val="000F49ED"/>
    <w:rsid w:val="000F5F43"/>
    <w:rsid w:val="000F6D2D"/>
    <w:rsid w:val="000F7183"/>
    <w:rsid w:val="0010287D"/>
    <w:rsid w:val="00103FFC"/>
    <w:rsid w:val="0010520C"/>
    <w:rsid w:val="00114846"/>
    <w:rsid w:val="00116690"/>
    <w:rsid w:val="00117635"/>
    <w:rsid w:val="00120084"/>
    <w:rsid w:val="00123CBA"/>
    <w:rsid w:val="00127E99"/>
    <w:rsid w:val="00130A90"/>
    <w:rsid w:val="00130B73"/>
    <w:rsid w:val="00136DCE"/>
    <w:rsid w:val="001414E6"/>
    <w:rsid w:val="00143EEA"/>
    <w:rsid w:val="00144EDC"/>
    <w:rsid w:val="00150D6B"/>
    <w:rsid w:val="00155DAD"/>
    <w:rsid w:val="0016032C"/>
    <w:rsid w:val="0016114D"/>
    <w:rsid w:val="00165DEE"/>
    <w:rsid w:val="00172A21"/>
    <w:rsid w:val="00174FFD"/>
    <w:rsid w:val="001773D5"/>
    <w:rsid w:val="00180E3A"/>
    <w:rsid w:val="00187200"/>
    <w:rsid w:val="001874C9"/>
    <w:rsid w:val="00190196"/>
    <w:rsid w:val="00195160"/>
    <w:rsid w:val="00196965"/>
    <w:rsid w:val="001A342B"/>
    <w:rsid w:val="001B08E3"/>
    <w:rsid w:val="001B1420"/>
    <w:rsid w:val="001B24BD"/>
    <w:rsid w:val="001B32CE"/>
    <w:rsid w:val="001B4E29"/>
    <w:rsid w:val="001B5414"/>
    <w:rsid w:val="001B6605"/>
    <w:rsid w:val="001C0164"/>
    <w:rsid w:val="001C6476"/>
    <w:rsid w:val="001C6F0E"/>
    <w:rsid w:val="001C7C4A"/>
    <w:rsid w:val="001E0236"/>
    <w:rsid w:val="001E12AC"/>
    <w:rsid w:val="001E4EC6"/>
    <w:rsid w:val="001E742E"/>
    <w:rsid w:val="001F14E9"/>
    <w:rsid w:val="001F1FBC"/>
    <w:rsid w:val="001F21EA"/>
    <w:rsid w:val="001F5DF2"/>
    <w:rsid w:val="001F7A57"/>
    <w:rsid w:val="0020196C"/>
    <w:rsid w:val="00201DED"/>
    <w:rsid w:val="0020263C"/>
    <w:rsid w:val="0020778A"/>
    <w:rsid w:val="00207BE3"/>
    <w:rsid w:val="00210EA2"/>
    <w:rsid w:val="00212E6E"/>
    <w:rsid w:val="0021517B"/>
    <w:rsid w:val="00215189"/>
    <w:rsid w:val="00221A50"/>
    <w:rsid w:val="00222EBB"/>
    <w:rsid w:val="00223AFC"/>
    <w:rsid w:val="0022683A"/>
    <w:rsid w:val="00230EF9"/>
    <w:rsid w:val="00231C42"/>
    <w:rsid w:val="002331FF"/>
    <w:rsid w:val="00235358"/>
    <w:rsid w:val="002357E1"/>
    <w:rsid w:val="00242689"/>
    <w:rsid w:val="00242EBA"/>
    <w:rsid w:val="002433A2"/>
    <w:rsid w:val="002452DC"/>
    <w:rsid w:val="002459EB"/>
    <w:rsid w:val="00247B8D"/>
    <w:rsid w:val="00250A66"/>
    <w:rsid w:val="0025631D"/>
    <w:rsid w:val="0026190E"/>
    <w:rsid w:val="00263244"/>
    <w:rsid w:val="002676C5"/>
    <w:rsid w:val="002704B3"/>
    <w:rsid w:val="002713A0"/>
    <w:rsid w:val="00275811"/>
    <w:rsid w:val="00276C88"/>
    <w:rsid w:val="002869B0"/>
    <w:rsid w:val="00287C23"/>
    <w:rsid w:val="00292E6D"/>
    <w:rsid w:val="00294A34"/>
    <w:rsid w:val="0029656B"/>
    <w:rsid w:val="002A0A5C"/>
    <w:rsid w:val="002A0F9D"/>
    <w:rsid w:val="002A35E4"/>
    <w:rsid w:val="002A7481"/>
    <w:rsid w:val="002B0CAB"/>
    <w:rsid w:val="002B2D1B"/>
    <w:rsid w:val="002B41EC"/>
    <w:rsid w:val="002D0518"/>
    <w:rsid w:val="002D29C4"/>
    <w:rsid w:val="002D2E5B"/>
    <w:rsid w:val="002D7B61"/>
    <w:rsid w:val="002E2C68"/>
    <w:rsid w:val="002E47BA"/>
    <w:rsid w:val="002E57C8"/>
    <w:rsid w:val="002F5B6F"/>
    <w:rsid w:val="002F614C"/>
    <w:rsid w:val="002F62FD"/>
    <w:rsid w:val="002F74D2"/>
    <w:rsid w:val="002F777F"/>
    <w:rsid w:val="00300BA3"/>
    <w:rsid w:val="0030657D"/>
    <w:rsid w:val="003105E5"/>
    <w:rsid w:val="00312797"/>
    <w:rsid w:val="00313317"/>
    <w:rsid w:val="00314903"/>
    <w:rsid w:val="00321046"/>
    <w:rsid w:val="00323010"/>
    <w:rsid w:val="003249A7"/>
    <w:rsid w:val="00330C6D"/>
    <w:rsid w:val="003464EB"/>
    <w:rsid w:val="00351A91"/>
    <w:rsid w:val="00356127"/>
    <w:rsid w:val="0036029F"/>
    <w:rsid w:val="00360B5D"/>
    <w:rsid w:val="0036188C"/>
    <w:rsid w:val="00361A85"/>
    <w:rsid w:val="00363A38"/>
    <w:rsid w:val="00364456"/>
    <w:rsid w:val="00367567"/>
    <w:rsid w:val="0036779B"/>
    <w:rsid w:val="0037146C"/>
    <w:rsid w:val="003741A9"/>
    <w:rsid w:val="00375E5A"/>
    <w:rsid w:val="00385FD4"/>
    <w:rsid w:val="003922D0"/>
    <w:rsid w:val="00395972"/>
    <w:rsid w:val="003970F9"/>
    <w:rsid w:val="003A1CAD"/>
    <w:rsid w:val="003A391A"/>
    <w:rsid w:val="003A3F45"/>
    <w:rsid w:val="003A52BB"/>
    <w:rsid w:val="003B104B"/>
    <w:rsid w:val="003B3958"/>
    <w:rsid w:val="003B55BC"/>
    <w:rsid w:val="003B67DF"/>
    <w:rsid w:val="003B74A5"/>
    <w:rsid w:val="003C0E80"/>
    <w:rsid w:val="003C175A"/>
    <w:rsid w:val="003C3107"/>
    <w:rsid w:val="003C3BC9"/>
    <w:rsid w:val="003C3D47"/>
    <w:rsid w:val="003C5201"/>
    <w:rsid w:val="003C7159"/>
    <w:rsid w:val="003D2992"/>
    <w:rsid w:val="003D5AA8"/>
    <w:rsid w:val="003D7FB2"/>
    <w:rsid w:val="003E104E"/>
    <w:rsid w:val="003E2800"/>
    <w:rsid w:val="003E3731"/>
    <w:rsid w:val="003E404C"/>
    <w:rsid w:val="003E4C0A"/>
    <w:rsid w:val="003E4E96"/>
    <w:rsid w:val="003E7986"/>
    <w:rsid w:val="003F33EA"/>
    <w:rsid w:val="003F71F9"/>
    <w:rsid w:val="00401D47"/>
    <w:rsid w:val="00404F35"/>
    <w:rsid w:val="0041008E"/>
    <w:rsid w:val="00411500"/>
    <w:rsid w:val="00411D24"/>
    <w:rsid w:val="00414746"/>
    <w:rsid w:val="00416ED8"/>
    <w:rsid w:val="0041756B"/>
    <w:rsid w:val="00417844"/>
    <w:rsid w:val="00417AE0"/>
    <w:rsid w:val="004205B7"/>
    <w:rsid w:val="00422843"/>
    <w:rsid w:val="0042633D"/>
    <w:rsid w:val="00432B40"/>
    <w:rsid w:val="0044341B"/>
    <w:rsid w:val="00444EDA"/>
    <w:rsid w:val="00444EF5"/>
    <w:rsid w:val="004453C9"/>
    <w:rsid w:val="00445D91"/>
    <w:rsid w:val="00451960"/>
    <w:rsid w:val="004538D5"/>
    <w:rsid w:val="004553B9"/>
    <w:rsid w:val="004607F3"/>
    <w:rsid w:val="00460B3B"/>
    <w:rsid w:val="00461B55"/>
    <w:rsid w:val="004633C9"/>
    <w:rsid w:val="00463469"/>
    <w:rsid w:val="00466671"/>
    <w:rsid w:val="00466BFE"/>
    <w:rsid w:val="0046747B"/>
    <w:rsid w:val="004712CF"/>
    <w:rsid w:val="00472094"/>
    <w:rsid w:val="0047258E"/>
    <w:rsid w:val="00472E1B"/>
    <w:rsid w:val="00477750"/>
    <w:rsid w:val="004779E9"/>
    <w:rsid w:val="00480CB3"/>
    <w:rsid w:val="00481811"/>
    <w:rsid w:val="004839A3"/>
    <w:rsid w:val="0048698A"/>
    <w:rsid w:val="00487AF1"/>
    <w:rsid w:val="00487C6C"/>
    <w:rsid w:val="00490685"/>
    <w:rsid w:val="00490D1D"/>
    <w:rsid w:val="004914F5"/>
    <w:rsid w:val="00493F1E"/>
    <w:rsid w:val="00494BFE"/>
    <w:rsid w:val="00495420"/>
    <w:rsid w:val="00497112"/>
    <w:rsid w:val="0049717D"/>
    <w:rsid w:val="004A029A"/>
    <w:rsid w:val="004A155F"/>
    <w:rsid w:val="004A2A7F"/>
    <w:rsid w:val="004A6363"/>
    <w:rsid w:val="004A6CCC"/>
    <w:rsid w:val="004A70AA"/>
    <w:rsid w:val="004B39A6"/>
    <w:rsid w:val="004B4D59"/>
    <w:rsid w:val="004C030A"/>
    <w:rsid w:val="004C5726"/>
    <w:rsid w:val="004D25BB"/>
    <w:rsid w:val="004D2F96"/>
    <w:rsid w:val="004D3F54"/>
    <w:rsid w:val="004D66DB"/>
    <w:rsid w:val="004D6A3D"/>
    <w:rsid w:val="004E0800"/>
    <w:rsid w:val="004E4FDE"/>
    <w:rsid w:val="004E59DF"/>
    <w:rsid w:val="004E67E4"/>
    <w:rsid w:val="004F0680"/>
    <w:rsid w:val="004F10FD"/>
    <w:rsid w:val="004F135F"/>
    <w:rsid w:val="004F6C1C"/>
    <w:rsid w:val="00502BFC"/>
    <w:rsid w:val="00503F8B"/>
    <w:rsid w:val="005045E0"/>
    <w:rsid w:val="00506E31"/>
    <w:rsid w:val="00506FA2"/>
    <w:rsid w:val="00510DB1"/>
    <w:rsid w:val="00514754"/>
    <w:rsid w:val="00516936"/>
    <w:rsid w:val="00517400"/>
    <w:rsid w:val="00517F2D"/>
    <w:rsid w:val="00520AD9"/>
    <w:rsid w:val="005224E2"/>
    <w:rsid w:val="00523887"/>
    <w:rsid w:val="00524ACE"/>
    <w:rsid w:val="0052573E"/>
    <w:rsid w:val="00525E1E"/>
    <w:rsid w:val="00537219"/>
    <w:rsid w:val="00543875"/>
    <w:rsid w:val="00552A23"/>
    <w:rsid w:val="00554866"/>
    <w:rsid w:val="005563AC"/>
    <w:rsid w:val="005617BD"/>
    <w:rsid w:val="0056284D"/>
    <w:rsid w:val="0056339C"/>
    <w:rsid w:val="005655EB"/>
    <w:rsid w:val="00573479"/>
    <w:rsid w:val="00573890"/>
    <w:rsid w:val="005761C6"/>
    <w:rsid w:val="00577868"/>
    <w:rsid w:val="00580988"/>
    <w:rsid w:val="00583FE5"/>
    <w:rsid w:val="00584C76"/>
    <w:rsid w:val="0059023F"/>
    <w:rsid w:val="00591F75"/>
    <w:rsid w:val="00592077"/>
    <w:rsid w:val="0059286A"/>
    <w:rsid w:val="005938F5"/>
    <w:rsid w:val="00597351"/>
    <w:rsid w:val="00597D11"/>
    <w:rsid w:val="005A20D1"/>
    <w:rsid w:val="005A238C"/>
    <w:rsid w:val="005A508B"/>
    <w:rsid w:val="005B16EA"/>
    <w:rsid w:val="005B7E47"/>
    <w:rsid w:val="005C0CEC"/>
    <w:rsid w:val="005C1CE1"/>
    <w:rsid w:val="005C2F60"/>
    <w:rsid w:val="005C4581"/>
    <w:rsid w:val="005C58A4"/>
    <w:rsid w:val="005D092D"/>
    <w:rsid w:val="005D389E"/>
    <w:rsid w:val="005D4088"/>
    <w:rsid w:val="005D4ADF"/>
    <w:rsid w:val="005D6BDB"/>
    <w:rsid w:val="005E4456"/>
    <w:rsid w:val="005E5468"/>
    <w:rsid w:val="005E7374"/>
    <w:rsid w:val="005F0DDF"/>
    <w:rsid w:val="005F15EB"/>
    <w:rsid w:val="005F70B8"/>
    <w:rsid w:val="006065D7"/>
    <w:rsid w:val="00607524"/>
    <w:rsid w:val="00611A55"/>
    <w:rsid w:val="00612685"/>
    <w:rsid w:val="00614829"/>
    <w:rsid w:val="00615E78"/>
    <w:rsid w:val="00616714"/>
    <w:rsid w:val="00620207"/>
    <w:rsid w:val="006237E1"/>
    <w:rsid w:val="00631674"/>
    <w:rsid w:val="006330C9"/>
    <w:rsid w:val="00634960"/>
    <w:rsid w:val="00635454"/>
    <w:rsid w:val="00636797"/>
    <w:rsid w:val="00640150"/>
    <w:rsid w:val="006413DC"/>
    <w:rsid w:val="00642991"/>
    <w:rsid w:val="00642DD3"/>
    <w:rsid w:val="0064353C"/>
    <w:rsid w:val="006463D7"/>
    <w:rsid w:val="00646702"/>
    <w:rsid w:val="0065137E"/>
    <w:rsid w:val="00654936"/>
    <w:rsid w:val="00656637"/>
    <w:rsid w:val="00656D87"/>
    <w:rsid w:val="006572EA"/>
    <w:rsid w:val="00657FD8"/>
    <w:rsid w:val="00663A84"/>
    <w:rsid w:val="00664370"/>
    <w:rsid w:val="00672292"/>
    <w:rsid w:val="00674303"/>
    <w:rsid w:val="00676FB1"/>
    <w:rsid w:val="00677D05"/>
    <w:rsid w:val="00680BDC"/>
    <w:rsid w:val="006827B4"/>
    <w:rsid w:val="00682D31"/>
    <w:rsid w:val="006838C7"/>
    <w:rsid w:val="00683D71"/>
    <w:rsid w:val="00685FFF"/>
    <w:rsid w:val="006867F0"/>
    <w:rsid w:val="00686BE2"/>
    <w:rsid w:val="006941EC"/>
    <w:rsid w:val="006A00D3"/>
    <w:rsid w:val="006A2E9E"/>
    <w:rsid w:val="006A3729"/>
    <w:rsid w:val="006A430E"/>
    <w:rsid w:val="006B0637"/>
    <w:rsid w:val="006B0809"/>
    <w:rsid w:val="006B1B67"/>
    <w:rsid w:val="006B2A21"/>
    <w:rsid w:val="006B2C2F"/>
    <w:rsid w:val="006B49FA"/>
    <w:rsid w:val="006B59BC"/>
    <w:rsid w:val="006B71DD"/>
    <w:rsid w:val="006C4374"/>
    <w:rsid w:val="006C4BB0"/>
    <w:rsid w:val="006C5503"/>
    <w:rsid w:val="006D290E"/>
    <w:rsid w:val="006D5111"/>
    <w:rsid w:val="006E2A63"/>
    <w:rsid w:val="006E3C60"/>
    <w:rsid w:val="006E4E5E"/>
    <w:rsid w:val="006E515D"/>
    <w:rsid w:val="00706DC8"/>
    <w:rsid w:val="007075B1"/>
    <w:rsid w:val="007077A2"/>
    <w:rsid w:val="0071186C"/>
    <w:rsid w:val="007140FA"/>
    <w:rsid w:val="0071480A"/>
    <w:rsid w:val="007167CA"/>
    <w:rsid w:val="00720D9A"/>
    <w:rsid w:val="00721930"/>
    <w:rsid w:val="00722860"/>
    <w:rsid w:val="007254DD"/>
    <w:rsid w:val="00725B1E"/>
    <w:rsid w:val="0072619D"/>
    <w:rsid w:val="0072743A"/>
    <w:rsid w:val="00730576"/>
    <w:rsid w:val="007315BD"/>
    <w:rsid w:val="00736658"/>
    <w:rsid w:val="00736B32"/>
    <w:rsid w:val="00740A1D"/>
    <w:rsid w:val="00741CE9"/>
    <w:rsid w:val="00750CD4"/>
    <w:rsid w:val="00752B8A"/>
    <w:rsid w:val="007549F7"/>
    <w:rsid w:val="00754D50"/>
    <w:rsid w:val="00761F20"/>
    <w:rsid w:val="00767BF9"/>
    <w:rsid w:val="0077169D"/>
    <w:rsid w:val="00772FD7"/>
    <w:rsid w:val="00775A0A"/>
    <w:rsid w:val="00776379"/>
    <w:rsid w:val="00776EFA"/>
    <w:rsid w:val="00777609"/>
    <w:rsid w:val="00782421"/>
    <w:rsid w:val="0078255A"/>
    <w:rsid w:val="00784613"/>
    <w:rsid w:val="00786BED"/>
    <w:rsid w:val="00787E90"/>
    <w:rsid w:val="00795BCF"/>
    <w:rsid w:val="007A04D6"/>
    <w:rsid w:val="007A12A9"/>
    <w:rsid w:val="007A15FE"/>
    <w:rsid w:val="007A2B24"/>
    <w:rsid w:val="007A3CB6"/>
    <w:rsid w:val="007B0F23"/>
    <w:rsid w:val="007B462F"/>
    <w:rsid w:val="007B7207"/>
    <w:rsid w:val="007B7C31"/>
    <w:rsid w:val="007C4A3E"/>
    <w:rsid w:val="007D0A33"/>
    <w:rsid w:val="007D0D81"/>
    <w:rsid w:val="007D1DB5"/>
    <w:rsid w:val="007D237A"/>
    <w:rsid w:val="007E0CDD"/>
    <w:rsid w:val="007E65CF"/>
    <w:rsid w:val="007E718E"/>
    <w:rsid w:val="007F1A98"/>
    <w:rsid w:val="007F426C"/>
    <w:rsid w:val="007F4CFE"/>
    <w:rsid w:val="00801CE8"/>
    <w:rsid w:val="00805818"/>
    <w:rsid w:val="008060C4"/>
    <w:rsid w:val="00807A57"/>
    <w:rsid w:val="008135D4"/>
    <w:rsid w:val="00813A59"/>
    <w:rsid w:val="00816A65"/>
    <w:rsid w:val="0082094A"/>
    <w:rsid w:val="00823361"/>
    <w:rsid w:val="00825E47"/>
    <w:rsid w:val="008300B1"/>
    <w:rsid w:val="00830350"/>
    <w:rsid w:val="00831C12"/>
    <w:rsid w:val="0083338E"/>
    <w:rsid w:val="00833EEC"/>
    <w:rsid w:val="0083502D"/>
    <w:rsid w:val="008352F8"/>
    <w:rsid w:val="008404E6"/>
    <w:rsid w:val="008408DF"/>
    <w:rsid w:val="00847BC6"/>
    <w:rsid w:val="00851981"/>
    <w:rsid w:val="008542BC"/>
    <w:rsid w:val="0085472E"/>
    <w:rsid w:val="008561D6"/>
    <w:rsid w:val="00857DD6"/>
    <w:rsid w:val="008608E9"/>
    <w:rsid w:val="00860BF2"/>
    <w:rsid w:val="008617F9"/>
    <w:rsid w:val="00862C0E"/>
    <w:rsid w:val="0086429C"/>
    <w:rsid w:val="008658E2"/>
    <w:rsid w:val="00876619"/>
    <w:rsid w:val="00880E16"/>
    <w:rsid w:val="00880EAD"/>
    <w:rsid w:val="0088132E"/>
    <w:rsid w:val="00885448"/>
    <w:rsid w:val="00890172"/>
    <w:rsid w:val="008910C3"/>
    <w:rsid w:val="00891B83"/>
    <w:rsid w:val="00894139"/>
    <w:rsid w:val="00894A37"/>
    <w:rsid w:val="0089615A"/>
    <w:rsid w:val="00897B57"/>
    <w:rsid w:val="008A2900"/>
    <w:rsid w:val="008A50AB"/>
    <w:rsid w:val="008A6A2B"/>
    <w:rsid w:val="008B1E56"/>
    <w:rsid w:val="008C5F26"/>
    <w:rsid w:val="008C761A"/>
    <w:rsid w:val="008D02E9"/>
    <w:rsid w:val="008D07CF"/>
    <w:rsid w:val="008D0ABC"/>
    <w:rsid w:val="008D2BB3"/>
    <w:rsid w:val="008D2EFA"/>
    <w:rsid w:val="008E10AB"/>
    <w:rsid w:val="008E1AD7"/>
    <w:rsid w:val="008E1B53"/>
    <w:rsid w:val="008E1DC0"/>
    <w:rsid w:val="008E34F2"/>
    <w:rsid w:val="008E77F2"/>
    <w:rsid w:val="008F1038"/>
    <w:rsid w:val="008F4CD7"/>
    <w:rsid w:val="008F6D59"/>
    <w:rsid w:val="008F7107"/>
    <w:rsid w:val="008F7578"/>
    <w:rsid w:val="009000CA"/>
    <w:rsid w:val="0090090C"/>
    <w:rsid w:val="00900CBB"/>
    <w:rsid w:val="00902522"/>
    <w:rsid w:val="0090636D"/>
    <w:rsid w:val="00906F33"/>
    <w:rsid w:val="00907A74"/>
    <w:rsid w:val="00912639"/>
    <w:rsid w:val="009130F7"/>
    <w:rsid w:val="0091391B"/>
    <w:rsid w:val="009145B4"/>
    <w:rsid w:val="0091791D"/>
    <w:rsid w:val="0092069F"/>
    <w:rsid w:val="009236E3"/>
    <w:rsid w:val="009242FB"/>
    <w:rsid w:val="0093142D"/>
    <w:rsid w:val="00937EE7"/>
    <w:rsid w:val="00941099"/>
    <w:rsid w:val="00945A88"/>
    <w:rsid w:val="00945DDD"/>
    <w:rsid w:val="009466E9"/>
    <w:rsid w:val="009513F5"/>
    <w:rsid w:val="00952A14"/>
    <w:rsid w:val="00955371"/>
    <w:rsid w:val="00957AA8"/>
    <w:rsid w:val="00960A5E"/>
    <w:rsid w:val="00962CE6"/>
    <w:rsid w:val="00965889"/>
    <w:rsid w:val="00966AF5"/>
    <w:rsid w:val="009673D0"/>
    <w:rsid w:val="009806D0"/>
    <w:rsid w:val="00983D64"/>
    <w:rsid w:val="00983D87"/>
    <w:rsid w:val="00984440"/>
    <w:rsid w:val="00984553"/>
    <w:rsid w:val="0098542B"/>
    <w:rsid w:val="0098584A"/>
    <w:rsid w:val="00986195"/>
    <w:rsid w:val="00987AC3"/>
    <w:rsid w:val="00987E62"/>
    <w:rsid w:val="00990270"/>
    <w:rsid w:val="00990B11"/>
    <w:rsid w:val="00990FD8"/>
    <w:rsid w:val="00994472"/>
    <w:rsid w:val="009A1A17"/>
    <w:rsid w:val="009A6000"/>
    <w:rsid w:val="009A6D84"/>
    <w:rsid w:val="009B06A1"/>
    <w:rsid w:val="009B1AA8"/>
    <w:rsid w:val="009C3741"/>
    <w:rsid w:val="009D2289"/>
    <w:rsid w:val="009D2801"/>
    <w:rsid w:val="009D39FC"/>
    <w:rsid w:val="009D501A"/>
    <w:rsid w:val="009E4ACD"/>
    <w:rsid w:val="009E5716"/>
    <w:rsid w:val="009F0204"/>
    <w:rsid w:val="009F08C8"/>
    <w:rsid w:val="009F165D"/>
    <w:rsid w:val="009F2334"/>
    <w:rsid w:val="009F28C5"/>
    <w:rsid w:val="00A02425"/>
    <w:rsid w:val="00A10AD9"/>
    <w:rsid w:val="00A10C27"/>
    <w:rsid w:val="00A120C9"/>
    <w:rsid w:val="00A12996"/>
    <w:rsid w:val="00A12E25"/>
    <w:rsid w:val="00A13BF0"/>
    <w:rsid w:val="00A151D2"/>
    <w:rsid w:val="00A177EE"/>
    <w:rsid w:val="00A210B6"/>
    <w:rsid w:val="00A23DA3"/>
    <w:rsid w:val="00A32BC7"/>
    <w:rsid w:val="00A34737"/>
    <w:rsid w:val="00A35434"/>
    <w:rsid w:val="00A363B0"/>
    <w:rsid w:val="00A404B9"/>
    <w:rsid w:val="00A42A61"/>
    <w:rsid w:val="00A44940"/>
    <w:rsid w:val="00A44D33"/>
    <w:rsid w:val="00A45D26"/>
    <w:rsid w:val="00A51AC1"/>
    <w:rsid w:val="00A53E15"/>
    <w:rsid w:val="00A554E7"/>
    <w:rsid w:val="00A60C4D"/>
    <w:rsid w:val="00A6151D"/>
    <w:rsid w:val="00A61B2C"/>
    <w:rsid w:val="00A62EE7"/>
    <w:rsid w:val="00A637C2"/>
    <w:rsid w:val="00A65336"/>
    <w:rsid w:val="00A719BB"/>
    <w:rsid w:val="00A7255A"/>
    <w:rsid w:val="00A74517"/>
    <w:rsid w:val="00A80C3B"/>
    <w:rsid w:val="00A8394D"/>
    <w:rsid w:val="00A83C9E"/>
    <w:rsid w:val="00A83EB6"/>
    <w:rsid w:val="00A96EE2"/>
    <w:rsid w:val="00A97B7F"/>
    <w:rsid w:val="00A97EF1"/>
    <w:rsid w:val="00AA65E9"/>
    <w:rsid w:val="00AB30CB"/>
    <w:rsid w:val="00AC2AED"/>
    <w:rsid w:val="00AC77EB"/>
    <w:rsid w:val="00AD48E2"/>
    <w:rsid w:val="00AE248B"/>
    <w:rsid w:val="00AE2E10"/>
    <w:rsid w:val="00AE59C6"/>
    <w:rsid w:val="00AE7A5B"/>
    <w:rsid w:val="00AF1210"/>
    <w:rsid w:val="00AF3E39"/>
    <w:rsid w:val="00AF4D26"/>
    <w:rsid w:val="00AF6CBE"/>
    <w:rsid w:val="00B06DA4"/>
    <w:rsid w:val="00B117DA"/>
    <w:rsid w:val="00B11B5B"/>
    <w:rsid w:val="00B1400D"/>
    <w:rsid w:val="00B14304"/>
    <w:rsid w:val="00B1497B"/>
    <w:rsid w:val="00B15988"/>
    <w:rsid w:val="00B216D0"/>
    <w:rsid w:val="00B22F95"/>
    <w:rsid w:val="00B36A80"/>
    <w:rsid w:val="00B36F08"/>
    <w:rsid w:val="00B372A2"/>
    <w:rsid w:val="00B37C9C"/>
    <w:rsid w:val="00B404B3"/>
    <w:rsid w:val="00B422EE"/>
    <w:rsid w:val="00B4250D"/>
    <w:rsid w:val="00B4486C"/>
    <w:rsid w:val="00B45468"/>
    <w:rsid w:val="00B4612A"/>
    <w:rsid w:val="00B46498"/>
    <w:rsid w:val="00B46A68"/>
    <w:rsid w:val="00B473B1"/>
    <w:rsid w:val="00B52A65"/>
    <w:rsid w:val="00B54648"/>
    <w:rsid w:val="00B60706"/>
    <w:rsid w:val="00B62FFA"/>
    <w:rsid w:val="00B71748"/>
    <w:rsid w:val="00B75E86"/>
    <w:rsid w:val="00B77CEC"/>
    <w:rsid w:val="00B81286"/>
    <w:rsid w:val="00B850A1"/>
    <w:rsid w:val="00B85322"/>
    <w:rsid w:val="00B876BB"/>
    <w:rsid w:val="00B9076E"/>
    <w:rsid w:val="00BA01F6"/>
    <w:rsid w:val="00BA2FEB"/>
    <w:rsid w:val="00BA3646"/>
    <w:rsid w:val="00BA4B79"/>
    <w:rsid w:val="00BA4FA5"/>
    <w:rsid w:val="00BA520B"/>
    <w:rsid w:val="00BA5907"/>
    <w:rsid w:val="00BA5999"/>
    <w:rsid w:val="00BB0E3B"/>
    <w:rsid w:val="00BB46D9"/>
    <w:rsid w:val="00BB6761"/>
    <w:rsid w:val="00BC4F58"/>
    <w:rsid w:val="00BC58AF"/>
    <w:rsid w:val="00BC6752"/>
    <w:rsid w:val="00BC78D7"/>
    <w:rsid w:val="00BD5DDC"/>
    <w:rsid w:val="00BF2775"/>
    <w:rsid w:val="00BF3FAC"/>
    <w:rsid w:val="00C02EA4"/>
    <w:rsid w:val="00C03355"/>
    <w:rsid w:val="00C05CF8"/>
    <w:rsid w:val="00C05D27"/>
    <w:rsid w:val="00C11C97"/>
    <w:rsid w:val="00C121C3"/>
    <w:rsid w:val="00C12B12"/>
    <w:rsid w:val="00C1399C"/>
    <w:rsid w:val="00C14A75"/>
    <w:rsid w:val="00C15A41"/>
    <w:rsid w:val="00C20DB3"/>
    <w:rsid w:val="00C211E0"/>
    <w:rsid w:val="00C25CDF"/>
    <w:rsid w:val="00C32FE9"/>
    <w:rsid w:val="00C3741C"/>
    <w:rsid w:val="00C40A10"/>
    <w:rsid w:val="00C42FF0"/>
    <w:rsid w:val="00C46F44"/>
    <w:rsid w:val="00C47676"/>
    <w:rsid w:val="00C54E26"/>
    <w:rsid w:val="00C56190"/>
    <w:rsid w:val="00C60B54"/>
    <w:rsid w:val="00C671CA"/>
    <w:rsid w:val="00C73848"/>
    <w:rsid w:val="00C7458B"/>
    <w:rsid w:val="00C76B9D"/>
    <w:rsid w:val="00C81CC1"/>
    <w:rsid w:val="00C81EFF"/>
    <w:rsid w:val="00C905D1"/>
    <w:rsid w:val="00C915A6"/>
    <w:rsid w:val="00C91A1C"/>
    <w:rsid w:val="00C93549"/>
    <w:rsid w:val="00C9384A"/>
    <w:rsid w:val="00C9436D"/>
    <w:rsid w:val="00C946B4"/>
    <w:rsid w:val="00C954FB"/>
    <w:rsid w:val="00C97896"/>
    <w:rsid w:val="00C97BE8"/>
    <w:rsid w:val="00CA32D6"/>
    <w:rsid w:val="00CA4C3F"/>
    <w:rsid w:val="00CA527B"/>
    <w:rsid w:val="00CB10CC"/>
    <w:rsid w:val="00CB5F71"/>
    <w:rsid w:val="00CC1CC0"/>
    <w:rsid w:val="00CC2554"/>
    <w:rsid w:val="00CC444F"/>
    <w:rsid w:val="00CC7857"/>
    <w:rsid w:val="00CD085F"/>
    <w:rsid w:val="00CD6C38"/>
    <w:rsid w:val="00CD7DE4"/>
    <w:rsid w:val="00CE0594"/>
    <w:rsid w:val="00CE6AC3"/>
    <w:rsid w:val="00CE73D8"/>
    <w:rsid w:val="00CE7B04"/>
    <w:rsid w:val="00CF3BC8"/>
    <w:rsid w:val="00CF6267"/>
    <w:rsid w:val="00CF6F79"/>
    <w:rsid w:val="00CF71D4"/>
    <w:rsid w:val="00D00432"/>
    <w:rsid w:val="00D00AC3"/>
    <w:rsid w:val="00D0278B"/>
    <w:rsid w:val="00D071EE"/>
    <w:rsid w:val="00D07960"/>
    <w:rsid w:val="00D10830"/>
    <w:rsid w:val="00D15CDD"/>
    <w:rsid w:val="00D16822"/>
    <w:rsid w:val="00D2069E"/>
    <w:rsid w:val="00D24C0A"/>
    <w:rsid w:val="00D251B9"/>
    <w:rsid w:val="00D25AD2"/>
    <w:rsid w:val="00D269D8"/>
    <w:rsid w:val="00D2738C"/>
    <w:rsid w:val="00D27FB4"/>
    <w:rsid w:val="00D33993"/>
    <w:rsid w:val="00D3514D"/>
    <w:rsid w:val="00D35A1B"/>
    <w:rsid w:val="00D36840"/>
    <w:rsid w:val="00D409C0"/>
    <w:rsid w:val="00D44A0C"/>
    <w:rsid w:val="00D46762"/>
    <w:rsid w:val="00D46DF7"/>
    <w:rsid w:val="00D53FAD"/>
    <w:rsid w:val="00D621D2"/>
    <w:rsid w:val="00D64EA1"/>
    <w:rsid w:val="00D6776F"/>
    <w:rsid w:val="00D6798D"/>
    <w:rsid w:val="00D70A9E"/>
    <w:rsid w:val="00D73F5F"/>
    <w:rsid w:val="00D74128"/>
    <w:rsid w:val="00D74336"/>
    <w:rsid w:val="00D75071"/>
    <w:rsid w:val="00D7526F"/>
    <w:rsid w:val="00D7532A"/>
    <w:rsid w:val="00D7593A"/>
    <w:rsid w:val="00D76394"/>
    <w:rsid w:val="00D80C0F"/>
    <w:rsid w:val="00D8202D"/>
    <w:rsid w:val="00D8300C"/>
    <w:rsid w:val="00DA0D22"/>
    <w:rsid w:val="00DA74EB"/>
    <w:rsid w:val="00DB0722"/>
    <w:rsid w:val="00DB38BC"/>
    <w:rsid w:val="00DB4F05"/>
    <w:rsid w:val="00DB57FE"/>
    <w:rsid w:val="00DB6B08"/>
    <w:rsid w:val="00DB6D58"/>
    <w:rsid w:val="00DC3E07"/>
    <w:rsid w:val="00DC4AD7"/>
    <w:rsid w:val="00DC5E08"/>
    <w:rsid w:val="00DC7903"/>
    <w:rsid w:val="00DC7D51"/>
    <w:rsid w:val="00DD21A6"/>
    <w:rsid w:val="00DD22CD"/>
    <w:rsid w:val="00DD37B0"/>
    <w:rsid w:val="00DD5C59"/>
    <w:rsid w:val="00DD6357"/>
    <w:rsid w:val="00DE0266"/>
    <w:rsid w:val="00DE52B0"/>
    <w:rsid w:val="00DF036E"/>
    <w:rsid w:val="00DF0664"/>
    <w:rsid w:val="00DF44D5"/>
    <w:rsid w:val="00DF4E78"/>
    <w:rsid w:val="00DF5B92"/>
    <w:rsid w:val="00E0119B"/>
    <w:rsid w:val="00E063A5"/>
    <w:rsid w:val="00E06840"/>
    <w:rsid w:val="00E104F8"/>
    <w:rsid w:val="00E10E40"/>
    <w:rsid w:val="00E12717"/>
    <w:rsid w:val="00E13244"/>
    <w:rsid w:val="00E14B31"/>
    <w:rsid w:val="00E16DB7"/>
    <w:rsid w:val="00E176D8"/>
    <w:rsid w:val="00E21DC0"/>
    <w:rsid w:val="00E21FB0"/>
    <w:rsid w:val="00E22329"/>
    <w:rsid w:val="00E2620B"/>
    <w:rsid w:val="00E27256"/>
    <w:rsid w:val="00E27F10"/>
    <w:rsid w:val="00E327B3"/>
    <w:rsid w:val="00E361A1"/>
    <w:rsid w:val="00E42334"/>
    <w:rsid w:val="00E42D98"/>
    <w:rsid w:val="00E43930"/>
    <w:rsid w:val="00E43C0C"/>
    <w:rsid w:val="00E4690D"/>
    <w:rsid w:val="00E525CB"/>
    <w:rsid w:val="00E532EF"/>
    <w:rsid w:val="00E56BE8"/>
    <w:rsid w:val="00E618F3"/>
    <w:rsid w:val="00E626A3"/>
    <w:rsid w:val="00E62F0E"/>
    <w:rsid w:val="00E6571F"/>
    <w:rsid w:val="00E67D8F"/>
    <w:rsid w:val="00E7126D"/>
    <w:rsid w:val="00E715B5"/>
    <w:rsid w:val="00E71AAC"/>
    <w:rsid w:val="00E800F1"/>
    <w:rsid w:val="00E80877"/>
    <w:rsid w:val="00E83AF3"/>
    <w:rsid w:val="00E85D8E"/>
    <w:rsid w:val="00E86D29"/>
    <w:rsid w:val="00E90278"/>
    <w:rsid w:val="00E91BEF"/>
    <w:rsid w:val="00E93189"/>
    <w:rsid w:val="00E931BF"/>
    <w:rsid w:val="00E93F57"/>
    <w:rsid w:val="00E95DB8"/>
    <w:rsid w:val="00EA4266"/>
    <w:rsid w:val="00EA42C2"/>
    <w:rsid w:val="00EA55CD"/>
    <w:rsid w:val="00EA5987"/>
    <w:rsid w:val="00EB329F"/>
    <w:rsid w:val="00EB437B"/>
    <w:rsid w:val="00EC1356"/>
    <w:rsid w:val="00EC4CC2"/>
    <w:rsid w:val="00EC769D"/>
    <w:rsid w:val="00EC798C"/>
    <w:rsid w:val="00ED07A4"/>
    <w:rsid w:val="00ED27BB"/>
    <w:rsid w:val="00ED5913"/>
    <w:rsid w:val="00ED6059"/>
    <w:rsid w:val="00ED7E49"/>
    <w:rsid w:val="00ED7F6B"/>
    <w:rsid w:val="00EE2022"/>
    <w:rsid w:val="00EE3DCB"/>
    <w:rsid w:val="00EE5C42"/>
    <w:rsid w:val="00EE5EA2"/>
    <w:rsid w:val="00EF2251"/>
    <w:rsid w:val="00F07A61"/>
    <w:rsid w:val="00F12FCB"/>
    <w:rsid w:val="00F13219"/>
    <w:rsid w:val="00F145C4"/>
    <w:rsid w:val="00F16B69"/>
    <w:rsid w:val="00F1752F"/>
    <w:rsid w:val="00F2100C"/>
    <w:rsid w:val="00F22686"/>
    <w:rsid w:val="00F24446"/>
    <w:rsid w:val="00F26571"/>
    <w:rsid w:val="00F2754B"/>
    <w:rsid w:val="00F27F3C"/>
    <w:rsid w:val="00F305BB"/>
    <w:rsid w:val="00F30F33"/>
    <w:rsid w:val="00F329D8"/>
    <w:rsid w:val="00F347D3"/>
    <w:rsid w:val="00F36956"/>
    <w:rsid w:val="00F5262E"/>
    <w:rsid w:val="00F73534"/>
    <w:rsid w:val="00F74607"/>
    <w:rsid w:val="00F76278"/>
    <w:rsid w:val="00F76D25"/>
    <w:rsid w:val="00F7700D"/>
    <w:rsid w:val="00F80B3E"/>
    <w:rsid w:val="00F81FB6"/>
    <w:rsid w:val="00F83406"/>
    <w:rsid w:val="00F87C33"/>
    <w:rsid w:val="00F924F3"/>
    <w:rsid w:val="00F92516"/>
    <w:rsid w:val="00F92EAF"/>
    <w:rsid w:val="00F94739"/>
    <w:rsid w:val="00F969D1"/>
    <w:rsid w:val="00F96B96"/>
    <w:rsid w:val="00FA0760"/>
    <w:rsid w:val="00FA4A8E"/>
    <w:rsid w:val="00FA4C67"/>
    <w:rsid w:val="00FA60A7"/>
    <w:rsid w:val="00FA6C90"/>
    <w:rsid w:val="00FB2D59"/>
    <w:rsid w:val="00FB31E3"/>
    <w:rsid w:val="00FB52B0"/>
    <w:rsid w:val="00FB5EC4"/>
    <w:rsid w:val="00FC17F0"/>
    <w:rsid w:val="00FC1A14"/>
    <w:rsid w:val="00FC3757"/>
    <w:rsid w:val="00FC3E52"/>
    <w:rsid w:val="00FD274C"/>
    <w:rsid w:val="00FD3147"/>
    <w:rsid w:val="00FD6D18"/>
    <w:rsid w:val="00FE1A48"/>
    <w:rsid w:val="00FE2DB3"/>
    <w:rsid w:val="00FE2E0C"/>
    <w:rsid w:val="00FE5AEA"/>
    <w:rsid w:val="00FE5DCF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FD314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14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14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14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147"/>
    <w:rPr>
      <w:b/>
      <w:bCs/>
    </w:rPr>
  </w:style>
  <w:style w:type="character" w:styleId="af7">
    <w:name w:val="Strong"/>
    <w:basedOn w:val="a0"/>
    <w:uiPriority w:val="22"/>
    <w:qFormat/>
    <w:rsid w:val="009F2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346C-7A42-4823-A619-4EB5CDA6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265</cp:revision>
  <cp:lastPrinted>2017-07-18T07:54:00Z</cp:lastPrinted>
  <dcterms:created xsi:type="dcterms:W3CDTF">2018-05-17T14:02:00Z</dcterms:created>
  <dcterms:modified xsi:type="dcterms:W3CDTF">2018-09-21T08:24:00Z</dcterms:modified>
</cp:coreProperties>
</file>