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09" w:rsidRPr="00F369D9" w:rsidRDefault="009E3609" w:rsidP="00AD1285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E3609" w:rsidRPr="00F369D9" w:rsidRDefault="00656794" w:rsidP="00AD1285">
      <w:pPr>
        <w:pStyle w:val="a6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656794">
        <w:rPr>
          <w:rFonts w:ascii="Times New Roman" w:hAnsi="Times New Roman"/>
          <w:b/>
          <w:sz w:val="28"/>
          <w:szCs w:val="28"/>
        </w:rPr>
        <w:t>Н</w:t>
      </w:r>
      <w:r w:rsidR="00100917">
        <w:rPr>
          <w:rFonts w:ascii="Times New Roman" w:hAnsi="Times New Roman"/>
          <w:b/>
          <w:sz w:val="28"/>
          <w:szCs w:val="28"/>
        </w:rPr>
        <w:t>истатин</w:t>
      </w:r>
      <w:proofErr w:type="spellEnd"/>
      <w:r w:rsidR="009E3609" w:rsidRPr="00F369D9">
        <w:rPr>
          <w:rFonts w:ascii="Times New Roman" w:hAnsi="Times New Roman"/>
          <w:b/>
          <w:sz w:val="28"/>
          <w:szCs w:val="28"/>
        </w:rPr>
        <w:tab/>
        <w:t>ФС</w:t>
      </w:r>
    </w:p>
    <w:p w:rsidR="009E3609" w:rsidRPr="00656794" w:rsidRDefault="00100917" w:rsidP="00AD1285">
      <w:pPr>
        <w:pStyle w:val="a6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Нистатин</w:t>
      </w:r>
      <w:proofErr w:type="spellEnd"/>
    </w:p>
    <w:p w:rsidR="009E3609" w:rsidRPr="00F369D9" w:rsidRDefault="00100917" w:rsidP="00AD1285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100917">
        <w:rPr>
          <w:rFonts w:ascii="Times New Roman" w:hAnsi="Times New Roman"/>
          <w:b/>
          <w:sz w:val="28"/>
          <w:szCs w:val="28"/>
          <w:lang w:val="en-US"/>
        </w:rPr>
        <w:t>Nystatinum</w:t>
      </w:r>
      <w:proofErr w:type="spellEnd"/>
      <w:r w:rsidR="009E3609" w:rsidRPr="00F369D9">
        <w:rPr>
          <w:rFonts w:ascii="Times New Roman" w:hAnsi="Times New Roman"/>
          <w:b/>
          <w:snapToGrid w:val="0"/>
          <w:sz w:val="28"/>
          <w:szCs w:val="28"/>
        </w:rPr>
        <w:tab/>
      </w:r>
      <w:r w:rsidR="009E3609" w:rsidRPr="00F369D9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замен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ФС 42-1140-98</w:t>
      </w:r>
    </w:p>
    <w:p w:rsidR="00100917" w:rsidRPr="00100917" w:rsidRDefault="00100917" w:rsidP="00100917">
      <w:pPr>
        <w:spacing w:before="240" w:after="0" w:line="360" w:lineRule="auto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proofErr w:type="spellStart"/>
      <w:r w:rsidRPr="00100917">
        <w:rPr>
          <w:rFonts w:ascii="Times New Roman" w:hAnsi="Times New Roman"/>
          <w:sz w:val="28"/>
          <w:szCs w:val="28"/>
          <w:lang w:eastAsia="ru-RU"/>
        </w:rPr>
        <w:t>Полиеновый</w:t>
      </w:r>
      <w:proofErr w:type="spellEnd"/>
      <w:r w:rsidRPr="00100917">
        <w:rPr>
          <w:rFonts w:ascii="Times New Roman" w:hAnsi="Times New Roman"/>
          <w:sz w:val="28"/>
          <w:szCs w:val="28"/>
          <w:lang w:eastAsia="ru-RU"/>
        </w:rPr>
        <w:t xml:space="preserve"> антибиотик, продуцируемый актиномицетом </w:t>
      </w:r>
      <w:proofErr w:type="spellStart"/>
      <w:r w:rsidRPr="00100917">
        <w:rPr>
          <w:rFonts w:ascii="Times New Roman" w:hAnsi="Times New Roman"/>
          <w:i/>
          <w:sz w:val="28"/>
          <w:szCs w:val="28"/>
          <w:lang w:eastAsia="ru-RU"/>
        </w:rPr>
        <w:t>Streptomyces</w:t>
      </w:r>
      <w:proofErr w:type="spellEnd"/>
      <w:r w:rsidRPr="0010091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100917">
        <w:rPr>
          <w:rFonts w:ascii="Times New Roman" w:hAnsi="Times New Roman"/>
          <w:i/>
          <w:sz w:val="28"/>
          <w:szCs w:val="28"/>
          <w:lang w:eastAsia="ru-RU"/>
        </w:rPr>
        <w:t>noursei</w:t>
      </w:r>
      <w:proofErr w:type="spellEnd"/>
      <w:r w:rsidRPr="00100917">
        <w:rPr>
          <w:rFonts w:ascii="Times New Roman" w:hAnsi="Times New Roman"/>
          <w:sz w:val="28"/>
          <w:szCs w:val="28"/>
          <w:lang w:eastAsia="ru-RU"/>
        </w:rPr>
        <w:t>. (1</w:t>
      </w:r>
      <w:r w:rsidRPr="00100917">
        <w:rPr>
          <w:rFonts w:ascii="Times New Roman" w:hAnsi="Times New Roman"/>
          <w:i/>
          <w:sz w:val="28"/>
          <w:szCs w:val="28"/>
          <w:lang w:eastAsia="ru-RU"/>
        </w:rPr>
        <w:t>R</w:t>
      </w:r>
      <w:r w:rsidRPr="00100917">
        <w:rPr>
          <w:rFonts w:ascii="Times New Roman" w:hAnsi="Times New Roman"/>
          <w:sz w:val="28"/>
          <w:szCs w:val="28"/>
          <w:lang w:eastAsia="ru-RU"/>
        </w:rPr>
        <w:t>,3</w:t>
      </w:r>
      <w:r w:rsidRPr="00100917">
        <w:rPr>
          <w:rFonts w:ascii="Times New Roman" w:hAnsi="Times New Roman"/>
          <w:i/>
          <w:sz w:val="28"/>
          <w:szCs w:val="28"/>
          <w:lang w:eastAsia="ru-RU"/>
        </w:rPr>
        <w:t>S</w:t>
      </w:r>
      <w:r w:rsidRPr="00100917">
        <w:rPr>
          <w:rFonts w:ascii="Times New Roman" w:hAnsi="Times New Roman"/>
          <w:sz w:val="28"/>
          <w:szCs w:val="28"/>
          <w:lang w:eastAsia="ru-RU"/>
        </w:rPr>
        <w:t>,4</w:t>
      </w:r>
      <w:r w:rsidRPr="00100917">
        <w:rPr>
          <w:rFonts w:ascii="Times New Roman" w:hAnsi="Times New Roman"/>
          <w:i/>
          <w:sz w:val="28"/>
          <w:szCs w:val="28"/>
          <w:lang w:eastAsia="ru-RU"/>
        </w:rPr>
        <w:t>R</w:t>
      </w:r>
      <w:r w:rsidRPr="00100917">
        <w:rPr>
          <w:rFonts w:ascii="Times New Roman" w:hAnsi="Times New Roman"/>
          <w:sz w:val="28"/>
          <w:szCs w:val="28"/>
          <w:lang w:eastAsia="ru-RU"/>
        </w:rPr>
        <w:t>,7</w:t>
      </w:r>
      <w:r w:rsidRPr="00100917">
        <w:rPr>
          <w:rFonts w:ascii="Times New Roman" w:hAnsi="Times New Roman"/>
          <w:i/>
          <w:sz w:val="28"/>
          <w:szCs w:val="28"/>
          <w:lang w:eastAsia="ru-RU"/>
        </w:rPr>
        <w:t>R</w:t>
      </w:r>
      <w:r w:rsidRPr="00100917">
        <w:rPr>
          <w:rFonts w:ascii="Times New Roman" w:hAnsi="Times New Roman"/>
          <w:sz w:val="28"/>
          <w:szCs w:val="28"/>
          <w:lang w:eastAsia="ru-RU"/>
        </w:rPr>
        <w:t>,9</w:t>
      </w:r>
      <w:r w:rsidRPr="00100917">
        <w:rPr>
          <w:rFonts w:ascii="Times New Roman" w:hAnsi="Times New Roman"/>
          <w:i/>
          <w:sz w:val="28"/>
          <w:szCs w:val="28"/>
          <w:lang w:eastAsia="ru-RU"/>
        </w:rPr>
        <w:t>R</w:t>
      </w:r>
      <w:r w:rsidRPr="00100917">
        <w:rPr>
          <w:rFonts w:ascii="Times New Roman" w:hAnsi="Times New Roman"/>
          <w:sz w:val="28"/>
          <w:szCs w:val="28"/>
          <w:lang w:eastAsia="ru-RU"/>
        </w:rPr>
        <w:t>,11</w:t>
      </w:r>
      <w:r w:rsidRPr="00100917">
        <w:rPr>
          <w:rFonts w:ascii="Times New Roman" w:hAnsi="Times New Roman"/>
          <w:i/>
          <w:sz w:val="28"/>
          <w:szCs w:val="28"/>
          <w:lang w:eastAsia="ru-RU"/>
        </w:rPr>
        <w:t>R</w:t>
      </w:r>
      <w:r w:rsidRPr="00100917">
        <w:rPr>
          <w:rFonts w:ascii="Times New Roman" w:hAnsi="Times New Roman"/>
          <w:sz w:val="28"/>
          <w:szCs w:val="28"/>
          <w:lang w:eastAsia="ru-RU"/>
        </w:rPr>
        <w:t>,15</w:t>
      </w:r>
      <w:r w:rsidRPr="00100917">
        <w:rPr>
          <w:rFonts w:ascii="Times New Roman" w:hAnsi="Times New Roman"/>
          <w:i/>
          <w:sz w:val="28"/>
          <w:szCs w:val="28"/>
          <w:lang w:eastAsia="ru-RU"/>
        </w:rPr>
        <w:t>S</w:t>
      </w:r>
      <w:r w:rsidRPr="00100917">
        <w:rPr>
          <w:rFonts w:ascii="Times New Roman" w:hAnsi="Times New Roman"/>
          <w:sz w:val="28"/>
          <w:szCs w:val="28"/>
          <w:lang w:eastAsia="ru-RU"/>
        </w:rPr>
        <w:t>,16</w:t>
      </w:r>
      <w:r w:rsidRPr="00100917">
        <w:rPr>
          <w:rFonts w:ascii="Times New Roman" w:hAnsi="Times New Roman"/>
          <w:i/>
          <w:sz w:val="28"/>
          <w:szCs w:val="28"/>
          <w:lang w:eastAsia="ru-RU"/>
        </w:rPr>
        <w:t>R</w:t>
      </w:r>
      <w:r w:rsidRPr="00100917">
        <w:rPr>
          <w:rFonts w:ascii="Times New Roman" w:hAnsi="Times New Roman"/>
          <w:sz w:val="28"/>
          <w:szCs w:val="28"/>
          <w:lang w:eastAsia="ru-RU"/>
        </w:rPr>
        <w:t>,17</w:t>
      </w:r>
      <w:r w:rsidRPr="00100917">
        <w:rPr>
          <w:rFonts w:ascii="Times New Roman" w:hAnsi="Times New Roman"/>
          <w:i/>
          <w:sz w:val="28"/>
          <w:szCs w:val="28"/>
          <w:lang w:eastAsia="ru-RU"/>
        </w:rPr>
        <w:t>R</w:t>
      </w:r>
      <w:r w:rsidRPr="00100917">
        <w:rPr>
          <w:rFonts w:ascii="Times New Roman" w:hAnsi="Times New Roman"/>
          <w:sz w:val="28"/>
          <w:szCs w:val="28"/>
          <w:lang w:eastAsia="ru-RU"/>
        </w:rPr>
        <w:t>,18</w:t>
      </w:r>
      <w:r w:rsidRPr="00100917">
        <w:rPr>
          <w:rFonts w:ascii="Times New Roman" w:hAnsi="Times New Roman"/>
          <w:i/>
          <w:sz w:val="28"/>
          <w:szCs w:val="28"/>
          <w:lang w:eastAsia="ru-RU"/>
        </w:rPr>
        <w:t>S</w:t>
      </w:r>
      <w:r w:rsidRPr="00100917">
        <w:rPr>
          <w:rFonts w:ascii="Times New Roman" w:hAnsi="Times New Roman"/>
          <w:sz w:val="28"/>
          <w:szCs w:val="28"/>
          <w:lang w:eastAsia="ru-RU"/>
        </w:rPr>
        <w:t>,19</w:t>
      </w:r>
      <w:r w:rsidRPr="00100917">
        <w:rPr>
          <w:rFonts w:ascii="Times New Roman" w:hAnsi="Times New Roman"/>
          <w:i/>
          <w:sz w:val="28"/>
          <w:szCs w:val="28"/>
          <w:lang w:eastAsia="ru-RU"/>
        </w:rPr>
        <w:t>E</w:t>
      </w:r>
      <w:r w:rsidRPr="00100917">
        <w:rPr>
          <w:rFonts w:ascii="Times New Roman" w:hAnsi="Times New Roman"/>
          <w:sz w:val="28"/>
          <w:szCs w:val="28"/>
          <w:lang w:eastAsia="ru-RU"/>
        </w:rPr>
        <w:t>,21</w:t>
      </w:r>
      <w:r w:rsidRPr="00100917">
        <w:rPr>
          <w:rFonts w:ascii="Times New Roman" w:hAnsi="Times New Roman"/>
          <w:i/>
          <w:sz w:val="28"/>
          <w:szCs w:val="28"/>
          <w:lang w:eastAsia="ru-RU"/>
        </w:rPr>
        <w:t>E</w:t>
      </w:r>
      <w:r w:rsidRPr="00100917">
        <w:rPr>
          <w:rFonts w:ascii="Times New Roman" w:hAnsi="Times New Roman"/>
          <w:sz w:val="28"/>
          <w:szCs w:val="28"/>
          <w:lang w:eastAsia="ru-RU"/>
        </w:rPr>
        <w:t>,25</w:t>
      </w:r>
      <w:r w:rsidRPr="00100917">
        <w:rPr>
          <w:rFonts w:ascii="Times New Roman" w:hAnsi="Times New Roman"/>
          <w:i/>
          <w:sz w:val="28"/>
          <w:szCs w:val="28"/>
          <w:lang w:eastAsia="ru-RU"/>
        </w:rPr>
        <w:t>E</w:t>
      </w:r>
      <w:r w:rsidRPr="00100917">
        <w:rPr>
          <w:rFonts w:ascii="Times New Roman" w:hAnsi="Times New Roman"/>
          <w:sz w:val="28"/>
          <w:szCs w:val="28"/>
          <w:lang w:eastAsia="ru-RU"/>
        </w:rPr>
        <w:t>,27</w:t>
      </w:r>
      <w:r w:rsidRPr="00100917">
        <w:rPr>
          <w:rFonts w:ascii="Times New Roman" w:hAnsi="Times New Roman"/>
          <w:i/>
          <w:sz w:val="28"/>
          <w:szCs w:val="28"/>
          <w:lang w:eastAsia="ru-RU"/>
        </w:rPr>
        <w:t>E</w:t>
      </w:r>
      <w:r w:rsidRPr="00100917">
        <w:rPr>
          <w:rFonts w:ascii="Times New Roman" w:hAnsi="Times New Roman"/>
          <w:sz w:val="28"/>
          <w:szCs w:val="28"/>
          <w:lang w:eastAsia="ru-RU"/>
        </w:rPr>
        <w:t>,29</w:t>
      </w:r>
      <w:r w:rsidRPr="00100917">
        <w:rPr>
          <w:rFonts w:ascii="Times New Roman" w:hAnsi="Times New Roman"/>
          <w:i/>
          <w:sz w:val="28"/>
          <w:szCs w:val="28"/>
          <w:lang w:eastAsia="ru-RU"/>
        </w:rPr>
        <w:t>E</w:t>
      </w:r>
      <w:r w:rsidRPr="00100917">
        <w:rPr>
          <w:rFonts w:ascii="Times New Roman" w:hAnsi="Times New Roman"/>
          <w:sz w:val="28"/>
          <w:szCs w:val="28"/>
          <w:lang w:eastAsia="ru-RU"/>
        </w:rPr>
        <w:t>,31</w:t>
      </w:r>
      <w:r w:rsidRPr="00100917">
        <w:rPr>
          <w:rFonts w:ascii="Times New Roman" w:hAnsi="Times New Roman"/>
          <w:i/>
          <w:sz w:val="28"/>
          <w:szCs w:val="28"/>
          <w:lang w:eastAsia="ru-RU"/>
        </w:rPr>
        <w:t>E</w:t>
      </w:r>
      <w:r w:rsidRPr="00100917">
        <w:rPr>
          <w:rFonts w:ascii="Times New Roman" w:hAnsi="Times New Roman"/>
          <w:sz w:val="28"/>
          <w:szCs w:val="28"/>
          <w:lang w:eastAsia="ru-RU"/>
        </w:rPr>
        <w:t>,33</w:t>
      </w:r>
      <w:r w:rsidRPr="00100917">
        <w:rPr>
          <w:rFonts w:ascii="Times New Roman" w:hAnsi="Times New Roman"/>
          <w:i/>
          <w:sz w:val="28"/>
          <w:szCs w:val="28"/>
          <w:lang w:eastAsia="ru-RU"/>
        </w:rPr>
        <w:t>R</w:t>
      </w:r>
      <w:r w:rsidRPr="00100917">
        <w:rPr>
          <w:rFonts w:ascii="Times New Roman" w:hAnsi="Times New Roman"/>
          <w:sz w:val="28"/>
          <w:szCs w:val="28"/>
          <w:lang w:eastAsia="ru-RU"/>
        </w:rPr>
        <w:t>,35</w:t>
      </w:r>
      <w:r w:rsidRPr="00100917">
        <w:rPr>
          <w:rFonts w:ascii="Times New Roman" w:hAnsi="Times New Roman"/>
          <w:i/>
          <w:sz w:val="28"/>
          <w:szCs w:val="28"/>
          <w:lang w:eastAsia="ru-RU"/>
        </w:rPr>
        <w:t>S</w:t>
      </w:r>
      <w:r w:rsidRPr="00100917">
        <w:rPr>
          <w:rFonts w:ascii="Times New Roman" w:hAnsi="Times New Roman"/>
          <w:sz w:val="28"/>
          <w:szCs w:val="28"/>
          <w:lang w:eastAsia="ru-RU"/>
        </w:rPr>
        <w:t>,36</w:t>
      </w:r>
      <w:r w:rsidRPr="00100917">
        <w:rPr>
          <w:rFonts w:ascii="Times New Roman" w:hAnsi="Times New Roman"/>
          <w:i/>
          <w:sz w:val="28"/>
          <w:szCs w:val="28"/>
          <w:lang w:eastAsia="ru-RU"/>
        </w:rPr>
        <w:t>R</w:t>
      </w:r>
      <w:r w:rsidRPr="00100917">
        <w:rPr>
          <w:rFonts w:ascii="Times New Roman" w:hAnsi="Times New Roman"/>
          <w:sz w:val="28"/>
          <w:szCs w:val="28"/>
          <w:lang w:eastAsia="ru-RU"/>
        </w:rPr>
        <w:t>,37</w:t>
      </w:r>
      <w:r w:rsidRPr="00100917">
        <w:rPr>
          <w:rFonts w:ascii="Times New Roman" w:hAnsi="Times New Roman"/>
          <w:i/>
          <w:sz w:val="28"/>
          <w:szCs w:val="28"/>
          <w:lang w:eastAsia="ru-RU"/>
        </w:rPr>
        <w:t>S</w:t>
      </w:r>
      <w:r w:rsidRPr="00100917">
        <w:rPr>
          <w:rFonts w:ascii="Times New Roman" w:hAnsi="Times New Roman"/>
          <w:sz w:val="28"/>
          <w:szCs w:val="28"/>
          <w:lang w:eastAsia="ru-RU"/>
        </w:rPr>
        <w:t>)-33-[(3-Амино-3,6-дидезокси-β-</w:t>
      </w:r>
      <w:r w:rsidRPr="00100917">
        <w:rPr>
          <w:rFonts w:ascii="Times New Roman" w:hAnsi="Times New Roman"/>
          <w:sz w:val="24"/>
          <w:szCs w:val="24"/>
          <w:lang w:eastAsia="ru-RU"/>
        </w:rPr>
        <w:t>D</w:t>
      </w:r>
      <w:r w:rsidRPr="00100917">
        <w:rPr>
          <w:rFonts w:ascii="Times New Roman" w:hAnsi="Times New Roman"/>
          <w:sz w:val="28"/>
          <w:szCs w:val="28"/>
          <w:lang w:eastAsia="ru-RU"/>
        </w:rPr>
        <w:t>-маннопиранозил</w:t>
      </w:r>
      <w:proofErr w:type="gramStart"/>
      <w:r w:rsidRPr="00100917">
        <w:rPr>
          <w:rFonts w:ascii="Times New Roman" w:hAnsi="Times New Roman"/>
          <w:sz w:val="28"/>
          <w:szCs w:val="28"/>
          <w:lang w:eastAsia="ru-RU"/>
        </w:rPr>
        <w:t>)о</w:t>
      </w:r>
      <w:proofErr w:type="gramEnd"/>
      <w:r w:rsidRPr="00100917">
        <w:rPr>
          <w:rFonts w:ascii="Times New Roman" w:hAnsi="Times New Roman"/>
          <w:sz w:val="28"/>
          <w:szCs w:val="28"/>
          <w:lang w:eastAsia="ru-RU"/>
        </w:rPr>
        <w:t xml:space="preserve">кси]-1,3,4,7,9,11,17,37-октагидрокси-15,16,18-триметил-13-оксо-14,39-диоксабицикло[33.3.1]нонатриаконта-19,21,25,27,29,31-гексаен-36-карбоновая кислота (основной компонент – </w:t>
      </w:r>
      <w:proofErr w:type="spellStart"/>
      <w:r w:rsidRPr="00100917">
        <w:rPr>
          <w:rFonts w:ascii="Times New Roman" w:hAnsi="Times New Roman"/>
          <w:sz w:val="28"/>
          <w:szCs w:val="28"/>
          <w:lang w:eastAsia="ru-RU"/>
        </w:rPr>
        <w:t>нистатин</w:t>
      </w:r>
      <w:proofErr w:type="spellEnd"/>
      <w:r w:rsidRPr="00100917">
        <w:rPr>
          <w:rFonts w:ascii="Times New Roman" w:hAnsi="Times New Roman"/>
          <w:sz w:val="28"/>
          <w:szCs w:val="28"/>
          <w:lang w:eastAsia="ru-RU"/>
        </w:rPr>
        <w:t xml:space="preserve"> A</w:t>
      </w:r>
      <w:r w:rsidRPr="00100917">
        <w:rPr>
          <w:rFonts w:ascii="Times New Roman" w:hAnsi="Times New Roman"/>
          <w:sz w:val="28"/>
          <w:szCs w:val="28"/>
          <w:vertAlign w:val="subscript"/>
          <w:lang w:eastAsia="ru-RU"/>
        </w:rPr>
        <w:t>1</w:t>
      </w:r>
      <w:r w:rsidRPr="00100917">
        <w:rPr>
          <w:rFonts w:ascii="Times New Roman" w:hAnsi="Times New Roman"/>
          <w:sz w:val="28"/>
          <w:szCs w:val="28"/>
          <w:lang w:eastAsia="ru-RU"/>
        </w:rPr>
        <w:t>).</w:t>
      </w:r>
    </w:p>
    <w:p w:rsidR="00100917" w:rsidRPr="00100917" w:rsidRDefault="00100917" w:rsidP="00100917">
      <w:pPr>
        <w:spacing w:before="240" w:after="0" w:line="360" w:lineRule="auto"/>
        <w:jc w:val="center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 w:rsidRPr="00100917">
        <w:rPr>
          <w:rFonts w:ascii="Times New Roman" w:hAnsi="Times New Roman"/>
          <w:sz w:val="28"/>
          <w:szCs w:val="28"/>
          <w:lang w:eastAsia="ru-RU"/>
        </w:rPr>
        <w:object w:dxaOrig="7500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181.5pt" o:ole="">
            <v:imagedata r:id="rId8" o:title=""/>
          </v:shape>
          <o:OLEObject Type="Embed" ProgID="ChemWindow.Document" ShapeID="_x0000_i1025" DrawAspect="Content" ObjectID="_1592314604" r:id="rId9"/>
        </w:object>
      </w:r>
    </w:p>
    <w:tbl>
      <w:tblPr>
        <w:tblW w:w="9889" w:type="dxa"/>
        <w:tblLayout w:type="fixed"/>
        <w:tblLook w:val="0000"/>
      </w:tblPr>
      <w:tblGrid>
        <w:gridCol w:w="5069"/>
        <w:gridCol w:w="4820"/>
      </w:tblGrid>
      <w:tr w:rsidR="00100917" w:rsidRPr="00100917" w:rsidTr="002E640A">
        <w:tc>
          <w:tcPr>
            <w:tcW w:w="5069" w:type="dxa"/>
            <w:shd w:val="clear" w:color="auto" w:fill="auto"/>
          </w:tcPr>
          <w:p w:rsidR="00100917" w:rsidRPr="00100917" w:rsidRDefault="00100917" w:rsidP="002E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917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100917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47</w:t>
            </w:r>
            <w:r w:rsidRPr="00100917">
              <w:rPr>
                <w:rFonts w:ascii="Times New Roman" w:hAnsi="Times New Roman"/>
                <w:sz w:val="28"/>
                <w:szCs w:val="28"/>
                <w:lang w:val="en-US" w:eastAsia="ru-RU"/>
              </w:rPr>
              <w:t>H</w:t>
            </w:r>
            <w:r w:rsidRPr="00100917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75</w:t>
            </w:r>
            <w:r w:rsidRPr="00100917">
              <w:rPr>
                <w:rFonts w:ascii="Times New Roman" w:hAnsi="Times New Roman"/>
                <w:sz w:val="28"/>
                <w:szCs w:val="28"/>
                <w:lang w:val="en-US" w:eastAsia="ru-RU"/>
              </w:rPr>
              <w:t>NO</w:t>
            </w:r>
            <w:r w:rsidRPr="00100917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17</w:t>
            </w:r>
          </w:p>
        </w:tc>
        <w:tc>
          <w:tcPr>
            <w:tcW w:w="4820" w:type="dxa"/>
            <w:shd w:val="clear" w:color="auto" w:fill="auto"/>
          </w:tcPr>
          <w:p w:rsidR="00100917" w:rsidRPr="00100917" w:rsidRDefault="00100917" w:rsidP="002E64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9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М.м. </w:t>
            </w:r>
            <w:r w:rsidRPr="00100917">
              <w:rPr>
                <w:rFonts w:ascii="Times New Roman" w:hAnsi="Times New Roman"/>
                <w:sz w:val="28"/>
                <w:szCs w:val="28"/>
                <w:lang w:val="en-US" w:eastAsia="ru-RU"/>
              </w:rPr>
              <w:t>926,1</w:t>
            </w:r>
          </w:p>
        </w:tc>
      </w:tr>
    </w:tbl>
    <w:p w:rsidR="009E3609" w:rsidRPr="00073B2F" w:rsidRDefault="009E3609" w:rsidP="00AD1285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73B2F">
        <w:rPr>
          <w:rFonts w:ascii="Times New Roman" w:hAnsi="Times New Roman"/>
          <w:b w:val="0"/>
          <w:szCs w:val="28"/>
          <w:lang w:val="en-US"/>
        </w:rPr>
        <w:t>C</w:t>
      </w:r>
      <w:r w:rsidRPr="00073B2F">
        <w:rPr>
          <w:rFonts w:ascii="Times New Roman" w:hAnsi="Times New Roman"/>
          <w:b w:val="0"/>
          <w:szCs w:val="28"/>
        </w:rPr>
        <w:t xml:space="preserve">одержит не менее </w:t>
      </w:r>
      <w:r w:rsidR="002E640A">
        <w:rPr>
          <w:rFonts w:ascii="Times New Roman" w:hAnsi="Times New Roman"/>
          <w:b w:val="0"/>
          <w:szCs w:val="28"/>
        </w:rPr>
        <w:t>4</w:t>
      </w:r>
      <w:r w:rsidR="00825641">
        <w:rPr>
          <w:rFonts w:ascii="Times New Roman" w:hAnsi="Times New Roman"/>
          <w:b w:val="0"/>
          <w:szCs w:val="28"/>
        </w:rPr>
        <w:t>4</w:t>
      </w:r>
      <w:r w:rsidR="002E640A">
        <w:rPr>
          <w:rFonts w:ascii="Times New Roman" w:hAnsi="Times New Roman"/>
          <w:b w:val="0"/>
          <w:szCs w:val="28"/>
        </w:rPr>
        <w:t>00 единиц действия (ЕД) на один миллиграмм</w:t>
      </w:r>
      <w:r w:rsidRPr="00073B2F">
        <w:rPr>
          <w:rFonts w:ascii="Times New Roman" w:hAnsi="Times New Roman"/>
          <w:b w:val="0"/>
          <w:szCs w:val="28"/>
        </w:rPr>
        <w:t xml:space="preserve"> </w:t>
      </w:r>
      <w:r w:rsidR="00073B2F" w:rsidRPr="00073B2F">
        <w:rPr>
          <w:rFonts w:ascii="Times New Roman" w:hAnsi="Times New Roman"/>
          <w:b w:val="0"/>
          <w:szCs w:val="28"/>
        </w:rPr>
        <w:t>н</w:t>
      </w:r>
      <w:r w:rsidR="002E640A">
        <w:rPr>
          <w:rFonts w:ascii="Times New Roman" w:hAnsi="Times New Roman"/>
          <w:b w:val="0"/>
          <w:szCs w:val="28"/>
        </w:rPr>
        <w:t xml:space="preserve">истатина </w:t>
      </w:r>
      <w:r w:rsidR="002E640A" w:rsidRPr="002E640A">
        <w:rPr>
          <w:rFonts w:ascii="Times New Roman" w:hAnsi="Times New Roman"/>
          <w:b w:val="0"/>
          <w:szCs w:val="28"/>
          <w:lang w:val="en-US"/>
        </w:rPr>
        <w:t>C</w:t>
      </w:r>
      <w:r w:rsidR="002E640A" w:rsidRPr="002E640A">
        <w:rPr>
          <w:rFonts w:ascii="Times New Roman" w:hAnsi="Times New Roman"/>
          <w:b w:val="0"/>
          <w:szCs w:val="28"/>
          <w:vertAlign w:val="subscript"/>
        </w:rPr>
        <w:t>47</w:t>
      </w:r>
      <w:r w:rsidR="002E640A" w:rsidRPr="002E640A">
        <w:rPr>
          <w:rFonts w:ascii="Times New Roman" w:hAnsi="Times New Roman"/>
          <w:b w:val="0"/>
          <w:szCs w:val="28"/>
          <w:lang w:val="en-US"/>
        </w:rPr>
        <w:t>H</w:t>
      </w:r>
      <w:r w:rsidR="002E640A" w:rsidRPr="002E640A">
        <w:rPr>
          <w:rFonts w:ascii="Times New Roman" w:hAnsi="Times New Roman"/>
          <w:b w:val="0"/>
          <w:szCs w:val="28"/>
          <w:vertAlign w:val="subscript"/>
        </w:rPr>
        <w:t>75</w:t>
      </w:r>
      <w:r w:rsidR="002E640A" w:rsidRPr="002E640A">
        <w:rPr>
          <w:rFonts w:ascii="Times New Roman" w:hAnsi="Times New Roman"/>
          <w:b w:val="0"/>
          <w:szCs w:val="28"/>
          <w:lang w:val="en-US"/>
        </w:rPr>
        <w:t>NO</w:t>
      </w:r>
      <w:r w:rsidR="002E640A" w:rsidRPr="002E640A">
        <w:rPr>
          <w:rFonts w:ascii="Times New Roman" w:hAnsi="Times New Roman"/>
          <w:b w:val="0"/>
          <w:szCs w:val="28"/>
          <w:vertAlign w:val="subscript"/>
        </w:rPr>
        <w:t>17</w:t>
      </w:r>
      <w:r w:rsidRPr="00073B2F">
        <w:rPr>
          <w:rFonts w:ascii="Times New Roman" w:hAnsi="Times New Roman"/>
          <w:b w:val="0"/>
          <w:szCs w:val="28"/>
        </w:rPr>
        <w:t xml:space="preserve"> в пересчёте на сухое вещество.</w:t>
      </w:r>
      <w:r w:rsidR="002E640A">
        <w:rPr>
          <w:rFonts w:ascii="Times New Roman" w:hAnsi="Times New Roman"/>
          <w:b w:val="0"/>
          <w:szCs w:val="28"/>
        </w:rPr>
        <w:t xml:space="preserve"> Одна </w:t>
      </w:r>
      <w:proofErr w:type="gramStart"/>
      <w:r w:rsidR="002E640A">
        <w:rPr>
          <w:rFonts w:ascii="Times New Roman" w:hAnsi="Times New Roman"/>
          <w:b w:val="0"/>
          <w:szCs w:val="28"/>
        </w:rPr>
        <w:t>ЕД</w:t>
      </w:r>
      <w:proofErr w:type="gramEnd"/>
      <w:r w:rsidR="002E640A">
        <w:rPr>
          <w:rFonts w:ascii="Times New Roman" w:hAnsi="Times New Roman"/>
          <w:b w:val="0"/>
          <w:szCs w:val="28"/>
        </w:rPr>
        <w:t xml:space="preserve"> соответствует единице действия Международного стандарта нистатина.</w:t>
      </w:r>
    </w:p>
    <w:p w:rsidR="009E3609" w:rsidRPr="00656794" w:rsidRDefault="009E3609" w:rsidP="00AD1285">
      <w:pPr>
        <w:spacing w:after="0" w:line="36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BE3E62" w:rsidRDefault="009E3609" w:rsidP="006904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B2F">
        <w:rPr>
          <w:rFonts w:ascii="Times New Roman" w:hAnsi="Times New Roman"/>
          <w:b/>
          <w:sz w:val="28"/>
          <w:szCs w:val="28"/>
        </w:rPr>
        <w:t>Описание</w:t>
      </w:r>
      <w:r w:rsidRPr="00073B2F">
        <w:rPr>
          <w:rFonts w:ascii="Times New Roman" w:hAnsi="Times New Roman"/>
          <w:sz w:val="28"/>
          <w:szCs w:val="28"/>
        </w:rPr>
        <w:t xml:space="preserve">. </w:t>
      </w:r>
      <w:r w:rsidR="00BE3E62">
        <w:rPr>
          <w:rFonts w:ascii="Times New Roman" w:hAnsi="Times New Roman"/>
          <w:sz w:val="28"/>
          <w:szCs w:val="28"/>
        </w:rPr>
        <w:t xml:space="preserve">Порошок светло-жёлтого цвета со специфическим запахом. </w:t>
      </w:r>
    </w:p>
    <w:p w:rsidR="00BE3E62" w:rsidRDefault="00BE3E62" w:rsidP="006904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*Гигроскопичен. </w:t>
      </w:r>
      <w:proofErr w:type="gramStart"/>
      <w:r>
        <w:rPr>
          <w:rFonts w:ascii="Times New Roman" w:hAnsi="Times New Roman"/>
          <w:sz w:val="28"/>
          <w:szCs w:val="28"/>
        </w:rPr>
        <w:t>Неустойчив</w:t>
      </w:r>
      <w:proofErr w:type="gramEnd"/>
      <w:r>
        <w:rPr>
          <w:rFonts w:ascii="Times New Roman" w:hAnsi="Times New Roman"/>
          <w:sz w:val="28"/>
          <w:szCs w:val="28"/>
        </w:rPr>
        <w:t xml:space="preserve"> к воздействию света, кислороду воздуха и нагреванию.</w:t>
      </w:r>
    </w:p>
    <w:p w:rsidR="009E3609" w:rsidRPr="004264B1" w:rsidRDefault="009E3609" w:rsidP="006904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B2F">
        <w:rPr>
          <w:rFonts w:ascii="Times New Roman" w:hAnsi="Times New Roman"/>
          <w:b/>
          <w:sz w:val="28"/>
          <w:szCs w:val="28"/>
        </w:rPr>
        <w:lastRenderedPageBreak/>
        <w:t>Растворимость</w:t>
      </w:r>
      <w:r w:rsidRPr="00073B2F">
        <w:rPr>
          <w:rFonts w:ascii="Times New Roman" w:hAnsi="Times New Roman"/>
          <w:sz w:val="28"/>
          <w:szCs w:val="28"/>
        </w:rPr>
        <w:t xml:space="preserve">. </w:t>
      </w:r>
      <w:r w:rsidR="002E04DC">
        <w:rPr>
          <w:rFonts w:ascii="Times New Roman" w:hAnsi="Times New Roman"/>
          <w:sz w:val="28"/>
          <w:szCs w:val="28"/>
        </w:rPr>
        <w:t xml:space="preserve">Легко растворим или растворим в </w:t>
      </w:r>
      <w:proofErr w:type="spellStart"/>
      <w:r w:rsidR="002E04DC">
        <w:rPr>
          <w:rFonts w:ascii="Times New Roman" w:hAnsi="Times New Roman"/>
          <w:sz w:val="28"/>
          <w:szCs w:val="28"/>
        </w:rPr>
        <w:t>диметилформамиде</w:t>
      </w:r>
      <w:proofErr w:type="spellEnd"/>
      <w:r w:rsidR="002E04DC">
        <w:rPr>
          <w:rFonts w:ascii="Times New Roman" w:hAnsi="Times New Roman"/>
          <w:sz w:val="28"/>
          <w:szCs w:val="28"/>
        </w:rPr>
        <w:t>, р</w:t>
      </w:r>
      <w:r w:rsidR="00BE3E62" w:rsidRPr="004264B1">
        <w:rPr>
          <w:rFonts w:ascii="Times New Roman" w:hAnsi="Times New Roman"/>
          <w:sz w:val="28"/>
          <w:szCs w:val="28"/>
        </w:rPr>
        <w:t xml:space="preserve">астворим в </w:t>
      </w:r>
      <w:proofErr w:type="spellStart"/>
      <w:r w:rsidR="00BE3E62" w:rsidRPr="004264B1">
        <w:rPr>
          <w:rFonts w:ascii="Times New Roman" w:hAnsi="Times New Roman"/>
          <w:sz w:val="28"/>
          <w:szCs w:val="28"/>
        </w:rPr>
        <w:t>диметилсульфоксиде</w:t>
      </w:r>
      <w:proofErr w:type="spellEnd"/>
      <w:r w:rsidR="00BE3E62" w:rsidRPr="004264B1">
        <w:rPr>
          <w:rFonts w:ascii="Times New Roman" w:hAnsi="Times New Roman"/>
          <w:sz w:val="28"/>
          <w:szCs w:val="28"/>
        </w:rPr>
        <w:t>, очень мало растворим в спирте 96 %</w:t>
      </w:r>
      <w:r w:rsidR="004264B1" w:rsidRPr="004264B1">
        <w:rPr>
          <w:rFonts w:ascii="Times New Roman" w:hAnsi="Times New Roman"/>
          <w:sz w:val="28"/>
          <w:szCs w:val="28"/>
        </w:rPr>
        <w:t xml:space="preserve">, практически </w:t>
      </w:r>
      <w:proofErr w:type="gramStart"/>
      <w:r w:rsidR="004264B1" w:rsidRPr="004264B1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4264B1" w:rsidRPr="004264B1">
        <w:rPr>
          <w:rFonts w:ascii="Times New Roman" w:hAnsi="Times New Roman"/>
          <w:sz w:val="28"/>
          <w:szCs w:val="28"/>
        </w:rPr>
        <w:t xml:space="preserve"> в воде</w:t>
      </w:r>
      <w:r w:rsidR="002E04DC">
        <w:rPr>
          <w:rFonts w:ascii="Times New Roman" w:hAnsi="Times New Roman"/>
          <w:sz w:val="28"/>
          <w:szCs w:val="28"/>
        </w:rPr>
        <w:t xml:space="preserve"> </w:t>
      </w:r>
      <w:r w:rsidR="004264B1" w:rsidRPr="004264B1">
        <w:rPr>
          <w:rFonts w:ascii="Times New Roman" w:hAnsi="Times New Roman"/>
          <w:sz w:val="28"/>
          <w:szCs w:val="28"/>
        </w:rPr>
        <w:t>и хлороформе.</w:t>
      </w:r>
    </w:p>
    <w:p w:rsidR="009E3609" w:rsidRPr="004621CF" w:rsidRDefault="009E3609" w:rsidP="00690413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621CF">
        <w:rPr>
          <w:rFonts w:ascii="Times New Roman" w:hAnsi="Times New Roman"/>
          <w:b/>
          <w:sz w:val="28"/>
          <w:szCs w:val="28"/>
        </w:rPr>
        <w:t>Подлинность</w:t>
      </w:r>
    </w:p>
    <w:p w:rsidR="009E3609" w:rsidRDefault="009E3609" w:rsidP="006904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83F">
        <w:rPr>
          <w:rFonts w:ascii="Times New Roman" w:hAnsi="Times New Roman"/>
          <w:i/>
          <w:sz w:val="28"/>
          <w:szCs w:val="28"/>
        </w:rPr>
        <w:t>1.</w:t>
      </w:r>
      <w:r w:rsidRPr="0018183F">
        <w:rPr>
          <w:rFonts w:ascii="Times New Roman" w:hAnsi="Times New Roman"/>
          <w:sz w:val="28"/>
          <w:szCs w:val="28"/>
        </w:rPr>
        <w:t> </w:t>
      </w:r>
      <w:r w:rsidR="00561B89">
        <w:rPr>
          <w:rFonts w:ascii="Times New Roman" w:hAnsi="Times New Roman"/>
          <w:i/>
          <w:sz w:val="28"/>
          <w:szCs w:val="28"/>
        </w:rPr>
        <w:t xml:space="preserve">Спектрофотометрия. </w:t>
      </w:r>
      <w:r w:rsidR="00E8613A">
        <w:rPr>
          <w:rFonts w:ascii="Times New Roman" w:hAnsi="Times New Roman"/>
          <w:sz w:val="28"/>
          <w:szCs w:val="28"/>
        </w:rPr>
        <w:t xml:space="preserve">Около 0,1 г (точная навеска) субстанции помещают в мерную колбу вместимостью 100 мл, растворяют в 60 мл </w:t>
      </w:r>
      <w:proofErr w:type="spellStart"/>
      <w:r w:rsidR="00E8613A">
        <w:rPr>
          <w:rFonts w:ascii="Times New Roman" w:hAnsi="Times New Roman"/>
          <w:sz w:val="28"/>
          <w:szCs w:val="28"/>
        </w:rPr>
        <w:t>диметилсульфоксида</w:t>
      </w:r>
      <w:proofErr w:type="spellEnd"/>
      <w:r w:rsidR="00E8613A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proofErr w:type="spellStart"/>
      <w:r w:rsidR="00E8613A">
        <w:rPr>
          <w:rFonts w:ascii="Times New Roman" w:hAnsi="Times New Roman"/>
          <w:sz w:val="28"/>
          <w:szCs w:val="28"/>
        </w:rPr>
        <w:t>диметилсульфоксидом</w:t>
      </w:r>
      <w:proofErr w:type="spellEnd"/>
      <w:r w:rsidR="00E8613A">
        <w:rPr>
          <w:rFonts w:ascii="Times New Roman" w:hAnsi="Times New Roman"/>
          <w:sz w:val="28"/>
          <w:szCs w:val="28"/>
        </w:rPr>
        <w:t xml:space="preserve"> до метки. 1,0 мл полученного раствора помещают в мерную колбу вместимостью 100 мл и доводят объём раствора спиртом 96 % до метки.</w:t>
      </w:r>
    </w:p>
    <w:p w:rsidR="00E8613A" w:rsidRDefault="00E8613A" w:rsidP="00E8613A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8613A">
        <w:rPr>
          <w:rFonts w:ascii="Times New Roman" w:eastAsia="Calibri" w:hAnsi="Times New Roman"/>
          <w:color w:val="000000"/>
          <w:sz w:val="28"/>
          <w:szCs w:val="28"/>
        </w:rPr>
        <w:t>Спектр поглощения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полученного раствора</w:t>
      </w:r>
      <w:r w:rsidRPr="00E8613A">
        <w:rPr>
          <w:rFonts w:ascii="Times New Roman" w:eastAsia="Calibri" w:hAnsi="Times New Roman"/>
          <w:color w:val="000000"/>
          <w:sz w:val="28"/>
          <w:szCs w:val="28"/>
        </w:rPr>
        <w:t xml:space="preserve"> в области длин волн от </w:t>
      </w:r>
      <w:r>
        <w:rPr>
          <w:rFonts w:ascii="Times New Roman" w:eastAsia="Calibri" w:hAnsi="Times New Roman"/>
          <w:color w:val="000000"/>
          <w:sz w:val="28"/>
          <w:szCs w:val="28"/>
        </w:rPr>
        <w:t>250</w:t>
      </w:r>
      <w:r w:rsidRPr="00E8613A">
        <w:rPr>
          <w:rFonts w:ascii="Times New Roman" w:eastAsia="Calibri" w:hAnsi="Times New Roman"/>
          <w:color w:val="000000"/>
          <w:sz w:val="28"/>
          <w:szCs w:val="28"/>
        </w:rPr>
        <w:t xml:space="preserve"> до </w:t>
      </w:r>
      <w:r>
        <w:rPr>
          <w:rFonts w:ascii="Times New Roman" w:eastAsia="Calibri" w:hAnsi="Times New Roman"/>
          <w:color w:val="000000"/>
          <w:sz w:val="28"/>
          <w:szCs w:val="28"/>
        </w:rPr>
        <w:t>340</w:t>
      </w:r>
      <w:r w:rsidR="006546AD">
        <w:rPr>
          <w:rFonts w:ascii="Times New Roman" w:eastAsia="Calibri" w:hAnsi="Times New Roman"/>
          <w:color w:val="000000"/>
          <w:sz w:val="28"/>
          <w:szCs w:val="28"/>
        </w:rPr>
        <w:t xml:space="preserve"> нм должен </w:t>
      </w:r>
      <w:r w:rsidRPr="00E8613A">
        <w:rPr>
          <w:rFonts w:ascii="Times New Roman" w:eastAsia="Calibri" w:hAnsi="Times New Roman"/>
          <w:color w:val="000000"/>
          <w:sz w:val="28"/>
          <w:szCs w:val="28"/>
        </w:rPr>
        <w:t xml:space="preserve">иметь максимумы при </w:t>
      </w:r>
      <w:r w:rsidR="006546AD">
        <w:rPr>
          <w:rFonts w:ascii="Times New Roman" w:eastAsia="Calibri" w:hAnsi="Times New Roman"/>
          <w:color w:val="000000"/>
          <w:sz w:val="28"/>
          <w:szCs w:val="28"/>
        </w:rPr>
        <w:t>291</w:t>
      </w:r>
      <w:r w:rsidRPr="00E8613A">
        <w:rPr>
          <w:rFonts w:ascii="Times New Roman" w:eastAsia="Calibri" w:hAnsi="Times New Roman"/>
          <w:color w:val="000000"/>
          <w:sz w:val="28"/>
          <w:szCs w:val="28"/>
        </w:rPr>
        <w:t xml:space="preserve"> нм, </w:t>
      </w:r>
      <w:r w:rsidR="006546AD">
        <w:rPr>
          <w:rFonts w:ascii="Times New Roman" w:eastAsia="Calibri" w:hAnsi="Times New Roman"/>
          <w:color w:val="000000"/>
          <w:sz w:val="28"/>
          <w:szCs w:val="28"/>
        </w:rPr>
        <w:t>304</w:t>
      </w:r>
      <w:r w:rsidRPr="00E8613A">
        <w:rPr>
          <w:rFonts w:ascii="Times New Roman" w:eastAsia="Calibri" w:hAnsi="Times New Roman"/>
          <w:color w:val="000000"/>
          <w:sz w:val="28"/>
          <w:szCs w:val="28"/>
        </w:rPr>
        <w:t xml:space="preserve"> нм</w:t>
      </w:r>
      <w:r w:rsidR="006546AD">
        <w:rPr>
          <w:rFonts w:ascii="Times New Roman" w:eastAsia="Calibri" w:hAnsi="Times New Roman"/>
          <w:color w:val="000000"/>
          <w:sz w:val="28"/>
          <w:szCs w:val="28"/>
        </w:rPr>
        <w:t xml:space="preserve"> и 319 нм</w:t>
      </w:r>
      <w:r w:rsidRPr="00E8613A">
        <w:rPr>
          <w:rFonts w:ascii="Times New Roman" w:eastAsia="Calibri" w:hAnsi="Times New Roman"/>
          <w:color w:val="000000"/>
          <w:sz w:val="28"/>
          <w:szCs w:val="28"/>
        </w:rPr>
        <w:t>. Отношение оптических плотностей А</w:t>
      </w:r>
      <w:r w:rsidR="006546AD" w:rsidRPr="006546AD">
        <w:rPr>
          <w:rFonts w:ascii="Times New Roman" w:eastAsia="Calibri" w:hAnsi="Times New Roman"/>
          <w:color w:val="000000"/>
          <w:sz w:val="28"/>
          <w:szCs w:val="28"/>
          <w:vertAlign w:val="subscript"/>
        </w:rPr>
        <w:t>291</w:t>
      </w:r>
      <w:r w:rsidRPr="00E8613A">
        <w:rPr>
          <w:rFonts w:ascii="Times New Roman" w:eastAsia="Calibri" w:hAnsi="Times New Roman"/>
          <w:color w:val="000000"/>
          <w:sz w:val="28"/>
          <w:szCs w:val="28"/>
        </w:rPr>
        <w:t>/А</w:t>
      </w:r>
      <w:r w:rsidR="006546AD" w:rsidRPr="006546AD">
        <w:rPr>
          <w:rFonts w:ascii="Times New Roman" w:eastAsia="Calibri" w:hAnsi="Times New Roman"/>
          <w:color w:val="000000"/>
          <w:sz w:val="28"/>
          <w:szCs w:val="28"/>
          <w:vertAlign w:val="subscript"/>
        </w:rPr>
        <w:t>304</w:t>
      </w:r>
      <w:r w:rsidRPr="00E8613A">
        <w:rPr>
          <w:rFonts w:ascii="Times New Roman" w:eastAsia="Calibri" w:hAnsi="Times New Roman"/>
          <w:color w:val="000000"/>
          <w:sz w:val="28"/>
          <w:szCs w:val="28"/>
        </w:rPr>
        <w:t xml:space="preserve"> должно составлять от </w:t>
      </w:r>
      <w:r w:rsidR="006546AD">
        <w:rPr>
          <w:rFonts w:ascii="Times New Roman" w:eastAsia="Calibri" w:hAnsi="Times New Roman"/>
          <w:color w:val="000000"/>
          <w:sz w:val="28"/>
          <w:szCs w:val="28"/>
        </w:rPr>
        <w:t xml:space="preserve">0,61 </w:t>
      </w:r>
      <w:r w:rsidRPr="00E8613A">
        <w:rPr>
          <w:rFonts w:ascii="Times New Roman" w:eastAsia="Calibri" w:hAnsi="Times New Roman"/>
          <w:color w:val="000000"/>
          <w:sz w:val="28"/>
          <w:szCs w:val="28"/>
        </w:rPr>
        <w:t xml:space="preserve">до </w:t>
      </w:r>
      <w:r w:rsidR="006546AD">
        <w:rPr>
          <w:rFonts w:ascii="Times New Roman" w:eastAsia="Calibri" w:hAnsi="Times New Roman"/>
          <w:color w:val="000000"/>
          <w:sz w:val="28"/>
          <w:szCs w:val="28"/>
        </w:rPr>
        <w:t xml:space="preserve">0,73. </w:t>
      </w:r>
      <w:r w:rsidR="006546AD" w:rsidRPr="006546AD">
        <w:rPr>
          <w:rFonts w:ascii="Times New Roman" w:eastAsia="Calibri" w:hAnsi="Times New Roman"/>
          <w:color w:val="000000"/>
          <w:sz w:val="28"/>
          <w:szCs w:val="28"/>
        </w:rPr>
        <w:t>Отношение оптических плотностей А</w:t>
      </w:r>
      <w:r w:rsidR="006546AD">
        <w:rPr>
          <w:rFonts w:ascii="Times New Roman" w:eastAsia="Calibri" w:hAnsi="Times New Roman"/>
          <w:color w:val="000000"/>
          <w:sz w:val="28"/>
          <w:szCs w:val="28"/>
          <w:vertAlign w:val="subscript"/>
        </w:rPr>
        <w:t>319</w:t>
      </w:r>
      <w:r w:rsidR="006546AD" w:rsidRPr="006546AD">
        <w:rPr>
          <w:rFonts w:ascii="Times New Roman" w:eastAsia="Calibri" w:hAnsi="Times New Roman"/>
          <w:color w:val="000000"/>
          <w:sz w:val="28"/>
          <w:szCs w:val="28"/>
        </w:rPr>
        <w:t>/А</w:t>
      </w:r>
      <w:r w:rsidR="006546AD" w:rsidRPr="006546AD">
        <w:rPr>
          <w:rFonts w:ascii="Times New Roman" w:eastAsia="Calibri" w:hAnsi="Times New Roman"/>
          <w:color w:val="000000"/>
          <w:sz w:val="28"/>
          <w:szCs w:val="28"/>
          <w:vertAlign w:val="subscript"/>
        </w:rPr>
        <w:t>304</w:t>
      </w:r>
      <w:r w:rsidR="006546AD" w:rsidRPr="006546AD">
        <w:rPr>
          <w:rFonts w:ascii="Times New Roman" w:eastAsia="Calibri" w:hAnsi="Times New Roman"/>
          <w:color w:val="000000"/>
          <w:sz w:val="28"/>
          <w:szCs w:val="28"/>
        </w:rPr>
        <w:t xml:space="preserve"> должно составлять от 0,</w:t>
      </w:r>
      <w:r w:rsidR="006546AD">
        <w:rPr>
          <w:rFonts w:ascii="Times New Roman" w:eastAsia="Calibri" w:hAnsi="Times New Roman"/>
          <w:color w:val="000000"/>
          <w:sz w:val="28"/>
          <w:szCs w:val="28"/>
        </w:rPr>
        <w:t>83</w:t>
      </w:r>
      <w:r w:rsidR="006546AD" w:rsidRPr="006546AD">
        <w:rPr>
          <w:rFonts w:ascii="Times New Roman" w:eastAsia="Calibri" w:hAnsi="Times New Roman"/>
          <w:color w:val="000000"/>
          <w:sz w:val="28"/>
          <w:szCs w:val="28"/>
        </w:rPr>
        <w:t xml:space="preserve"> до 0,</w:t>
      </w:r>
      <w:r w:rsidR="006546AD">
        <w:rPr>
          <w:rFonts w:ascii="Times New Roman" w:eastAsia="Calibri" w:hAnsi="Times New Roman"/>
          <w:color w:val="000000"/>
          <w:sz w:val="28"/>
          <w:szCs w:val="28"/>
        </w:rPr>
        <w:t>96</w:t>
      </w:r>
      <w:r w:rsidR="006546AD" w:rsidRPr="006546AD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4D42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4D42C6" w:rsidRPr="00E8613A" w:rsidRDefault="004D42C6" w:rsidP="00E8613A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Удельный показатель поглощения при 304 нм должен быть не менее 640 в пересчёте на сухое вещество.</w:t>
      </w:r>
    </w:p>
    <w:p w:rsidR="00E8613A" w:rsidRPr="00641DE4" w:rsidRDefault="00C56F57" w:rsidP="00641DE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6F57">
        <w:rPr>
          <w:rFonts w:ascii="Times New Roman" w:hAnsi="Times New Roman"/>
          <w:i/>
          <w:sz w:val="28"/>
          <w:szCs w:val="28"/>
        </w:rPr>
        <w:t xml:space="preserve">2. Качественная реакция. </w:t>
      </w:r>
      <w:r>
        <w:rPr>
          <w:rFonts w:ascii="Times New Roman" w:hAnsi="Times New Roman"/>
          <w:sz w:val="28"/>
          <w:szCs w:val="28"/>
        </w:rPr>
        <w:t xml:space="preserve">Около 30 мг субстанции встряхивают в течение 2 мин с 5 мл воды, прибавляют 2 мл раствора, приготовленного растворением 0,1 г пирогаллола в 100 мл раствора </w:t>
      </w:r>
      <w:proofErr w:type="spellStart"/>
      <w:r>
        <w:rPr>
          <w:rFonts w:ascii="Times New Roman" w:hAnsi="Times New Roman"/>
          <w:sz w:val="28"/>
          <w:szCs w:val="28"/>
        </w:rPr>
        <w:t>фуксинсернистой</w:t>
      </w:r>
      <w:proofErr w:type="spellEnd"/>
      <w:r>
        <w:rPr>
          <w:rFonts w:ascii="Times New Roman" w:hAnsi="Times New Roman"/>
          <w:sz w:val="28"/>
          <w:szCs w:val="28"/>
        </w:rPr>
        <w:t xml:space="preserve"> кислоты</w:t>
      </w:r>
      <w:r w:rsidR="002702AE">
        <w:rPr>
          <w:rFonts w:ascii="Times New Roman" w:hAnsi="Times New Roman"/>
          <w:sz w:val="28"/>
          <w:szCs w:val="28"/>
        </w:rPr>
        <w:t xml:space="preserve">, и нагревают на водяной бане; должна появиться розовая с фиолетовым оттенком окраска. </w:t>
      </w:r>
      <w:r w:rsidR="002702AE" w:rsidRPr="00641DE4">
        <w:rPr>
          <w:rFonts w:ascii="Times New Roman" w:hAnsi="Times New Roman"/>
          <w:sz w:val="28"/>
          <w:szCs w:val="28"/>
        </w:rPr>
        <w:t>Раствор охлаждают и оставляют на 1 ч; окраска должна сохраниться.</w:t>
      </w:r>
    </w:p>
    <w:p w:rsidR="00641DE4" w:rsidRPr="00641DE4" w:rsidRDefault="00641DE4" w:rsidP="00641DE4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641DE4">
        <w:rPr>
          <w:rFonts w:ascii="Times New Roman" w:hAnsi="Times New Roman"/>
          <w:b/>
          <w:sz w:val="28"/>
          <w:szCs w:val="28"/>
        </w:rPr>
        <w:t xml:space="preserve">рН. </w:t>
      </w:r>
      <w:r w:rsidRPr="00641DE4">
        <w:rPr>
          <w:rFonts w:ascii="Times New Roman" w:eastAsia="Calibri" w:hAnsi="Times New Roman"/>
          <w:color w:val="000000"/>
          <w:sz w:val="28"/>
          <w:szCs w:val="28"/>
        </w:rPr>
        <w:t xml:space="preserve">От </w:t>
      </w:r>
      <w:r>
        <w:rPr>
          <w:rFonts w:ascii="Times New Roman" w:eastAsia="Calibri" w:hAnsi="Times New Roman"/>
          <w:color w:val="000000"/>
          <w:sz w:val="28"/>
          <w:szCs w:val="28"/>
        </w:rPr>
        <w:t>5,5</w:t>
      </w:r>
      <w:r w:rsidRPr="00641DE4">
        <w:rPr>
          <w:rFonts w:ascii="Times New Roman" w:eastAsia="Calibri" w:hAnsi="Times New Roman"/>
          <w:color w:val="000000"/>
          <w:sz w:val="28"/>
          <w:szCs w:val="28"/>
        </w:rPr>
        <w:t xml:space="preserve"> до </w:t>
      </w:r>
      <w:r>
        <w:rPr>
          <w:rFonts w:ascii="Times New Roman" w:eastAsia="Calibri" w:hAnsi="Times New Roman"/>
          <w:color w:val="000000"/>
          <w:sz w:val="28"/>
          <w:szCs w:val="28"/>
        </w:rPr>
        <w:t>8,0</w:t>
      </w:r>
      <w:r w:rsidRPr="00641DE4">
        <w:rPr>
          <w:rFonts w:ascii="Times New Roman" w:eastAsia="Calibri" w:hAnsi="Times New Roman"/>
          <w:color w:val="000000"/>
          <w:sz w:val="28"/>
          <w:szCs w:val="28"/>
        </w:rPr>
        <w:t xml:space="preserve"> (</w:t>
      </w:r>
      <w:r>
        <w:rPr>
          <w:rFonts w:ascii="Times New Roman" w:eastAsia="Calibri" w:hAnsi="Times New Roman"/>
          <w:color w:val="000000"/>
          <w:sz w:val="28"/>
          <w:szCs w:val="28"/>
        </w:rPr>
        <w:t>3</w:t>
      </w:r>
      <w:r w:rsidRPr="00641DE4">
        <w:rPr>
          <w:rFonts w:ascii="Times New Roman" w:eastAsia="Calibri" w:hAnsi="Times New Roman"/>
          <w:color w:val="000000"/>
          <w:sz w:val="28"/>
          <w:szCs w:val="28"/>
        </w:rPr>
        <w:t xml:space="preserve"> % </w:t>
      </w:r>
      <w:r>
        <w:rPr>
          <w:rFonts w:ascii="Times New Roman" w:eastAsia="Calibri" w:hAnsi="Times New Roman"/>
          <w:color w:val="000000"/>
          <w:sz w:val="28"/>
          <w:szCs w:val="28"/>
        </w:rPr>
        <w:t>суспензия</w:t>
      </w:r>
      <w:r w:rsidRPr="00641DE4">
        <w:rPr>
          <w:rFonts w:ascii="Times New Roman" w:eastAsia="Calibri" w:hAnsi="Times New Roman"/>
          <w:color w:val="000000"/>
          <w:sz w:val="28"/>
          <w:szCs w:val="28"/>
        </w:rPr>
        <w:t>, ОФС «Ионометрия», метод 3).</w:t>
      </w:r>
    </w:p>
    <w:p w:rsidR="009E3609" w:rsidRPr="00CA6EB8" w:rsidRDefault="00641DE4" w:rsidP="00641DE4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компонентов А</w:t>
      </w:r>
      <w:proofErr w:type="gramStart"/>
      <w:r w:rsidRPr="00DA6764">
        <w:rPr>
          <w:rFonts w:ascii="Times New Roman" w:hAnsi="Times New Roman"/>
          <w:b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А</w:t>
      </w:r>
      <w:r w:rsidRPr="00DA6764">
        <w:rPr>
          <w:rFonts w:ascii="Times New Roman" w:hAnsi="Times New Roman"/>
          <w:b/>
          <w:sz w:val="28"/>
          <w:szCs w:val="28"/>
          <w:vertAlign w:val="subscript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нистатина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="009E3609" w:rsidRPr="00CA6EB8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ВЭЖХ.</w:t>
      </w:r>
    </w:p>
    <w:p w:rsidR="009E3609" w:rsidRPr="00CA6EB8" w:rsidRDefault="00CA6EB8" w:rsidP="00690413">
      <w:pPr>
        <w:pStyle w:val="af5"/>
        <w:widowControl/>
        <w:spacing w:after="0" w:line="360" w:lineRule="auto"/>
        <w:ind w:right="-35" w:firstLine="708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Буферный раствор</w:t>
      </w:r>
      <w:r w:rsidR="009E3609" w:rsidRPr="00E41453">
        <w:rPr>
          <w:iCs/>
          <w:color w:val="000000"/>
          <w:sz w:val="28"/>
          <w:szCs w:val="28"/>
        </w:rPr>
        <w:t xml:space="preserve">. </w:t>
      </w:r>
      <w:r w:rsidR="00641DE4">
        <w:rPr>
          <w:color w:val="000000"/>
          <w:sz w:val="28"/>
          <w:szCs w:val="28"/>
        </w:rPr>
        <w:t xml:space="preserve">1,5 мл концентрированной фосфорной кислоты прибавляют к 350 мл воды, доводят рН раствора потенциометрически аммиаком водным до 6,9±0,1. </w:t>
      </w:r>
      <w:r w:rsidR="00641DE4">
        <w:rPr>
          <w:color w:val="000000"/>
          <w:sz w:val="28"/>
          <w:szCs w:val="28"/>
          <w:lang w:eastAsia="ru-RU"/>
        </w:rPr>
        <w:t xml:space="preserve">Полученный раствор переносят в мерную колбу вместимостью 500 мл </w:t>
      </w:r>
      <w:r w:rsidR="009E3609" w:rsidRPr="00CA6EB8">
        <w:rPr>
          <w:color w:val="000000"/>
          <w:sz w:val="28"/>
          <w:szCs w:val="28"/>
          <w:lang w:eastAsia="ru-RU"/>
        </w:rPr>
        <w:t>и доводят объ</w:t>
      </w:r>
      <w:r w:rsidR="00641DE4">
        <w:rPr>
          <w:color w:val="000000"/>
          <w:sz w:val="28"/>
          <w:szCs w:val="28"/>
          <w:lang w:eastAsia="ru-RU"/>
        </w:rPr>
        <w:t>ё</w:t>
      </w:r>
      <w:r w:rsidR="009E3609" w:rsidRPr="00CA6EB8">
        <w:rPr>
          <w:color w:val="000000"/>
          <w:sz w:val="28"/>
          <w:szCs w:val="28"/>
          <w:lang w:eastAsia="ru-RU"/>
        </w:rPr>
        <w:t xml:space="preserve">м раствора водой до </w:t>
      </w:r>
      <w:r w:rsidR="00641DE4">
        <w:rPr>
          <w:color w:val="000000"/>
          <w:sz w:val="28"/>
          <w:szCs w:val="28"/>
          <w:lang w:eastAsia="ru-RU"/>
        </w:rPr>
        <w:t>метки.</w:t>
      </w:r>
    </w:p>
    <w:p w:rsidR="009E3609" w:rsidRPr="008100DB" w:rsidRDefault="009E3609" w:rsidP="00690413">
      <w:pPr>
        <w:pStyle w:val="50"/>
        <w:widowControl/>
        <w:spacing w:line="360" w:lineRule="auto"/>
        <w:ind w:firstLine="708"/>
        <w:rPr>
          <w:i w:val="0"/>
          <w:color w:val="000000"/>
          <w:sz w:val="28"/>
          <w:szCs w:val="28"/>
        </w:rPr>
      </w:pPr>
      <w:r w:rsidRPr="008100DB">
        <w:rPr>
          <w:color w:val="000000"/>
          <w:sz w:val="28"/>
          <w:szCs w:val="28"/>
        </w:rPr>
        <w:t>Подвижная фаза</w:t>
      </w:r>
      <w:r w:rsidR="00B12177">
        <w:rPr>
          <w:color w:val="000000"/>
          <w:sz w:val="28"/>
          <w:szCs w:val="28"/>
        </w:rPr>
        <w:t xml:space="preserve"> (ПФ)</w:t>
      </w:r>
      <w:r w:rsidRPr="00E41453">
        <w:rPr>
          <w:i w:val="0"/>
          <w:iCs w:val="0"/>
          <w:color w:val="000000"/>
          <w:sz w:val="28"/>
          <w:szCs w:val="28"/>
        </w:rPr>
        <w:t xml:space="preserve">. </w:t>
      </w:r>
      <w:r w:rsidR="00B82B8C">
        <w:rPr>
          <w:i w:val="0"/>
          <w:color w:val="000000"/>
          <w:sz w:val="28"/>
          <w:szCs w:val="28"/>
        </w:rPr>
        <w:t>Буферный раствор – метанол</w:t>
      </w:r>
      <w:r w:rsidR="008100DB">
        <w:rPr>
          <w:i w:val="0"/>
          <w:color w:val="000000"/>
          <w:sz w:val="28"/>
          <w:szCs w:val="28"/>
          <w:lang w:eastAsia="ru-RU"/>
        </w:rPr>
        <w:t xml:space="preserve"> </w:t>
      </w:r>
      <w:r w:rsidR="00B82B8C">
        <w:rPr>
          <w:i w:val="0"/>
          <w:color w:val="000000"/>
          <w:sz w:val="28"/>
          <w:szCs w:val="28"/>
          <w:lang w:eastAsia="ru-RU"/>
        </w:rPr>
        <w:t>300</w:t>
      </w:r>
      <w:r w:rsidRPr="008100DB">
        <w:rPr>
          <w:i w:val="0"/>
          <w:color w:val="000000"/>
          <w:sz w:val="28"/>
          <w:szCs w:val="28"/>
          <w:lang w:eastAsia="ru-RU"/>
        </w:rPr>
        <w:t>:</w:t>
      </w:r>
      <w:r w:rsidR="00B82B8C">
        <w:rPr>
          <w:i w:val="0"/>
          <w:color w:val="000000"/>
          <w:sz w:val="28"/>
          <w:szCs w:val="28"/>
          <w:lang w:eastAsia="ru-RU"/>
        </w:rPr>
        <w:t>7</w:t>
      </w:r>
      <w:r w:rsidR="008100DB">
        <w:rPr>
          <w:i w:val="0"/>
          <w:color w:val="000000"/>
          <w:sz w:val="28"/>
          <w:szCs w:val="28"/>
          <w:lang w:eastAsia="ru-RU"/>
        </w:rPr>
        <w:t>00</w:t>
      </w:r>
      <w:r w:rsidRPr="008100DB">
        <w:rPr>
          <w:i w:val="0"/>
          <w:color w:val="000000"/>
          <w:sz w:val="28"/>
          <w:szCs w:val="28"/>
        </w:rPr>
        <w:t xml:space="preserve">. </w:t>
      </w:r>
    </w:p>
    <w:p w:rsidR="009E3609" w:rsidRPr="00B12177" w:rsidRDefault="009E3609" w:rsidP="00690413">
      <w:pPr>
        <w:pStyle w:val="af5"/>
        <w:widowControl/>
        <w:spacing w:after="0" w:line="360" w:lineRule="auto"/>
        <w:ind w:right="-35" w:firstLine="708"/>
        <w:jc w:val="both"/>
        <w:rPr>
          <w:color w:val="000000"/>
          <w:sz w:val="28"/>
          <w:szCs w:val="28"/>
          <w:lang w:eastAsia="ru-RU"/>
        </w:rPr>
      </w:pPr>
      <w:r w:rsidRPr="00B12177">
        <w:rPr>
          <w:i/>
          <w:color w:val="000000"/>
          <w:sz w:val="28"/>
          <w:szCs w:val="28"/>
          <w:lang w:eastAsia="ru-RU"/>
        </w:rPr>
        <w:lastRenderedPageBreak/>
        <w:t xml:space="preserve">Испытуемый раствор. </w:t>
      </w:r>
      <w:r w:rsidRPr="00B12177">
        <w:rPr>
          <w:color w:val="000000"/>
          <w:sz w:val="28"/>
          <w:szCs w:val="28"/>
          <w:lang w:eastAsia="ru-RU"/>
        </w:rPr>
        <w:t xml:space="preserve">Около </w:t>
      </w:r>
      <w:r w:rsidR="00B82B8C">
        <w:rPr>
          <w:color w:val="000000"/>
          <w:sz w:val="28"/>
          <w:szCs w:val="28"/>
          <w:lang w:eastAsia="ru-RU"/>
        </w:rPr>
        <w:t>10</w:t>
      </w:r>
      <w:r w:rsidR="00B12177" w:rsidRPr="00B12177">
        <w:rPr>
          <w:color w:val="000000"/>
          <w:sz w:val="28"/>
          <w:szCs w:val="28"/>
          <w:lang w:eastAsia="ru-RU"/>
        </w:rPr>
        <w:t> </w:t>
      </w:r>
      <w:r w:rsidRPr="00B12177">
        <w:rPr>
          <w:color w:val="000000"/>
          <w:sz w:val="28"/>
          <w:szCs w:val="28"/>
          <w:lang w:eastAsia="ru-RU"/>
        </w:rPr>
        <w:t>мг (точная навеска) субстанции помещают в мерную колбу вместимостью 10</w:t>
      </w:r>
      <w:r w:rsidR="00B12177" w:rsidRPr="00B12177">
        <w:rPr>
          <w:color w:val="000000"/>
          <w:sz w:val="28"/>
          <w:szCs w:val="28"/>
          <w:lang w:eastAsia="ru-RU"/>
        </w:rPr>
        <w:t> </w:t>
      </w:r>
      <w:r w:rsidRPr="00B12177">
        <w:rPr>
          <w:color w:val="000000"/>
          <w:sz w:val="28"/>
          <w:szCs w:val="28"/>
          <w:lang w:eastAsia="ru-RU"/>
        </w:rPr>
        <w:t xml:space="preserve">мл, </w:t>
      </w:r>
      <w:r w:rsidR="00B82B8C">
        <w:rPr>
          <w:color w:val="000000"/>
          <w:sz w:val="28"/>
          <w:szCs w:val="28"/>
          <w:lang w:eastAsia="ru-RU"/>
        </w:rPr>
        <w:t xml:space="preserve">растворяют в 1,0 мл </w:t>
      </w:r>
      <w:proofErr w:type="spellStart"/>
      <w:r w:rsidR="00B82B8C">
        <w:rPr>
          <w:color w:val="000000"/>
          <w:sz w:val="28"/>
          <w:szCs w:val="28"/>
          <w:lang w:eastAsia="ru-RU"/>
        </w:rPr>
        <w:t>диметилформамида</w:t>
      </w:r>
      <w:proofErr w:type="spellEnd"/>
      <w:r w:rsidR="00B82B8C">
        <w:rPr>
          <w:color w:val="000000"/>
          <w:sz w:val="28"/>
          <w:szCs w:val="28"/>
          <w:lang w:eastAsia="ru-RU"/>
        </w:rPr>
        <w:t xml:space="preserve"> </w:t>
      </w:r>
      <w:r w:rsidRPr="00B12177">
        <w:rPr>
          <w:color w:val="000000"/>
          <w:sz w:val="28"/>
          <w:szCs w:val="28"/>
          <w:lang w:eastAsia="ru-RU"/>
        </w:rPr>
        <w:t xml:space="preserve">и доводят объём раствора </w:t>
      </w:r>
      <w:r w:rsidR="00B82B8C">
        <w:rPr>
          <w:color w:val="000000"/>
          <w:sz w:val="28"/>
          <w:szCs w:val="28"/>
          <w:lang w:eastAsia="ru-RU"/>
        </w:rPr>
        <w:t>метанолом</w:t>
      </w:r>
      <w:r w:rsidRPr="00B12177">
        <w:rPr>
          <w:color w:val="000000"/>
          <w:sz w:val="28"/>
          <w:szCs w:val="28"/>
          <w:lang w:eastAsia="ru-RU"/>
        </w:rPr>
        <w:t xml:space="preserve"> до метки. </w:t>
      </w:r>
    </w:p>
    <w:p w:rsidR="009E3609" w:rsidRDefault="009E3609" w:rsidP="00690413">
      <w:pPr>
        <w:pStyle w:val="af5"/>
        <w:widowControl/>
        <w:spacing w:after="0" w:line="360" w:lineRule="auto"/>
        <w:ind w:right="-35" w:firstLine="708"/>
        <w:jc w:val="both"/>
        <w:rPr>
          <w:i/>
          <w:color w:val="000000"/>
          <w:sz w:val="28"/>
          <w:szCs w:val="28"/>
        </w:rPr>
      </w:pPr>
      <w:r w:rsidRPr="00EC4E52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9889" w:type="dxa"/>
        <w:tblLayout w:type="fixed"/>
        <w:tblLook w:val="0000"/>
      </w:tblPr>
      <w:tblGrid>
        <w:gridCol w:w="3936"/>
        <w:gridCol w:w="5953"/>
      </w:tblGrid>
      <w:tr w:rsidR="009E3609" w:rsidRPr="006A123A" w:rsidTr="006A123A">
        <w:tc>
          <w:tcPr>
            <w:tcW w:w="3936" w:type="dxa"/>
          </w:tcPr>
          <w:p w:rsidR="009E3609" w:rsidRPr="006A123A" w:rsidRDefault="009E3609" w:rsidP="00AD128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12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5953" w:type="dxa"/>
          </w:tcPr>
          <w:p w:rsidR="009E3609" w:rsidRPr="006A123A" w:rsidRDefault="00DA6764" w:rsidP="00DA676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r w:rsidR="009E3609" w:rsidRPr="006A12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 × 0,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  <w:r w:rsidR="009E3609" w:rsidRPr="006A12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см, </w:t>
            </w:r>
            <w:r w:rsidR="006A123A" w:rsidRPr="006A123A">
              <w:rPr>
                <w:rFonts w:ascii="Times New Roman" w:hAnsi="Times New Roman"/>
                <w:sz w:val="28"/>
                <w:szCs w:val="28"/>
              </w:rPr>
              <w:t xml:space="preserve">силикагель </w:t>
            </w:r>
            <w:r>
              <w:rPr>
                <w:rFonts w:ascii="Times New Roman" w:hAnsi="Times New Roman"/>
                <w:sz w:val="28"/>
                <w:szCs w:val="28"/>
              </w:rPr>
              <w:t>октадецилсилильный</w:t>
            </w:r>
            <w:r w:rsidR="006A123A" w:rsidRPr="006A123A">
              <w:rPr>
                <w:rFonts w:ascii="Times New Roman" w:hAnsi="Times New Roman"/>
                <w:sz w:val="28"/>
                <w:szCs w:val="28"/>
              </w:rPr>
              <w:t xml:space="preserve"> для хроматографии</w:t>
            </w:r>
            <w:r w:rsidR="009E3609" w:rsidRPr="006A12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9E3609" w:rsidRPr="006A12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мкм;</w:t>
            </w:r>
          </w:p>
        </w:tc>
      </w:tr>
      <w:tr w:rsidR="009E3609" w:rsidRPr="00AC7B5C" w:rsidTr="006A123A">
        <w:tc>
          <w:tcPr>
            <w:tcW w:w="3936" w:type="dxa"/>
          </w:tcPr>
          <w:p w:rsidR="009E3609" w:rsidRPr="00AC7B5C" w:rsidRDefault="009E3609" w:rsidP="00AD128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7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5953" w:type="dxa"/>
          </w:tcPr>
          <w:p w:rsidR="009E3609" w:rsidRPr="00AC7B5C" w:rsidRDefault="00DA6764" w:rsidP="00DA676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9E3609" w:rsidRPr="00AC7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="009E3609" w:rsidRPr="00AC7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="009E3609" w:rsidRPr="00AC7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9E3609" w:rsidRPr="00AC7B5C" w:rsidTr="006A123A">
        <w:tc>
          <w:tcPr>
            <w:tcW w:w="3936" w:type="dxa"/>
          </w:tcPr>
          <w:p w:rsidR="009E3609" w:rsidRPr="00AC7B5C" w:rsidRDefault="009E3609" w:rsidP="00AD128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7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5953" w:type="dxa"/>
          </w:tcPr>
          <w:p w:rsidR="009E3609" w:rsidRPr="00AC7B5C" w:rsidRDefault="00DA6764" w:rsidP="00DA676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9E3609" w:rsidRPr="00AC7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9E3609" w:rsidRPr="00AC7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мл/мин;</w:t>
            </w:r>
          </w:p>
        </w:tc>
      </w:tr>
      <w:tr w:rsidR="009E3609" w:rsidRPr="00AC7B5C" w:rsidTr="006A123A">
        <w:tc>
          <w:tcPr>
            <w:tcW w:w="3936" w:type="dxa"/>
          </w:tcPr>
          <w:p w:rsidR="009E3609" w:rsidRPr="00AC7B5C" w:rsidRDefault="009E3609" w:rsidP="00AD128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7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5953" w:type="dxa"/>
          </w:tcPr>
          <w:p w:rsidR="009E3609" w:rsidRPr="00AC7B5C" w:rsidRDefault="009E3609" w:rsidP="00DA676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7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спектрофотометрический, </w:t>
            </w:r>
            <w:r w:rsidR="00DA67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304</w:t>
            </w:r>
            <w:r w:rsidRPr="00AC7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нм;</w:t>
            </w:r>
          </w:p>
        </w:tc>
      </w:tr>
      <w:tr w:rsidR="009E3609" w:rsidRPr="00AC7B5C" w:rsidTr="006A123A">
        <w:tc>
          <w:tcPr>
            <w:tcW w:w="3936" w:type="dxa"/>
          </w:tcPr>
          <w:p w:rsidR="009E3609" w:rsidRPr="00AC7B5C" w:rsidRDefault="009E3609" w:rsidP="00AD128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7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5953" w:type="dxa"/>
          </w:tcPr>
          <w:p w:rsidR="009E3609" w:rsidRPr="00AC7B5C" w:rsidRDefault="00DA6764" w:rsidP="00DA676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r w:rsidR="009E3609" w:rsidRPr="00AC7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мкл;</w:t>
            </w:r>
          </w:p>
        </w:tc>
      </w:tr>
      <w:tr w:rsidR="009E3609" w:rsidRPr="00AC7B5C" w:rsidTr="006A123A">
        <w:tc>
          <w:tcPr>
            <w:tcW w:w="3936" w:type="dxa"/>
          </w:tcPr>
          <w:p w:rsidR="009E3609" w:rsidRPr="00AC7B5C" w:rsidRDefault="009E3609" w:rsidP="00AD128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7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5953" w:type="dxa"/>
          </w:tcPr>
          <w:p w:rsidR="009E3609" w:rsidRPr="00AC7B5C" w:rsidRDefault="00DA6764" w:rsidP="00DA676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  <w:r w:rsidR="00AC7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мин.</w:t>
            </w:r>
          </w:p>
        </w:tc>
      </w:tr>
    </w:tbl>
    <w:p w:rsidR="009E3609" w:rsidRPr="00DA6764" w:rsidRDefault="009E3609" w:rsidP="00DA6764">
      <w:pPr>
        <w:pStyle w:val="af5"/>
        <w:widowControl/>
        <w:spacing w:before="240" w:after="0" w:line="360" w:lineRule="auto"/>
        <w:ind w:left="40" w:right="-34" w:firstLine="669"/>
        <w:jc w:val="both"/>
        <w:rPr>
          <w:color w:val="000000"/>
          <w:sz w:val="28"/>
          <w:szCs w:val="28"/>
        </w:rPr>
      </w:pPr>
      <w:r w:rsidRPr="00DA6764">
        <w:rPr>
          <w:color w:val="000000"/>
          <w:sz w:val="28"/>
          <w:szCs w:val="28"/>
        </w:rPr>
        <w:t xml:space="preserve">Хроматографируют </w:t>
      </w:r>
      <w:r w:rsidR="001F122A" w:rsidRPr="00DA6764">
        <w:rPr>
          <w:color w:val="000000"/>
          <w:sz w:val="28"/>
          <w:szCs w:val="28"/>
        </w:rPr>
        <w:t>испытуемый раствор</w:t>
      </w:r>
      <w:r w:rsidRPr="00DA6764">
        <w:rPr>
          <w:color w:val="000000"/>
          <w:sz w:val="28"/>
          <w:szCs w:val="28"/>
        </w:rPr>
        <w:t>.</w:t>
      </w:r>
    </w:p>
    <w:p w:rsidR="00DA6764" w:rsidRDefault="00DA6764" w:rsidP="00DA676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DA676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Содержание </w:t>
      </w: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основного компонента А</w:t>
      </w:r>
      <w:proofErr w:type="gramStart"/>
      <w:r w:rsidRPr="00DA6764">
        <w:rPr>
          <w:rFonts w:ascii="Times New Roman" w:hAnsi="Times New Roman"/>
          <w:snapToGrid w:val="0"/>
          <w:color w:val="000000"/>
          <w:sz w:val="28"/>
          <w:szCs w:val="28"/>
          <w:vertAlign w:val="subscript"/>
          <w:lang w:eastAsia="ru-RU"/>
        </w:rPr>
        <w:t>1</w:t>
      </w:r>
      <w:proofErr w:type="gramEnd"/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и суммы примесей А</w:t>
      </w:r>
      <w:r w:rsidRPr="00DA6764">
        <w:rPr>
          <w:rFonts w:ascii="Times New Roman" w:hAnsi="Times New Roman"/>
          <w:snapToGrid w:val="0"/>
          <w:color w:val="000000"/>
          <w:sz w:val="28"/>
          <w:szCs w:val="28"/>
          <w:vertAlign w:val="subscript"/>
          <w:lang w:eastAsia="ru-RU"/>
        </w:rPr>
        <w:t>Х</w:t>
      </w: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в процентах вычисляют </w:t>
      </w:r>
      <w:r w:rsidRPr="00DA676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согласно методу нормирования (ОФС «Хроматография») </w:t>
      </w: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по формулам:</w:t>
      </w:r>
    </w:p>
    <w:p w:rsidR="00DA6764" w:rsidRPr="00BA217C" w:rsidRDefault="00D92C40" w:rsidP="00DA676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snapToGrid w:val="0"/>
          <w:sz w:val="32"/>
          <w:szCs w:val="32"/>
          <w:lang w:eastAsia="ru-RU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napToGrid w:val="0"/>
                  <w:sz w:val="32"/>
                  <w:szCs w:val="32"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snapToGrid w:val="0"/>
                  <w:sz w:val="32"/>
                  <w:szCs w:val="32"/>
                  <w:lang w:val="en-US" w:eastAsia="ru-RU"/>
                </w:rPr>
                <m:t>A</m:t>
              </m:r>
            </m:e>
            <m:sub>
              <m:r>
                <w:rPr>
                  <w:rFonts w:ascii="Cambria Math" w:hAnsi="Times New Roman"/>
                  <w:snapToGrid w:val="0"/>
                  <w:sz w:val="32"/>
                  <w:szCs w:val="32"/>
                  <w:lang w:val="en-US" w:eastAsia="ru-RU"/>
                </w:rPr>
                <m:t>1</m:t>
              </m:r>
            </m:sub>
          </m:sSub>
          <m:r>
            <w:rPr>
              <w:rFonts w:ascii="Cambria Math" w:hAnsi="Times New Roman"/>
              <w:snapToGrid w:val="0"/>
              <w:sz w:val="32"/>
              <w:szCs w:val="32"/>
              <w:lang w:eastAsia="ru-RU"/>
            </w:rPr>
            <m:t>=</m:t>
          </m:r>
          <m:f>
            <m:fPr>
              <m:ctrlPr>
                <w:rPr>
                  <w:rFonts w:ascii="Cambria Math" w:hAnsi="Times New Roman"/>
                  <w:i/>
                  <w:snapToGrid w:val="0"/>
                  <w:sz w:val="32"/>
                  <w:szCs w:val="32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32"/>
                      <w:szCs w:val="3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32"/>
                      <w:szCs w:val="32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sz w:val="32"/>
                      <w:szCs w:val="32"/>
                      <w:lang w:val="en-US" w:eastAsia="ru-RU"/>
                    </w:rPr>
                    <m:t>A</m:t>
                  </m:r>
                  <m:r>
                    <w:rPr>
                      <w:rFonts w:ascii="Cambria Math" w:hAnsi="Times New Roman"/>
                      <w:snapToGrid w:val="0"/>
                      <w:sz w:val="32"/>
                      <w:szCs w:val="32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napToGrid w:val="0"/>
                  <w:sz w:val="32"/>
                  <w:szCs w:val="32"/>
                  <w:lang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sz w:val="32"/>
                  <w:szCs w:val="32"/>
                  <w:lang w:eastAsia="ru-RU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32"/>
                      <w:szCs w:val="3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32"/>
                      <w:szCs w:val="32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sz w:val="32"/>
                      <w:szCs w:val="32"/>
                      <w:lang w:val="en-US" w:eastAsia="ru-RU"/>
                    </w:rPr>
                    <m:t>A</m:t>
                  </m:r>
                  <m:r>
                    <w:rPr>
                      <w:rFonts w:ascii="Cambria Math" w:hAnsi="Times New Roman"/>
                      <w:snapToGrid w:val="0"/>
                      <w:sz w:val="32"/>
                      <w:szCs w:val="32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napToGrid w:val="0"/>
                  <w:sz w:val="32"/>
                  <w:szCs w:val="32"/>
                  <w:lang w:eastAsia="ru-RU"/>
                </w:rPr>
                <m:t>+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Times New Roman"/>
                      <w:i/>
                      <w:snapToGrid w:val="0"/>
                      <w:sz w:val="32"/>
                      <w:szCs w:val="32"/>
                      <w:lang w:eastAsia="ru-RU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napToGrid w:val="0"/>
                          <w:sz w:val="32"/>
                          <w:szCs w:val="32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Times New Roman"/>
                          <w:snapToGrid w:val="0"/>
                          <w:sz w:val="32"/>
                          <w:szCs w:val="32"/>
                          <w:lang w:val="en-US" w:eastAsia="ru-RU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Times New Roman"/>
                          <w:snapToGrid w:val="0"/>
                          <w:sz w:val="32"/>
                          <w:szCs w:val="32"/>
                          <w:lang w:val="en-US" w:eastAsia="ru-RU"/>
                        </w:rPr>
                        <m:t>X</m:t>
                      </m:r>
                    </m:sub>
                  </m:sSub>
                </m:e>
              </m:nary>
            </m:den>
          </m:f>
        </m:oMath>
      </m:oMathPara>
    </w:p>
    <w:p w:rsidR="00DA6764" w:rsidRPr="00BA217C" w:rsidRDefault="00D92C40" w:rsidP="00DA676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snapToGrid w:val="0"/>
          <w:sz w:val="32"/>
          <w:szCs w:val="32"/>
          <w:lang w:val="en-US" w:eastAsia="ru-RU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napToGrid w:val="0"/>
                  <w:sz w:val="32"/>
                  <w:szCs w:val="32"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snapToGrid w:val="0"/>
                  <w:sz w:val="32"/>
                  <w:szCs w:val="32"/>
                  <w:lang w:val="en-US" w:eastAsia="ru-RU"/>
                </w:rPr>
                <m:t>A</m:t>
              </m:r>
            </m:e>
            <m:sub>
              <m:r>
                <w:rPr>
                  <w:rFonts w:ascii="Cambria Math" w:hAnsi="Cambria Math"/>
                  <w:snapToGrid w:val="0"/>
                  <w:sz w:val="32"/>
                  <w:szCs w:val="32"/>
                  <w:lang w:val="en-US" w:eastAsia="ru-RU"/>
                </w:rPr>
                <m:t>X</m:t>
              </m:r>
            </m:sub>
          </m:sSub>
          <m:r>
            <w:rPr>
              <w:rFonts w:ascii="Cambria Math" w:hAnsi="Times New Roman"/>
              <w:snapToGrid w:val="0"/>
              <w:sz w:val="32"/>
              <w:szCs w:val="32"/>
              <w:lang w:val="en-US" w:eastAsia="ru-RU"/>
            </w:rPr>
            <m:t>=100</m:t>
          </m:r>
          <m:r>
            <w:rPr>
              <w:rFonts w:ascii="Cambria Math" w:hAnsi="Times New Roman"/>
              <w:snapToGrid w:val="0"/>
              <w:sz w:val="32"/>
              <w:szCs w:val="32"/>
              <w:lang w:val="en-US" w:eastAsia="ru-RU"/>
            </w:rPr>
            <m:t>-</m:t>
          </m:r>
          <m:sSub>
            <m:sSubPr>
              <m:ctrlPr>
                <w:rPr>
                  <w:rFonts w:ascii="Cambria Math" w:hAnsi="Times New Roman"/>
                  <w:i/>
                  <w:snapToGrid w:val="0"/>
                  <w:sz w:val="32"/>
                  <w:szCs w:val="32"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snapToGrid w:val="0"/>
                  <w:sz w:val="32"/>
                  <w:szCs w:val="32"/>
                  <w:lang w:val="en-US" w:eastAsia="ru-RU"/>
                </w:rPr>
                <m:t>A</m:t>
              </m:r>
            </m:e>
            <m:sub>
              <m:r>
                <w:rPr>
                  <w:rFonts w:ascii="Cambria Math" w:hAnsi="Times New Roman"/>
                  <w:snapToGrid w:val="0"/>
                  <w:sz w:val="32"/>
                  <w:szCs w:val="32"/>
                  <w:lang w:val="en-US" w:eastAsia="ru-RU"/>
                </w:rPr>
                <m:t>1</m:t>
              </m:r>
            </m:sub>
          </m:sSub>
        </m:oMath>
      </m:oMathPara>
    </w:p>
    <w:tbl>
      <w:tblPr>
        <w:tblW w:w="9889" w:type="dxa"/>
        <w:tblLayout w:type="fixed"/>
        <w:tblLook w:val="0000"/>
      </w:tblPr>
      <w:tblGrid>
        <w:gridCol w:w="648"/>
        <w:gridCol w:w="1020"/>
        <w:gridCol w:w="425"/>
        <w:gridCol w:w="7796"/>
      </w:tblGrid>
      <w:tr w:rsidR="00BA217C" w:rsidRPr="00BA217C" w:rsidTr="00BA217C">
        <w:tc>
          <w:tcPr>
            <w:tcW w:w="648" w:type="dxa"/>
          </w:tcPr>
          <w:p w:rsidR="00BA217C" w:rsidRPr="00BA217C" w:rsidRDefault="00BA217C" w:rsidP="00BA217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217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1020" w:type="dxa"/>
          </w:tcPr>
          <w:p w:rsidR="00BA217C" w:rsidRPr="00BA217C" w:rsidRDefault="00D92C40" w:rsidP="00BA217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 w:eastAsia="ru-RU"/>
                      </w:rPr>
                      <m:t>A1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BA217C" w:rsidRPr="00BA217C" w:rsidRDefault="00BA217C" w:rsidP="00BA217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217C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796" w:type="dxa"/>
          </w:tcPr>
          <w:p w:rsidR="00BA217C" w:rsidRPr="00BA217C" w:rsidRDefault="00BA217C" w:rsidP="00BA21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217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площадь пи</w:t>
            </w:r>
            <w:r w:rsidRPr="00BA217C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BA217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основного компонента </w:t>
            </w:r>
            <w:r w:rsidRPr="00BA217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BA217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  <w:r w:rsidRPr="00BA217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BA217C" w:rsidRPr="00BA217C" w:rsidTr="00BA217C">
        <w:tc>
          <w:tcPr>
            <w:tcW w:w="648" w:type="dxa"/>
          </w:tcPr>
          <w:p w:rsidR="00BA217C" w:rsidRPr="00BA217C" w:rsidRDefault="00BA217C" w:rsidP="00BA217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</w:tcPr>
          <w:p w:rsidR="00BA217C" w:rsidRPr="00BA217C" w:rsidRDefault="00D92C40" w:rsidP="00BA217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 w:eastAsia="ru-RU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 w:eastAsia="ru-RU"/>
                          </w:rPr>
                          <m:t>X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425" w:type="dxa"/>
          </w:tcPr>
          <w:p w:rsidR="00BA217C" w:rsidRPr="00BA217C" w:rsidRDefault="00BA217C" w:rsidP="00BA217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BA217C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796" w:type="dxa"/>
          </w:tcPr>
          <w:p w:rsidR="00BA217C" w:rsidRPr="00BA217C" w:rsidRDefault="00BA217C" w:rsidP="00BA2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сумма </w:t>
            </w:r>
            <w:r w:rsidRPr="00BA217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площад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ей всех пиков примесей на хроматограмме.</w:t>
            </w:r>
          </w:p>
        </w:tc>
      </w:tr>
    </w:tbl>
    <w:p w:rsidR="00BA217C" w:rsidRPr="00BA217C" w:rsidRDefault="00BA217C" w:rsidP="00BA217C">
      <w:pPr>
        <w:tabs>
          <w:tab w:val="left" w:pos="684"/>
          <w:tab w:val="left" w:pos="1482"/>
          <w:tab w:val="left" w:pos="1767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компонента </w:t>
      </w:r>
      <w:r w:rsidRPr="00BA217C">
        <w:rPr>
          <w:rFonts w:ascii="Times New Roman" w:hAnsi="Times New Roman"/>
          <w:sz w:val="28"/>
          <w:szCs w:val="28"/>
        </w:rPr>
        <w:t>А</w:t>
      </w:r>
      <w:proofErr w:type="gramStart"/>
      <w:r w:rsidRPr="00BA217C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 быть не менее 85 %, суммарное содержание примесей </w:t>
      </w:r>
      <w:r w:rsidRPr="00BA217C">
        <w:rPr>
          <w:rFonts w:ascii="Times New Roman" w:hAnsi="Times New Roman"/>
          <w:sz w:val="28"/>
          <w:szCs w:val="28"/>
        </w:rPr>
        <w:t>А</w:t>
      </w:r>
      <w:r w:rsidRPr="00BA217C">
        <w:rPr>
          <w:rFonts w:ascii="Times New Roman" w:hAnsi="Times New Roman"/>
          <w:sz w:val="28"/>
          <w:szCs w:val="28"/>
          <w:vertAlign w:val="subscript"/>
        </w:rPr>
        <w:t>Х</w:t>
      </w:r>
      <w:r>
        <w:rPr>
          <w:rFonts w:ascii="Times New Roman" w:hAnsi="Times New Roman"/>
          <w:sz w:val="28"/>
          <w:szCs w:val="28"/>
        </w:rPr>
        <w:t xml:space="preserve"> – не более 15 %.</w:t>
      </w:r>
    </w:p>
    <w:p w:rsidR="009E3609" w:rsidRPr="00A72297" w:rsidRDefault="002C3897" w:rsidP="00690413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Потеря в массе при высушивании. </w:t>
      </w:r>
      <w:r w:rsidR="009E3609" w:rsidRPr="00A72297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825641">
        <w:rPr>
          <w:rFonts w:ascii="Times New Roman" w:hAnsi="Times New Roman"/>
          <w:color w:val="000000"/>
          <w:sz w:val="28"/>
          <w:szCs w:val="28"/>
        </w:rPr>
        <w:t>5</w:t>
      </w:r>
      <w:r w:rsidR="009E3609" w:rsidRPr="00A72297">
        <w:rPr>
          <w:rFonts w:ascii="Times New Roman" w:hAnsi="Times New Roman"/>
          <w:color w:val="000000"/>
          <w:sz w:val="28"/>
          <w:szCs w:val="28"/>
        </w:rPr>
        <w:t>,</w:t>
      </w:r>
      <w:r w:rsidR="00360277">
        <w:rPr>
          <w:rFonts w:ascii="Times New Roman" w:hAnsi="Times New Roman"/>
          <w:color w:val="000000"/>
          <w:sz w:val="28"/>
          <w:szCs w:val="28"/>
        </w:rPr>
        <w:t>0</w:t>
      </w:r>
      <w:r w:rsidR="009E3609" w:rsidRPr="00A72297">
        <w:rPr>
          <w:rFonts w:ascii="Times New Roman" w:hAnsi="Times New Roman"/>
          <w:color w:val="000000"/>
          <w:sz w:val="28"/>
          <w:szCs w:val="28"/>
        </w:rPr>
        <w:t xml:space="preserve"> % (ОФС «</w:t>
      </w:r>
      <w:r w:rsidR="00360277">
        <w:rPr>
          <w:rFonts w:ascii="Times New Roman" w:hAnsi="Times New Roman"/>
          <w:color w:val="000000"/>
          <w:sz w:val="28"/>
          <w:szCs w:val="28"/>
        </w:rPr>
        <w:t>Потеря в массе при высушивании</w:t>
      </w:r>
      <w:r w:rsidR="009E3609" w:rsidRPr="00A72297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360277">
        <w:rPr>
          <w:rFonts w:ascii="Times New Roman" w:hAnsi="Times New Roman"/>
          <w:color w:val="000000"/>
          <w:sz w:val="28"/>
          <w:szCs w:val="28"/>
        </w:rPr>
        <w:t>способ</w:t>
      </w:r>
      <w:r w:rsidR="009E3609" w:rsidRPr="00A722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0277">
        <w:rPr>
          <w:rFonts w:ascii="Times New Roman" w:hAnsi="Times New Roman"/>
          <w:color w:val="000000"/>
          <w:sz w:val="28"/>
          <w:szCs w:val="28"/>
        </w:rPr>
        <w:t>3</w:t>
      </w:r>
      <w:r w:rsidR="009E3609" w:rsidRPr="00A72297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="00360277">
        <w:rPr>
          <w:rFonts w:ascii="Times New Roman" w:hAnsi="Times New Roman"/>
          <w:color w:val="000000"/>
          <w:sz w:val="28"/>
          <w:szCs w:val="28"/>
        </w:rPr>
        <w:t>Около 2 г (точная навеска) субстанции сушат в течение 3 ч в вакуум-сушильном шкафу при температуре 60 °С и остаточном давлении не более 5 мм</w:t>
      </w:r>
      <w:proofErr w:type="gramStart"/>
      <w:r w:rsidR="00360277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3602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360277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360277">
        <w:rPr>
          <w:rFonts w:ascii="Times New Roman" w:hAnsi="Times New Roman"/>
          <w:color w:val="000000"/>
          <w:sz w:val="28"/>
          <w:szCs w:val="28"/>
        </w:rPr>
        <w:t>т</w:t>
      </w:r>
      <w:proofErr w:type="spellEnd"/>
      <w:r w:rsidR="00360277">
        <w:rPr>
          <w:rFonts w:ascii="Times New Roman" w:hAnsi="Times New Roman"/>
          <w:color w:val="000000"/>
          <w:sz w:val="28"/>
          <w:szCs w:val="28"/>
        </w:rPr>
        <w:t>. ст. (0,67 КПа).</w:t>
      </w:r>
    </w:p>
    <w:p w:rsidR="009E3609" w:rsidRPr="00AB42DC" w:rsidRDefault="009E3609" w:rsidP="00690413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42DC">
        <w:rPr>
          <w:rFonts w:ascii="Times New Roman" w:hAnsi="Times New Roman"/>
          <w:b/>
          <w:color w:val="000000"/>
          <w:sz w:val="28"/>
          <w:szCs w:val="28"/>
        </w:rPr>
        <w:t xml:space="preserve">Сульфатная зола. </w:t>
      </w:r>
      <w:r w:rsidRPr="00AB42DC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5E353B">
        <w:rPr>
          <w:rFonts w:ascii="Times New Roman" w:hAnsi="Times New Roman"/>
          <w:color w:val="000000"/>
          <w:sz w:val="28"/>
          <w:szCs w:val="28"/>
        </w:rPr>
        <w:t>3</w:t>
      </w:r>
      <w:r w:rsidRPr="00AB42DC">
        <w:rPr>
          <w:rFonts w:ascii="Times New Roman" w:hAnsi="Times New Roman"/>
          <w:color w:val="000000"/>
          <w:sz w:val="28"/>
          <w:szCs w:val="28"/>
        </w:rPr>
        <w:t>,</w:t>
      </w:r>
      <w:r w:rsidR="005E353B">
        <w:rPr>
          <w:rFonts w:ascii="Times New Roman" w:hAnsi="Times New Roman"/>
          <w:color w:val="000000"/>
          <w:sz w:val="28"/>
          <w:szCs w:val="28"/>
        </w:rPr>
        <w:t>5</w:t>
      </w:r>
      <w:r w:rsidRPr="00AB42DC">
        <w:rPr>
          <w:rFonts w:ascii="Times New Roman" w:hAnsi="Times New Roman"/>
          <w:color w:val="000000"/>
          <w:sz w:val="28"/>
          <w:szCs w:val="28"/>
        </w:rPr>
        <w:t xml:space="preserve"> % (ОФС «Сульфатная зола»). Для определения используют около 1,0 г (точная навеска) субстанции.</w:t>
      </w:r>
    </w:p>
    <w:p w:rsidR="009E3609" w:rsidRPr="00AB42DC" w:rsidRDefault="009E3609" w:rsidP="0069041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AB42DC">
        <w:rPr>
          <w:rFonts w:ascii="Times New Roman" w:hAnsi="Times New Roman"/>
          <w:color w:val="000000"/>
          <w:szCs w:val="28"/>
        </w:rPr>
        <w:lastRenderedPageBreak/>
        <w:t xml:space="preserve">Тяжёлые металлы. </w:t>
      </w:r>
      <w:r w:rsidRPr="00AB42DC">
        <w:rPr>
          <w:rFonts w:ascii="Times New Roman" w:hAnsi="Times New Roman"/>
          <w:b w:val="0"/>
          <w:color w:val="000000"/>
          <w:szCs w:val="28"/>
        </w:rPr>
        <w:t>Не более 0,00</w:t>
      </w:r>
      <w:r w:rsidR="005E353B">
        <w:rPr>
          <w:rFonts w:ascii="Times New Roman" w:hAnsi="Times New Roman"/>
          <w:b w:val="0"/>
          <w:color w:val="000000"/>
          <w:szCs w:val="28"/>
        </w:rPr>
        <w:t>2</w:t>
      </w:r>
      <w:r w:rsidRPr="00AB42DC">
        <w:rPr>
          <w:rFonts w:ascii="Times New Roman" w:hAnsi="Times New Roman"/>
          <w:b w:val="0"/>
          <w:color w:val="000000"/>
          <w:szCs w:val="28"/>
        </w:rPr>
        <w:t xml:space="preserve"> %. Определение проводят в соответствии с ОФС «Тяжёлые металлы», метод 2, в зольном остатке, полученном после сжигания 1,0 г субстанции, с использованием эталонного раствора </w:t>
      </w:r>
      <w:r w:rsidR="005E353B">
        <w:rPr>
          <w:rFonts w:ascii="Times New Roman" w:hAnsi="Times New Roman"/>
          <w:b w:val="0"/>
          <w:color w:val="000000"/>
          <w:szCs w:val="28"/>
        </w:rPr>
        <w:t>2</w:t>
      </w:r>
      <w:r w:rsidRPr="00AB42DC">
        <w:rPr>
          <w:rFonts w:ascii="Times New Roman" w:hAnsi="Times New Roman"/>
          <w:b w:val="0"/>
          <w:color w:val="000000"/>
          <w:szCs w:val="28"/>
        </w:rPr>
        <w:t>.</w:t>
      </w:r>
    </w:p>
    <w:p w:rsidR="009E3609" w:rsidRDefault="009E3609" w:rsidP="00690413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42DC">
        <w:rPr>
          <w:rFonts w:ascii="Times New Roman" w:hAnsi="Times New Roman"/>
          <w:b/>
          <w:color w:val="000000"/>
          <w:sz w:val="28"/>
          <w:szCs w:val="28"/>
        </w:rPr>
        <w:t>Остаточные органические растворители.</w:t>
      </w:r>
      <w:r w:rsidRPr="00AB42DC">
        <w:rPr>
          <w:rFonts w:ascii="Times New Roman" w:hAnsi="Times New Roman"/>
          <w:color w:val="000000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5675C0" w:rsidRPr="002A6031" w:rsidRDefault="005675C0" w:rsidP="00690413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75C0">
        <w:rPr>
          <w:rFonts w:ascii="Times New Roman" w:hAnsi="Times New Roman"/>
          <w:b/>
          <w:color w:val="000000"/>
          <w:sz w:val="28"/>
          <w:szCs w:val="28"/>
        </w:rPr>
        <w:t>Аномальная токсичность</w:t>
      </w:r>
      <w:r w:rsidRPr="002A603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2A6031" w:rsidRPr="002A6031">
        <w:rPr>
          <w:rFonts w:ascii="Times New Roman" w:hAnsi="Times New Roman"/>
          <w:color w:val="000000"/>
          <w:sz w:val="28"/>
          <w:szCs w:val="28"/>
        </w:rPr>
        <w:t xml:space="preserve">Субстанция должна быть нетоксичной (ОФС «Аномальная токсичность»). Тест-доза – </w:t>
      </w:r>
      <w:r w:rsidR="002A6031">
        <w:rPr>
          <w:rFonts w:ascii="Times New Roman" w:hAnsi="Times New Roman"/>
          <w:color w:val="000000"/>
          <w:sz w:val="28"/>
          <w:szCs w:val="28"/>
        </w:rPr>
        <w:t xml:space="preserve">600 </w:t>
      </w:r>
      <w:proofErr w:type="gramStart"/>
      <w:r w:rsidR="002A6031">
        <w:rPr>
          <w:rFonts w:ascii="Times New Roman" w:hAnsi="Times New Roman"/>
          <w:color w:val="000000"/>
          <w:sz w:val="28"/>
          <w:szCs w:val="28"/>
        </w:rPr>
        <w:t>ЕД</w:t>
      </w:r>
      <w:proofErr w:type="gramEnd"/>
      <w:r w:rsidR="002A6031" w:rsidRPr="002A6031">
        <w:rPr>
          <w:rFonts w:ascii="Times New Roman" w:hAnsi="Times New Roman"/>
          <w:color w:val="000000"/>
          <w:sz w:val="28"/>
          <w:szCs w:val="28"/>
        </w:rPr>
        <w:t xml:space="preserve"> субстанции в </w:t>
      </w:r>
      <w:r w:rsidR="002A6031">
        <w:rPr>
          <w:rFonts w:ascii="Times New Roman" w:hAnsi="Times New Roman"/>
          <w:color w:val="000000"/>
          <w:sz w:val="28"/>
          <w:szCs w:val="28"/>
        </w:rPr>
        <w:t>0,5 мл воды</w:t>
      </w:r>
      <w:r w:rsidR="002A6031" w:rsidRPr="002A6031">
        <w:rPr>
          <w:rFonts w:ascii="Times New Roman" w:hAnsi="Times New Roman"/>
          <w:color w:val="000000"/>
          <w:sz w:val="28"/>
          <w:szCs w:val="28"/>
        </w:rPr>
        <w:t xml:space="preserve"> на мышь, </w:t>
      </w:r>
      <w:proofErr w:type="spellStart"/>
      <w:r w:rsidR="002A6031" w:rsidRPr="002A6031">
        <w:rPr>
          <w:rFonts w:ascii="Times New Roman" w:hAnsi="Times New Roman"/>
          <w:color w:val="000000"/>
          <w:sz w:val="28"/>
          <w:szCs w:val="28"/>
        </w:rPr>
        <w:t>внутри</w:t>
      </w:r>
      <w:r w:rsidR="002A6031">
        <w:rPr>
          <w:rFonts w:ascii="Times New Roman" w:hAnsi="Times New Roman"/>
          <w:color w:val="000000"/>
          <w:sz w:val="28"/>
          <w:szCs w:val="28"/>
        </w:rPr>
        <w:t>брюшинно</w:t>
      </w:r>
      <w:proofErr w:type="spellEnd"/>
      <w:r w:rsidR="002A6031" w:rsidRPr="002A6031">
        <w:rPr>
          <w:rFonts w:ascii="Times New Roman" w:hAnsi="Times New Roman"/>
          <w:color w:val="000000"/>
          <w:sz w:val="28"/>
          <w:szCs w:val="28"/>
        </w:rPr>
        <w:t>. Срок наблюдения 48 ч.</w:t>
      </w:r>
    </w:p>
    <w:p w:rsidR="009E3609" w:rsidRPr="00AB42DC" w:rsidRDefault="009E3609" w:rsidP="006904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031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2A6031">
        <w:rPr>
          <w:rFonts w:ascii="Times New Roman" w:hAnsi="Times New Roman"/>
          <w:sz w:val="28"/>
          <w:szCs w:val="28"/>
        </w:rPr>
        <w:t>. В соответствии</w:t>
      </w:r>
      <w:r w:rsidRPr="00AB42DC">
        <w:rPr>
          <w:rFonts w:ascii="Times New Roman" w:hAnsi="Times New Roman"/>
          <w:sz w:val="28"/>
          <w:szCs w:val="28"/>
        </w:rPr>
        <w:t xml:space="preserve"> с требованиями ОФС «Микробиологическая чистота».</w:t>
      </w:r>
    </w:p>
    <w:p w:rsidR="009E3609" w:rsidRPr="00631E65" w:rsidRDefault="009E3609" w:rsidP="0069041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31E65">
        <w:rPr>
          <w:rFonts w:ascii="Times New Roman" w:hAnsi="Times New Roman"/>
          <w:szCs w:val="28"/>
        </w:rPr>
        <w:t>Количественное определение</w:t>
      </w:r>
      <w:r w:rsidRPr="00631E65">
        <w:rPr>
          <w:rFonts w:ascii="Times New Roman" w:hAnsi="Times New Roman"/>
          <w:b w:val="0"/>
          <w:szCs w:val="28"/>
        </w:rPr>
        <w:t xml:space="preserve">. </w:t>
      </w:r>
      <w:proofErr w:type="gramStart"/>
      <w:r w:rsidRPr="00631E65">
        <w:rPr>
          <w:rFonts w:ascii="Times New Roman" w:hAnsi="Times New Roman"/>
          <w:b w:val="0"/>
          <w:szCs w:val="28"/>
        </w:rPr>
        <w:t xml:space="preserve">Определение проводят методом </w:t>
      </w:r>
      <w:r w:rsidR="002108C5">
        <w:rPr>
          <w:rFonts w:ascii="Times New Roman" w:hAnsi="Times New Roman"/>
          <w:b w:val="0"/>
          <w:szCs w:val="28"/>
        </w:rPr>
        <w:t xml:space="preserve">диффузии в </w:t>
      </w:r>
      <w:proofErr w:type="spellStart"/>
      <w:r w:rsidR="002108C5">
        <w:rPr>
          <w:rFonts w:ascii="Times New Roman" w:hAnsi="Times New Roman"/>
          <w:b w:val="0"/>
          <w:szCs w:val="28"/>
        </w:rPr>
        <w:t>агар</w:t>
      </w:r>
      <w:proofErr w:type="spellEnd"/>
      <w:r w:rsidR="002108C5">
        <w:rPr>
          <w:rFonts w:ascii="Times New Roman" w:hAnsi="Times New Roman"/>
          <w:b w:val="0"/>
          <w:szCs w:val="28"/>
        </w:rPr>
        <w:t xml:space="preserve"> с </w:t>
      </w:r>
      <w:proofErr w:type="spellStart"/>
      <w:r w:rsidR="002108C5">
        <w:rPr>
          <w:rFonts w:ascii="Times New Roman" w:hAnsi="Times New Roman"/>
          <w:b w:val="0"/>
          <w:szCs w:val="28"/>
        </w:rPr>
        <w:t>тест-микробом</w:t>
      </w:r>
      <w:proofErr w:type="spellEnd"/>
      <w:r w:rsidR="002108C5">
        <w:rPr>
          <w:rFonts w:ascii="Times New Roman" w:hAnsi="Times New Roman"/>
          <w:b w:val="0"/>
          <w:szCs w:val="28"/>
        </w:rPr>
        <w:t xml:space="preserve"> </w:t>
      </w:r>
      <w:r w:rsidR="002108C5">
        <w:rPr>
          <w:rFonts w:ascii="Times New Roman" w:hAnsi="Times New Roman"/>
          <w:b w:val="0"/>
          <w:szCs w:val="28"/>
          <w:lang w:val="en-US"/>
        </w:rPr>
        <w:t>Candida</w:t>
      </w:r>
      <w:r w:rsidR="002108C5" w:rsidRPr="002108C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2108C5">
        <w:rPr>
          <w:rFonts w:ascii="Times New Roman" w:hAnsi="Times New Roman"/>
          <w:b w:val="0"/>
          <w:szCs w:val="28"/>
          <w:lang w:val="en-US"/>
        </w:rPr>
        <w:t>utilis</w:t>
      </w:r>
      <w:proofErr w:type="spellEnd"/>
      <w:r w:rsidR="002108C5" w:rsidRPr="002108C5">
        <w:rPr>
          <w:rFonts w:ascii="Times New Roman" w:hAnsi="Times New Roman"/>
          <w:b w:val="0"/>
          <w:szCs w:val="28"/>
        </w:rPr>
        <w:t xml:space="preserve"> (</w:t>
      </w:r>
      <w:r w:rsidR="002108C5">
        <w:rPr>
          <w:rFonts w:ascii="Times New Roman" w:hAnsi="Times New Roman"/>
          <w:b w:val="0"/>
          <w:szCs w:val="28"/>
        </w:rPr>
        <w:t xml:space="preserve">ОФС </w:t>
      </w:r>
      <w:r w:rsidR="002108C5" w:rsidRPr="002108C5">
        <w:rPr>
          <w:rFonts w:ascii="Times New Roman" w:hAnsi="Times New Roman"/>
          <w:b w:val="0"/>
          <w:szCs w:val="28"/>
        </w:rPr>
        <w:t>«</w:t>
      </w:r>
      <w:r w:rsidR="002108C5">
        <w:rPr>
          <w:rFonts w:ascii="Times New Roman" w:hAnsi="Times New Roman"/>
          <w:b w:val="0"/>
          <w:szCs w:val="28"/>
        </w:rPr>
        <w:t xml:space="preserve">Определение </w:t>
      </w:r>
      <w:proofErr w:type="spellStart"/>
      <w:r w:rsidR="002108C5">
        <w:rPr>
          <w:rFonts w:ascii="Times New Roman" w:hAnsi="Times New Roman"/>
          <w:b w:val="0"/>
          <w:szCs w:val="28"/>
        </w:rPr>
        <w:t>антимикробной</w:t>
      </w:r>
      <w:proofErr w:type="spellEnd"/>
      <w:r w:rsidR="002108C5">
        <w:rPr>
          <w:rFonts w:ascii="Times New Roman" w:hAnsi="Times New Roman"/>
          <w:b w:val="0"/>
          <w:szCs w:val="28"/>
        </w:rPr>
        <w:t xml:space="preserve"> активности антибиотиков методом диффузии в </w:t>
      </w:r>
      <w:proofErr w:type="spellStart"/>
      <w:r w:rsidR="002108C5">
        <w:rPr>
          <w:rFonts w:ascii="Times New Roman" w:hAnsi="Times New Roman"/>
          <w:b w:val="0"/>
          <w:szCs w:val="28"/>
        </w:rPr>
        <w:t>агар</w:t>
      </w:r>
      <w:proofErr w:type="spellEnd"/>
      <w:r w:rsidRPr="00631E65">
        <w:rPr>
          <w:rFonts w:ascii="Times New Roman" w:hAnsi="Times New Roman"/>
          <w:b w:val="0"/>
          <w:szCs w:val="28"/>
        </w:rPr>
        <w:t>».</w:t>
      </w:r>
      <w:proofErr w:type="gramEnd"/>
    </w:p>
    <w:p w:rsidR="009E3609" w:rsidRDefault="009E3609" w:rsidP="00690413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B3F40">
        <w:rPr>
          <w:rFonts w:ascii="Times New Roman" w:hAnsi="Times New Roman"/>
          <w:szCs w:val="28"/>
        </w:rPr>
        <w:t>Хранение</w:t>
      </w:r>
      <w:r w:rsidRPr="002B3F40">
        <w:rPr>
          <w:rFonts w:ascii="Times New Roman" w:hAnsi="Times New Roman"/>
          <w:b w:val="0"/>
          <w:szCs w:val="28"/>
        </w:rPr>
        <w:t xml:space="preserve">. </w:t>
      </w:r>
      <w:r w:rsidR="002B3F40" w:rsidRPr="002B3F40">
        <w:rPr>
          <w:rFonts w:ascii="Times New Roman" w:hAnsi="Times New Roman"/>
          <w:b w:val="0"/>
          <w:szCs w:val="28"/>
        </w:rPr>
        <w:t xml:space="preserve">В защищенном от света месте при </w:t>
      </w:r>
      <w:r w:rsidR="002B3F40">
        <w:rPr>
          <w:rFonts w:ascii="Times New Roman" w:hAnsi="Times New Roman"/>
          <w:b w:val="0"/>
          <w:szCs w:val="28"/>
        </w:rPr>
        <w:t>температуре</w:t>
      </w:r>
      <w:r w:rsidR="002B3F40" w:rsidRPr="002B3F40">
        <w:rPr>
          <w:rFonts w:ascii="Times New Roman" w:hAnsi="Times New Roman"/>
          <w:b w:val="0"/>
          <w:szCs w:val="28"/>
        </w:rPr>
        <w:t xml:space="preserve"> не выше 5</w:t>
      </w:r>
      <w:r w:rsidR="002B3F40">
        <w:rPr>
          <w:rFonts w:ascii="Times New Roman" w:hAnsi="Times New Roman"/>
          <w:b w:val="0"/>
          <w:szCs w:val="28"/>
        </w:rPr>
        <w:t> °</w:t>
      </w:r>
      <w:r w:rsidR="002B3F40" w:rsidRPr="002B3F40">
        <w:rPr>
          <w:rFonts w:ascii="Times New Roman" w:hAnsi="Times New Roman"/>
          <w:b w:val="0"/>
          <w:szCs w:val="28"/>
        </w:rPr>
        <w:t>С</w:t>
      </w:r>
      <w:r w:rsidRPr="002B3F40">
        <w:rPr>
          <w:rFonts w:ascii="Times New Roman" w:hAnsi="Times New Roman"/>
          <w:b w:val="0"/>
          <w:szCs w:val="28"/>
        </w:rPr>
        <w:t>.</w:t>
      </w:r>
    </w:p>
    <w:p w:rsidR="00BE3E62" w:rsidRDefault="00BE3E62" w:rsidP="00690413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BE3E62" w:rsidRPr="00F369D9" w:rsidRDefault="00BE3E62" w:rsidP="00690413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E3E62">
        <w:rPr>
          <w:rFonts w:ascii="Times New Roman" w:hAnsi="Times New Roman"/>
          <w:b w:val="0"/>
          <w:szCs w:val="28"/>
        </w:rPr>
        <w:t>*</w:t>
      </w:r>
      <w:r>
        <w:rPr>
          <w:rFonts w:ascii="Times New Roman" w:hAnsi="Times New Roman"/>
          <w:b w:val="0"/>
          <w:szCs w:val="28"/>
        </w:rPr>
        <w:t>Приводится для информации.</w:t>
      </w:r>
    </w:p>
    <w:sectPr w:rsidR="00BE3E62" w:rsidRPr="00F369D9" w:rsidSect="00BA217C">
      <w:footerReference w:type="default" r:id="rId10"/>
      <w:pgSz w:w="11906" w:h="16838"/>
      <w:pgMar w:top="1103" w:right="1080" w:bottom="1440" w:left="1080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5C0" w:rsidRDefault="005675C0" w:rsidP="007209DF">
      <w:pPr>
        <w:spacing w:after="0" w:line="240" w:lineRule="auto"/>
      </w:pPr>
      <w:r>
        <w:separator/>
      </w:r>
    </w:p>
  </w:endnote>
  <w:endnote w:type="continuationSeparator" w:id="0">
    <w:p w:rsidR="005675C0" w:rsidRDefault="005675C0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5C0" w:rsidRDefault="00D92C40">
    <w:pPr>
      <w:pStyle w:val="aa"/>
      <w:jc w:val="center"/>
    </w:pPr>
    <w:r w:rsidRPr="004E03D8">
      <w:rPr>
        <w:rFonts w:ascii="Times New Roman" w:hAnsi="Times New Roman"/>
        <w:sz w:val="28"/>
        <w:szCs w:val="28"/>
      </w:rPr>
      <w:fldChar w:fldCharType="begin"/>
    </w:r>
    <w:r w:rsidR="005675C0" w:rsidRPr="004E03D8">
      <w:rPr>
        <w:rFonts w:ascii="Times New Roman" w:hAnsi="Times New Roman"/>
        <w:sz w:val="28"/>
        <w:szCs w:val="28"/>
      </w:rPr>
      <w:instrText xml:space="preserve"> PAGE   \* MERGEFORMAT </w:instrText>
    </w:r>
    <w:r w:rsidRPr="004E03D8">
      <w:rPr>
        <w:rFonts w:ascii="Times New Roman" w:hAnsi="Times New Roman"/>
        <w:sz w:val="28"/>
        <w:szCs w:val="28"/>
      </w:rPr>
      <w:fldChar w:fldCharType="separate"/>
    </w:r>
    <w:r w:rsidR="00166E68">
      <w:rPr>
        <w:rFonts w:ascii="Times New Roman" w:hAnsi="Times New Roman"/>
        <w:noProof/>
        <w:sz w:val="28"/>
        <w:szCs w:val="28"/>
      </w:rPr>
      <w:t>4</w:t>
    </w:r>
    <w:r w:rsidRPr="004E03D8">
      <w:rPr>
        <w:rFonts w:ascii="Times New Roman" w:hAnsi="Times New Roman"/>
        <w:sz w:val="28"/>
        <w:szCs w:val="28"/>
      </w:rPr>
      <w:fldChar w:fldCharType="end"/>
    </w:r>
  </w:p>
  <w:p w:rsidR="005675C0" w:rsidRDefault="005675C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5C0" w:rsidRDefault="005675C0" w:rsidP="007209DF">
      <w:pPr>
        <w:spacing w:after="0" w:line="240" w:lineRule="auto"/>
      </w:pPr>
      <w:r>
        <w:separator/>
      </w:r>
    </w:p>
  </w:footnote>
  <w:footnote w:type="continuationSeparator" w:id="0">
    <w:p w:rsidR="005675C0" w:rsidRDefault="005675C0" w:rsidP="00720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AFC"/>
    <w:multiLevelType w:val="multilevel"/>
    <w:tmpl w:val="080AA97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D667AEB"/>
    <w:multiLevelType w:val="multilevel"/>
    <w:tmpl w:val="9F16B2AA"/>
    <w:lvl w:ilvl="0"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0D67"/>
    <w:rsid w:val="000026BC"/>
    <w:rsid w:val="00006200"/>
    <w:rsid w:val="00006DDA"/>
    <w:rsid w:val="000137C0"/>
    <w:rsid w:val="00033597"/>
    <w:rsid w:val="00073B2F"/>
    <w:rsid w:val="000763F1"/>
    <w:rsid w:val="0007784F"/>
    <w:rsid w:val="00077EB7"/>
    <w:rsid w:val="000872B7"/>
    <w:rsid w:val="00096492"/>
    <w:rsid w:val="000A289C"/>
    <w:rsid w:val="000B0A22"/>
    <w:rsid w:val="000B34F2"/>
    <w:rsid w:val="000C1CC3"/>
    <w:rsid w:val="000C3DBE"/>
    <w:rsid w:val="000D4256"/>
    <w:rsid w:val="000D719B"/>
    <w:rsid w:val="000E46D8"/>
    <w:rsid w:val="001000A3"/>
    <w:rsid w:val="00100917"/>
    <w:rsid w:val="0010283A"/>
    <w:rsid w:val="001039F5"/>
    <w:rsid w:val="001059C0"/>
    <w:rsid w:val="00111657"/>
    <w:rsid w:val="00125B27"/>
    <w:rsid w:val="00126F26"/>
    <w:rsid w:val="001308BF"/>
    <w:rsid w:val="00145820"/>
    <w:rsid w:val="00153DF3"/>
    <w:rsid w:val="00166E68"/>
    <w:rsid w:val="00172BFF"/>
    <w:rsid w:val="001750CE"/>
    <w:rsid w:val="0018183F"/>
    <w:rsid w:val="00181DBF"/>
    <w:rsid w:val="0018428A"/>
    <w:rsid w:val="0019215B"/>
    <w:rsid w:val="001972E3"/>
    <w:rsid w:val="001A1BE5"/>
    <w:rsid w:val="001A1FA6"/>
    <w:rsid w:val="001B396B"/>
    <w:rsid w:val="001C528C"/>
    <w:rsid w:val="001D0DF7"/>
    <w:rsid w:val="001E0518"/>
    <w:rsid w:val="001F122A"/>
    <w:rsid w:val="001F702C"/>
    <w:rsid w:val="002108C5"/>
    <w:rsid w:val="00221E30"/>
    <w:rsid w:val="002310ED"/>
    <w:rsid w:val="00231515"/>
    <w:rsid w:val="00233FEF"/>
    <w:rsid w:val="00234721"/>
    <w:rsid w:val="0024193E"/>
    <w:rsid w:val="00252C3C"/>
    <w:rsid w:val="00252D1D"/>
    <w:rsid w:val="002679FD"/>
    <w:rsid w:val="002702AE"/>
    <w:rsid w:val="00273D6C"/>
    <w:rsid w:val="002740C7"/>
    <w:rsid w:val="0028022A"/>
    <w:rsid w:val="0028088E"/>
    <w:rsid w:val="00287E42"/>
    <w:rsid w:val="00296B6B"/>
    <w:rsid w:val="002A0AED"/>
    <w:rsid w:val="002A2CE0"/>
    <w:rsid w:val="002A3152"/>
    <w:rsid w:val="002A6031"/>
    <w:rsid w:val="002B132C"/>
    <w:rsid w:val="002B3F40"/>
    <w:rsid w:val="002B58D6"/>
    <w:rsid w:val="002C2BD6"/>
    <w:rsid w:val="002C3897"/>
    <w:rsid w:val="002C6A92"/>
    <w:rsid w:val="002D454B"/>
    <w:rsid w:val="002D55B7"/>
    <w:rsid w:val="002E04DC"/>
    <w:rsid w:val="002E640A"/>
    <w:rsid w:val="002F6259"/>
    <w:rsid w:val="002F7A9D"/>
    <w:rsid w:val="00305985"/>
    <w:rsid w:val="003175F3"/>
    <w:rsid w:val="0032226D"/>
    <w:rsid w:val="0033195D"/>
    <w:rsid w:val="00334E14"/>
    <w:rsid w:val="00336FD3"/>
    <w:rsid w:val="003413C4"/>
    <w:rsid w:val="003502C9"/>
    <w:rsid w:val="0035037F"/>
    <w:rsid w:val="00360277"/>
    <w:rsid w:val="003630D0"/>
    <w:rsid w:val="00364384"/>
    <w:rsid w:val="003707E2"/>
    <w:rsid w:val="0037505E"/>
    <w:rsid w:val="00375BA7"/>
    <w:rsid w:val="00375CC0"/>
    <w:rsid w:val="0038691C"/>
    <w:rsid w:val="00387E02"/>
    <w:rsid w:val="00391B23"/>
    <w:rsid w:val="00391FF2"/>
    <w:rsid w:val="003A21C3"/>
    <w:rsid w:val="003A394A"/>
    <w:rsid w:val="003A7420"/>
    <w:rsid w:val="003C2A2E"/>
    <w:rsid w:val="003D71B3"/>
    <w:rsid w:val="003F792A"/>
    <w:rsid w:val="00404D64"/>
    <w:rsid w:val="00407EDB"/>
    <w:rsid w:val="0042112D"/>
    <w:rsid w:val="004264B1"/>
    <w:rsid w:val="004311BD"/>
    <w:rsid w:val="004332E5"/>
    <w:rsid w:val="00440E1B"/>
    <w:rsid w:val="0044227D"/>
    <w:rsid w:val="0044301A"/>
    <w:rsid w:val="004434E3"/>
    <w:rsid w:val="00453C5C"/>
    <w:rsid w:val="004552CB"/>
    <w:rsid w:val="004621CF"/>
    <w:rsid w:val="00470C0B"/>
    <w:rsid w:val="00472B0A"/>
    <w:rsid w:val="0048293B"/>
    <w:rsid w:val="004857B8"/>
    <w:rsid w:val="004A6182"/>
    <w:rsid w:val="004A6BD6"/>
    <w:rsid w:val="004B029D"/>
    <w:rsid w:val="004B1541"/>
    <w:rsid w:val="004B29BB"/>
    <w:rsid w:val="004B38D3"/>
    <w:rsid w:val="004B6C1D"/>
    <w:rsid w:val="004C4B3C"/>
    <w:rsid w:val="004D0805"/>
    <w:rsid w:val="004D0887"/>
    <w:rsid w:val="004D42C6"/>
    <w:rsid w:val="004E03D8"/>
    <w:rsid w:val="004E19E9"/>
    <w:rsid w:val="004E3757"/>
    <w:rsid w:val="004E54BA"/>
    <w:rsid w:val="004E6B79"/>
    <w:rsid w:val="00502BE7"/>
    <w:rsid w:val="00504567"/>
    <w:rsid w:val="00505903"/>
    <w:rsid w:val="00516843"/>
    <w:rsid w:val="00536A4A"/>
    <w:rsid w:val="00542492"/>
    <w:rsid w:val="00543288"/>
    <w:rsid w:val="00545FD2"/>
    <w:rsid w:val="0054633E"/>
    <w:rsid w:val="00546389"/>
    <w:rsid w:val="00551DA0"/>
    <w:rsid w:val="00561B89"/>
    <w:rsid w:val="005675C0"/>
    <w:rsid w:val="00574B1E"/>
    <w:rsid w:val="00576BCC"/>
    <w:rsid w:val="005774D8"/>
    <w:rsid w:val="00590CEB"/>
    <w:rsid w:val="00595632"/>
    <w:rsid w:val="00597B5C"/>
    <w:rsid w:val="005A1FAC"/>
    <w:rsid w:val="005C2C7F"/>
    <w:rsid w:val="005D656D"/>
    <w:rsid w:val="005E353B"/>
    <w:rsid w:val="005F1CBD"/>
    <w:rsid w:val="005F2394"/>
    <w:rsid w:val="00603A1C"/>
    <w:rsid w:val="006115E0"/>
    <w:rsid w:val="006166B6"/>
    <w:rsid w:val="00622C9E"/>
    <w:rsid w:val="00624CD1"/>
    <w:rsid w:val="00631E65"/>
    <w:rsid w:val="00641DE4"/>
    <w:rsid w:val="00644C1D"/>
    <w:rsid w:val="006546AD"/>
    <w:rsid w:val="00656794"/>
    <w:rsid w:val="006677A8"/>
    <w:rsid w:val="00671A35"/>
    <w:rsid w:val="00671D43"/>
    <w:rsid w:val="00672EA7"/>
    <w:rsid w:val="00675B56"/>
    <w:rsid w:val="00677570"/>
    <w:rsid w:val="00690413"/>
    <w:rsid w:val="00694C04"/>
    <w:rsid w:val="006A123A"/>
    <w:rsid w:val="006D418B"/>
    <w:rsid w:val="006D5768"/>
    <w:rsid w:val="006D694A"/>
    <w:rsid w:val="006E35F6"/>
    <w:rsid w:val="006E40F5"/>
    <w:rsid w:val="006F5463"/>
    <w:rsid w:val="006F63F6"/>
    <w:rsid w:val="006F7873"/>
    <w:rsid w:val="007039ED"/>
    <w:rsid w:val="0071046F"/>
    <w:rsid w:val="00714AA8"/>
    <w:rsid w:val="00715E4A"/>
    <w:rsid w:val="007209DF"/>
    <w:rsid w:val="00721FDB"/>
    <w:rsid w:val="00732E31"/>
    <w:rsid w:val="00733D8F"/>
    <w:rsid w:val="007440EA"/>
    <w:rsid w:val="007461F3"/>
    <w:rsid w:val="00754861"/>
    <w:rsid w:val="007665FC"/>
    <w:rsid w:val="00766F16"/>
    <w:rsid w:val="00775C77"/>
    <w:rsid w:val="007940DD"/>
    <w:rsid w:val="007A0337"/>
    <w:rsid w:val="007A2F50"/>
    <w:rsid w:val="007C19D2"/>
    <w:rsid w:val="007C543E"/>
    <w:rsid w:val="007D2338"/>
    <w:rsid w:val="007E2472"/>
    <w:rsid w:val="007E4104"/>
    <w:rsid w:val="007E4423"/>
    <w:rsid w:val="007F314C"/>
    <w:rsid w:val="007F3C0E"/>
    <w:rsid w:val="007F6B12"/>
    <w:rsid w:val="007F7455"/>
    <w:rsid w:val="00802948"/>
    <w:rsid w:val="00807939"/>
    <w:rsid w:val="008100DB"/>
    <w:rsid w:val="0081384C"/>
    <w:rsid w:val="00824099"/>
    <w:rsid w:val="00825188"/>
    <w:rsid w:val="00825641"/>
    <w:rsid w:val="0083129D"/>
    <w:rsid w:val="008413E2"/>
    <w:rsid w:val="00841D16"/>
    <w:rsid w:val="008517AC"/>
    <w:rsid w:val="00851AF3"/>
    <w:rsid w:val="00853E7B"/>
    <w:rsid w:val="0086008F"/>
    <w:rsid w:val="008721CE"/>
    <w:rsid w:val="008731CE"/>
    <w:rsid w:val="00873DF8"/>
    <w:rsid w:val="00880825"/>
    <w:rsid w:val="008828EB"/>
    <w:rsid w:val="00884790"/>
    <w:rsid w:val="008907F0"/>
    <w:rsid w:val="00890869"/>
    <w:rsid w:val="00890DE2"/>
    <w:rsid w:val="008A1DE6"/>
    <w:rsid w:val="008A394E"/>
    <w:rsid w:val="008A468D"/>
    <w:rsid w:val="008B12A8"/>
    <w:rsid w:val="008B1B9E"/>
    <w:rsid w:val="008C18FD"/>
    <w:rsid w:val="008C4652"/>
    <w:rsid w:val="008C4E5F"/>
    <w:rsid w:val="008C563F"/>
    <w:rsid w:val="008D442D"/>
    <w:rsid w:val="008E1385"/>
    <w:rsid w:val="008F2DA8"/>
    <w:rsid w:val="00924204"/>
    <w:rsid w:val="00925B9A"/>
    <w:rsid w:val="00927084"/>
    <w:rsid w:val="009301C1"/>
    <w:rsid w:val="00930786"/>
    <w:rsid w:val="009322B8"/>
    <w:rsid w:val="00946313"/>
    <w:rsid w:val="00951417"/>
    <w:rsid w:val="009521EA"/>
    <w:rsid w:val="009524BC"/>
    <w:rsid w:val="00954FAB"/>
    <w:rsid w:val="0095608C"/>
    <w:rsid w:val="00957039"/>
    <w:rsid w:val="00960351"/>
    <w:rsid w:val="00963C90"/>
    <w:rsid w:val="00964435"/>
    <w:rsid w:val="009860D1"/>
    <w:rsid w:val="0099011A"/>
    <w:rsid w:val="00995470"/>
    <w:rsid w:val="009A05C8"/>
    <w:rsid w:val="009A2716"/>
    <w:rsid w:val="009B2FAC"/>
    <w:rsid w:val="009B4350"/>
    <w:rsid w:val="009C050E"/>
    <w:rsid w:val="009C453F"/>
    <w:rsid w:val="009E3609"/>
    <w:rsid w:val="009E726D"/>
    <w:rsid w:val="009F19E3"/>
    <w:rsid w:val="009F19F9"/>
    <w:rsid w:val="009F587C"/>
    <w:rsid w:val="00A00055"/>
    <w:rsid w:val="00A05A15"/>
    <w:rsid w:val="00A06843"/>
    <w:rsid w:val="00A145F7"/>
    <w:rsid w:val="00A27707"/>
    <w:rsid w:val="00A277E1"/>
    <w:rsid w:val="00A34D2A"/>
    <w:rsid w:val="00A40976"/>
    <w:rsid w:val="00A50C81"/>
    <w:rsid w:val="00A64F75"/>
    <w:rsid w:val="00A71AD2"/>
    <w:rsid w:val="00A72297"/>
    <w:rsid w:val="00A75E92"/>
    <w:rsid w:val="00A83948"/>
    <w:rsid w:val="00A911D4"/>
    <w:rsid w:val="00A916B0"/>
    <w:rsid w:val="00A91EA2"/>
    <w:rsid w:val="00A92FDC"/>
    <w:rsid w:val="00AA2A7A"/>
    <w:rsid w:val="00AA7F6C"/>
    <w:rsid w:val="00AB42DC"/>
    <w:rsid w:val="00AB4CB4"/>
    <w:rsid w:val="00AB5D0D"/>
    <w:rsid w:val="00AC105B"/>
    <w:rsid w:val="00AC7B5C"/>
    <w:rsid w:val="00AD0BD0"/>
    <w:rsid w:val="00AD1285"/>
    <w:rsid w:val="00AD50AD"/>
    <w:rsid w:val="00AE39F4"/>
    <w:rsid w:val="00AF23C4"/>
    <w:rsid w:val="00AF50FA"/>
    <w:rsid w:val="00B035AB"/>
    <w:rsid w:val="00B03BD7"/>
    <w:rsid w:val="00B12177"/>
    <w:rsid w:val="00B1332A"/>
    <w:rsid w:val="00B178DA"/>
    <w:rsid w:val="00B3106F"/>
    <w:rsid w:val="00B379A3"/>
    <w:rsid w:val="00B42233"/>
    <w:rsid w:val="00B46884"/>
    <w:rsid w:val="00B54C59"/>
    <w:rsid w:val="00B75C89"/>
    <w:rsid w:val="00B778F9"/>
    <w:rsid w:val="00B81036"/>
    <w:rsid w:val="00B81194"/>
    <w:rsid w:val="00B82B8C"/>
    <w:rsid w:val="00B832B7"/>
    <w:rsid w:val="00B836F4"/>
    <w:rsid w:val="00B96AD6"/>
    <w:rsid w:val="00BA1564"/>
    <w:rsid w:val="00BA217C"/>
    <w:rsid w:val="00BD09B5"/>
    <w:rsid w:val="00BD28B3"/>
    <w:rsid w:val="00BE3E62"/>
    <w:rsid w:val="00BE7AE3"/>
    <w:rsid w:val="00BF5B57"/>
    <w:rsid w:val="00C03585"/>
    <w:rsid w:val="00C04BEA"/>
    <w:rsid w:val="00C06017"/>
    <w:rsid w:val="00C276E8"/>
    <w:rsid w:val="00C27BE0"/>
    <w:rsid w:val="00C37A8C"/>
    <w:rsid w:val="00C44DE1"/>
    <w:rsid w:val="00C56C7F"/>
    <w:rsid w:val="00C56F57"/>
    <w:rsid w:val="00C6344F"/>
    <w:rsid w:val="00C742AC"/>
    <w:rsid w:val="00C77DD9"/>
    <w:rsid w:val="00C8176A"/>
    <w:rsid w:val="00C93B99"/>
    <w:rsid w:val="00C94471"/>
    <w:rsid w:val="00CA4380"/>
    <w:rsid w:val="00CA6EB8"/>
    <w:rsid w:val="00CB1BBE"/>
    <w:rsid w:val="00CB56A7"/>
    <w:rsid w:val="00CC0D12"/>
    <w:rsid w:val="00CD0102"/>
    <w:rsid w:val="00CD460F"/>
    <w:rsid w:val="00CE0A27"/>
    <w:rsid w:val="00CE58E9"/>
    <w:rsid w:val="00CF493E"/>
    <w:rsid w:val="00CF7219"/>
    <w:rsid w:val="00D02745"/>
    <w:rsid w:val="00D10DBA"/>
    <w:rsid w:val="00D13C0B"/>
    <w:rsid w:val="00D145A0"/>
    <w:rsid w:val="00D20081"/>
    <w:rsid w:val="00D30134"/>
    <w:rsid w:val="00D3088F"/>
    <w:rsid w:val="00D43438"/>
    <w:rsid w:val="00D43D6E"/>
    <w:rsid w:val="00D559EC"/>
    <w:rsid w:val="00D60DC3"/>
    <w:rsid w:val="00D60E3F"/>
    <w:rsid w:val="00D62DA8"/>
    <w:rsid w:val="00D76D66"/>
    <w:rsid w:val="00D77EEF"/>
    <w:rsid w:val="00D800B2"/>
    <w:rsid w:val="00D878EC"/>
    <w:rsid w:val="00D87E17"/>
    <w:rsid w:val="00D92C40"/>
    <w:rsid w:val="00D97795"/>
    <w:rsid w:val="00DA549C"/>
    <w:rsid w:val="00DA63DD"/>
    <w:rsid w:val="00DA6764"/>
    <w:rsid w:val="00DA7EA5"/>
    <w:rsid w:val="00DB0059"/>
    <w:rsid w:val="00DF0652"/>
    <w:rsid w:val="00DF1486"/>
    <w:rsid w:val="00DF3A99"/>
    <w:rsid w:val="00E03130"/>
    <w:rsid w:val="00E05018"/>
    <w:rsid w:val="00E07045"/>
    <w:rsid w:val="00E122B1"/>
    <w:rsid w:val="00E1641F"/>
    <w:rsid w:val="00E22F96"/>
    <w:rsid w:val="00E263B8"/>
    <w:rsid w:val="00E312BD"/>
    <w:rsid w:val="00E31B41"/>
    <w:rsid w:val="00E41453"/>
    <w:rsid w:val="00E434C8"/>
    <w:rsid w:val="00E47903"/>
    <w:rsid w:val="00E50C76"/>
    <w:rsid w:val="00E562AF"/>
    <w:rsid w:val="00E7178B"/>
    <w:rsid w:val="00E8613A"/>
    <w:rsid w:val="00E910C3"/>
    <w:rsid w:val="00E92124"/>
    <w:rsid w:val="00E94C09"/>
    <w:rsid w:val="00EA166F"/>
    <w:rsid w:val="00EA5355"/>
    <w:rsid w:val="00EB06EE"/>
    <w:rsid w:val="00EB6B8B"/>
    <w:rsid w:val="00EC0E6C"/>
    <w:rsid w:val="00EC4E52"/>
    <w:rsid w:val="00EC5C67"/>
    <w:rsid w:val="00ED07D0"/>
    <w:rsid w:val="00ED0EDD"/>
    <w:rsid w:val="00ED3CFE"/>
    <w:rsid w:val="00ED7736"/>
    <w:rsid w:val="00EE0D5F"/>
    <w:rsid w:val="00EF535B"/>
    <w:rsid w:val="00EF7234"/>
    <w:rsid w:val="00F00B7E"/>
    <w:rsid w:val="00F01E56"/>
    <w:rsid w:val="00F03D45"/>
    <w:rsid w:val="00F255B6"/>
    <w:rsid w:val="00F273CC"/>
    <w:rsid w:val="00F30305"/>
    <w:rsid w:val="00F369D9"/>
    <w:rsid w:val="00F42722"/>
    <w:rsid w:val="00F461BE"/>
    <w:rsid w:val="00F46800"/>
    <w:rsid w:val="00F66D63"/>
    <w:rsid w:val="00F95E05"/>
    <w:rsid w:val="00FB2FD3"/>
    <w:rsid w:val="00FB5338"/>
    <w:rsid w:val="00FB5929"/>
    <w:rsid w:val="00FB6EEA"/>
    <w:rsid w:val="00FC0CFE"/>
    <w:rsid w:val="00FC51DD"/>
    <w:rsid w:val="00FD024D"/>
    <w:rsid w:val="00FD21ED"/>
    <w:rsid w:val="00FD29DD"/>
    <w:rsid w:val="00FD6D5C"/>
    <w:rsid w:val="00FE0E8D"/>
    <w:rsid w:val="00FE0EAC"/>
    <w:rsid w:val="00FF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F7455"/>
    <w:rPr>
      <w:rFonts w:ascii="Times New Roman CYR" w:hAnsi="Times New Roman CYR" w:cs="Times New Roman"/>
      <w:b/>
      <w:sz w:val="20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basedOn w:val="a0"/>
    <w:link w:val="a6"/>
    <w:rsid w:val="00EF7234"/>
    <w:rPr>
      <w:rFonts w:ascii="Courier New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7209DF"/>
    <w:rPr>
      <w:rFonts w:cs="Times New Roman"/>
    </w:rPr>
  </w:style>
  <w:style w:type="paragraph" w:styleId="aa">
    <w:name w:val="footer"/>
    <w:basedOn w:val="a"/>
    <w:link w:val="ab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7209DF"/>
    <w:rPr>
      <w:rFonts w:cs="Times New Roman"/>
    </w:rPr>
  </w:style>
  <w:style w:type="paragraph" w:customStyle="1" w:styleId="BodyText1">
    <w:name w:val="Body Text1"/>
    <w:basedOn w:val="a"/>
    <w:rsid w:val="004D0805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paragraph" w:styleId="ac">
    <w:name w:val="Balloon Text"/>
    <w:basedOn w:val="a"/>
    <w:link w:val="ad"/>
    <w:semiHidden/>
    <w:rsid w:val="007F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character" w:customStyle="1" w:styleId="1">
    <w:name w:val="Замещающий текст1"/>
    <w:basedOn w:val="a0"/>
    <w:semiHidden/>
    <w:rsid w:val="0071046F"/>
    <w:rPr>
      <w:rFonts w:cs="Times New Roman"/>
      <w:color w:val="808080"/>
    </w:rPr>
  </w:style>
  <w:style w:type="paragraph" w:customStyle="1" w:styleId="10">
    <w:name w:val="Обычный1"/>
    <w:rsid w:val="00C56C7F"/>
    <w:rPr>
      <w:rFonts w:ascii="Arial" w:hAnsi="Arial"/>
      <w:sz w:val="22"/>
    </w:rPr>
  </w:style>
  <w:style w:type="character" w:styleId="af">
    <w:name w:val="annotation reference"/>
    <w:basedOn w:val="a0"/>
    <w:semiHidden/>
    <w:rsid w:val="00CD460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semiHidden/>
    <w:rsid w:val="00CD460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CD460F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CD460F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CD460F"/>
    <w:rPr>
      <w:b/>
      <w:bCs/>
    </w:rPr>
  </w:style>
  <w:style w:type="character" w:customStyle="1" w:styleId="Exact">
    <w:name w:val="Основной текст Exact"/>
    <w:basedOn w:val="a0"/>
    <w:rsid w:val="00E434C8"/>
    <w:rPr>
      <w:rFonts w:ascii="Times New Roman" w:hAnsi="Times New Roman" w:cs="Times New Roman"/>
      <w:spacing w:val="3"/>
      <w:u w:val="none"/>
    </w:rPr>
  </w:style>
  <w:style w:type="character" w:customStyle="1" w:styleId="af4">
    <w:name w:val="Основной текст_ Знак"/>
    <w:basedOn w:val="a0"/>
    <w:link w:val="af5"/>
    <w:rsid w:val="00E434C8"/>
    <w:rPr>
      <w:rFonts w:ascii="Times New Roman" w:hAnsi="Times New Roman" w:cs="Times New Roman"/>
      <w:sz w:val="26"/>
      <w:szCs w:val="26"/>
    </w:rPr>
  </w:style>
  <w:style w:type="character" w:customStyle="1" w:styleId="af6">
    <w:name w:val="Основной текст + Курсив"/>
    <w:basedOn w:val="af4"/>
    <w:rsid w:val="00E434C8"/>
    <w:rPr>
      <w:i/>
      <w:iCs/>
      <w:color w:val="000000"/>
      <w:spacing w:val="0"/>
      <w:w w:val="100"/>
      <w:position w:val="0"/>
      <w:lang w:val="ru-RU" w:eastAsia="ru-RU"/>
    </w:rPr>
  </w:style>
  <w:style w:type="paragraph" w:customStyle="1" w:styleId="af5">
    <w:name w:val="Основной текст_"/>
    <w:basedOn w:val="a"/>
    <w:link w:val="af4"/>
    <w:rsid w:val="00E434C8"/>
    <w:pPr>
      <w:widowControl w:val="0"/>
      <w:spacing w:after="600" w:line="240" w:lineRule="atLeast"/>
      <w:ind w:hanging="1700"/>
      <w:jc w:val="right"/>
    </w:pPr>
    <w:rPr>
      <w:rFonts w:ascii="Times New Roman" w:eastAsia="Calibri" w:hAnsi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884790"/>
    <w:rPr>
      <w:rFonts w:ascii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884790"/>
    <w:pPr>
      <w:widowControl w:val="0"/>
      <w:spacing w:after="0" w:line="480" w:lineRule="exact"/>
      <w:jc w:val="both"/>
    </w:pPr>
    <w:rPr>
      <w:rFonts w:ascii="Times New Roman" w:eastAsia="Calibri" w:hAnsi="Times New Roman"/>
      <w:i/>
      <w:iCs/>
      <w:sz w:val="26"/>
      <w:szCs w:val="26"/>
    </w:rPr>
  </w:style>
  <w:style w:type="paragraph" w:customStyle="1" w:styleId="2">
    <w:name w:val="Основной текст2"/>
    <w:basedOn w:val="a"/>
    <w:rsid w:val="00E41453"/>
    <w:pPr>
      <w:widowControl w:val="0"/>
      <w:spacing w:after="600" w:line="240" w:lineRule="atLeast"/>
      <w:ind w:hanging="1700"/>
      <w:jc w:val="right"/>
    </w:pPr>
    <w:rPr>
      <w:rFonts w:eastAsia="Calibri"/>
      <w:sz w:val="26"/>
      <w:szCs w:val="26"/>
    </w:rPr>
  </w:style>
  <w:style w:type="character" w:customStyle="1" w:styleId="bold">
    <w:name w:val="bold"/>
    <w:basedOn w:val="a0"/>
    <w:rsid w:val="00AC7B5C"/>
  </w:style>
  <w:style w:type="character" w:customStyle="1" w:styleId="roman">
    <w:name w:val="roman"/>
    <w:basedOn w:val="a0"/>
    <w:rsid w:val="00AC7B5C"/>
  </w:style>
  <w:style w:type="character" w:customStyle="1" w:styleId="notehead">
    <w:name w:val="notehead"/>
    <w:basedOn w:val="a0"/>
    <w:rsid w:val="00AC7B5C"/>
  </w:style>
  <w:style w:type="character" w:styleId="af7">
    <w:name w:val="Hyperlink"/>
    <w:basedOn w:val="a0"/>
    <w:rsid w:val="00AC7B5C"/>
    <w:rPr>
      <w:color w:val="0000FF"/>
      <w:u w:val="single"/>
    </w:rPr>
  </w:style>
  <w:style w:type="character" w:styleId="af8">
    <w:name w:val="Placeholder Text"/>
    <w:basedOn w:val="a0"/>
    <w:uiPriority w:val="99"/>
    <w:semiHidden/>
    <w:rsid w:val="0081384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AF44A-02BF-4F05-8974-7450850D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602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4688</CharactersWithSpaces>
  <SharedDoc>false</SharedDoc>
  <HLinks>
    <vt:vector size="6" baseType="variant">
      <vt:variant>
        <vt:i4>5046366</vt:i4>
      </vt:variant>
      <vt:variant>
        <vt:i4>3</vt:i4>
      </vt:variant>
      <vt:variant>
        <vt:i4>0</vt:i4>
      </vt:variant>
      <vt:variant>
        <vt:i4>5</vt:i4>
      </vt:variant>
      <vt:variant>
        <vt:lpwstr>http://www.sigmaaldrich.com/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Barmin</dc:creator>
  <cp:lastModifiedBy>Razov</cp:lastModifiedBy>
  <cp:revision>44</cp:revision>
  <cp:lastPrinted>2018-04-09T14:43:00Z</cp:lastPrinted>
  <dcterms:created xsi:type="dcterms:W3CDTF">2018-04-17T06:25:00Z</dcterms:created>
  <dcterms:modified xsi:type="dcterms:W3CDTF">2018-07-05T13:50:00Z</dcterms:modified>
</cp:coreProperties>
</file>