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2E" w:rsidRPr="00231125" w:rsidRDefault="0013292E" w:rsidP="0013292E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Default="008F54DD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Кадмиум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сульфурикум</w:t>
            </w:r>
            <w:proofErr w:type="spellEnd"/>
          </w:p>
          <w:p w:rsidR="00AA3324" w:rsidRPr="008F54DD" w:rsidRDefault="008F54DD" w:rsidP="00812C3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F54DD">
              <w:rPr>
                <w:b/>
                <w:sz w:val="28"/>
                <w:szCs w:val="28"/>
                <w:lang w:val="en-GB"/>
              </w:rPr>
              <w:t xml:space="preserve">Cadmium </w:t>
            </w:r>
            <w:proofErr w:type="spellStart"/>
            <w:r w:rsidRPr="008F54DD">
              <w:rPr>
                <w:b/>
                <w:sz w:val="28"/>
                <w:szCs w:val="28"/>
                <w:lang w:val="en-GB"/>
              </w:rPr>
              <w:t>sulfuricum</w:t>
            </w:r>
            <w:proofErr w:type="spellEnd"/>
          </w:p>
        </w:tc>
        <w:tc>
          <w:tcPr>
            <w:tcW w:w="4682" w:type="dxa"/>
          </w:tcPr>
          <w:p w:rsidR="00875C3D" w:rsidRPr="00401F73" w:rsidRDefault="00FC4FA1" w:rsidP="00401F73">
            <w:pPr>
              <w:pStyle w:val="6"/>
            </w:pPr>
            <w: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897F7C">
      <w:pPr>
        <w:spacing w:after="240"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8F54DD" w:rsidRPr="008F54DD">
        <w:rPr>
          <w:sz w:val="28"/>
          <w:szCs w:val="28"/>
        </w:rPr>
        <w:t>Кадмиум</w:t>
      </w:r>
      <w:proofErr w:type="spellEnd"/>
      <w:r w:rsidR="008F54DD" w:rsidRPr="008F54DD">
        <w:rPr>
          <w:sz w:val="28"/>
          <w:szCs w:val="28"/>
        </w:rPr>
        <w:t xml:space="preserve"> </w:t>
      </w:r>
      <w:proofErr w:type="spellStart"/>
      <w:r w:rsidR="008F54DD" w:rsidRPr="008F54DD">
        <w:rPr>
          <w:sz w:val="28"/>
          <w:szCs w:val="28"/>
        </w:rPr>
        <w:t>сульфурикум</w:t>
      </w:r>
      <w:proofErr w:type="spellEnd"/>
      <w:r w:rsidRPr="008F54DD">
        <w:rPr>
          <w:sz w:val="28"/>
          <w:szCs w:val="28"/>
        </w:rPr>
        <w:t xml:space="preserve"> - </w:t>
      </w:r>
      <w:r w:rsidR="008F54DD" w:rsidRPr="008F54DD">
        <w:rPr>
          <w:sz w:val="28"/>
          <w:szCs w:val="28"/>
          <w:lang w:val="en-GB"/>
        </w:rPr>
        <w:t>Cadmium</w:t>
      </w:r>
      <w:r w:rsidR="008F54DD" w:rsidRPr="008F54DD">
        <w:rPr>
          <w:sz w:val="28"/>
          <w:szCs w:val="28"/>
        </w:rPr>
        <w:t xml:space="preserve"> </w:t>
      </w:r>
      <w:proofErr w:type="spellStart"/>
      <w:r w:rsidR="008F54DD" w:rsidRPr="008F54DD">
        <w:rPr>
          <w:sz w:val="28"/>
          <w:szCs w:val="28"/>
          <w:lang w:val="en-GB"/>
        </w:rPr>
        <w:t>sulfuricum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8F54DD" w:rsidRDefault="008F54DD" w:rsidP="00694527">
      <w:pPr>
        <w:spacing w:line="360" w:lineRule="auto"/>
        <w:jc w:val="both"/>
        <w:rPr>
          <w:sz w:val="28"/>
          <w:szCs w:val="28"/>
        </w:rPr>
      </w:pPr>
      <w:r w:rsidRPr="008F54DD">
        <w:rPr>
          <w:color w:val="000000"/>
          <w:sz w:val="28"/>
          <w:szCs w:val="28"/>
        </w:rPr>
        <w:t>Кадмия сульфат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812C3D" w:rsidRDefault="008F54DD" w:rsidP="008F54DD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CdSO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  <w:r w:rsidR="00812C3D">
              <w:rPr>
                <w:sz w:val="28"/>
                <w:szCs w:val="28"/>
                <w:lang w:val="en-US"/>
              </w:rPr>
              <w:t> ∙</w:t>
            </w:r>
            <w:r w:rsidR="00897F7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8/3</w:t>
            </w:r>
            <w:r w:rsidR="00812C3D">
              <w:rPr>
                <w:sz w:val="28"/>
                <w:szCs w:val="28"/>
                <w:lang w:val="en-US"/>
              </w:rPr>
              <w:t>H</w:t>
            </w:r>
            <w:r w:rsidR="00812C3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812C3D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8F54DD" w:rsidRDefault="00112FC5" w:rsidP="008F54DD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М.м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394B07">
              <w:rPr>
                <w:sz w:val="28"/>
                <w:szCs w:val="28"/>
              </w:rPr>
              <w:t> </w:t>
            </w:r>
            <w:r w:rsidR="008F54DD">
              <w:rPr>
                <w:sz w:val="28"/>
                <w:szCs w:val="28"/>
                <w:lang w:val="en-US"/>
              </w:rPr>
              <w:t>256</w:t>
            </w:r>
            <w:r w:rsidR="00812C3D">
              <w:rPr>
                <w:sz w:val="28"/>
                <w:szCs w:val="28"/>
              </w:rPr>
              <w:t>,</w:t>
            </w:r>
            <w:r w:rsidR="008F54DD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A41029" w:rsidRPr="00112FC5" w:rsidRDefault="00A41029" w:rsidP="00A41029">
      <w:pPr>
        <w:spacing w:line="360" w:lineRule="auto"/>
        <w:jc w:val="both"/>
        <w:rPr>
          <w:sz w:val="28"/>
          <w:szCs w:val="28"/>
          <w:lang w:val="en-US"/>
        </w:rPr>
      </w:pPr>
    </w:p>
    <w:p w:rsidR="00394B07" w:rsidRPr="008F54DD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D86340" w:rsidRPr="00D86340">
        <w:rPr>
          <w:sz w:val="28"/>
        </w:rPr>
        <w:t>не менее</w:t>
      </w:r>
      <w:r>
        <w:rPr>
          <w:sz w:val="28"/>
        </w:rPr>
        <w:t xml:space="preserve"> 9</w:t>
      </w:r>
      <w:r w:rsidR="008F54DD" w:rsidRPr="008F54DD">
        <w:rPr>
          <w:sz w:val="28"/>
        </w:rPr>
        <w:t>8</w:t>
      </w:r>
      <w:r>
        <w:rPr>
          <w:sz w:val="28"/>
        </w:rPr>
        <w:t>,</w:t>
      </w:r>
      <w:r w:rsidR="005459DF" w:rsidRPr="005459DF">
        <w:rPr>
          <w:sz w:val="28"/>
        </w:rPr>
        <w:t>0</w:t>
      </w:r>
      <w:r>
        <w:rPr>
          <w:sz w:val="28"/>
        </w:rPr>
        <w:t xml:space="preserve"> % </w:t>
      </w:r>
      <w:r w:rsidR="00D86340">
        <w:rPr>
          <w:sz w:val="28"/>
          <w:szCs w:val="28"/>
        </w:rPr>
        <w:t>и не более</w:t>
      </w:r>
      <w:r w:rsidR="00257247">
        <w:rPr>
          <w:sz w:val="28"/>
          <w:szCs w:val="28"/>
        </w:rPr>
        <w:t xml:space="preserve"> 10</w:t>
      </w:r>
      <w:r w:rsidR="008F54DD" w:rsidRPr="008F54D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1E75A3">
        <w:rPr>
          <w:sz w:val="28"/>
          <w:szCs w:val="28"/>
        </w:rPr>
        <w:t>0</w:t>
      </w:r>
      <w:r>
        <w:rPr>
          <w:sz w:val="28"/>
          <w:szCs w:val="28"/>
        </w:rPr>
        <w:t xml:space="preserve"> % </w:t>
      </w:r>
      <w:proofErr w:type="spellStart"/>
      <w:r w:rsidR="008F54DD">
        <w:rPr>
          <w:sz w:val="28"/>
          <w:szCs w:val="28"/>
          <w:lang w:val="en-US"/>
        </w:rPr>
        <w:t>Cd</w:t>
      </w:r>
      <w:proofErr w:type="spellEnd"/>
      <w:r w:rsidR="008F54DD" w:rsidRPr="008F54DD">
        <w:rPr>
          <w:sz w:val="28"/>
        </w:rPr>
        <w:t xml:space="preserve"> </w:t>
      </w:r>
      <w:r w:rsidR="008F54DD">
        <w:rPr>
          <w:sz w:val="28"/>
        </w:rPr>
        <w:t xml:space="preserve">в пересчете на </w:t>
      </w:r>
      <w:r w:rsidR="00AD714B">
        <w:rPr>
          <w:sz w:val="28"/>
        </w:rPr>
        <w:t>безводную субстанцию</w:t>
      </w:r>
      <w:r w:rsidR="008F54DD">
        <w:rPr>
          <w:sz w:val="28"/>
        </w:rPr>
        <w:t xml:space="preserve">. </w:t>
      </w:r>
    </w:p>
    <w:p w:rsidR="00594E35" w:rsidRPr="004300BA" w:rsidRDefault="00594E35" w:rsidP="00394B07">
      <w:pPr>
        <w:spacing w:line="360" w:lineRule="auto"/>
        <w:ind w:firstLine="709"/>
        <w:jc w:val="both"/>
        <w:rPr>
          <w:sz w:val="28"/>
          <w:szCs w:val="28"/>
        </w:rPr>
      </w:pPr>
    </w:p>
    <w:p w:rsidR="005459DF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1E75A3">
        <w:rPr>
          <w:sz w:val="28"/>
          <w:szCs w:val="28"/>
        </w:rPr>
        <w:t>Белый</w:t>
      </w:r>
      <w:r w:rsidR="00C012CF" w:rsidRPr="00C012CF">
        <w:rPr>
          <w:sz w:val="28"/>
          <w:szCs w:val="28"/>
        </w:rPr>
        <w:t xml:space="preserve"> </w:t>
      </w:r>
      <w:r w:rsidR="00C012CF">
        <w:rPr>
          <w:sz w:val="28"/>
          <w:szCs w:val="28"/>
        </w:rPr>
        <w:t>или почти белый</w:t>
      </w:r>
      <w:r w:rsidR="008F54DD">
        <w:rPr>
          <w:sz w:val="28"/>
          <w:szCs w:val="28"/>
        </w:rPr>
        <w:t xml:space="preserve"> кристаллический порошок.</w:t>
      </w:r>
    </w:p>
    <w:p w:rsidR="00473815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r w:rsidR="002F3BC9">
        <w:rPr>
          <w:sz w:val="28"/>
          <w:szCs w:val="28"/>
        </w:rPr>
        <w:t xml:space="preserve">Легко растворим в воде, практически </w:t>
      </w:r>
      <w:proofErr w:type="gramStart"/>
      <w:r w:rsidR="002F3BC9">
        <w:rPr>
          <w:sz w:val="28"/>
          <w:szCs w:val="28"/>
        </w:rPr>
        <w:t>нерастворим</w:t>
      </w:r>
      <w:proofErr w:type="gramEnd"/>
      <w:r w:rsidR="002F3BC9">
        <w:rPr>
          <w:sz w:val="28"/>
          <w:szCs w:val="28"/>
        </w:rPr>
        <w:t xml:space="preserve"> в спирте 96 %.</w:t>
      </w:r>
      <w:r w:rsidR="00D871EC">
        <w:rPr>
          <w:sz w:val="28"/>
          <w:szCs w:val="28"/>
        </w:rPr>
        <w:t xml:space="preserve"> </w:t>
      </w:r>
    </w:p>
    <w:p w:rsidR="00473815" w:rsidRDefault="00473815" w:rsidP="0047381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8F54DD" w:rsidRPr="008F54DD" w:rsidRDefault="008F54DD" w:rsidP="008F54DD">
      <w:pPr>
        <w:ind w:firstLine="709"/>
        <w:jc w:val="both"/>
        <w:rPr>
          <w:i/>
          <w:sz w:val="28"/>
          <w:szCs w:val="28"/>
        </w:rPr>
      </w:pPr>
      <w:r w:rsidRPr="008F54DD">
        <w:rPr>
          <w:i/>
          <w:sz w:val="28"/>
          <w:szCs w:val="28"/>
        </w:rPr>
        <w:t>Приготовление растворов</w:t>
      </w:r>
    </w:p>
    <w:p w:rsidR="008F54DD" w:rsidRDefault="008F54DD" w:rsidP="008F54DD">
      <w:pPr>
        <w:ind w:firstLine="709"/>
        <w:jc w:val="both"/>
        <w:rPr>
          <w:sz w:val="28"/>
          <w:szCs w:val="28"/>
        </w:rPr>
      </w:pPr>
      <w:r w:rsidRPr="008F54DD">
        <w:rPr>
          <w:i/>
          <w:sz w:val="28"/>
          <w:szCs w:val="28"/>
        </w:rPr>
        <w:t xml:space="preserve">Приготовление испытуемого раствора. </w:t>
      </w:r>
      <w:r w:rsidR="00A1275C">
        <w:rPr>
          <w:sz w:val="28"/>
          <w:szCs w:val="28"/>
        </w:rPr>
        <w:t xml:space="preserve">5,0 г субстанции растворяют в </w:t>
      </w:r>
      <w:r w:rsidR="00A1275C" w:rsidRPr="00A1275C">
        <w:rPr>
          <w:sz w:val="28"/>
          <w:szCs w:val="28"/>
        </w:rPr>
        <w:t>воде, свободной от углерода диоксида</w:t>
      </w:r>
      <w:r w:rsidR="00A1275C">
        <w:rPr>
          <w:sz w:val="28"/>
          <w:szCs w:val="28"/>
        </w:rPr>
        <w:t>, и разбавляют до 50,0 мл тем же растворителем.</w:t>
      </w:r>
    </w:p>
    <w:p w:rsidR="00A1275C" w:rsidRPr="008F54DD" w:rsidRDefault="00A1275C" w:rsidP="008F54DD">
      <w:pPr>
        <w:ind w:firstLine="709"/>
        <w:jc w:val="both"/>
        <w:rPr>
          <w:sz w:val="28"/>
          <w:szCs w:val="28"/>
        </w:rPr>
      </w:pPr>
    </w:p>
    <w:p w:rsidR="005466D5" w:rsidRPr="005466D5" w:rsidRDefault="00394B07" w:rsidP="00546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275C">
        <w:rPr>
          <w:sz w:val="28"/>
          <w:szCs w:val="28"/>
        </w:rPr>
        <w:t>Субстанция дает реакцию подлинности на сульфаты (ОФС «Общие реакции на подлинность»)</w:t>
      </w:r>
    </w:p>
    <w:p w:rsidR="004E52D0" w:rsidRDefault="00394B07" w:rsidP="004E52D0">
      <w:pPr>
        <w:spacing w:line="360" w:lineRule="auto"/>
        <w:ind w:firstLine="709"/>
        <w:jc w:val="both"/>
        <w:rPr>
          <w:sz w:val="28"/>
          <w:szCs w:val="28"/>
        </w:rPr>
      </w:pPr>
      <w:r w:rsidRPr="00855EBF">
        <w:rPr>
          <w:sz w:val="28"/>
          <w:szCs w:val="28"/>
        </w:rPr>
        <w:t xml:space="preserve">2. </w:t>
      </w:r>
      <w:r w:rsidR="00D923BB">
        <w:rPr>
          <w:sz w:val="28"/>
          <w:szCs w:val="28"/>
        </w:rPr>
        <w:t xml:space="preserve">К 2,0 мл испытуемого раствора прибавляют 2,0 мл </w:t>
      </w:r>
      <w:r w:rsidR="00D923BB" w:rsidRPr="00D923BB">
        <w:rPr>
          <w:sz w:val="28"/>
          <w:szCs w:val="28"/>
        </w:rPr>
        <w:t>натрия сульфида раствора в глицерине</w:t>
      </w:r>
      <w:r w:rsidR="00D923BB">
        <w:rPr>
          <w:sz w:val="28"/>
          <w:szCs w:val="28"/>
        </w:rPr>
        <w:t>. Должен образоваться желтый осадок.</w:t>
      </w:r>
    </w:p>
    <w:p w:rsidR="00821178" w:rsidRDefault="00821178" w:rsidP="004E52D0">
      <w:pPr>
        <w:spacing w:line="360" w:lineRule="auto"/>
        <w:ind w:firstLine="709"/>
        <w:jc w:val="both"/>
        <w:rPr>
          <w:sz w:val="28"/>
          <w:szCs w:val="28"/>
        </w:rPr>
      </w:pPr>
    </w:p>
    <w:p w:rsidR="00821178" w:rsidRDefault="00821178" w:rsidP="00821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</w:t>
      </w:r>
      <w:r>
        <w:rPr>
          <w:sz w:val="28"/>
          <w:szCs w:val="28"/>
        </w:rPr>
        <w:t xml:space="preserve">. Испытуемый раствор </w:t>
      </w:r>
      <w:r w:rsidR="008835B7">
        <w:rPr>
          <w:sz w:val="28"/>
          <w:szCs w:val="28"/>
        </w:rPr>
        <w:t>(</w:t>
      </w:r>
      <w:proofErr w:type="gramStart"/>
      <w:r w:rsidR="008835B7">
        <w:rPr>
          <w:sz w:val="28"/>
          <w:szCs w:val="28"/>
        </w:rPr>
        <w:t>см</w:t>
      </w:r>
      <w:proofErr w:type="gramEnd"/>
      <w:r w:rsidR="008835B7">
        <w:rPr>
          <w:sz w:val="28"/>
          <w:szCs w:val="28"/>
        </w:rPr>
        <w:t xml:space="preserve">. раздел «Подлинность») </w:t>
      </w:r>
      <w:r>
        <w:rPr>
          <w:sz w:val="28"/>
          <w:szCs w:val="28"/>
        </w:rPr>
        <w:t>должен быть прозрачным (ОФС «Прозрачность и степень мутности жидкостей»).</w:t>
      </w:r>
    </w:p>
    <w:p w:rsidR="004E52D0" w:rsidRDefault="00821178" w:rsidP="00821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Цветность раствора</w:t>
      </w:r>
      <w:r>
        <w:rPr>
          <w:sz w:val="28"/>
          <w:szCs w:val="28"/>
        </w:rPr>
        <w:t xml:space="preserve">. Испытуемый раствор </w:t>
      </w:r>
      <w:r w:rsidR="008835B7">
        <w:rPr>
          <w:sz w:val="28"/>
          <w:szCs w:val="28"/>
        </w:rPr>
        <w:t>(</w:t>
      </w:r>
      <w:proofErr w:type="gramStart"/>
      <w:r w:rsidR="008835B7">
        <w:rPr>
          <w:sz w:val="28"/>
          <w:szCs w:val="28"/>
        </w:rPr>
        <w:t>см</w:t>
      </w:r>
      <w:proofErr w:type="gramEnd"/>
      <w:r w:rsidR="008835B7">
        <w:rPr>
          <w:sz w:val="28"/>
          <w:szCs w:val="28"/>
        </w:rPr>
        <w:t xml:space="preserve">. раздел «Подлинность») </w:t>
      </w:r>
      <w:r>
        <w:rPr>
          <w:sz w:val="28"/>
          <w:szCs w:val="28"/>
        </w:rPr>
        <w:t>должен быть бесцветным (в соответствии с требованиями ОФС «Степень окраски жидкостей»).</w:t>
      </w:r>
    </w:p>
    <w:p w:rsidR="00821178" w:rsidRPr="005466D5" w:rsidRDefault="00821178" w:rsidP="008211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>
        <w:rPr>
          <w:sz w:val="28"/>
          <w:szCs w:val="28"/>
        </w:rPr>
        <w:t xml:space="preserve">. </w:t>
      </w:r>
      <w:r w:rsidR="000508DB">
        <w:rPr>
          <w:sz w:val="28"/>
          <w:szCs w:val="28"/>
        </w:rPr>
        <w:t xml:space="preserve">К 10,0 мл испытуемого раствора </w:t>
      </w:r>
      <w:r w:rsidR="008835B7">
        <w:rPr>
          <w:sz w:val="28"/>
          <w:szCs w:val="28"/>
        </w:rPr>
        <w:t xml:space="preserve">(см. раздел «Подлинность») </w:t>
      </w:r>
      <w:r w:rsidR="000508DB">
        <w:rPr>
          <w:sz w:val="28"/>
          <w:szCs w:val="28"/>
        </w:rPr>
        <w:t xml:space="preserve">прибавляют 0,3 мл </w:t>
      </w:r>
      <w:r w:rsidR="000508DB" w:rsidRPr="000508DB">
        <w:rPr>
          <w:sz w:val="28"/>
          <w:szCs w:val="28"/>
        </w:rPr>
        <w:t>метилового оранжевого спиртового раствора 0,1</w:t>
      </w:r>
      <w:r w:rsidR="000508DB" w:rsidRPr="000508DB">
        <w:rPr>
          <w:sz w:val="28"/>
          <w:szCs w:val="28"/>
          <w:lang w:val="en-US"/>
        </w:rPr>
        <w:t> </w:t>
      </w:r>
      <w:r w:rsidR="000508DB" w:rsidRPr="000508DB">
        <w:rPr>
          <w:sz w:val="28"/>
          <w:szCs w:val="28"/>
        </w:rPr>
        <w:t>%</w:t>
      </w:r>
      <w:r w:rsidR="000508DB">
        <w:rPr>
          <w:sz w:val="28"/>
          <w:szCs w:val="28"/>
        </w:rPr>
        <w:t xml:space="preserve">. </w:t>
      </w:r>
      <w:r w:rsidR="000508DB" w:rsidRPr="00A4128D">
        <w:rPr>
          <w:sz w:val="28"/>
          <w:szCs w:val="28"/>
        </w:rPr>
        <w:t>Для изменения окраски индикатора должно потребоваться не более 0,</w:t>
      </w:r>
      <w:r w:rsidR="000508DB">
        <w:rPr>
          <w:sz w:val="28"/>
          <w:szCs w:val="28"/>
        </w:rPr>
        <w:t>5</w:t>
      </w:r>
      <w:r w:rsidR="000508DB" w:rsidRPr="00A4128D">
        <w:rPr>
          <w:sz w:val="28"/>
          <w:szCs w:val="28"/>
        </w:rPr>
        <w:t> мл 0,01</w:t>
      </w:r>
      <w:r w:rsidR="006B5B26">
        <w:rPr>
          <w:sz w:val="28"/>
          <w:szCs w:val="28"/>
        </w:rPr>
        <w:t> </w:t>
      </w:r>
      <w:r w:rsidR="000508DB" w:rsidRPr="00A4128D">
        <w:rPr>
          <w:sz w:val="28"/>
          <w:szCs w:val="28"/>
        </w:rPr>
        <w:t>М</w:t>
      </w:r>
      <w:r w:rsidR="006B5B26">
        <w:rPr>
          <w:sz w:val="28"/>
          <w:szCs w:val="28"/>
        </w:rPr>
        <w:t> </w:t>
      </w:r>
      <w:r w:rsidR="000508DB" w:rsidRPr="00A4128D">
        <w:rPr>
          <w:sz w:val="28"/>
          <w:szCs w:val="28"/>
        </w:rPr>
        <w:t>раствора хлористоводородной кислоты или 0,01 М</w:t>
      </w:r>
      <w:r w:rsidR="00482BC1">
        <w:rPr>
          <w:sz w:val="28"/>
          <w:szCs w:val="28"/>
        </w:rPr>
        <w:t> </w:t>
      </w:r>
      <w:r w:rsidR="000508DB" w:rsidRPr="00A4128D">
        <w:rPr>
          <w:sz w:val="28"/>
          <w:szCs w:val="28"/>
        </w:rPr>
        <w:t>раствора натрия гидроксида.</w:t>
      </w:r>
    </w:p>
    <w:p w:rsidR="00E63CE3" w:rsidRDefault="006B5B26" w:rsidP="00847DF6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Нитраты</w:t>
      </w:r>
      <w:r w:rsidR="00291615" w:rsidRPr="006B5B26">
        <w:rPr>
          <w:sz w:val="28"/>
        </w:rPr>
        <w:t>.</w:t>
      </w:r>
    </w:p>
    <w:p w:rsidR="00FE0FC9" w:rsidRPr="00FE0FC9" w:rsidRDefault="00FE0FC9" w:rsidP="00FE0FC9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растворов.</w:t>
      </w:r>
    </w:p>
    <w:p w:rsidR="00E63CE3" w:rsidRPr="002A5081" w:rsidRDefault="00B52E17" w:rsidP="00FE0FC9">
      <w:pPr>
        <w:ind w:firstLine="709"/>
        <w:jc w:val="both"/>
        <w:rPr>
          <w:color w:val="FF0000"/>
          <w:sz w:val="28"/>
          <w:szCs w:val="28"/>
        </w:rPr>
      </w:pPr>
      <w:r>
        <w:rPr>
          <w:i/>
          <w:sz w:val="28"/>
        </w:rPr>
        <w:t>С</w:t>
      </w:r>
      <w:r w:rsidR="00E63CE3">
        <w:rPr>
          <w:i/>
          <w:sz w:val="28"/>
        </w:rPr>
        <w:t>тандартн</w:t>
      </w:r>
      <w:r>
        <w:rPr>
          <w:i/>
          <w:sz w:val="28"/>
        </w:rPr>
        <w:t>ый</w:t>
      </w:r>
      <w:r w:rsidR="00E63CE3">
        <w:rPr>
          <w:i/>
          <w:sz w:val="28"/>
        </w:rPr>
        <w:t xml:space="preserve"> </w:t>
      </w:r>
      <w:r>
        <w:rPr>
          <w:i/>
          <w:sz w:val="28"/>
        </w:rPr>
        <w:t xml:space="preserve">раствор </w:t>
      </w:r>
      <w:proofErr w:type="spellStart"/>
      <w:proofErr w:type="gramStart"/>
      <w:r>
        <w:rPr>
          <w:i/>
          <w:sz w:val="28"/>
        </w:rPr>
        <w:t>нитрат-иона</w:t>
      </w:r>
      <w:proofErr w:type="spellEnd"/>
      <w:proofErr w:type="gramEnd"/>
      <w:r>
        <w:rPr>
          <w:i/>
          <w:sz w:val="28"/>
        </w:rPr>
        <w:t xml:space="preserve"> </w:t>
      </w:r>
      <w:r w:rsidRPr="00B52E17">
        <w:rPr>
          <w:i/>
          <w:sz w:val="28"/>
          <w:szCs w:val="28"/>
        </w:rPr>
        <w:t>(10 </w:t>
      </w:r>
      <w:proofErr w:type="spellStart"/>
      <w:r w:rsidRPr="00B52E17">
        <w:rPr>
          <w:i/>
          <w:sz w:val="28"/>
          <w:szCs w:val="28"/>
          <w:lang w:val="en-US"/>
        </w:rPr>
        <w:t>ppm</w:t>
      </w:r>
      <w:proofErr w:type="spellEnd"/>
      <w:r w:rsidRPr="00B52E17">
        <w:rPr>
          <w:i/>
          <w:sz w:val="28"/>
          <w:szCs w:val="28"/>
        </w:rPr>
        <w:t> </w:t>
      </w:r>
      <w:r w:rsidRPr="00B52E17">
        <w:rPr>
          <w:i/>
          <w:sz w:val="28"/>
          <w:szCs w:val="28"/>
          <w:lang w:val="en-US"/>
        </w:rPr>
        <w:t>NO</w:t>
      </w:r>
      <w:r w:rsidRPr="00B52E17">
        <w:rPr>
          <w:i/>
          <w:sz w:val="28"/>
          <w:szCs w:val="28"/>
          <w:vertAlign w:val="subscript"/>
        </w:rPr>
        <w:t>3</w:t>
      </w:r>
      <w:r w:rsidRPr="00B52E17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A5081" w:rsidRPr="00740A79" w:rsidRDefault="002A5081" w:rsidP="00740A79">
      <w:pPr>
        <w:ind w:firstLine="709"/>
        <w:jc w:val="both"/>
        <w:rPr>
          <w:sz w:val="28"/>
          <w:szCs w:val="28"/>
        </w:rPr>
      </w:pPr>
      <w:r w:rsidRPr="00740A79">
        <w:rPr>
          <w:sz w:val="28"/>
          <w:szCs w:val="28"/>
        </w:rPr>
        <w:t>0,815 г (точная навеска) калия нитрата, высушенного при температуре</w:t>
      </w:r>
      <w:r w:rsidRPr="00740A79">
        <w:rPr>
          <w:sz w:val="28"/>
          <w:szCs w:val="28"/>
        </w:rPr>
        <w:br/>
        <w:t>от 100 до 150</w:t>
      </w:r>
      <w:proofErr w:type="gramStart"/>
      <w:r w:rsidRPr="00740A79">
        <w:rPr>
          <w:sz w:val="28"/>
          <w:szCs w:val="28"/>
          <w:lang w:val="en-US"/>
        </w:rPr>
        <w:t> </w:t>
      </w:r>
      <w:r w:rsidRPr="00740A79">
        <w:rPr>
          <w:sz w:val="28"/>
          <w:szCs w:val="28"/>
        </w:rPr>
        <w:t>°С</w:t>
      </w:r>
      <w:proofErr w:type="gramEnd"/>
      <w:r w:rsidRPr="00740A79">
        <w:rPr>
          <w:sz w:val="28"/>
          <w:szCs w:val="28"/>
        </w:rPr>
        <w:t xml:space="preserve"> до постоянной массы, помещают в мерную колбу вместимостью 500 мл, растворяют в воде, доводят объем раствора водой до метки и перемешивают (стандартный раствор 1000</w:t>
      </w:r>
      <w:r w:rsidR="004C1CA1">
        <w:rPr>
          <w:sz w:val="28"/>
          <w:szCs w:val="28"/>
        </w:rPr>
        <w:t> </w:t>
      </w:r>
      <w:proofErr w:type="spellStart"/>
      <w:r w:rsidRPr="00740A79">
        <w:rPr>
          <w:sz w:val="28"/>
          <w:szCs w:val="28"/>
          <w:lang w:val="en-US"/>
        </w:rPr>
        <w:t>ppm</w:t>
      </w:r>
      <w:proofErr w:type="spellEnd"/>
      <w:r w:rsidRPr="00740A79">
        <w:rPr>
          <w:sz w:val="28"/>
          <w:szCs w:val="28"/>
        </w:rPr>
        <w:t xml:space="preserve"> </w:t>
      </w:r>
      <w:proofErr w:type="spellStart"/>
      <w:r w:rsidRPr="00740A79">
        <w:rPr>
          <w:sz w:val="28"/>
          <w:szCs w:val="28"/>
        </w:rPr>
        <w:t>нитрат-иона</w:t>
      </w:r>
      <w:proofErr w:type="spellEnd"/>
      <w:r w:rsidRPr="00740A79">
        <w:rPr>
          <w:sz w:val="28"/>
          <w:szCs w:val="28"/>
        </w:rPr>
        <w:t xml:space="preserve">). </w:t>
      </w:r>
    </w:p>
    <w:p w:rsidR="002A5081" w:rsidRPr="00740A79" w:rsidRDefault="002A5081" w:rsidP="00740A79">
      <w:pPr>
        <w:ind w:firstLine="709"/>
        <w:jc w:val="both"/>
        <w:rPr>
          <w:sz w:val="28"/>
          <w:szCs w:val="28"/>
        </w:rPr>
      </w:pPr>
      <w:r w:rsidRPr="00740A79">
        <w:rPr>
          <w:sz w:val="28"/>
          <w:szCs w:val="28"/>
        </w:rPr>
        <w:t>10 мл стандартного раствора (1000</w:t>
      </w:r>
      <w:r w:rsidR="004C1CA1">
        <w:rPr>
          <w:sz w:val="28"/>
          <w:szCs w:val="28"/>
        </w:rPr>
        <w:t> </w:t>
      </w:r>
      <w:proofErr w:type="spellStart"/>
      <w:r w:rsidRPr="00740A79">
        <w:rPr>
          <w:sz w:val="28"/>
          <w:szCs w:val="28"/>
          <w:lang w:val="en-US"/>
        </w:rPr>
        <w:t>ppm</w:t>
      </w:r>
      <w:proofErr w:type="spellEnd"/>
      <w:r w:rsidRPr="00740A79">
        <w:rPr>
          <w:sz w:val="28"/>
          <w:szCs w:val="28"/>
        </w:rPr>
        <w:t xml:space="preserve"> </w:t>
      </w:r>
      <w:proofErr w:type="spellStart"/>
      <w:proofErr w:type="gramStart"/>
      <w:r w:rsidRPr="00740A79">
        <w:rPr>
          <w:sz w:val="28"/>
          <w:szCs w:val="28"/>
        </w:rPr>
        <w:t>нитрат-иона</w:t>
      </w:r>
      <w:proofErr w:type="spellEnd"/>
      <w:proofErr w:type="gramEnd"/>
      <w:r w:rsidRPr="00740A79">
        <w:rPr>
          <w:sz w:val="28"/>
          <w:szCs w:val="28"/>
        </w:rPr>
        <w:t>) помещают в мерную колбу вместимостью 100 мл, доводят объем раствора водой до метки и перемешивают (стандартный раствор 100</w:t>
      </w:r>
      <w:r w:rsidR="004C1CA1">
        <w:rPr>
          <w:sz w:val="28"/>
          <w:szCs w:val="28"/>
        </w:rPr>
        <w:t> </w:t>
      </w:r>
      <w:proofErr w:type="spellStart"/>
      <w:r w:rsidRPr="00740A79">
        <w:rPr>
          <w:sz w:val="28"/>
          <w:szCs w:val="28"/>
          <w:lang w:val="en-US"/>
        </w:rPr>
        <w:t>ppm</w:t>
      </w:r>
      <w:proofErr w:type="spellEnd"/>
      <w:r w:rsidRPr="00740A79">
        <w:rPr>
          <w:sz w:val="28"/>
          <w:szCs w:val="28"/>
        </w:rPr>
        <w:t xml:space="preserve"> </w:t>
      </w:r>
      <w:proofErr w:type="spellStart"/>
      <w:r w:rsidRPr="00740A79">
        <w:rPr>
          <w:sz w:val="28"/>
          <w:szCs w:val="28"/>
        </w:rPr>
        <w:t>нитрат-иона</w:t>
      </w:r>
      <w:proofErr w:type="spellEnd"/>
      <w:r w:rsidRPr="00740A79">
        <w:rPr>
          <w:sz w:val="28"/>
          <w:szCs w:val="28"/>
        </w:rPr>
        <w:t>).</w:t>
      </w:r>
    </w:p>
    <w:p w:rsidR="002A5081" w:rsidRDefault="002A5081" w:rsidP="00740A79">
      <w:pPr>
        <w:ind w:firstLine="709"/>
        <w:jc w:val="both"/>
        <w:rPr>
          <w:sz w:val="28"/>
          <w:szCs w:val="28"/>
        </w:rPr>
      </w:pPr>
      <w:r w:rsidRPr="00740A79">
        <w:rPr>
          <w:sz w:val="28"/>
          <w:szCs w:val="28"/>
        </w:rPr>
        <w:t>10 мл стандартного раствора (100</w:t>
      </w:r>
      <w:r w:rsidR="004C1CA1">
        <w:rPr>
          <w:sz w:val="28"/>
          <w:szCs w:val="28"/>
        </w:rPr>
        <w:t> </w:t>
      </w:r>
      <w:proofErr w:type="spellStart"/>
      <w:r w:rsidRPr="00740A79">
        <w:rPr>
          <w:sz w:val="28"/>
          <w:szCs w:val="28"/>
          <w:lang w:val="en-US"/>
        </w:rPr>
        <w:t>ppm</w:t>
      </w:r>
      <w:proofErr w:type="spellEnd"/>
      <w:r w:rsidRPr="00740A79">
        <w:rPr>
          <w:sz w:val="28"/>
          <w:szCs w:val="28"/>
        </w:rPr>
        <w:t xml:space="preserve"> </w:t>
      </w:r>
      <w:proofErr w:type="spellStart"/>
      <w:proofErr w:type="gramStart"/>
      <w:r w:rsidRPr="00740A79">
        <w:rPr>
          <w:sz w:val="28"/>
          <w:szCs w:val="28"/>
        </w:rPr>
        <w:t>нитрат-иона</w:t>
      </w:r>
      <w:proofErr w:type="spellEnd"/>
      <w:proofErr w:type="gramEnd"/>
      <w:r w:rsidRPr="00740A79">
        <w:rPr>
          <w:sz w:val="28"/>
          <w:szCs w:val="28"/>
        </w:rPr>
        <w:t>) помещают в мерную колбу вместимостью 100 мл, доводят объем раствора водой до метки и перемешивают (стандартный раствор 10</w:t>
      </w:r>
      <w:r w:rsidR="004C1CA1">
        <w:rPr>
          <w:sz w:val="28"/>
          <w:szCs w:val="28"/>
        </w:rPr>
        <w:t> </w:t>
      </w:r>
      <w:proofErr w:type="spellStart"/>
      <w:r w:rsidRPr="00740A79">
        <w:rPr>
          <w:sz w:val="28"/>
          <w:szCs w:val="28"/>
          <w:lang w:val="en-US"/>
        </w:rPr>
        <w:t>ppm</w:t>
      </w:r>
      <w:proofErr w:type="spellEnd"/>
      <w:r w:rsidRPr="00740A79">
        <w:rPr>
          <w:sz w:val="28"/>
          <w:szCs w:val="28"/>
        </w:rPr>
        <w:t xml:space="preserve"> </w:t>
      </w:r>
      <w:proofErr w:type="spellStart"/>
      <w:r w:rsidRPr="00740A79">
        <w:rPr>
          <w:sz w:val="28"/>
          <w:szCs w:val="28"/>
        </w:rPr>
        <w:t>нитрат-иона</w:t>
      </w:r>
      <w:proofErr w:type="spellEnd"/>
      <w:r w:rsidRPr="00740A79">
        <w:rPr>
          <w:sz w:val="28"/>
          <w:szCs w:val="28"/>
        </w:rPr>
        <w:t xml:space="preserve">). Раствор используют </w:t>
      </w:r>
      <w:proofErr w:type="gramStart"/>
      <w:r w:rsidRPr="00740A79">
        <w:rPr>
          <w:sz w:val="28"/>
          <w:szCs w:val="28"/>
        </w:rPr>
        <w:t>свежеприготовленным</w:t>
      </w:r>
      <w:proofErr w:type="gramEnd"/>
      <w:r w:rsidRPr="00740A79">
        <w:rPr>
          <w:sz w:val="28"/>
          <w:szCs w:val="28"/>
        </w:rPr>
        <w:t>.</w:t>
      </w:r>
    </w:p>
    <w:p w:rsidR="002A5081" w:rsidRDefault="002A5081" w:rsidP="00FE0FC9">
      <w:pPr>
        <w:ind w:firstLine="709"/>
        <w:jc w:val="both"/>
        <w:rPr>
          <w:sz w:val="28"/>
          <w:szCs w:val="28"/>
        </w:rPr>
      </w:pPr>
    </w:p>
    <w:p w:rsidR="00740A79" w:rsidRDefault="00740A79" w:rsidP="002A5081">
      <w:pPr>
        <w:ind w:firstLine="709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B54EEB">
        <w:rPr>
          <w:rFonts w:eastAsia="Courier New"/>
          <w:bCs/>
          <w:i/>
          <w:color w:val="000000"/>
          <w:sz w:val="28"/>
          <w:szCs w:val="28"/>
          <w:lang w:bidi="ru-RU"/>
        </w:rPr>
        <w:t>Сульфаниловой кислоты уксуснокислый раствор 1,0 %</w:t>
      </w:r>
      <w:r w:rsidRPr="00880C9A">
        <w:rPr>
          <w:i/>
          <w:sz w:val="28"/>
          <w:szCs w:val="28"/>
        </w:rPr>
        <w:t xml:space="preserve">. </w:t>
      </w:r>
      <w:r w:rsidRPr="00880C9A">
        <w:rPr>
          <w:rFonts w:eastAsia="Courier New"/>
          <w:bCs/>
          <w:color w:val="000000"/>
          <w:sz w:val="28"/>
          <w:szCs w:val="28"/>
          <w:lang w:bidi="ru-RU"/>
        </w:rPr>
        <w:t>1,</w:t>
      </w:r>
      <w:r>
        <w:rPr>
          <w:rFonts w:eastAsia="Courier New"/>
          <w:bCs/>
          <w:color w:val="000000"/>
          <w:sz w:val="28"/>
          <w:szCs w:val="28"/>
          <w:lang w:bidi="ru-RU"/>
        </w:rPr>
        <w:t>0 </w:t>
      </w:r>
      <w:r w:rsidRPr="00880C9A">
        <w:rPr>
          <w:rFonts w:eastAsia="Courier New"/>
          <w:bCs/>
          <w:color w:val="000000"/>
          <w:sz w:val="28"/>
          <w:szCs w:val="28"/>
          <w:lang w:bidi="ru-RU"/>
        </w:rPr>
        <w:t xml:space="preserve">г сульфаниловой кислоты растворяют в </w:t>
      </w:r>
      <w:r>
        <w:rPr>
          <w:rFonts w:eastAsia="Courier New"/>
          <w:bCs/>
          <w:color w:val="000000"/>
          <w:sz w:val="28"/>
          <w:szCs w:val="28"/>
          <w:lang w:bidi="ru-RU"/>
        </w:rPr>
        <w:t>100,0</w:t>
      </w:r>
      <w:r w:rsidRPr="00880C9A">
        <w:rPr>
          <w:rFonts w:eastAsia="Courier New"/>
          <w:bCs/>
          <w:color w:val="000000"/>
          <w:sz w:val="28"/>
          <w:szCs w:val="28"/>
          <w:lang w:bidi="ru-RU"/>
        </w:rPr>
        <w:t xml:space="preserve"> мл </w:t>
      </w:r>
      <w:r w:rsidRPr="00740A79">
        <w:rPr>
          <w:sz w:val="28"/>
          <w:szCs w:val="28"/>
        </w:rPr>
        <w:t>уксусн</w:t>
      </w:r>
      <w:r>
        <w:rPr>
          <w:sz w:val="28"/>
          <w:szCs w:val="28"/>
        </w:rPr>
        <w:t>ой</w:t>
      </w:r>
      <w:r w:rsidRPr="00740A79">
        <w:rPr>
          <w:sz w:val="28"/>
          <w:szCs w:val="28"/>
        </w:rPr>
        <w:t xml:space="preserve"> кислоты разведённой 30 %</w:t>
      </w:r>
      <w:r w:rsidRPr="00740A79">
        <w:rPr>
          <w:rFonts w:eastAsia="Courier New"/>
          <w:bCs/>
          <w:color w:val="000000"/>
          <w:sz w:val="28"/>
          <w:szCs w:val="28"/>
          <w:lang w:bidi="ru-RU"/>
        </w:rPr>
        <w:t>.</w:t>
      </w:r>
      <w:r w:rsidRPr="00880C9A">
        <w:rPr>
          <w:rFonts w:eastAsia="Courier New"/>
          <w:bCs/>
          <w:color w:val="000000"/>
          <w:sz w:val="28"/>
          <w:szCs w:val="28"/>
          <w:lang w:bidi="ru-RU"/>
        </w:rPr>
        <w:t xml:space="preserve"> Срок годности раствора – 2 мес.</w:t>
      </w:r>
    </w:p>
    <w:p w:rsidR="002A5081" w:rsidRPr="00740A79" w:rsidRDefault="004C1CA1" w:rsidP="002A5081">
      <w:pPr>
        <w:ind w:firstLine="709"/>
        <w:jc w:val="both"/>
        <w:rPr>
          <w:rFonts w:eastAsia="Courier New"/>
          <w:bCs/>
          <w:i/>
          <w:sz w:val="28"/>
          <w:szCs w:val="28"/>
          <w:lang w:bidi="ru-RU"/>
        </w:rPr>
      </w:pPr>
      <w:proofErr w:type="spellStart"/>
      <w:r>
        <w:rPr>
          <w:rFonts w:eastAsia="Courier New"/>
          <w:bCs/>
          <w:i/>
          <w:sz w:val="28"/>
          <w:szCs w:val="28"/>
          <w:lang w:bidi="ru-RU"/>
        </w:rPr>
        <w:t>Н</w:t>
      </w:r>
      <w:r w:rsidR="002A5081" w:rsidRPr="00740A79">
        <w:rPr>
          <w:rFonts w:eastAsia="Courier New"/>
          <w:bCs/>
          <w:i/>
          <w:sz w:val="28"/>
          <w:szCs w:val="28"/>
          <w:lang w:bidi="ru-RU"/>
        </w:rPr>
        <w:t>афтиламина</w:t>
      </w:r>
      <w:proofErr w:type="spellEnd"/>
      <w:r w:rsidR="002A5081" w:rsidRPr="00740A79">
        <w:rPr>
          <w:rFonts w:eastAsia="Courier New"/>
          <w:bCs/>
          <w:i/>
          <w:sz w:val="28"/>
          <w:szCs w:val="28"/>
          <w:lang w:bidi="ru-RU"/>
        </w:rPr>
        <w:t xml:space="preserve"> уксуснокислый </w:t>
      </w:r>
      <w:r>
        <w:rPr>
          <w:i/>
          <w:sz w:val="28"/>
          <w:szCs w:val="28"/>
        </w:rPr>
        <w:t>р</w:t>
      </w:r>
      <w:r w:rsidRPr="00740A79">
        <w:rPr>
          <w:i/>
          <w:sz w:val="28"/>
          <w:szCs w:val="28"/>
        </w:rPr>
        <w:t xml:space="preserve">аствор </w:t>
      </w:r>
      <w:r w:rsidR="002A5081" w:rsidRPr="00740A79">
        <w:rPr>
          <w:rFonts w:eastAsia="Courier New"/>
          <w:bCs/>
          <w:i/>
          <w:sz w:val="28"/>
          <w:szCs w:val="28"/>
          <w:lang w:bidi="ru-RU"/>
        </w:rPr>
        <w:t xml:space="preserve">0,3 %. </w:t>
      </w:r>
      <w:r w:rsidR="00740A79" w:rsidRPr="00740A79">
        <w:rPr>
          <w:rFonts w:eastAsia="Courier New"/>
          <w:bCs/>
          <w:sz w:val="28"/>
          <w:szCs w:val="28"/>
          <w:lang w:bidi="ru-RU"/>
        </w:rPr>
        <w:t xml:space="preserve">0,3 г </w:t>
      </w:r>
      <w:proofErr w:type="spellStart"/>
      <w:r w:rsidR="00740A79" w:rsidRPr="00740A79">
        <w:rPr>
          <w:rFonts w:eastAsia="Courier New"/>
          <w:bCs/>
          <w:sz w:val="28"/>
          <w:szCs w:val="28"/>
          <w:lang w:bidi="ru-RU"/>
        </w:rPr>
        <w:t>нафтиламина</w:t>
      </w:r>
      <w:proofErr w:type="spellEnd"/>
      <w:r w:rsidR="00740A79" w:rsidRPr="00740A79">
        <w:rPr>
          <w:rFonts w:eastAsia="Courier New"/>
          <w:bCs/>
          <w:sz w:val="28"/>
          <w:szCs w:val="28"/>
          <w:lang w:bidi="ru-RU"/>
        </w:rPr>
        <w:t xml:space="preserve"> растворяют в 100,0 мл </w:t>
      </w:r>
      <w:r w:rsidR="00740A79" w:rsidRPr="00740A79">
        <w:rPr>
          <w:sz w:val="28"/>
          <w:szCs w:val="28"/>
        </w:rPr>
        <w:t>уксусной кислоты разведённой 30 %</w:t>
      </w:r>
      <w:r w:rsidR="00740A79">
        <w:rPr>
          <w:sz w:val="28"/>
          <w:szCs w:val="28"/>
        </w:rPr>
        <w:t xml:space="preserve">. </w:t>
      </w:r>
      <w:r w:rsidR="00740A79" w:rsidRPr="00880C9A">
        <w:rPr>
          <w:rFonts w:eastAsia="Courier New"/>
          <w:bCs/>
          <w:color w:val="000000"/>
          <w:sz w:val="28"/>
          <w:szCs w:val="28"/>
          <w:lang w:bidi="ru-RU"/>
        </w:rPr>
        <w:t>Раствор годен до появления розовой окраски.</w:t>
      </w:r>
      <w:r w:rsidR="00740A79" w:rsidRPr="00740A79">
        <w:rPr>
          <w:rFonts w:eastAsia="Courier New"/>
          <w:bCs/>
          <w:i/>
          <w:sz w:val="28"/>
          <w:szCs w:val="28"/>
          <w:lang w:bidi="ru-RU"/>
        </w:rPr>
        <w:t xml:space="preserve"> </w:t>
      </w:r>
    </w:p>
    <w:p w:rsidR="008936CF" w:rsidRPr="008936CF" w:rsidRDefault="008936CF" w:rsidP="008936CF">
      <w:pPr>
        <w:ind w:firstLine="709"/>
        <w:jc w:val="both"/>
        <w:rPr>
          <w:sz w:val="28"/>
        </w:rPr>
      </w:pPr>
    </w:p>
    <w:p w:rsidR="00291615" w:rsidRDefault="00F60910" w:rsidP="00847DF6">
      <w:pPr>
        <w:spacing w:line="360" w:lineRule="auto"/>
        <w:ind w:firstLine="709"/>
        <w:jc w:val="both"/>
        <w:rPr>
          <w:rFonts w:eastAsia="Courier New"/>
          <w:bCs/>
          <w:color w:val="000000"/>
          <w:sz w:val="28"/>
          <w:szCs w:val="28"/>
          <w:lang w:bidi="ru-RU"/>
        </w:rPr>
      </w:pPr>
      <w:r w:rsidRPr="006B5B26">
        <w:rPr>
          <w:sz w:val="28"/>
        </w:rPr>
        <w:t xml:space="preserve">Не более </w:t>
      </w:r>
      <w:r w:rsidR="009A5C8F">
        <w:rPr>
          <w:sz w:val="28"/>
        </w:rPr>
        <w:t>0,01 % (</w:t>
      </w:r>
      <w:r w:rsidRPr="006B5B26">
        <w:rPr>
          <w:sz w:val="28"/>
        </w:rPr>
        <w:t>10</w:t>
      </w:r>
      <w:r w:rsidR="006B5B26">
        <w:rPr>
          <w:sz w:val="28"/>
        </w:rPr>
        <w:t>0</w:t>
      </w:r>
      <w:r w:rsidR="001B3E02" w:rsidRPr="006B5B26">
        <w:rPr>
          <w:sz w:val="28"/>
        </w:rPr>
        <w:t> </w:t>
      </w:r>
      <w:proofErr w:type="spellStart"/>
      <w:r w:rsidRPr="006B5B26">
        <w:rPr>
          <w:sz w:val="28"/>
          <w:lang w:val="en-US"/>
        </w:rPr>
        <w:t>ppm</w:t>
      </w:r>
      <w:proofErr w:type="spellEnd"/>
      <w:r w:rsidR="009A5C8F">
        <w:rPr>
          <w:sz w:val="28"/>
        </w:rPr>
        <w:t>)</w:t>
      </w:r>
      <w:r w:rsidRPr="006B5B26">
        <w:rPr>
          <w:sz w:val="28"/>
        </w:rPr>
        <w:t xml:space="preserve">. </w:t>
      </w:r>
      <w:r w:rsidR="006B5B26">
        <w:rPr>
          <w:sz w:val="28"/>
        </w:rPr>
        <w:t>1,0 г субстанции растворяют в воде и разбавляют до 20,0 мл тем же растворителем. К 1,0 мл полученного раствора прибавляют</w:t>
      </w:r>
      <w:r w:rsidR="00D64654">
        <w:rPr>
          <w:sz w:val="28"/>
        </w:rPr>
        <w:t xml:space="preserve"> </w:t>
      </w:r>
      <w:r w:rsidR="006B5B26">
        <w:rPr>
          <w:sz w:val="28"/>
        </w:rPr>
        <w:t xml:space="preserve">0,2 мл </w:t>
      </w:r>
      <w:r w:rsidR="00740A79" w:rsidRPr="00D4074A">
        <w:rPr>
          <w:rFonts w:eastAsia="Courier New"/>
          <w:bCs/>
          <w:color w:val="000000"/>
          <w:sz w:val="28"/>
          <w:szCs w:val="28"/>
          <w:lang w:bidi="ru-RU"/>
        </w:rPr>
        <w:t>сульфаниловой кислоты уксуснокислого раствора 1,0 %</w:t>
      </w:r>
      <w:r w:rsidR="00D64654" w:rsidRPr="00B52E17">
        <w:rPr>
          <w:rFonts w:eastAsia="Courier New"/>
          <w:bCs/>
          <w:color w:val="FF0000"/>
          <w:sz w:val="28"/>
          <w:szCs w:val="28"/>
          <w:lang w:bidi="ru-RU"/>
        </w:rPr>
        <w:t xml:space="preserve"> </w:t>
      </w:r>
      <w:r w:rsidR="00D64654" w:rsidRPr="00740A79">
        <w:rPr>
          <w:rFonts w:eastAsia="Courier New"/>
          <w:bCs/>
          <w:sz w:val="28"/>
          <w:szCs w:val="28"/>
          <w:lang w:bidi="ru-RU"/>
        </w:rPr>
        <w:t xml:space="preserve">и 0,2 мл свежеприготовленного </w:t>
      </w:r>
      <w:proofErr w:type="spellStart"/>
      <w:r w:rsidR="004C1CA1" w:rsidRPr="00740A79">
        <w:rPr>
          <w:rFonts w:eastAsia="Courier New"/>
          <w:bCs/>
          <w:sz w:val="28"/>
          <w:szCs w:val="28"/>
          <w:lang w:bidi="ru-RU"/>
        </w:rPr>
        <w:t>нафтиламина</w:t>
      </w:r>
      <w:proofErr w:type="spellEnd"/>
      <w:r w:rsidR="004C1CA1" w:rsidRPr="00740A79">
        <w:rPr>
          <w:rFonts w:eastAsia="Courier New"/>
          <w:bCs/>
          <w:sz w:val="28"/>
          <w:szCs w:val="28"/>
          <w:lang w:bidi="ru-RU"/>
        </w:rPr>
        <w:t xml:space="preserve"> </w:t>
      </w:r>
      <w:r w:rsidR="00740A79" w:rsidRPr="00740A79">
        <w:rPr>
          <w:rFonts w:eastAsia="Courier New"/>
          <w:bCs/>
          <w:sz w:val="28"/>
          <w:szCs w:val="28"/>
          <w:lang w:bidi="ru-RU"/>
        </w:rPr>
        <w:t xml:space="preserve">уксуснокислого </w:t>
      </w:r>
      <w:r w:rsidR="004C1CA1" w:rsidRPr="00740A79">
        <w:rPr>
          <w:sz w:val="28"/>
          <w:szCs w:val="28"/>
        </w:rPr>
        <w:t xml:space="preserve">раствора </w:t>
      </w:r>
      <w:r w:rsidR="00740A79" w:rsidRPr="00740A79">
        <w:rPr>
          <w:rFonts w:eastAsia="Courier New"/>
          <w:bCs/>
          <w:sz w:val="28"/>
          <w:szCs w:val="28"/>
          <w:lang w:bidi="ru-RU"/>
        </w:rPr>
        <w:t>0,3 %</w:t>
      </w:r>
      <w:r w:rsidR="000C0B81" w:rsidRPr="00740A79">
        <w:rPr>
          <w:rFonts w:eastAsia="Courier New"/>
          <w:bCs/>
          <w:color w:val="000000"/>
          <w:sz w:val="28"/>
          <w:szCs w:val="28"/>
          <w:lang w:bidi="ru-RU"/>
        </w:rPr>
        <w:t>.</w:t>
      </w:r>
      <w:r w:rsidR="000C0B81">
        <w:rPr>
          <w:rFonts w:eastAsia="Courier New"/>
          <w:bCs/>
          <w:color w:val="000000"/>
          <w:sz w:val="28"/>
          <w:szCs w:val="28"/>
          <w:lang w:bidi="ru-RU"/>
        </w:rPr>
        <w:t xml:space="preserve"> </w:t>
      </w:r>
      <w:r w:rsidR="00B52E17" w:rsidRPr="004C1CA1">
        <w:rPr>
          <w:rFonts w:eastAsia="Courier New"/>
          <w:bCs/>
          <w:color w:val="000000"/>
          <w:sz w:val="28"/>
          <w:szCs w:val="28"/>
          <w:lang w:bidi="ru-RU"/>
        </w:rPr>
        <w:t xml:space="preserve">Прибавляют </w:t>
      </w:r>
      <w:r w:rsidR="004C1CA1" w:rsidRPr="004C1CA1">
        <w:rPr>
          <w:rFonts w:eastAsia="Courier New"/>
          <w:bCs/>
          <w:color w:val="000000"/>
          <w:sz w:val="28"/>
          <w:szCs w:val="28"/>
          <w:lang w:bidi="ru-RU"/>
        </w:rPr>
        <w:t xml:space="preserve">0,03-0,05 г </w:t>
      </w:r>
      <w:r w:rsidR="00B52E17" w:rsidRPr="004C1CA1">
        <w:rPr>
          <w:rFonts w:eastAsia="Courier New"/>
          <w:bCs/>
          <w:color w:val="000000"/>
          <w:sz w:val="28"/>
          <w:szCs w:val="28"/>
          <w:lang w:bidi="ru-RU"/>
        </w:rPr>
        <w:t>порошк</w:t>
      </w:r>
      <w:r w:rsidR="004C1CA1" w:rsidRPr="004C1CA1">
        <w:rPr>
          <w:rFonts w:eastAsia="Courier New"/>
          <w:bCs/>
          <w:color w:val="000000"/>
          <w:sz w:val="28"/>
          <w:szCs w:val="28"/>
          <w:lang w:bidi="ru-RU"/>
        </w:rPr>
        <w:t>а</w:t>
      </w:r>
      <w:r w:rsidR="00B52E17" w:rsidRPr="004C1CA1">
        <w:rPr>
          <w:rFonts w:eastAsia="Courier New"/>
          <w:bCs/>
          <w:color w:val="000000"/>
          <w:sz w:val="28"/>
          <w:szCs w:val="28"/>
          <w:lang w:bidi="ru-RU"/>
        </w:rPr>
        <w:t xml:space="preserve"> цинка.</w:t>
      </w:r>
      <w:r w:rsidR="00B52E17">
        <w:rPr>
          <w:rFonts w:eastAsia="Courier New"/>
          <w:bCs/>
          <w:color w:val="000000"/>
          <w:sz w:val="28"/>
          <w:szCs w:val="28"/>
          <w:lang w:bidi="ru-RU"/>
        </w:rPr>
        <w:t xml:space="preserve"> </w:t>
      </w:r>
      <w:r w:rsidR="000C0B81">
        <w:rPr>
          <w:rFonts w:eastAsia="Courier New"/>
          <w:bCs/>
          <w:color w:val="000000"/>
          <w:sz w:val="28"/>
          <w:szCs w:val="28"/>
          <w:lang w:bidi="ru-RU"/>
        </w:rPr>
        <w:t xml:space="preserve">Должно </w:t>
      </w:r>
      <w:r w:rsidR="005D1AB2">
        <w:rPr>
          <w:rFonts w:eastAsia="Courier New"/>
          <w:bCs/>
          <w:color w:val="000000"/>
          <w:sz w:val="28"/>
          <w:szCs w:val="28"/>
          <w:lang w:bidi="ru-RU"/>
        </w:rPr>
        <w:t>появиться б</w:t>
      </w:r>
      <w:r w:rsidR="00D4074A">
        <w:rPr>
          <w:rFonts w:eastAsia="Courier New"/>
          <w:bCs/>
          <w:color w:val="000000"/>
          <w:sz w:val="28"/>
          <w:szCs w:val="28"/>
          <w:lang w:bidi="ru-RU"/>
        </w:rPr>
        <w:t>ело</w:t>
      </w:r>
      <w:r w:rsidR="005D1AB2">
        <w:rPr>
          <w:rFonts w:eastAsia="Courier New"/>
          <w:bCs/>
          <w:color w:val="000000"/>
          <w:sz w:val="28"/>
          <w:szCs w:val="28"/>
          <w:lang w:bidi="ru-RU"/>
        </w:rPr>
        <w:t>-красное</w:t>
      </w:r>
      <w:r w:rsidR="000C0B81">
        <w:rPr>
          <w:rFonts w:eastAsia="Courier New"/>
          <w:bCs/>
          <w:color w:val="000000"/>
          <w:sz w:val="28"/>
          <w:szCs w:val="28"/>
          <w:lang w:bidi="ru-RU"/>
        </w:rPr>
        <w:t xml:space="preserve"> окрашивание в течение 5</w:t>
      </w:r>
      <w:r w:rsidR="00482BC1">
        <w:rPr>
          <w:rFonts w:eastAsia="Courier New"/>
          <w:bCs/>
          <w:color w:val="000000"/>
          <w:sz w:val="28"/>
          <w:szCs w:val="28"/>
          <w:lang w:bidi="ru-RU"/>
        </w:rPr>
        <w:t xml:space="preserve"> мин. </w:t>
      </w:r>
      <w:r w:rsidR="00544ADE">
        <w:rPr>
          <w:rFonts w:eastAsia="Courier New"/>
          <w:bCs/>
          <w:color w:val="000000"/>
          <w:sz w:val="28"/>
          <w:szCs w:val="28"/>
          <w:lang w:bidi="ru-RU"/>
        </w:rPr>
        <w:t xml:space="preserve">Интенсивность окрашивания не должна быть </w:t>
      </w:r>
      <w:r w:rsidR="00544ADE">
        <w:rPr>
          <w:rFonts w:eastAsia="Courier New"/>
          <w:bCs/>
          <w:color w:val="000000"/>
          <w:sz w:val="28"/>
          <w:szCs w:val="28"/>
          <w:lang w:bidi="ru-RU"/>
        </w:rPr>
        <w:lastRenderedPageBreak/>
        <w:t>выше, чем у смеси,</w:t>
      </w:r>
      <w:r w:rsidR="00E63CE3">
        <w:rPr>
          <w:rFonts w:eastAsia="Courier New"/>
          <w:bCs/>
          <w:color w:val="000000"/>
          <w:sz w:val="28"/>
          <w:szCs w:val="28"/>
          <w:lang w:bidi="ru-RU"/>
        </w:rPr>
        <w:t xml:space="preserve"> параллельно</w:t>
      </w:r>
      <w:r w:rsidR="00544ADE">
        <w:rPr>
          <w:rFonts w:eastAsia="Courier New"/>
          <w:bCs/>
          <w:color w:val="000000"/>
          <w:sz w:val="28"/>
          <w:szCs w:val="28"/>
          <w:lang w:bidi="ru-RU"/>
        </w:rPr>
        <w:t xml:space="preserve"> приготовленной из 0,5 мл </w:t>
      </w:r>
      <w:r w:rsidR="002A5081">
        <w:rPr>
          <w:rFonts w:eastAsia="Courier New"/>
          <w:bCs/>
          <w:color w:val="000000"/>
          <w:sz w:val="28"/>
          <w:szCs w:val="28"/>
          <w:lang w:bidi="ru-RU"/>
        </w:rPr>
        <w:t xml:space="preserve">стандартного раствора </w:t>
      </w:r>
      <w:proofErr w:type="spellStart"/>
      <w:proofErr w:type="gramStart"/>
      <w:r w:rsidR="002A5081">
        <w:rPr>
          <w:rFonts w:eastAsia="Courier New"/>
          <w:bCs/>
          <w:color w:val="000000"/>
          <w:sz w:val="28"/>
          <w:szCs w:val="28"/>
          <w:lang w:bidi="ru-RU"/>
        </w:rPr>
        <w:t>нитрат-иона</w:t>
      </w:r>
      <w:proofErr w:type="spellEnd"/>
      <w:proofErr w:type="gramEnd"/>
      <w:r w:rsidR="002A5081">
        <w:rPr>
          <w:rFonts w:eastAsia="Courier New"/>
          <w:bCs/>
          <w:color w:val="000000"/>
          <w:sz w:val="28"/>
          <w:szCs w:val="28"/>
          <w:lang w:bidi="ru-RU"/>
        </w:rPr>
        <w:t xml:space="preserve"> (</w:t>
      </w:r>
      <w:r w:rsidR="002A5081" w:rsidRPr="002A5081">
        <w:rPr>
          <w:sz w:val="28"/>
          <w:szCs w:val="28"/>
        </w:rPr>
        <w:t>10 </w:t>
      </w:r>
      <w:proofErr w:type="spellStart"/>
      <w:r w:rsidR="002A5081" w:rsidRPr="002A5081">
        <w:rPr>
          <w:sz w:val="28"/>
          <w:szCs w:val="28"/>
          <w:lang w:val="en-US"/>
        </w:rPr>
        <w:t>ppm</w:t>
      </w:r>
      <w:proofErr w:type="spellEnd"/>
      <w:r w:rsidR="002A5081" w:rsidRPr="002A5081">
        <w:rPr>
          <w:sz w:val="28"/>
          <w:szCs w:val="28"/>
        </w:rPr>
        <w:t> </w:t>
      </w:r>
      <w:r w:rsidR="002A5081" w:rsidRPr="002A5081">
        <w:rPr>
          <w:sz w:val="28"/>
          <w:szCs w:val="28"/>
          <w:lang w:val="en-US"/>
        </w:rPr>
        <w:t>NO</w:t>
      </w:r>
      <w:r w:rsidR="002A5081" w:rsidRPr="002A5081">
        <w:rPr>
          <w:sz w:val="28"/>
          <w:szCs w:val="28"/>
          <w:vertAlign w:val="subscript"/>
        </w:rPr>
        <w:t>3</w:t>
      </w:r>
      <w:r w:rsidR="00D4074A">
        <w:rPr>
          <w:sz w:val="28"/>
          <w:szCs w:val="28"/>
        </w:rPr>
        <w:t>)</w:t>
      </w:r>
      <w:r w:rsidR="002A5081">
        <w:rPr>
          <w:sz w:val="28"/>
          <w:szCs w:val="28"/>
        </w:rPr>
        <w:t xml:space="preserve"> </w:t>
      </w:r>
      <w:r w:rsidR="00E63CE3">
        <w:rPr>
          <w:rFonts w:eastAsia="Courier New"/>
          <w:bCs/>
          <w:color w:val="000000"/>
          <w:sz w:val="28"/>
          <w:szCs w:val="28"/>
          <w:lang w:bidi="ru-RU"/>
        </w:rPr>
        <w:t xml:space="preserve">и 0,5 мл воды. </w:t>
      </w:r>
    </w:p>
    <w:p w:rsidR="008936CF" w:rsidRDefault="008936CF" w:rsidP="00847DF6">
      <w:pPr>
        <w:spacing w:line="360" w:lineRule="auto"/>
        <w:ind w:firstLine="709"/>
        <w:jc w:val="both"/>
        <w:rPr>
          <w:sz w:val="28"/>
        </w:rPr>
      </w:pPr>
      <w:r w:rsidRPr="008936CF">
        <w:rPr>
          <w:rFonts w:eastAsia="Courier New"/>
          <w:b/>
          <w:bCs/>
          <w:color w:val="000000"/>
          <w:sz w:val="28"/>
          <w:szCs w:val="28"/>
          <w:lang w:bidi="ru-RU"/>
        </w:rPr>
        <w:t>Цинка сульфат, суль</w:t>
      </w:r>
      <w:r w:rsidR="007B420A">
        <w:rPr>
          <w:rFonts w:eastAsia="Courier New"/>
          <w:b/>
          <w:bCs/>
          <w:color w:val="000000"/>
          <w:sz w:val="28"/>
          <w:szCs w:val="28"/>
          <w:lang w:bidi="ru-RU"/>
        </w:rPr>
        <w:t>фаты щелочноземельных металлов, сульфаты редкоземельных металлов.</w:t>
      </w:r>
      <w:r>
        <w:rPr>
          <w:rFonts w:eastAsia="Courier New"/>
          <w:b/>
          <w:bCs/>
          <w:color w:val="000000"/>
          <w:sz w:val="28"/>
          <w:szCs w:val="28"/>
          <w:lang w:bidi="ru-RU"/>
        </w:rPr>
        <w:t xml:space="preserve"> </w:t>
      </w:r>
      <w:r w:rsidR="001B7681" w:rsidRPr="001B7681">
        <w:rPr>
          <w:rFonts w:eastAsia="Courier New"/>
          <w:bCs/>
          <w:color w:val="000000"/>
          <w:sz w:val="28"/>
          <w:szCs w:val="28"/>
          <w:lang w:bidi="ru-RU"/>
        </w:rPr>
        <w:t>1,0</w:t>
      </w:r>
      <w:r w:rsidR="001B7681">
        <w:rPr>
          <w:rFonts w:eastAsia="Courier New"/>
          <w:bCs/>
          <w:color w:val="000000"/>
          <w:sz w:val="28"/>
          <w:szCs w:val="28"/>
          <w:lang w:bidi="ru-RU"/>
        </w:rPr>
        <w:t xml:space="preserve"> г субстанции растворяют в 17,0 мл воды. Прибавляют 0,5 мл </w:t>
      </w:r>
      <w:r w:rsidR="001B7681" w:rsidRPr="00D64654">
        <w:rPr>
          <w:sz w:val="28"/>
          <w:szCs w:val="28"/>
        </w:rPr>
        <w:t>хлористоводородной кислоты концентрированной</w:t>
      </w:r>
      <w:r w:rsidR="00D64654">
        <w:rPr>
          <w:sz w:val="28"/>
          <w:szCs w:val="28"/>
        </w:rPr>
        <w:t xml:space="preserve"> и 1,0 г </w:t>
      </w:r>
      <w:proofErr w:type="spellStart"/>
      <w:r w:rsidR="00D64654" w:rsidRPr="00D64654">
        <w:rPr>
          <w:sz w:val="28"/>
          <w:szCs w:val="28"/>
        </w:rPr>
        <w:t>тиоацетамида</w:t>
      </w:r>
      <w:proofErr w:type="spellEnd"/>
      <w:r w:rsidR="00D64654">
        <w:rPr>
          <w:sz w:val="28"/>
          <w:szCs w:val="28"/>
        </w:rPr>
        <w:t xml:space="preserve">. Нагревают на водяной бане в течение </w:t>
      </w:r>
      <w:r w:rsidR="002A5081" w:rsidRPr="00D4074A">
        <w:rPr>
          <w:sz w:val="28"/>
          <w:szCs w:val="28"/>
        </w:rPr>
        <w:t>10</w:t>
      </w:r>
      <w:r w:rsidR="00482BC1" w:rsidRPr="00033879">
        <w:rPr>
          <w:sz w:val="28"/>
          <w:szCs w:val="28"/>
        </w:rPr>
        <w:t> </w:t>
      </w:r>
      <w:r w:rsidR="00D64654">
        <w:rPr>
          <w:sz w:val="28"/>
          <w:szCs w:val="28"/>
        </w:rPr>
        <w:t xml:space="preserve">мин. Разбавляют водой до объема 20,0 мл и фильтруют. 10,0 мл полученного раствора выпаривают досуха в сушильном шкафу. </w:t>
      </w:r>
      <w:r w:rsidR="0078218A">
        <w:rPr>
          <w:sz w:val="28"/>
          <w:szCs w:val="28"/>
        </w:rPr>
        <w:t>Остаток прокаливают при температуре 800 ± 50</w:t>
      </w:r>
      <w:proofErr w:type="gramStart"/>
      <w:r w:rsidR="0078218A">
        <w:rPr>
          <w:sz w:val="28"/>
          <w:szCs w:val="28"/>
        </w:rPr>
        <w:t>°С</w:t>
      </w:r>
      <w:proofErr w:type="gramEnd"/>
      <w:r w:rsidR="0078218A">
        <w:rPr>
          <w:sz w:val="28"/>
          <w:szCs w:val="28"/>
        </w:rPr>
        <w:t xml:space="preserve"> до постоянной массы и взвешивают. </w:t>
      </w:r>
      <w:r w:rsidR="0078218A">
        <w:rPr>
          <w:sz w:val="28"/>
        </w:rPr>
        <w:t xml:space="preserve">Масса должна составить не более 2,0 мг. </w:t>
      </w:r>
    </w:p>
    <w:p w:rsidR="00C5025B" w:rsidRDefault="00C5025B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0100F8">
        <w:rPr>
          <w:b/>
          <w:sz w:val="28"/>
        </w:rPr>
        <w:t xml:space="preserve">Мышьяк. </w:t>
      </w:r>
      <w:r w:rsidRPr="000100F8">
        <w:rPr>
          <w:sz w:val="28"/>
        </w:rPr>
        <w:t xml:space="preserve">Не более </w:t>
      </w:r>
      <w:r w:rsidR="00324E18" w:rsidRPr="000100F8">
        <w:rPr>
          <w:sz w:val="28"/>
        </w:rPr>
        <w:t>0,0002 % (</w:t>
      </w:r>
      <w:r w:rsidRPr="000100F8">
        <w:rPr>
          <w:sz w:val="28"/>
        </w:rPr>
        <w:t>2 </w:t>
      </w:r>
      <w:proofErr w:type="spellStart"/>
      <w:r w:rsidRPr="000100F8">
        <w:rPr>
          <w:sz w:val="28"/>
          <w:lang w:val="en-US"/>
        </w:rPr>
        <w:t>ppm</w:t>
      </w:r>
      <w:proofErr w:type="spellEnd"/>
      <w:r w:rsidR="00324E18" w:rsidRPr="000100F8">
        <w:rPr>
          <w:sz w:val="28"/>
        </w:rPr>
        <w:t>, ОФС "Мышьяк"</w:t>
      </w:r>
      <w:r w:rsidR="000B4094" w:rsidRPr="000100F8">
        <w:rPr>
          <w:sz w:val="28"/>
        </w:rPr>
        <w:t>, метод 1</w:t>
      </w:r>
      <w:r w:rsidR="00324E18" w:rsidRPr="000100F8">
        <w:rPr>
          <w:sz w:val="28"/>
        </w:rPr>
        <w:t>)</w:t>
      </w:r>
      <w:r w:rsidRPr="000100F8">
        <w:rPr>
          <w:sz w:val="28"/>
        </w:rPr>
        <w:t xml:space="preserve">. </w:t>
      </w:r>
      <w:r w:rsidR="000B59EF" w:rsidRPr="000100F8">
        <w:rPr>
          <w:sz w:val="28"/>
        </w:rPr>
        <w:t>Для определения и</w:t>
      </w:r>
      <w:r w:rsidRPr="000100F8">
        <w:rPr>
          <w:sz w:val="28"/>
        </w:rPr>
        <w:t>спользу</w:t>
      </w:r>
      <w:r w:rsidR="000B59EF" w:rsidRPr="000100F8">
        <w:rPr>
          <w:sz w:val="28"/>
        </w:rPr>
        <w:t>ют</w:t>
      </w:r>
      <w:r w:rsidRPr="000100F8">
        <w:rPr>
          <w:sz w:val="28"/>
        </w:rPr>
        <w:t xml:space="preserve"> </w:t>
      </w:r>
      <w:r w:rsidR="000100F8" w:rsidRPr="000100F8">
        <w:rPr>
          <w:sz w:val="28"/>
        </w:rPr>
        <w:t>2,5</w:t>
      </w:r>
      <w:r w:rsidRPr="000100F8">
        <w:rPr>
          <w:sz w:val="28"/>
        </w:rPr>
        <w:t> мл испытуемого раствора</w:t>
      </w:r>
      <w:r w:rsidR="00756FBE" w:rsidRPr="000100F8">
        <w:rPr>
          <w:sz w:val="28"/>
          <w:szCs w:val="28"/>
        </w:rPr>
        <w:t>.</w:t>
      </w:r>
    </w:p>
    <w:p w:rsidR="00756FBE" w:rsidRPr="00756FBE" w:rsidRDefault="00756FBE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D86CC6">
        <w:rPr>
          <w:b/>
          <w:sz w:val="28"/>
          <w:szCs w:val="28"/>
        </w:rPr>
        <w:t xml:space="preserve">Вода. </w:t>
      </w:r>
      <w:r w:rsidRPr="00D86CC6">
        <w:rPr>
          <w:sz w:val="28"/>
          <w:szCs w:val="28"/>
        </w:rPr>
        <w:t xml:space="preserve">От 16 % до 20 %. </w:t>
      </w:r>
      <w:r w:rsidR="000B59EF" w:rsidRPr="00D86CC6">
        <w:rPr>
          <w:sz w:val="28"/>
          <w:szCs w:val="28"/>
        </w:rPr>
        <w:t>Для определения и</w:t>
      </w:r>
      <w:r w:rsidRPr="00D86CC6">
        <w:rPr>
          <w:sz w:val="28"/>
          <w:szCs w:val="28"/>
        </w:rPr>
        <w:t>спользу</w:t>
      </w:r>
      <w:r w:rsidR="000B59EF" w:rsidRPr="00D86CC6">
        <w:rPr>
          <w:sz w:val="28"/>
          <w:szCs w:val="28"/>
        </w:rPr>
        <w:t>ют</w:t>
      </w:r>
      <w:r w:rsidRPr="00D86CC6">
        <w:rPr>
          <w:sz w:val="28"/>
          <w:szCs w:val="28"/>
        </w:rPr>
        <w:t xml:space="preserve"> 80,0 мг субстанции. Встряхивают в течение 10 ми</w:t>
      </w:r>
      <w:r w:rsidR="00D86CC6">
        <w:rPr>
          <w:sz w:val="28"/>
          <w:szCs w:val="28"/>
        </w:rPr>
        <w:t>н перед выполнением определения (в соответствии с требованиями ОФС «Определение воды», 1</w:t>
      </w:r>
      <w:r w:rsidR="00D86CC6" w:rsidRPr="00D86CC6">
        <w:rPr>
          <w:sz w:val="28"/>
          <w:szCs w:val="28"/>
        </w:rPr>
        <w:t xml:space="preserve"> </w:t>
      </w:r>
      <w:r w:rsidR="00D86CC6">
        <w:rPr>
          <w:sz w:val="28"/>
          <w:szCs w:val="28"/>
        </w:rPr>
        <w:t>м</w:t>
      </w:r>
      <w:r w:rsidR="00D86CC6" w:rsidRPr="00D86CC6">
        <w:rPr>
          <w:sz w:val="28"/>
          <w:szCs w:val="28"/>
        </w:rPr>
        <w:t>етод К.</w:t>
      </w:r>
      <w:r w:rsidR="00D86CC6">
        <w:rPr>
          <w:sz w:val="28"/>
          <w:szCs w:val="28"/>
        </w:rPr>
        <w:t> </w:t>
      </w:r>
      <w:r w:rsidR="00D86CC6" w:rsidRPr="00D86CC6">
        <w:rPr>
          <w:sz w:val="28"/>
          <w:szCs w:val="28"/>
        </w:rPr>
        <w:t>Фишера (</w:t>
      </w:r>
      <w:proofErr w:type="spellStart"/>
      <w:r w:rsidR="00D86CC6" w:rsidRPr="00D86CC6">
        <w:rPr>
          <w:sz w:val="28"/>
          <w:szCs w:val="28"/>
        </w:rPr>
        <w:t>полумикрометод</w:t>
      </w:r>
      <w:proofErr w:type="spellEnd"/>
      <w:r w:rsidR="00D86CC6" w:rsidRPr="00D86CC6">
        <w:rPr>
          <w:sz w:val="28"/>
          <w:szCs w:val="28"/>
        </w:rPr>
        <w:t>)</w:t>
      </w:r>
      <w:r w:rsidR="00D86CC6">
        <w:rPr>
          <w:sz w:val="28"/>
          <w:szCs w:val="28"/>
        </w:rPr>
        <w:t>).</w:t>
      </w:r>
    </w:p>
    <w:p w:rsidR="00914279" w:rsidRDefault="004702A4" w:rsidP="00914279">
      <w:pPr>
        <w:pStyle w:val="a5"/>
        <w:ind w:firstLine="709"/>
        <w:jc w:val="both"/>
        <w:rPr>
          <w:szCs w:val="28"/>
        </w:rPr>
      </w:pPr>
      <w:r w:rsidRPr="00486348">
        <w:rPr>
          <w:b/>
          <w:szCs w:val="28"/>
        </w:rPr>
        <w:t>Количественное определение</w:t>
      </w:r>
      <w:r w:rsidRPr="00486348">
        <w:rPr>
          <w:szCs w:val="28"/>
        </w:rPr>
        <w:t xml:space="preserve">. </w:t>
      </w:r>
    </w:p>
    <w:p w:rsidR="00914279" w:rsidRPr="00914279" w:rsidRDefault="00914279" w:rsidP="00914279">
      <w:pPr>
        <w:pStyle w:val="a5"/>
        <w:ind w:firstLine="709"/>
        <w:jc w:val="both"/>
        <w:rPr>
          <w:szCs w:val="28"/>
        </w:rPr>
      </w:pPr>
    </w:p>
    <w:p w:rsidR="00AA7C92" w:rsidRDefault="00756FBE" w:rsidP="00756FBE">
      <w:pPr>
        <w:pStyle w:val="a5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0,200 г </w:t>
      </w:r>
      <w:r w:rsidR="00033879">
        <w:rPr>
          <w:szCs w:val="28"/>
        </w:rPr>
        <w:t xml:space="preserve">(точная навеска) </w:t>
      </w:r>
      <w:r>
        <w:rPr>
          <w:szCs w:val="28"/>
        </w:rPr>
        <w:t xml:space="preserve">субстанции растворяют в 50,0 мл воды. </w:t>
      </w:r>
      <w:r w:rsidRPr="00914279">
        <w:rPr>
          <w:szCs w:val="28"/>
        </w:rPr>
        <w:t xml:space="preserve">Прибавляют 10,0 мл </w:t>
      </w:r>
      <w:r w:rsidR="00907EBD" w:rsidRPr="00914279">
        <w:t xml:space="preserve">аммония хлорида буферного раствора </w:t>
      </w:r>
      <w:proofErr w:type="spellStart"/>
      <w:r w:rsidR="00907EBD" w:rsidRPr="00914279">
        <w:t>рН</w:t>
      </w:r>
      <w:proofErr w:type="spellEnd"/>
      <w:r w:rsidR="00907EBD" w:rsidRPr="00914279">
        <w:t xml:space="preserve"> 10,0 и 50,0 мг </w:t>
      </w:r>
      <w:proofErr w:type="spellStart"/>
      <w:r w:rsidR="00914279" w:rsidRPr="00914279">
        <w:t>эриохрома</w:t>
      </w:r>
      <w:proofErr w:type="spellEnd"/>
      <w:r w:rsidR="00914279" w:rsidRPr="00914279">
        <w:t xml:space="preserve"> черн</w:t>
      </w:r>
      <w:r w:rsidR="00914279">
        <w:t>ого</w:t>
      </w:r>
      <w:proofErr w:type="gramStart"/>
      <w:r w:rsidR="00914279" w:rsidRPr="00914279">
        <w:t> Т</w:t>
      </w:r>
      <w:proofErr w:type="gramEnd"/>
      <w:r w:rsidR="00033879">
        <w:t xml:space="preserve"> индикаторной смеси</w:t>
      </w:r>
      <w:r w:rsidR="00914279" w:rsidRPr="00914279">
        <w:t>.</w:t>
      </w:r>
      <w:r w:rsidR="00914279">
        <w:t xml:space="preserve"> </w:t>
      </w:r>
      <w:r w:rsidR="00914279" w:rsidRPr="00914279">
        <w:t xml:space="preserve">Титруют </w:t>
      </w:r>
      <w:r w:rsidR="00914279" w:rsidRPr="00914279">
        <w:rPr>
          <w:szCs w:val="28"/>
        </w:rPr>
        <w:t xml:space="preserve">0,1 М раствором натрия </w:t>
      </w:r>
      <w:proofErr w:type="spellStart"/>
      <w:r w:rsidR="00914279" w:rsidRPr="00914279">
        <w:rPr>
          <w:szCs w:val="28"/>
        </w:rPr>
        <w:t>эдетата</w:t>
      </w:r>
      <w:proofErr w:type="spellEnd"/>
      <w:r w:rsidR="00914279" w:rsidRPr="00914279">
        <w:rPr>
          <w:szCs w:val="28"/>
        </w:rPr>
        <w:t xml:space="preserve"> до перехода красного окрашивания </w:t>
      </w:r>
      <w:proofErr w:type="gramStart"/>
      <w:r w:rsidR="00914279" w:rsidRPr="00914279">
        <w:rPr>
          <w:szCs w:val="28"/>
        </w:rPr>
        <w:t>в</w:t>
      </w:r>
      <w:proofErr w:type="gramEnd"/>
      <w:r w:rsidR="00914279" w:rsidRPr="00914279">
        <w:rPr>
          <w:szCs w:val="28"/>
        </w:rPr>
        <w:t xml:space="preserve"> зеленый. </w:t>
      </w:r>
    </w:p>
    <w:p w:rsidR="00914279" w:rsidRPr="00914279" w:rsidRDefault="00914279" w:rsidP="00756FBE">
      <w:pPr>
        <w:pStyle w:val="a5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1,0 мл </w:t>
      </w:r>
      <w:r w:rsidRPr="00914279">
        <w:rPr>
          <w:szCs w:val="28"/>
        </w:rPr>
        <w:t>0,1 М раствор</w:t>
      </w:r>
      <w:r>
        <w:rPr>
          <w:szCs w:val="28"/>
        </w:rPr>
        <w:t>а</w:t>
      </w:r>
      <w:r w:rsidRPr="00914279">
        <w:rPr>
          <w:szCs w:val="28"/>
        </w:rPr>
        <w:t xml:space="preserve"> натрия </w:t>
      </w:r>
      <w:proofErr w:type="spellStart"/>
      <w:r w:rsidRPr="00914279">
        <w:rPr>
          <w:szCs w:val="28"/>
        </w:rPr>
        <w:t>эдетата</w:t>
      </w:r>
      <w:proofErr w:type="spellEnd"/>
      <w:r>
        <w:rPr>
          <w:szCs w:val="28"/>
        </w:rPr>
        <w:t xml:space="preserve"> соответствует 20,85 г </w:t>
      </w:r>
      <w:proofErr w:type="spellStart"/>
      <w:r>
        <w:rPr>
          <w:szCs w:val="28"/>
          <w:lang w:val="en-US"/>
        </w:rPr>
        <w:t>CdSO</w:t>
      </w:r>
      <w:proofErr w:type="spellEnd"/>
      <w:r w:rsidRPr="00914279">
        <w:rPr>
          <w:szCs w:val="28"/>
          <w:vertAlign w:val="subscript"/>
        </w:rPr>
        <w:t>4</w:t>
      </w:r>
      <w:r>
        <w:rPr>
          <w:szCs w:val="28"/>
        </w:rPr>
        <w:t>.</w:t>
      </w:r>
    </w:p>
    <w:p w:rsidR="008B4209" w:rsidRPr="008B4209" w:rsidRDefault="008B4209" w:rsidP="00231A48">
      <w:pPr>
        <w:shd w:val="clear" w:color="auto" w:fill="FFFFFF"/>
        <w:spacing w:line="360" w:lineRule="auto"/>
        <w:rPr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657ADE" w:rsidRPr="00103B99" w:rsidRDefault="00AA7C92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 </w:t>
      </w: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(первая десятичная </w:t>
      </w: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>) содержат не менее 9,4 % и не более 10,</w:t>
      </w:r>
      <w:r w:rsidR="00914279">
        <w:rPr>
          <w:sz w:val="28"/>
          <w:szCs w:val="28"/>
        </w:rPr>
        <w:t>7</w:t>
      </w:r>
      <w:r>
        <w:rPr>
          <w:sz w:val="28"/>
          <w:szCs w:val="28"/>
        </w:rPr>
        <w:t xml:space="preserve"> % </w:t>
      </w:r>
      <w:proofErr w:type="spellStart"/>
      <w:r w:rsidR="00914279">
        <w:rPr>
          <w:sz w:val="28"/>
          <w:szCs w:val="28"/>
          <w:lang w:val="en-US"/>
        </w:rPr>
        <w:t>CdSO</w:t>
      </w:r>
      <w:proofErr w:type="spellEnd"/>
      <w:r w:rsidR="00914279" w:rsidRPr="00DC05BA">
        <w:rPr>
          <w:sz w:val="28"/>
          <w:szCs w:val="28"/>
          <w:vertAlign w:val="subscript"/>
        </w:rPr>
        <w:t>4</w:t>
      </w:r>
      <w:r w:rsidR="00914279">
        <w:rPr>
          <w:sz w:val="28"/>
          <w:szCs w:val="28"/>
          <w:lang w:val="en-US"/>
        </w:rPr>
        <w:t> </w:t>
      </w:r>
      <w:r w:rsidR="00914279" w:rsidRPr="00DC05BA">
        <w:rPr>
          <w:sz w:val="28"/>
          <w:szCs w:val="28"/>
        </w:rPr>
        <w:t>∙</w:t>
      </w:r>
      <w:r w:rsidR="00914279">
        <w:rPr>
          <w:sz w:val="28"/>
          <w:szCs w:val="28"/>
        </w:rPr>
        <w:t> </w:t>
      </w:r>
      <w:r w:rsidR="00914279" w:rsidRPr="00DC05BA">
        <w:rPr>
          <w:sz w:val="28"/>
          <w:szCs w:val="28"/>
        </w:rPr>
        <w:t>8/3</w:t>
      </w:r>
      <w:r w:rsidR="00914279">
        <w:rPr>
          <w:sz w:val="28"/>
          <w:szCs w:val="28"/>
          <w:lang w:val="en-US"/>
        </w:rPr>
        <w:t>H</w:t>
      </w:r>
      <w:r w:rsidR="00914279" w:rsidRPr="00DC05BA">
        <w:rPr>
          <w:sz w:val="28"/>
          <w:szCs w:val="28"/>
          <w:vertAlign w:val="subscript"/>
        </w:rPr>
        <w:t>2</w:t>
      </w:r>
      <w:r w:rsidR="00914279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</w:t>
      </w:r>
    </w:p>
    <w:p w:rsidR="00103B99" w:rsidRP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  <w:r w:rsidR="00234FAF" w:rsidRPr="00103B99">
        <w:rPr>
          <w:b/>
          <w:sz w:val="28"/>
          <w:szCs w:val="28"/>
        </w:rPr>
        <w:t xml:space="preserve">. 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готовят в соответствии с ОФС «Растворы и жидкие разведения гомеопатические» с использованием спирта </w:t>
      </w:r>
      <w:r w:rsidR="00E956E2">
        <w:rPr>
          <w:sz w:val="28"/>
          <w:szCs w:val="28"/>
        </w:rPr>
        <w:t>15</w:t>
      </w:r>
      <w:r>
        <w:rPr>
          <w:sz w:val="28"/>
          <w:szCs w:val="28"/>
        </w:rPr>
        <w:t> % (</w:t>
      </w:r>
      <w:r w:rsidR="00E956E2">
        <w:rPr>
          <w:sz w:val="28"/>
          <w:szCs w:val="28"/>
        </w:rPr>
        <w:t>м/м</w:t>
      </w:r>
      <w:r w:rsidR="00555D0A">
        <w:rPr>
          <w:sz w:val="28"/>
          <w:szCs w:val="28"/>
        </w:rPr>
        <w:t>)</w:t>
      </w:r>
      <w:r w:rsidR="00DC05BA">
        <w:rPr>
          <w:sz w:val="28"/>
          <w:szCs w:val="28"/>
        </w:rPr>
        <w:t>.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657ADE" w:rsidRDefault="00657ADE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657ADE" w:rsidRDefault="00657ADE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прозрачная, бесцветная жидкость.</w:t>
      </w:r>
    </w:p>
    <w:p w:rsidR="00657ADE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– белый порошок.</w:t>
      </w:r>
    </w:p>
    <w:p w:rsidR="00DC05BA" w:rsidRDefault="00DC05BA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07B50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657ADE" w:rsidRDefault="00DC05BA" w:rsidP="001132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Смесь, приготовленная из 2,0 мл раствора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и 8,0 мл воды, или раствор, приготовленный из 1,0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10,0 мл воды</w:t>
      </w:r>
      <w:r w:rsidR="00657ADE">
        <w:rPr>
          <w:sz w:val="28"/>
          <w:szCs w:val="28"/>
        </w:rPr>
        <w:t>, да</w:t>
      </w:r>
      <w:r w:rsidR="00555D0A">
        <w:rPr>
          <w:sz w:val="28"/>
          <w:szCs w:val="28"/>
        </w:rPr>
        <w:t>ю</w:t>
      </w:r>
      <w:r w:rsidR="00657ADE">
        <w:rPr>
          <w:sz w:val="28"/>
          <w:szCs w:val="28"/>
        </w:rPr>
        <w:t xml:space="preserve">т реакции подлинности на субстанцию. </w:t>
      </w:r>
    </w:p>
    <w:p w:rsidR="00033879" w:rsidRPr="00033879" w:rsidRDefault="00033879" w:rsidP="00033879">
      <w:pPr>
        <w:spacing w:line="360" w:lineRule="auto"/>
        <w:ind w:firstLine="708"/>
        <w:contextualSpacing/>
        <w:rPr>
          <w:sz w:val="28"/>
          <w:szCs w:val="28"/>
        </w:rPr>
      </w:pPr>
      <w:r w:rsidRPr="009A5C8F">
        <w:rPr>
          <w:b/>
          <w:sz w:val="28"/>
          <w:szCs w:val="28"/>
        </w:rPr>
        <w:t>Плотность.</w:t>
      </w:r>
      <w:r w:rsidRPr="009A5C8F">
        <w:rPr>
          <w:sz w:val="28"/>
          <w:szCs w:val="28"/>
        </w:rPr>
        <w:t xml:space="preserve"> От 1,052 до 1,066 (в соответствии с требованиями ОФС «Плотность»).</w:t>
      </w:r>
    </w:p>
    <w:p w:rsidR="00033879" w:rsidRDefault="00033879" w:rsidP="001132BD">
      <w:pPr>
        <w:spacing w:line="360" w:lineRule="auto"/>
        <w:ind w:firstLine="709"/>
        <w:jc w:val="both"/>
        <w:rPr>
          <w:sz w:val="28"/>
          <w:szCs w:val="28"/>
        </w:rPr>
      </w:pPr>
    </w:p>
    <w:p w:rsidR="00F83429" w:rsidRDefault="00F83429" w:rsidP="00F834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</w:t>
      </w:r>
      <w:r>
        <w:rPr>
          <w:sz w:val="28"/>
          <w:szCs w:val="28"/>
        </w:rPr>
        <w:t>. Раствор</w:t>
      </w:r>
      <w:r w:rsidR="001B3E02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должен быть прозрачным (в соответствии с требованиями ОФС «Прозрачность и степень мутности жидкостей»).</w:t>
      </w:r>
    </w:p>
    <w:p w:rsidR="0073679C" w:rsidRDefault="0073679C" w:rsidP="007367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>. Раствор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должен быть бесцветным (в соответствии с требованиями ОФС «Степень окраски жидкостей», метод</w:t>
      </w:r>
      <w:r w:rsidR="00482BC1">
        <w:rPr>
          <w:sz w:val="28"/>
          <w:szCs w:val="28"/>
        </w:rPr>
        <w:t> </w:t>
      </w:r>
      <w:r>
        <w:rPr>
          <w:sz w:val="28"/>
          <w:szCs w:val="28"/>
        </w:rPr>
        <w:t>2).</w:t>
      </w:r>
    </w:p>
    <w:p w:rsidR="00464972" w:rsidRPr="00733EB5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492BCB" w:rsidRPr="00492BCB" w:rsidRDefault="0043306B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DC05BA">
        <w:rPr>
          <w:sz w:val="28"/>
          <w:szCs w:val="28"/>
        </w:rPr>
        <w:t>2,0</w:t>
      </w:r>
      <w:r w:rsidR="00F83429">
        <w:rPr>
          <w:sz w:val="28"/>
          <w:szCs w:val="28"/>
        </w:rPr>
        <w:t> г</w:t>
      </w:r>
      <w:r>
        <w:rPr>
          <w:sz w:val="28"/>
          <w:szCs w:val="28"/>
        </w:rPr>
        <w:t xml:space="preserve"> (точная навеска) </w:t>
      </w:r>
      <w:r w:rsidR="00F83429">
        <w:rPr>
          <w:sz w:val="28"/>
          <w:szCs w:val="28"/>
        </w:rPr>
        <w:t>раствора</w:t>
      </w:r>
      <w:r w:rsidR="00482BC1">
        <w:rPr>
          <w:sz w:val="28"/>
          <w:szCs w:val="28"/>
        </w:rPr>
        <w:t> </w:t>
      </w:r>
      <w:r w:rsidR="00F83429">
        <w:rPr>
          <w:sz w:val="28"/>
          <w:szCs w:val="28"/>
          <w:lang w:val="en-US"/>
        </w:rPr>
        <w:t>D</w:t>
      </w:r>
      <w:r w:rsidR="00F83429">
        <w:rPr>
          <w:sz w:val="28"/>
          <w:szCs w:val="28"/>
        </w:rPr>
        <w:t xml:space="preserve">1 разбавляют </w:t>
      </w:r>
      <w:r w:rsidR="00DC05BA">
        <w:rPr>
          <w:sz w:val="28"/>
          <w:szCs w:val="28"/>
        </w:rPr>
        <w:t>50,0 мл воды</w:t>
      </w:r>
      <w:r w:rsidR="00F834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Около </w:t>
      </w:r>
      <w:r w:rsidR="00DC05BA">
        <w:rPr>
          <w:sz w:val="28"/>
          <w:szCs w:val="28"/>
        </w:rPr>
        <w:t>2,0</w:t>
      </w:r>
      <w:r w:rsidR="00F83429">
        <w:rPr>
          <w:sz w:val="28"/>
          <w:szCs w:val="28"/>
        </w:rPr>
        <w:t xml:space="preserve"> г </w:t>
      </w:r>
      <w:r>
        <w:rPr>
          <w:sz w:val="28"/>
          <w:szCs w:val="28"/>
        </w:rPr>
        <w:t xml:space="preserve">(точная навеска) </w:t>
      </w:r>
      <w:r w:rsidR="00F83429">
        <w:rPr>
          <w:sz w:val="28"/>
          <w:szCs w:val="28"/>
        </w:rPr>
        <w:t>тритурации</w:t>
      </w:r>
      <w:r w:rsidR="001B3E02">
        <w:rPr>
          <w:sz w:val="28"/>
          <w:szCs w:val="28"/>
        </w:rPr>
        <w:t> </w:t>
      </w:r>
      <w:r w:rsidR="00F83429">
        <w:rPr>
          <w:sz w:val="28"/>
          <w:szCs w:val="28"/>
          <w:lang w:val="en-US"/>
        </w:rPr>
        <w:t>D</w:t>
      </w:r>
      <w:r w:rsidR="00F83429">
        <w:rPr>
          <w:sz w:val="28"/>
          <w:szCs w:val="28"/>
        </w:rPr>
        <w:t xml:space="preserve">1 растворяют в </w:t>
      </w:r>
      <w:r w:rsidR="00DC05BA">
        <w:rPr>
          <w:sz w:val="28"/>
          <w:szCs w:val="28"/>
        </w:rPr>
        <w:t>50</w:t>
      </w:r>
      <w:r w:rsidR="00F83429">
        <w:rPr>
          <w:sz w:val="28"/>
          <w:szCs w:val="28"/>
        </w:rPr>
        <w:t xml:space="preserve">,0 мл воды. </w:t>
      </w:r>
      <w:r w:rsidR="00F83429" w:rsidRPr="00F83429">
        <w:rPr>
          <w:sz w:val="28"/>
          <w:szCs w:val="28"/>
        </w:rPr>
        <w:t>И</w:t>
      </w:r>
      <w:r w:rsidR="00F83429" w:rsidRPr="001132BD">
        <w:rPr>
          <w:sz w:val="28"/>
          <w:szCs w:val="28"/>
        </w:rPr>
        <w:t>спользу</w:t>
      </w:r>
      <w:r w:rsidR="00F83429">
        <w:rPr>
          <w:sz w:val="28"/>
          <w:szCs w:val="28"/>
        </w:rPr>
        <w:t>ют</w:t>
      </w:r>
      <w:r w:rsidR="00F83429" w:rsidRPr="001132BD">
        <w:rPr>
          <w:sz w:val="28"/>
          <w:szCs w:val="28"/>
        </w:rPr>
        <w:t xml:space="preserve"> </w:t>
      </w:r>
      <w:r w:rsidR="00F83429">
        <w:rPr>
          <w:sz w:val="28"/>
          <w:szCs w:val="28"/>
        </w:rPr>
        <w:t>м</w:t>
      </w:r>
      <w:r w:rsidR="00F83429" w:rsidRPr="001132BD">
        <w:rPr>
          <w:sz w:val="28"/>
          <w:szCs w:val="28"/>
        </w:rPr>
        <w:t>етод</w:t>
      </w:r>
      <w:r w:rsidR="00F83429">
        <w:rPr>
          <w:sz w:val="28"/>
          <w:szCs w:val="28"/>
        </w:rPr>
        <w:t>, п</w:t>
      </w:r>
      <w:r w:rsidR="00F83429" w:rsidRPr="001132BD">
        <w:rPr>
          <w:sz w:val="28"/>
          <w:szCs w:val="28"/>
        </w:rPr>
        <w:t>риведенный для субстанции</w:t>
      </w:r>
      <w:r w:rsidR="00F83429">
        <w:rPr>
          <w:b/>
          <w:sz w:val="28"/>
          <w:szCs w:val="28"/>
        </w:rPr>
        <w:t xml:space="preserve">. 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76" w:rsidRDefault="008F6276">
      <w:r>
        <w:separator/>
      </w:r>
    </w:p>
  </w:endnote>
  <w:endnote w:type="continuationSeparator" w:id="0">
    <w:p w:rsidR="008F6276" w:rsidRDefault="008F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D3435C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FC4FA1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76" w:rsidRDefault="008F6276">
      <w:r>
        <w:separator/>
      </w:r>
    </w:p>
  </w:footnote>
  <w:footnote w:type="continuationSeparator" w:id="0">
    <w:p w:rsidR="008F6276" w:rsidRDefault="008F6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0F8"/>
    <w:rsid w:val="00010B8E"/>
    <w:rsid w:val="00014E8A"/>
    <w:rsid w:val="00033879"/>
    <w:rsid w:val="00035218"/>
    <w:rsid w:val="0004311C"/>
    <w:rsid w:val="000508DB"/>
    <w:rsid w:val="00051B02"/>
    <w:rsid w:val="00055892"/>
    <w:rsid w:val="00056DAD"/>
    <w:rsid w:val="000631F4"/>
    <w:rsid w:val="00091D44"/>
    <w:rsid w:val="000A10E3"/>
    <w:rsid w:val="000B4094"/>
    <w:rsid w:val="000B59EF"/>
    <w:rsid w:val="000C0B81"/>
    <w:rsid w:val="000D4567"/>
    <w:rsid w:val="000D5091"/>
    <w:rsid w:val="000F47DC"/>
    <w:rsid w:val="00103B99"/>
    <w:rsid w:val="001056CC"/>
    <w:rsid w:val="00112FC5"/>
    <w:rsid w:val="001132BD"/>
    <w:rsid w:val="001147C5"/>
    <w:rsid w:val="0013292E"/>
    <w:rsid w:val="00134D75"/>
    <w:rsid w:val="001424EE"/>
    <w:rsid w:val="00157106"/>
    <w:rsid w:val="00161BA5"/>
    <w:rsid w:val="00183D47"/>
    <w:rsid w:val="0019193A"/>
    <w:rsid w:val="001A5058"/>
    <w:rsid w:val="001B3E02"/>
    <w:rsid w:val="001B4342"/>
    <w:rsid w:val="001B7681"/>
    <w:rsid w:val="001D7548"/>
    <w:rsid w:val="001E75A3"/>
    <w:rsid w:val="002050EF"/>
    <w:rsid w:val="002065F6"/>
    <w:rsid w:val="00225568"/>
    <w:rsid w:val="00231125"/>
    <w:rsid w:val="00231A48"/>
    <w:rsid w:val="00234FAF"/>
    <w:rsid w:val="0023654B"/>
    <w:rsid w:val="00237869"/>
    <w:rsid w:val="00241615"/>
    <w:rsid w:val="002567B8"/>
    <w:rsid w:val="00257247"/>
    <w:rsid w:val="00276C6A"/>
    <w:rsid w:val="0027755D"/>
    <w:rsid w:val="00287A41"/>
    <w:rsid w:val="00291615"/>
    <w:rsid w:val="002A5081"/>
    <w:rsid w:val="002B00A2"/>
    <w:rsid w:val="002F3BC9"/>
    <w:rsid w:val="00322B53"/>
    <w:rsid w:val="00324E18"/>
    <w:rsid w:val="003325D9"/>
    <w:rsid w:val="00340B73"/>
    <w:rsid w:val="00342648"/>
    <w:rsid w:val="0035795D"/>
    <w:rsid w:val="003603FD"/>
    <w:rsid w:val="00374124"/>
    <w:rsid w:val="00390A96"/>
    <w:rsid w:val="00394B07"/>
    <w:rsid w:val="003A3E77"/>
    <w:rsid w:val="003A5773"/>
    <w:rsid w:val="003A7474"/>
    <w:rsid w:val="003C1AEC"/>
    <w:rsid w:val="003C7C9C"/>
    <w:rsid w:val="003D6647"/>
    <w:rsid w:val="003D7F0D"/>
    <w:rsid w:val="003F4AAD"/>
    <w:rsid w:val="003F5203"/>
    <w:rsid w:val="00401F73"/>
    <w:rsid w:val="00404414"/>
    <w:rsid w:val="004152FA"/>
    <w:rsid w:val="00421830"/>
    <w:rsid w:val="00423EDB"/>
    <w:rsid w:val="004300BA"/>
    <w:rsid w:val="004302D5"/>
    <w:rsid w:val="0043306B"/>
    <w:rsid w:val="00447198"/>
    <w:rsid w:val="00460B14"/>
    <w:rsid w:val="00464972"/>
    <w:rsid w:val="004669F1"/>
    <w:rsid w:val="004702A4"/>
    <w:rsid w:val="0047137D"/>
    <w:rsid w:val="00471780"/>
    <w:rsid w:val="00473815"/>
    <w:rsid w:val="004751C6"/>
    <w:rsid w:val="00481129"/>
    <w:rsid w:val="00482BC1"/>
    <w:rsid w:val="004848C7"/>
    <w:rsid w:val="00486348"/>
    <w:rsid w:val="00492BCB"/>
    <w:rsid w:val="00494E64"/>
    <w:rsid w:val="004A2740"/>
    <w:rsid w:val="004A2779"/>
    <w:rsid w:val="004B0D46"/>
    <w:rsid w:val="004C1CA1"/>
    <w:rsid w:val="004D3E63"/>
    <w:rsid w:val="004E2EF8"/>
    <w:rsid w:val="004E52D0"/>
    <w:rsid w:val="00507B50"/>
    <w:rsid w:val="00544ADE"/>
    <w:rsid w:val="005459DF"/>
    <w:rsid w:val="005466D5"/>
    <w:rsid w:val="005479F7"/>
    <w:rsid w:val="00555D0A"/>
    <w:rsid w:val="00557480"/>
    <w:rsid w:val="00563C80"/>
    <w:rsid w:val="005646F8"/>
    <w:rsid w:val="005740EA"/>
    <w:rsid w:val="00576356"/>
    <w:rsid w:val="00594E35"/>
    <w:rsid w:val="005A1A69"/>
    <w:rsid w:val="005B093A"/>
    <w:rsid w:val="005B3A56"/>
    <w:rsid w:val="005B505D"/>
    <w:rsid w:val="005D1AB2"/>
    <w:rsid w:val="005D2F75"/>
    <w:rsid w:val="005D5E46"/>
    <w:rsid w:val="005E2C59"/>
    <w:rsid w:val="005E6F50"/>
    <w:rsid w:val="005E790B"/>
    <w:rsid w:val="005F43B6"/>
    <w:rsid w:val="005F4716"/>
    <w:rsid w:val="005F76C4"/>
    <w:rsid w:val="006042C4"/>
    <w:rsid w:val="00607D80"/>
    <w:rsid w:val="00623D6F"/>
    <w:rsid w:val="00637499"/>
    <w:rsid w:val="006462C5"/>
    <w:rsid w:val="00657ADE"/>
    <w:rsid w:val="00670D6A"/>
    <w:rsid w:val="006909A7"/>
    <w:rsid w:val="00694527"/>
    <w:rsid w:val="006B0F85"/>
    <w:rsid w:val="006B45A0"/>
    <w:rsid w:val="006B5B26"/>
    <w:rsid w:val="006C659F"/>
    <w:rsid w:val="006D6CCA"/>
    <w:rsid w:val="006D715D"/>
    <w:rsid w:val="006D7FB8"/>
    <w:rsid w:val="006E0318"/>
    <w:rsid w:val="006F2988"/>
    <w:rsid w:val="006F69BD"/>
    <w:rsid w:val="0070137C"/>
    <w:rsid w:val="00703236"/>
    <w:rsid w:val="00733EB5"/>
    <w:rsid w:val="00734AF1"/>
    <w:rsid w:val="0073679C"/>
    <w:rsid w:val="00737CE3"/>
    <w:rsid w:val="00740A79"/>
    <w:rsid w:val="00756FBE"/>
    <w:rsid w:val="0078218A"/>
    <w:rsid w:val="00782A26"/>
    <w:rsid w:val="007951BB"/>
    <w:rsid w:val="007A0E01"/>
    <w:rsid w:val="007B420A"/>
    <w:rsid w:val="007B65AB"/>
    <w:rsid w:val="007C2902"/>
    <w:rsid w:val="007D1F77"/>
    <w:rsid w:val="007D52B7"/>
    <w:rsid w:val="00803E7D"/>
    <w:rsid w:val="00812B42"/>
    <w:rsid w:val="00812C3D"/>
    <w:rsid w:val="00813D11"/>
    <w:rsid w:val="00821178"/>
    <w:rsid w:val="008222CE"/>
    <w:rsid w:val="00833419"/>
    <w:rsid w:val="008341E5"/>
    <w:rsid w:val="00847DF6"/>
    <w:rsid w:val="0085533D"/>
    <w:rsid w:val="00855EBF"/>
    <w:rsid w:val="00872E37"/>
    <w:rsid w:val="00873141"/>
    <w:rsid w:val="008750A3"/>
    <w:rsid w:val="00875C3D"/>
    <w:rsid w:val="00877D02"/>
    <w:rsid w:val="008835B7"/>
    <w:rsid w:val="00891D06"/>
    <w:rsid w:val="008936CF"/>
    <w:rsid w:val="00894E38"/>
    <w:rsid w:val="00897F7C"/>
    <w:rsid w:val="008B003B"/>
    <w:rsid w:val="008B127A"/>
    <w:rsid w:val="008B4209"/>
    <w:rsid w:val="008C0386"/>
    <w:rsid w:val="008C1594"/>
    <w:rsid w:val="008D6B22"/>
    <w:rsid w:val="008E35E2"/>
    <w:rsid w:val="008F394A"/>
    <w:rsid w:val="008F54DD"/>
    <w:rsid w:val="008F6276"/>
    <w:rsid w:val="00901148"/>
    <w:rsid w:val="009012BE"/>
    <w:rsid w:val="0090784E"/>
    <w:rsid w:val="00907EBD"/>
    <w:rsid w:val="00914279"/>
    <w:rsid w:val="0091546F"/>
    <w:rsid w:val="009242C2"/>
    <w:rsid w:val="0092437D"/>
    <w:rsid w:val="009412DE"/>
    <w:rsid w:val="00947586"/>
    <w:rsid w:val="00963CB7"/>
    <w:rsid w:val="00964FBE"/>
    <w:rsid w:val="00987D48"/>
    <w:rsid w:val="009924E7"/>
    <w:rsid w:val="009A25B7"/>
    <w:rsid w:val="009A5C8F"/>
    <w:rsid w:val="009C57DE"/>
    <w:rsid w:val="009C7363"/>
    <w:rsid w:val="009E6BD5"/>
    <w:rsid w:val="00A04DB9"/>
    <w:rsid w:val="00A1275C"/>
    <w:rsid w:val="00A154A6"/>
    <w:rsid w:val="00A15DB2"/>
    <w:rsid w:val="00A17731"/>
    <w:rsid w:val="00A37A2A"/>
    <w:rsid w:val="00A41029"/>
    <w:rsid w:val="00A4128D"/>
    <w:rsid w:val="00A43EA8"/>
    <w:rsid w:val="00A5012E"/>
    <w:rsid w:val="00A66373"/>
    <w:rsid w:val="00A669FF"/>
    <w:rsid w:val="00A72E5D"/>
    <w:rsid w:val="00A804EF"/>
    <w:rsid w:val="00A90AF6"/>
    <w:rsid w:val="00AA2051"/>
    <w:rsid w:val="00AA3324"/>
    <w:rsid w:val="00AA7A11"/>
    <w:rsid w:val="00AA7C92"/>
    <w:rsid w:val="00AB6562"/>
    <w:rsid w:val="00AC02A6"/>
    <w:rsid w:val="00AC0B79"/>
    <w:rsid w:val="00AD37ED"/>
    <w:rsid w:val="00AD7144"/>
    <w:rsid w:val="00AD714B"/>
    <w:rsid w:val="00AE0869"/>
    <w:rsid w:val="00AE1F60"/>
    <w:rsid w:val="00AF3122"/>
    <w:rsid w:val="00AF4488"/>
    <w:rsid w:val="00B006E0"/>
    <w:rsid w:val="00B04666"/>
    <w:rsid w:val="00B20274"/>
    <w:rsid w:val="00B23447"/>
    <w:rsid w:val="00B254F7"/>
    <w:rsid w:val="00B3168B"/>
    <w:rsid w:val="00B36882"/>
    <w:rsid w:val="00B41EA7"/>
    <w:rsid w:val="00B41EBF"/>
    <w:rsid w:val="00B45FC1"/>
    <w:rsid w:val="00B4768A"/>
    <w:rsid w:val="00B52E17"/>
    <w:rsid w:val="00B60071"/>
    <w:rsid w:val="00B661A2"/>
    <w:rsid w:val="00B66200"/>
    <w:rsid w:val="00B836B9"/>
    <w:rsid w:val="00B90619"/>
    <w:rsid w:val="00BA6FDC"/>
    <w:rsid w:val="00BB1B0D"/>
    <w:rsid w:val="00BB48DE"/>
    <w:rsid w:val="00BC1E84"/>
    <w:rsid w:val="00BD2E52"/>
    <w:rsid w:val="00BE1160"/>
    <w:rsid w:val="00BE2AFA"/>
    <w:rsid w:val="00BE37A6"/>
    <w:rsid w:val="00BE70F7"/>
    <w:rsid w:val="00BF5FCC"/>
    <w:rsid w:val="00BF77E9"/>
    <w:rsid w:val="00C012CF"/>
    <w:rsid w:val="00C020AE"/>
    <w:rsid w:val="00C136CB"/>
    <w:rsid w:val="00C273E4"/>
    <w:rsid w:val="00C328F9"/>
    <w:rsid w:val="00C33285"/>
    <w:rsid w:val="00C34320"/>
    <w:rsid w:val="00C34F87"/>
    <w:rsid w:val="00C36937"/>
    <w:rsid w:val="00C41584"/>
    <w:rsid w:val="00C5025B"/>
    <w:rsid w:val="00C528DE"/>
    <w:rsid w:val="00C57447"/>
    <w:rsid w:val="00C64757"/>
    <w:rsid w:val="00C77C37"/>
    <w:rsid w:val="00C852DA"/>
    <w:rsid w:val="00C92A2F"/>
    <w:rsid w:val="00C94E22"/>
    <w:rsid w:val="00CD15DF"/>
    <w:rsid w:val="00CD3C4C"/>
    <w:rsid w:val="00D0319D"/>
    <w:rsid w:val="00D06E79"/>
    <w:rsid w:val="00D16C4A"/>
    <w:rsid w:val="00D16E03"/>
    <w:rsid w:val="00D233A6"/>
    <w:rsid w:val="00D301C6"/>
    <w:rsid w:val="00D333DB"/>
    <w:rsid w:val="00D3435C"/>
    <w:rsid w:val="00D35771"/>
    <w:rsid w:val="00D4074A"/>
    <w:rsid w:val="00D40DD7"/>
    <w:rsid w:val="00D5353D"/>
    <w:rsid w:val="00D64654"/>
    <w:rsid w:val="00D67004"/>
    <w:rsid w:val="00D74F6C"/>
    <w:rsid w:val="00D8479C"/>
    <w:rsid w:val="00D86340"/>
    <w:rsid w:val="00D86CC6"/>
    <w:rsid w:val="00D871EC"/>
    <w:rsid w:val="00D923BB"/>
    <w:rsid w:val="00DA288B"/>
    <w:rsid w:val="00DA41B5"/>
    <w:rsid w:val="00DB2766"/>
    <w:rsid w:val="00DB7053"/>
    <w:rsid w:val="00DC05BA"/>
    <w:rsid w:val="00DD051D"/>
    <w:rsid w:val="00DD5983"/>
    <w:rsid w:val="00DF209E"/>
    <w:rsid w:val="00DF4E67"/>
    <w:rsid w:val="00E00B63"/>
    <w:rsid w:val="00E01B65"/>
    <w:rsid w:val="00E06FA7"/>
    <w:rsid w:val="00E1111E"/>
    <w:rsid w:val="00E13A3A"/>
    <w:rsid w:val="00E14B22"/>
    <w:rsid w:val="00E25736"/>
    <w:rsid w:val="00E30CFE"/>
    <w:rsid w:val="00E357EE"/>
    <w:rsid w:val="00E62321"/>
    <w:rsid w:val="00E63CE3"/>
    <w:rsid w:val="00E67F99"/>
    <w:rsid w:val="00E9386D"/>
    <w:rsid w:val="00E956E2"/>
    <w:rsid w:val="00EC4EDF"/>
    <w:rsid w:val="00ED640F"/>
    <w:rsid w:val="00EE052C"/>
    <w:rsid w:val="00EE0A76"/>
    <w:rsid w:val="00EF651E"/>
    <w:rsid w:val="00F069BD"/>
    <w:rsid w:val="00F13402"/>
    <w:rsid w:val="00F22BEA"/>
    <w:rsid w:val="00F256CF"/>
    <w:rsid w:val="00F37125"/>
    <w:rsid w:val="00F4536B"/>
    <w:rsid w:val="00F47202"/>
    <w:rsid w:val="00F505B4"/>
    <w:rsid w:val="00F60218"/>
    <w:rsid w:val="00F60910"/>
    <w:rsid w:val="00F61CC1"/>
    <w:rsid w:val="00F73276"/>
    <w:rsid w:val="00F80E9B"/>
    <w:rsid w:val="00F83429"/>
    <w:rsid w:val="00F87B6B"/>
    <w:rsid w:val="00F91209"/>
    <w:rsid w:val="00F93813"/>
    <w:rsid w:val="00F97C54"/>
    <w:rsid w:val="00FA12A6"/>
    <w:rsid w:val="00FA5C56"/>
    <w:rsid w:val="00FB1B5E"/>
    <w:rsid w:val="00FB5228"/>
    <w:rsid w:val="00FB526E"/>
    <w:rsid w:val="00FC4FA1"/>
    <w:rsid w:val="00FE0FC9"/>
    <w:rsid w:val="00FE44B8"/>
    <w:rsid w:val="00FE585D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13292E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132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3C41-3B32-4D82-B606-0288CC86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2017-11-30T06:45:00Z</cp:lastPrinted>
  <dcterms:created xsi:type="dcterms:W3CDTF">2018-03-15T08:57:00Z</dcterms:created>
  <dcterms:modified xsi:type="dcterms:W3CDTF">2018-04-20T07:08:00Z</dcterms:modified>
</cp:coreProperties>
</file>