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601FE" w:rsidRPr="007F3B14" w:rsidRDefault="00291138" w:rsidP="00DB1B78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Месульфамид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натрия</w:t>
      </w:r>
      <w:r w:rsidR="009601F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82182" w:rsidRPr="007F3B1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E578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E578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F3B1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91138" w:rsidRDefault="009601FE" w:rsidP="00DB1B7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линимент для наружного применения</w:t>
      </w:r>
    </w:p>
    <w:p w:rsidR="00291138" w:rsidRPr="00291138" w:rsidRDefault="00532691" w:rsidP="00DB1B7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Месульфамид</w:t>
      </w:r>
      <w:proofErr w:type="spellEnd"/>
      <w:r w:rsidR="00291138" w:rsidRPr="00291138">
        <w:rPr>
          <w:rFonts w:ascii="Times New Roman" w:hAnsi="Times New Roman"/>
          <w:b/>
          <w:sz w:val="28"/>
          <w:szCs w:val="28"/>
        </w:rPr>
        <w:t>,</w:t>
      </w:r>
    </w:p>
    <w:p w:rsidR="00740A1D" w:rsidRDefault="00291138" w:rsidP="00DB1B7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1138">
        <w:rPr>
          <w:rFonts w:ascii="Times New Roman" w:hAnsi="Times New Roman"/>
          <w:b/>
          <w:sz w:val="28"/>
          <w:szCs w:val="28"/>
        </w:rPr>
        <w:t>линимент</w:t>
      </w:r>
      <w:r w:rsidR="00024003" w:rsidRPr="00291138">
        <w:rPr>
          <w:rFonts w:ascii="Times New Roman" w:hAnsi="Times New Roman"/>
          <w:b/>
          <w:sz w:val="28"/>
          <w:szCs w:val="28"/>
        </w:rPr>
        <w:t xml:space="preserve"> </w:t>
      </w:r>
      <w:r w:rsidR="00772A6A" w:rsidRPr="00291138">
        <w:rPr>
          <w:rFonts w:ascii="Times New Roman" w:hAnsi="Times New Roman"/>
          <w:b/>
          <w:sz w:val="28"/>
          <w:szCs w:val="28"/>
        </w:rPr>
        <w:t>для наружного применения</w:t>
      </w:r>
    </w:p>
    <w:p w:rsidR="00782182" w:rsidRPr="00313EA9" w:rsidRDefault="00782182" w:rsidP="00DB1B7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Mesulfamidum</w:t>
      </w:r>
      <w:proofErr w:type="spellEnd"/>
      <w:r w:rsidRPr="00313E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natricum</w:t>
      </w:r>
      <w:proofErr w:type="spellEnd"/>
    </w:p>
    <w:p w:rsidR="00DB3F8B" w:rsidRPr="00126A8C" w:rsidRDefault="00782182" w:rsidP="00DB1B7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liniment</w:t>
      </w:r>
      <w:proofErr w:type="gramEnd"/>
      <w:r w:rsidRPr="00FE57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ad</w:t>
      </w:r>
      <w:r w:rsidRPr="00FE57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Pr="00FE57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application</w:t>
      </w:r>
      <w:r w:rsidR="00126A8C" w:rsidRPr="00126A8C">
        <w:rPr>
          <w:rFonts w:ascii="Times New Roman" w:hAnsi="Times New Roman"/>
          <w:b/>
          <w:sz w:val="28"/>
          <w:szCs w:val="28"/>
          <w:lang w:val="en-US"/>
        </w:rPr>
        <w:tab/>
      </w:r>
      <w:r w:rsidR="00FE5781" w:rsidRPr="00FE5781">
        <w:rPr>
          <w:rFonts w:ascii="Times New Roman" w:hAnsi="Times New Roman"/>
          <w:b/>
          <w:sz w:val="28"/>
          <w:szCs w:val="28"/>
          <w:lang w:val="en-US"/>
        </w:rPr>
        <w:tab/>
      </w:r>
      <w:r w:rsidR="00FE5781" w:rsidRPr="00FE5781">
        <w:rPr>
          <w:rFonts w:ascii="Times New Roman" w:hAnsi="Times New Roman"/>
          <w:b/>
          <w:sz w:val="28"/>
          <w:szCs w:val="28"/>
          <w:lang w:val="en-US"/>
        </w:rPr>
        <w:tab/>
      </w:r>
      <w:r w:rsidR="00126A8C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126A8C" w:rsidRPr="00126A8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26A8C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126A8C" w:rsidRPr="00126A8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42-3194-95</w:t>
      </w:r>
    </w:p>
    <w:p w:rsidR="00740A1D" w:rsidRPr="00126A8C" w:rsidRDefault="00740A1D" w:rsidP="006B01A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126A8C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63A38" w:rsidRPr="00970FB1" w:rsidRDefault="00363A38" w:rsidP="006B01A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>Настоящая фармакопейная статья распространяется на препарат</w:t>
      </w:r>
      <w:r w:rsidR="00D3514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91138">
        <w:rPr>
          <w:rFonts w:ascii="Times New Roman" w:hAnsi="Times New Roman"/>
          <w:b w:val="0"/>
          <w:szCs w:val="28"/>
        </w:rPr>
        <w:t>месульфамид</w:t>
      </w:r>
      <w:proofErr w:type="spellEnd"/>
      <w:r w:rsidR="002419DB">
        <w:rPr>
          <w:rFonts w:ascii="Times New Roman" w:hAnsi="Times New Roman"/>
          <w:b w:val="0"/>
          <w:szCs w:val="28"/>
        </w:rPr>
        <w:t xml:space="preserve"> натрия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2419DB">
        <w:rPr>
          <w:rFonts w:ascii="Times New Roman" w:hAnsi="Times New Roman"/>
          <w:b w:val="0"/>
          <w:szCs w:val="28"/>
        </w:rPr>
        <w:t>линимент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970FB1" w:rsidRPr="00970FB1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2419DB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eastAsia="ru-RU" w:bidi="ru-RU"/>
        </w:rPr>
        <w:t xml:space="preserve">Содержит не менее 90,0 % и не более 110,0 % от заявленного количества </w:t>
      </w:r>
      <w:proofErr w:type="spellStart"/>
      <w:r w:rsidR="002419DB">
        <w:rPr>
          <w:color w:val="000000" w:themeColor="text1"/>
          <w:sz w:val="28"/>
          <w:szCs w:val="28"/>
          <w:lang w:eastAsia="ru-RU" w:bidi="ru-RU"/>
        </w:rPr>
        <w:t>месульфамида</w:t>
      </w:r>
      <w:proofErr w:type="spellEnd"/>
      <w:r w:rsidR="002419DB">
        <w:rPr>
          <w:color w:val="000000" w:themeColor="text1"/>
          <w:sz w:val="28"/>
          <w:szCs w:val="28"/>
          <w:lang w:eastAsia="ru-RU" w:bidi="ru-RU"/>
        </w:rPr>
        <w:t xml:space="preserve"> натрия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419DB" w:rsidRPr="00CA7E3D">
        <w:rPr>
          <w:sz w:val="28"/>
          <w:szCs w:val="28"/>
        </w:rPr>
        <w:t>C</w:t>
      </w:r>
      <w:r w:rsidR="002419DB" w:rsidRPr="002419DB">
        <w:rPr>
          <w:sz w:val="28"/>
          <w:szCs w:val="28"/>
          <w:vertAlign w:val="subscript"/>
        </w:rPr>
        <w:t>7</w:t>
      </w:r>
      <w:r w:rsidR="002419DB" w:rsidRPr="00CA7E3D">
        <w:rPr>
          <w:sz w:val="28"/>
          <w:szCs w:val="28"/>
        </w:rPr>
        <w:t>H</w:t>
      </w:r>
      <w:r w:rsidR="002419DB" w:rsidRPr="002419DB">
        <w:rPr>
          <w:sz w:val="28"/>
          <w:szCs w:val="28"/>
          <w:vertAlign w:val="subscript"/>
        </w:rPr>
        <w:t>9</w:t>
      </w:r>
      <w:r w:rsidR="002419DB" w:rsidRPr="00CA7E3D">
        <w:rPr>
          <w:sz w:val="28"/>
          <w:szCs w:val="28"/>
        </w:rPr>
        <w:t>N</w:t>
      </w:r>
      <w:r w:rsidR="002419DB" w:rsidRPr="00CA7E3D">
        <w:rPr>
          <w:sz w:val="28"/>
          <w:szCs w:val="28"/>
          <w:vertAlign w:val="subscript"/>
        </w:rPr>
        <w:t>2</w:t>
      </w:r>
      <w:r w:rsidR="002419DB" w:rsidRPr="00CA7E3D">
        <w:rPr>
          <w:sz w:val="28"/>
          <w:szCs w:val="28"/>
          <w:lang w:val="en-US"/>
        </w:rPr>
        <w:t>Na</w:t>
      </w:r>
      <w:r w:rsidR="002419DB" w:rsidRPr="00CA7E3D">
        <w:rPr>
          <w:sz w:val="28"/>
          <w:szCs w:val="28"/>
        </w:rPr>
        <w:t>O</w:t>
      </w:r>
      <w:r w:rsidR="002419DB" w:rsidRPr="002419DB">
        <w:rPr>
          <w:sz w:val="28"/>
          <w:szCs w:val="28"/>
          <w:vertAlign w:val="subscript"/>
        </w:rPr>
        <w:t>5</w:t>
      </w:r>
      <w:r w:rsidR="002419DB" w:rsidRPr="00CA7E3D">
        <w:rPr>
          <w:sz w:val="28"/>
          <w:szCs w:val="28"/>
        </w:rPr>
        <w:t>S</w:t>
      </w:r>
      <w:r w:rsidR="002419DB" w:rsidRPr="002419DB">
        <w:rPr>
          <w:sz w:val="28"/>
          <w:szCs w:val="28"/>
          <w:vertAlign w:val="subscript"/>
        </w:rPr>
        <w:t>2</w:t>
      </w:r>
      <w:r w:rsidR="002419DB">
        <w:rPr>
          <w:sz w:val="28"/>
          <w:szCs w:val="28"/>
          <w:vertAlign w:val="subscript"/>
        </w:rPr>
        <w:t>.</w:t>
      </w:r>
    </w:p>
    <w:p w:rsidR="005D7F23" w:rsidRPr="005D7F23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CE7B04">
        <w:rPr>
          <w:rStyle w:val="8"/>
          <w:b/>
          <w:color w:val="000000" w:themeColor="text1"/>
          <w:sz w:val="28"/>
          <w:szCs w:val="28"/>
        </w:rPr>
        <w:t>Описание</w:t>
      </w:r>
      <w:r w:rsidRPr="00CE7B04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5D7F23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«Мази».</w:t>
      </w:r>
    </w:p>
    <w:p w:rsidR="006E6F27" w:rsidRPr="006E6F27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F626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E6F27" w:rsidRPr="006E6F27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6E6F27" w:rsidRPr="006E6F2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="006E6F27" w:rsidRPr="006E6F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8242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Спектрофотометрия</w:t>
      </w:r>
      <w:r w:rsidR="006E6F27" w:rsidRPr="006E6F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1824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испытуемого и стандартного растворов</w:t>
      </w:r>
      <w:r w:rsidR="007C6EC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824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области длин волн от 230 до 350 нм до</w:t>
      </w:r>
      <w:r w:rsidR="00C00C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лжны иметь максимум при одной и той же длине</w:t>
      </w:r>
      <w:r w:rsidR="001824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волн</w:t>
      </w:r>
      <w:r w:rsidR="00C00C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="001824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</w:t>
      </w:r>
      <w:r w:rsidR="00C53FE2" w:rsidRPr="00C53FE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1824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C53FE2" w:rsidRPr="00C53FE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1824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). </w:t>
      </w:r>
    </w:p>
    <w:p w:rsidR="00AE601A" w:rsidRDefault="006E6F27" w:rsidP="00AE601A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A8394D" w:rsidRPr="00CF626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="00AE601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Качественная реакция. </w:t>
      </w:r>
      <w:r w:rsidR="00AE601A" w:rsidRPr="00AE601A">
        <w:rPr>
          <w:rStyle w:val="8"/>
          <w:rFonts w:eastAsiaTheme="minorHAnsi"/>
          <w:color w:val="000000" w:themeColor="text1"/>
          <w:sz w:val="28"/>
          <w:szCs w:val="28"/>
        </w:rPr>
        <w:t>Навеску</w:t>
      </w:r>
      <w:r w:rsidR="00AE601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AE601A" w:rsidRPr="00AF55CB">
        <w:rPr>
          <w:rStyle w:val="8"/>
          <w:rFonts w:eastAsiaTheme="minorHAnsi"/>
          <w:color w:val="000000" w:themeColor="text1"/>
          <w:sz w:val="28"/>
          <w:szCs w:val="28"/>
        </w:rPr>
        <w:t xml:space="preserve">препарата, содержащую около </w:t>
      </w:r>
      <w:r w:rsidR="007C56A5">
        <w:rPr>
          <w:rStyle w:val="8"/>
          <w:rFonts w:eastAsiaTheme="minorHAnsi"/>
          <w:color w:val="000000" w:themeColor="text1"/>
          <w:sz w:val="28"/>
          <w:szCs w:val="28"/>
        </w:rPr>
        <w:t>0,2</w:t>
      </w:r>
      <w:r w:rsidR="00AE601A" w:rsidRPr="00AF55CB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AE601A" w:rsidRPr="00AE601A">
        <w:rPr>
          <w:rStyle w:val="8"/>
          <w:rFonts w:eastAsiaTheme="minorHAnsi"/>
          <w:color w:val="000000" w:themeColor="text1"/>
          <w:sz w:val="28"/>
          <w:szCs w:val="28"/>
        </w:rPr>
        <w:t xml:space="preserve"> г </w:t>
      </w:r>
      <w:proofErr w:type="spellStart"/>
      <w:r w:rsidR="00AF55CB">
        <w:rPr>
          <w:rStyle w:val="8"/>
          <w:rFonts w:eastAsiaTheme="minorHAnsi"/>
          <w:color w:val="000000" w:themeColor="text1"/>
          <w:sz w:val="28"/>
          <w:szCs w:val="28"/>
        </w:rPr>
        <w:t>месульфамида</w:t>
      </w:r>
      <w:proofErr w:type="spellEnd"/>
      <w:r w:rsidR="00AF55CB">
        <w:rPr>
          <w:rStyle w:val="8"/>
          <w:rFonts w:eastAsiaTheme="minorHAnsi"/>
          <w:color w:val="000000" w:themeColor="text1"/>
          <w:sz w:val="28"/>
          <w:szCs w:val="28"/>
        </w:rPr>
        <w:t xml:space="preserve"> натрия</w:t>
      </w:r>
      <w:r w:rsidR="007C6EC2">
        <w:rPr>
          <w:rStyle w:val="af2"/>
        </w:rPr>
        <w:t xml:space="preserve">, </w:t>
      </w:r>
      <w:r w:rsidR="00AE601A" w:rsidRPr="00AE601A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r w:rsidR="00AE601A">
        <w:rPr>
          <w:rStyle w:val="8"/>
          <w:rFonts w:eastAsiaTheme="minorHAnsi"/>
          <w:color w:val="000000" w:themeColor="text1"/>
          <w:sz w:val="28"/>
          <w:szCs w:val="28"/>
        </w:rPr>
        <w:t xml:space="preserve"> в колбу вместимостью 100 мл, прибавляют 50 мл 1 % раствора натрия хлорида, нагревают на водяной бане до расслоения, </w:t>
      </w:r>
      <w:r w:rsidR="00AF55CB">
        <w:rPr>
          <w:rStyle w:val="8"/>
          <w:rFonts w:eastAsiaTheme="minorHAnsi"/>
          <w:color w:val="000000" w:themeColor="text1"/>
          <w:sz w:val="28"/>
          <w:szCs w:val="28"/>
        </w:rPr>
        <w:t xml:space="preserve">после охлаждения </w:t>
      </w:r>
      <w:r w:rsidR="00AE601A">
        <w:rPr>
          <w:rStyle w:val="8"/>
          <w:rFonts w:eastAsiaTheme="minorHAnsi"/>
          <w:color w:val="000000" w:themeColor="text1"/>
          <w:sz w:val="28"/>
          <w:szCs w:val="28"/>
        </w:rPr>
        <w:t>фильтруют</w:t>
      </w:r>
      <w:r w:rsidR="00AF55C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7C6EC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3539">
        <w:rPr>
          <w:rStyle w:val="8"/>
          <w:rFonts w:eastAsiaTheme="minorHAnsi"/>
          <w:color w:val="000000" w:themeColor="text1"/>
          <w:sz w:val="28"/>
          <w:szCs w:val="28"/>
        </w:rPr>
        <w:t>К 2 мл фильтрата прибавляют 1</w:t>
      </w:r>
      <w:r w:rsidR="0086353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AE601A">
        <w:rPr>
          <w:rStyle w:val="8"/>
          <w:rFonts w:eastAsiaTheme="minorHAnsi"/>
          <w:color w:val="000000" w:themeColor="text1"/>
          <w:sz w:val="28"/>
          <w:szCs w:val="28"/>
        </w:rPr>
        <w:t>мл хлористоводородной кислоты разведе</w:t>
      </w:r>
      <w:r w:rsidR="00863539">
        <w:rPr>
          <w:rStyle w:val="8"/>
          <w:rFonts w:eastAsiaTheme="minorHAnsi"/>
          <w:color w:val="000000" w:themeColor="text1"/>
          <w:sz w:val="28"/>
          <w:szCs w:val="28"/>
        </w:rPr>
        <w:t>нной 8,3 %, кипятят в течение 1</w:t>
      </w:r>
      <w:r w:rsidR="0086353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AE601A">
        <w:rPr>
          <w:rStyle w:val="8"/>
          <w:rFonts w:eastAsiaTheme="minorHAnsi"/>
          <w:color w:val="000000" w:themeColor="text1"/>
          <w:sz w:val="28"/>
          <w:szCs w:val="28"/>
        </w:rPr>
        <w:t>мин, охлаждают до комнатной температуры.</w:t>
      </w:r>
      <w:r w:rsidR="00AF55CB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появиться </w:t>
      </w:r>
      <w:r w:rsidR="00AE601A">
        <w:rPr>
          <w:rStyle w:val="8"/>
          <w:rFonts w:eastAsiaTheme="minorHAnsi"/>
          <w:color w:val="000000" w:themeColor="text1"/>
          <w:sz w:val="28"/>
          <w:szCs w:val="28"/>
        </w:rPr>
        <w:t>оранжево-красно</w:t>
      </w:r>
      <w:r w:rsidR="00AF55CB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AE601A">
        <w:rPr>
          <w:rStyle w:val="8"/>
          <w:rFonts w:eastAsiaTheme="minorHAnsi"/>
          <w:color w:val="000000" w:themeColor="text1"/>
          <w:sz w:val="28"/>
          <w:szCs w:val="28"/>
        </w:rPr>
        <w:t xml:space="preserve"> окрашивани</w:t>
      </w:r>
      <w:r w:rsidR="00AF55CB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AE601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F55CB" w:rsidRDefault="007C6EC2" w:rsidP="00AE601A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3. Качественная реакция. </w:t>
      </w:r>
      <w:r w:rsidR="00AF55CB" w:rsidRPr="00AF55CB">
        <w:rPr>
          <w:rStyle w:val="8"/>
          <w:rFonts w:eastAsiaTheme="minorHAnsi"/>
          <w:color w:val="000000" w:themeColor="text1"/>
          <w:sz w:val="28"/>
          <w:szCs w:val="28"/>
        </w:rPr>
        <w:t>2 мл фильтрата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, полученного в предыдущей реакции</w:t>
      </w:r>
      <w:r w:rsidR="00851CFC">
        <w:rPr>
          <w:rStyle w:val="af2"/>
        </w:rPr>
        <w:t xml:space="preserve">, </w:t>
      </w:r>
      <w:r w:rsidR="00AF55CB" w:rsidRPr="00AF55CB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</w:t>
      </w:r>
      <w:r w:rsidR="00AF55CB">
        <w:rPr>
          <w:rStyle w:val="8"/>
          <w:rFonts w:eastAsiaTheme="minorHAnsi"/>
          <w:color w:val="000000" w:themeColor="text1"/>
          <w:sz w:val="28"/>
          <w:szCs w:val="28"/>
        </w:rPr>
        <w:t xml:space="preserve">в фарфоровую чашку и выпаривают на водяной бане до </w:t>
      </w:r>
      <w:proofErr w:type="spellStart"/>
      <w:r w:rsidR="00AF55CB">
        <w:rPr>
          <w:rStyle w:val="8"/>
          <w:rFonts w:eastAsiaTheme="minorHAnsi"/>
          <w:color w:val="000000" w:themeColor="text1"/>
          <w:sz w:val="28"/>
          <w:szCs w:val="28"/>
        </w:rPr>
        <w:t>загустения</w:t>
      </w:r>
      <w:proofErr w:type="spellEnd"/>
      <w:r w:rsidR="00AF55CB">
        <w:rPr>
          <w:rStyle w:val="8"/>
          <w:rFonts w:eastAsiaTheme="minorHAnsi"/>
          <w:color w:val="000000" w:themeColor="text1"/>
          <w:sz w:val="28"/>
          <w:szCs w:val="28"/>
        </w:rPr>
        <w:t xml:space="preserve"> массы. К горячему остатку прибавляют 1 мл серной кислоты </w:t>
      </w:r>
      <w:r w:rsidR="00AF55CB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концентрированной 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10 мг</w:t>
      </w:r>
      <w:r w:rsidR="00AF55CB">
        <w:rPr>
          <w:rStyle w:val="8"/>
          <w:rFonts w:eastAsiaTheme="minorHAnsi"/>
          <w:color w:val="000000" w:themeColor="text1"/>
          <w:sz w:val="28"/>
          <w:szCs w:val="28"/>
        </w:rPr>
        <w:t xml:space="preserve"> салициловой кислоты. Должно появиться малиновое окрашивание.</w:t>
      </w:r>
    </w:p>
    <w:p w:rsidR="00AF55CB" w:rsidRDefault="00AF55CB" w:rsidP="00AE601A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частиц.</w:t>
      </w:r>
      <w:r w:rsidR="007C6EC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DF24B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"Мази".</w:t>
      </w:r>
    </w:p>
    <w:p w:rsidR="009E4B1E" w:rsidRPr="00436FA7" w:rsidRDefault="00DF24B2" w:rsidP="00AE601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 w:bidi="ru-RU"/>
        </w:rPr>
        <w:t>pH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Нормы приводятся в соответствии с требованиями производителя</w:t>
      </w:r>
      <w:r w:rsidR="00851CF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E4B1E">
        <w:rPr>
          <w:rFonts w:ascii="Times New Roman" w:hAnsi="Times New Roman"/>
          <w:sz w:val="28"/>
          <w:szCs w:val="28"/>
        </w:rPr>
        <w:t>ОФС «Ионометрия», метод 3).</w:t>
      </w:r>
    </w:p>
    <w:p w:rsidR="009E4B1E" w:rsidRPr="009E4B1E" w:rsidRDefault="009E4B1E" w:rsidP="00AE601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/>
          <w:sz w:val="28"/>
          <w:szCs w:val="28"/>
        </w:rPr>
        <w:t xml:space="preserve"> В соответствии с ОФС </w:t>
      </w:r>
      <w:r w:rsidR="00D46A88" w:rsidRPr="00D46A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Масса (</w:t>
      </w:r>
      <w:r w:rsidR="00C53FE2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>) содержимого упаковки</w:t>
      </w:r>
      <w:r w:rsidR="00D46A88" w:rsidRPr="00D46A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D6A3D" w:rsidRPr="00DB3F8B" w:rsidRDefault="004D6A3D" w:rsidP="006B01A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75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7E157B"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Pr="00754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57B" w:rsidRPr="00436FA7" w:rsidRDefault="007E157B" w:rsidP="006B01A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B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Пластинка</w:t>
      </w:r>
      <w:r w:rsidR="00851C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F1B37" w:rsidRPr="004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ТСХ со слоем силикагеля </w:t>
      </w:r>
      <w:r w:rsidR="00436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436FA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254</w:t>
      </w:r>
      <w:r w:rsidR="00436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57B" w:rsidRDefault="007E157B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</w:t>
      </w:r>
      <w:r w:rsidR="00D11646"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  <w:r w:rsidR="00D11646" w:rsidRPr="00651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36FA7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утанол </w:t>
      </w:r>
      <w:r w:rsidR="00DB1B7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спирт 96</w:t>
      </w:r>
      <w:r w:rsidR="009117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DB1B78" w:rsidRPr="00DB1B7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вода</w:t>
      </w:r>
      <w:r w:rsidR="00531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1B7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531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173C">
        <w:rPr>
          <w:rFonts w:ascii="Times New Roman" w:eastAsia="Times New Roman" w:hAnsi="Times New Roman" w:cs="Times New Roman"/>
          <w:sz w:val="28"/>
          <w:szCs w:val="20"/>
          <w:lang w:eastAsia="ru-RU"/>
        </w:rPr>
        <w:t>аммиака раствор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концентрированный 85:20:10:10.</w:t>
      </w:r>
    </w:p>
    <w:p w:rsidR="00D11646" w:rsidRPr="002B626E" w:rsidRDefault="00D11646" w:rsidP="006B01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9B56C7" w:rsidRPr="009B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Точную навеску препарата, содержащую около </w:t>
      </w:r>
      <w:r w:rsidR="00436FA7">
        <w:rPr>
          <w:rFonts w:ascii="Times New Roman" w:eastAsia="Times New Roman" w:hAnsi="Times New Roman" w:cs="Times New Roman"/>
          <w:sz w:val="28"/>
          <w:szCs w:val="28"/>
          <w:lang w:eastAsia="ru-RU"/>
        </w:rPr>
        <w:t>125 мг</w:t>
      </w:r>
      <w:r w:rsidR="009B56C7" w:rsidRPr="009B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месульфамида</w:t>
      </w:r>
      <w:proofErr w:type="spellEnd"/>
      <w:r w:rsidR="007E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</w:t>
      </w:r>
      <w:r w:rsidR="009B56C7" w:rsidRPr="009B5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</w:t>
      </w:r>
      <w:r w:rsidR="007E157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мерную колбу вместимостью 25</w:t>
      </w:r>
      <w:r w:rsidR="00863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C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мл, </w:t>
      </w:r>
      <w:r w:rsidR="007E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 5,0 мл воды, нагревают на водяной бане до расплавления основы. Колбу с полученной эмульсией выдерживают в морозильной камере в течение 5 мин. Затем нагревают до комнатной температуры и фильтруют.</w:t>
      </w:r>
    </w:p>
    <w:p w:rsidR="007C14DB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 w:rsidR="00525BE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стандартного образца</w:t>
      </w: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А. </w:t>
      </w:r>
      <w:r w:rsidR="007C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 мг </w:t>
      </w:r>
      <w:r w:rsidR="00525B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r w:rsidR="007C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сульфаниламида помещают в мерную колбу вместимостью 100 мл, растворяют в 70 мл ацетона и доводят </w:t>
      </w:r>
      <w:r w:rsidR="00C53FE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="008635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метки. Срок годности 1</w:t>
      </w:r>
      <w:r w:rsidR="0086353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7C14D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месяц.</w:t>
      </w:r>
    </w:p>
    <w:p w:rsidR="007C14DB" w:rsidRPr="007C14DB" w:rsidRDefault="00D11646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 w:rsidR="00525BE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стандартного образца</w:t>
      </w:r>
      <w:r w:rsidRPr="006513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Б. </w:t>
      </w:r>
      <w:r w:rsidR="007C14DB" w:rsidRPr="007C14DB">
        <w:rPr>
          <w:rFonts w:ascii="Times New Roman" w:eastAsia="Times New Roman" w:hAnsi="Times New Roman" w:cs="Times New Roman"/>
          <w:sz w:val="28"/>
          <w:szCs w:val="20"/>
          <w:lang w:eastAsia="ru-RU"/>
        </w:rPr>
        <w:t>7,5 мг</w:t>
      </w:r>
      <w:r w:rsidR="00525B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стандартного образца </w:t>
      </w:r>
      <w:r w:rsidR="007C14DB" w:rsidRPr="007C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сульфаниламида помещают в мерную колбу вместимостью 100 мл, растворяют в 70 мл ацетона и доводят </w:t>
      </w:r>
      <w:r w:rsidR="00C53FE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="007C14DB" w:rsidRPr="007C1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метки.</w:t>
      </w:r>
      <w:r w:rsidR="008635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 годности 1</w:t>
      </w:r>
      <w:r w:rsidR="0086353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7C14D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месяц.</w:t>
      </w:r>
    </w:p>
    <w:p w:rsidR="007E157B" w:rsidRDefault="007E157B" w:rsidP="006B01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линию старта</w:t>
      </w:r>
      <w:r w:rsidR="00A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пластинки</w:t>
      </w:r>
      <w:r w:rsidR="00AF1B37" w:rsidRPr="00AF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B37">
        <w:rPr>
          <w:rFonts w:ascii="Times New Roman" w:hAnsi="Times New Roman" w:cs="Times New Roman"/>
          <w:color w:val="000000" w:themeColor="text1"/>
          <w:sz w:val="28"/>
          <w:szCs w:val="28"/>
        </w:rPr>
        <w:t>наносят 10 мкл испытуемого раствора (50</w:t>
      </w:r>
      <w:r w:rsidR="0091173C">
        <w:rPr>
          <w:rStyle w:val="af2"/>
        </w:rPr>
        <w:t> </w:t>
      </w:r>
      <w:r w:rsidR="00AF1B37">
        <w:rPr>
          <w:rFonts w:ascii="Times New Roman" w:hAnsi="Times New Roman" w:cs="Times New Roman"/>
          <w:color w:val="000000" w:themeColor="text1"/>
          <w:sz w:val="28"/>
          <w:szCs w:val="28"/>
        </w:rPr>
        <w:t>мкг)</w:t>
      </w:r>
      <w:r w:rsidR="00822F41">
        <w:rPr>
          <w:rStyle w:val="af2"/>
        </w:rPr>
        <w:t>,</w:t>
      </w:r>
      <w:r w:rsidR="00AF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мкл раствора сравнения</w:t>
      </w:r>
      <w:proofErr w:type="gramStart"/>
      <w:r w:rsidR="00AF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AF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мкг),</w:t>
      </w:r>
      <w:r w:rsidR="0082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B37">
        <w:rPr>
          <w:rFonts w:ascii="Times New Roman" w:hAnsi="Times New Roman" w:cs="Times New Roman"/>
          <w:color w:val="000000" w:themeColor="text1"/>
          <w:sz w:val="28"/>
          <w:szCs w:val="28"/>
        </w:rPr>
        <w:t>10 мкл (0,75 мкг) и 2 мкл (0,15</w:t>
      </w:r>
      <w:r w:rsidR="0091173C">
        <w:rPr>
          <w:rStyle w:val="af2"/>
        </w:rPr>
        <w:t> </w:t>
      </w:r>
      <w:r w:rsidR="00AF1B37">
        <w:rPr>
          <w:rFonts w:ascii="Times New Roman" w:hAnsi="Times New Roman" w:cs="Times New Roman"/>
          <w:color w:val="000000" w:themeColor="text1"/>
          <w:sz w:val="28"/>
          <w:szCs w:val="28"/>
        </w:rPr>
        <w:t>мкг) раствора сравнения Б</w:t>
      </w:r>
      <w:r w:rsidR="001E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одну точку - 10 мкл испытуемого раствора и 10</w:t>
      </w:r>
      <w:r w:rsidR="0091173C">
        <w:rPr>
          <w:rStyle w:val="af2"/>
        </w:rPr>
        <w:t> </w:t>
      </w:r>
      <w:r w:rsidR="001E1277">
        <w:rPr>
          <w:rFonts w:ascii="Times New Roman" w:hAnsi="Times New Roman" w:cs="Times New Roman"/>
          <w:color w:val="000000" w:themeColor="text1"/>
          <w:sz w:val="28"/>
          <w:szCs w:val="28"/>
        </w:rPr>
        <w:t>мкл раствора сравнения А (смесь для проверки пригодности хроматографической системы).</w:t>
      </w:r>
      <w:r w:rsidR="0082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Пластинку с нанесенными пробами высушивают на воздухе в течение 3 мин, помещают в камеру с ПФ и </w:t>
      </w:r>
      <w:r w:rsidR="003377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хроматографируют восходящим способом. Когда фронт ПФ пройдет около 80-90% длины пластинки от линии старта, ее вынимают из камеры, сушат до удаления следов растворителей, выдерживают в сушильном шкафу при температуре 100-105</w:t>
      </w:r>
      <w:proofErr w:type="gramStart"/>
      <w:r w:rsidR="00337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="00337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2-3 мин. После охлаждения до комнатной температуры пластинку просматривают в УФ-свете при 254 нм. </w:t>
      </w:r>
    </w:p>
    <w:p w:rsidR="00250D92" w:rsidRDefault="00250D92" w:rsidP="006B01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82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стандартного</w:t>
      </w:r>
      <w:proofErr w:type="gramStart"/>
      <w:r w:rsidR="0082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CF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содержащего 0,15 мкг субстанции, четко видна зона адсорбции основного вещества.</w:t>
      </w:r>
    </w:p>
    <w:p w:rsidR="00250D92" w:rsidRDefault="00250D92" w:rsidP="006B01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Зона адсорбции любой примеси на хроматограмме испытуемого раствора по совокупности величины и интенсивности поглощения</w:t>
      </w:r>
      <w:r w:rsidR="007C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должна превышать зону адсорбции на хроматограмме раствора </w:t>
      </w:r>
      <w:r w:rsidR="00822F4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стандартного образца</w:t>
      </w:r>
      <w:proofErr w:type="gramStart"/>
      <w:r w:rsidR="007C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82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4DB">
        <w:rPr>
          <w:rFonts w:ascii="Times New Roman" w:hAnsi="Times New Roman" w:cs="Times New Roman"/>
          <w:color w:val="000000" w:themeColor="text1"/>
          <w:sz w:val="28"/>
          <w:szCs w:val="28"/>
        </w:rPr>
        <w:t>(не более 4,0</w:t>
      </w:r>
      <w:r w:rsidR="009117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C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</w:p>
    <w:p w:rsidR="006C5503" w:rsidRPr="006C5503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55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772A6A">
        <w:rPr>
          <w:rStyle w:val="8"/>
          <w:rFonts w:eastAsiaTheme="minorHAnsi"/>
          <w:color w:val="000000" w:themeColor="text1"/>
          <w:sz w:val="28"/>
          <w:szCs w:val="28"/>
        </w:rPr>
        <w:t>, категория 2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534D9" w:rsidRDefault="00C73848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B461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E534D9">
        <w:rPr>
          <w:rStyle w:val="8"/>
          <w:rFonts w:eastAsiaTheme="minorHAnsi"/>
          <w:color w:val="000000" w:themeColor="text1"/>
          <w:sz w:val="28"/>
          <w:szCs w:val="28"/>
        </w:rPr>
        <w:t>Оп</w:t>
      </w:r>
      <w:r w:rsidR="006867A6">
        <w:rPr>
          <w:rStyle w:val="8"/>
          <w:rFonts w:eastAsiaTheme="minorHAnsi"/>
          <w:color w:val="000000" w:themeColor="text1"/>
          <w:sz w:val="28"/>
          <w:szCs w:val="28"/>
        </w:rPr>
        <w:t>ределение проводят методом спектрофотометрии.</w:t>
      </w:r>
    </w:p>
    <w:p w:rsidR="009B3814" w:rsidRPr="009B3814" w:rsidRDefault="00E534D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6867A6">
        <w:rPr>
          <w:rStyle w:val="8"/>
          <w:color w:val="000000" w:themeColor="text1"/>
          <w:sz w:val="28"/>
          <w:szCs w:val="28"/>
        </w:rPr>
        <w:t xml:space="preserve">Точный </w:t>
      </w:r>
      <w:r w:rsidR="00C53FE2">
        <w:rPr>
          <w:rStyle w:val="8"/>
          <w:color w:val="000000" w:themeColor="text1"/>
          <w:sz w:val="28"/>
          <w:szCs w:val="28"/>
        </w:rPr>
        <w:t>объём</w:t>
      </w:r>
      <w:r w:rsidR="006867A6">
        <w:rPr>
          <w:rStyle w:val="8"/>
          <w:color w:val="000000" w:themeColor="text1"/>
          <w:sz w:val="28"/>
          <w:szCs w:val="28"/>
        </w:rPr>
        <w:t xml:space="preserve"> препарата, соответствующий около </w:t>
      </w:r>
      <w:r w:rsidR="002161C1">
        <w:rPr>
          <w:rStyle w:val="8"/>
          <w:color w:val="000000" w:themeColor="text1"/>
          <w:sz w:val="28"/>
          <w:szCs w:val="28"/>
        </w:rPr>
        <w:t>2</w:t>
      </w:r>
      <w:r w:rsidR="006867A6">
        <w:rPr>
          <w:rStyle w:val="8"/>
          <w:color w:val="000000" w:themeColor="text1"/>
          <w:sz w:val="28"/>
          <w:szCs w:val="28"/>
        </w:rPr>
        <w:t xml:space="preserve">5 </w:t>
      </w:r>
      <w:r w:rsidR="002161C1">
        <w:rPr>
          <w:rStyle w:val="8"/>
          <w:color w:val="000000" w:themeColor="text1"/>
          <w:sz w:val="28"/>
          <w:szCs w:val="28"/>
        </w:rPr>
        <w:t>м</w:t>
      </w:r>
      <w:r w:rsidR="006867A6">
        <w:rPr>
          <w:rStyle w:val="8"/>
          <w:color w:val="000000" w:themeColor="text1"/>
          <w:sz w:val="28"/>
          <w:szCs w:val="28"/>
        </w:rPr>
        <w:t xml:space="preserve">г </w:t>
      </w:r>
      <w:proofErr w:type="spellStart"/>
      <w:r w:rsidR="006867A6">
        <w:rPr>
          <w:rStyle w:val="8"/>
          <w:color w:val="000000" w:themeColor="text1"/>
          <w:sz w:val="28"/>
          <w:szCs w:val="28"/>
        </w:rPr>
        <w:t>месульфамида</w:t>
      </w:r>
      <w:proofErr w:type="spellEnd"/>
      <w:r w:rsidR="006867A6">
        <w:rPr>
          <w:rStyle w:val="8"/>
          <w:color w:val="000000" w:themeColor="text1"/>
          <w:sz w:val="28"/>
          <w:szCs w:val="28"/>
        </w:rPr>
        <w:t xml:space="preserve"> натрия помещают в мерную колбу вместимостью 100 мл,</w:t>
      </w:r>
      <w:r w:rsidR="009A0F6F">
        <w:rPr>
          <w:rStyle w:val="8"/>
          <w:color w:val="000000" w:themeColor="text1"/>
          <w:sz w:val="28"/>
          <w:szCs w:val="28"/>
        </w:rPr>
        <w:t xml:space="preserve"> и доводят </w:t>
      </w:r>
      <w:r w:rsidR="00C53FE2">
        <w:rPr>
          <w:rStyle w:val="8"/>
          <w:color w:val="000000" w:themeColor="text1"/>
          <w:sz w:val="28"/>
          <w:szCs w:val="28"/>
        </w:rPr>
        <w:t>объём</w:t>
      </w:r>
      <w:r w:rsidR="009A0F6F">
        <w:rPr>
          <w:rStyle w:val="8"/>
          <w:color w:val="000000" w:themeColor="text1"/>
          <w:sz w:val="28"/>
          <w:szCs w:val="28"/>
        </w:rPr>
        <w:t xml:space="preserve"> раствора до метки.</w:t>
      </w:r>
      <w:r w:rsidR="00C44151">
        <w:rPr>
          <w:rStyle w:val="8"/>
          <w:color w:val="000000" w:themeColor="text1"/>
          <w:sz w:val="28"/>
          <w:szCs w:val="28"/>
        </w:rPr>
        <w:t xml:space="preserve"> </w:t>
      </w:r>
      <w:r w:rsidR="009B3814" w:rsidRPr="009B3814">
        <w:rPr>
          <w:rStyle w:val="8"/>
          <w:color w:val="000000" w:themeColor="text1"/>
          <w:sz w:val="28"/>
          <w:szCs w:val="28"/>
        </w:rPr>
        <w:t>2</w:t>
      </w:r>
      <w:r w:rsidR="009B3814">
        <w:rPr>
          <w:rStyle w:val="8"/>
          <w:color w:val="000000" w:themeColor="text1"/>
          <w:sz w:val="28"/>
          <w:szCs w:val="28"/>
        </w:rPr>
        <w:t xml:space="preserve">,5 мл полученного раствора помещают в мерную колбу вместимостью 100 мл и доводят </w:t>
      </w:r>
      <w:r w:rsidR="00C53FE2">
        <w:rPr>
          <w:rStyle w:val="8"/>
          <w:color w:val="000000" w:themeColor="text1"/>
          <w:sz w:val="28"/>
          <w:szCs w:val="28"/>
        </w:rPr>
        <w:t>объём</w:t>
      </w:r>
      <w:r w:rsidR="009B3814">
        <w:rPr>
          <w:rStyle w:val="8"/>
          <w:color w:val="000000" w:themeColor="text1"/>
          <w:sz w:val="28"/>
          <w:szCs w:val="28"/>
        </w:rPr>
        <w:t xml:space="preserve"> раствора смесью спирт 96 % - вода (1:9) до метки.</w:t>
      </w:r>
    </w:p>
    <w:p w:rsidR="009A0F6F" w:rsidRDefault="009A0F6F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i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Раствор стандартного образца.</w:t>
      </w:r>
      <w:r w:rsidR="00AD6843">
        <w:rPr>
          <w:rStyle w:val="8"/>
          <w:i/>
          <w:color w:val="000000" w:themeColor="text1"/>
          <w:sz w:val="28"/>
          <w:szCs w:val="28"/>
        </w:rPr>
        <w:t xml:space="preserve"> </w:t>
      </w:r>
      <w:r w:rsidR="00AD6843" w:rsidRPr="00AD6843">
        <w:rPr>
          <w:rStyle w:val="8"/>
          <w:color w:val="000000" w:themeColor="text1"/>
          <w:sz w:val="28"/>
          <w:szCs w:val="28"/>
        </w:rPr>
        <w:t xml:space="preserve">Около 12,5 мг (точная навеска) стандартного образца </w:t>
      </w:r>
      <w:proofErr w:type="spellStart"/>
      <w:r w:rsidR="00AD6843" w:rsidRPr="00AD6843">
        <w:rPr>
          <w:rStyle w:val="8"/>
          <w:color w:val="000000" w:themeColor="text1"/>
          <w:sz w:val="28"/>
          <w:szCs w:val="28"/>
        </w:rPr>
        <w:t>месульфамида</w:t>
      </w:r>
      <w:proofErr w:type="spellEnd"/>
      <w:r w:rsidR="00AD6843" w:rsidRPr="00AD6843">
        <w:rPr>
          <w:rStyle w:val="8"/>
          <w:color w:val="000000" w:themeColor="text1"/>
          <w:sz w:val="28"/>
          <w:szCs w:val="28"/>
        </w:rPr>
        <w:t xml:space="preserve"> натрия</w:t>
      </w:r>
      <w:r w:rsidR="00AD6843">
        <w:rPr>
          <w:rStyle w:val="8"/>
          <w:i/>
          <w:color w:val="000000" w:themeColor="text1"/>
          <w:sz w:val="28"/>
          <w:szCs w:val="28"/>
        </w:rPr>
        <w:t xml:space="preserve"> </w:t>
      </w:r>
      <w:r w:rsidR="00AD6843" w:rsidRPr="002161C1">
        <w:rPr>
          <w:rStyle w:val="8"/>
          <w:color w:val="000000" w:themeColor="text1"/>
          <w:sz w:val="28"/>
          <w:szCs w:val="28"/>
        </w:rPr>
        <w:t xml:space="preserve">помещают в мерную колбу вместимостью 100 мл, растворяют в смеси спирт 96% - вода (1:9) и доводят </w:t>
      </w:r>
      <w:r w:rsidR="00C53FE2">
        <w:rPr>
          <w:rStyle w:val="8"/>
          <w:color w:val="000000" w:themeColor="text1"/>
          <w:sz w:val="28"/>
          <w:szCs w:val="28"/>
        </w:rPr>
        <w:t>объём</w:t>
      </w:r>
      <w:r w:rsidR="00AD6843" w:rsidRPr="002161C1">
        <w:rPr>
          <w:rStyle w:val="8"/>
          <w:color w:val="000000" w:themeColor="text1"/>
          <w:sz w:val="28"/>
          <w:szCs w:val="28"/>
        </w:rPr>
        <w:t xml:space="preserve"> раствора тем же растворителем до метки. 2,5 мл полученного раствора доводят тем же растворителем до 50 мл.</w:t>
      </w:r>
      <w:r w:rsidR="00AD6843">
        <w:rPr>
          <w:rStyle w:val="8"/>
          <w:i/>
          <w:color w:val="000000" w:themeColor="text1"/>
          <w:sz w:val="28"/>
          <w:szCs w:val="28"/>
        </w:rPr>
        <w:t xml:space="preserve"> </w:t>
      </w:r>
    </w:p>
    <w:p w:rsidR="00AD6843" w:rsidRPr="00F86338" w:rsidRDefault="00AD6843" w:rsidP="00F8633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86338">
        <w:rPr>
          <w:rStyle w:val="8"/>
          <w:i/>
          <w:color w:val="000000" w:themeColor="text1"/>
          <w:sz w:val="28"/>
          <w:szCs w:val="28"/>
        </w:rPr>
        <w:t xml:space="preserve">Раствор сравнения. </w:t>
      </w:r>
      <w:r w:rsidR="009B3814">
        <w:rPr>
          <w:rStyle w:val="8"/>
          <w:color w:val="000000" w:themeColor="text1"/>
          <w:sz w:val="28"/>
          <w:szCs w:val="28"/>
        </w:rPr>
        <w:t xml:space="preserve">Смесь спирт 96 % </w:t>
      </w:r>
      <w:r w:rsidR="009B3814">
        <w:rPr>
          <w:sz w:val="28"/>
          <w:lang w:eastAsia="ru-RU"/>
        </w:rPr>
        <w:t>–</w:t>
      </w:r>
      <w:r w:rsidR="002161C1">
        <w:rPr>
          <w:rStyle w:val="8"/>
          <w:color w:val="000000" w:themeColor="text1"/>
          <w:sz w:val="28"/>
          <w:szCs w:val="28"/>
        </w:rPr>
        <w:t xml:space="preserve"> </w:t>
      </w:r>
      <w:r w:rsidRPr="00F86338">
        <w:rPr>
          <w:rStyle w:val="8"/>
          <w:color w:val="000000" w:themeColor="text1"/>
          <w:sz w:val="28"/>
          <w:szCs w:val="28"/>
        </w:rPr>
        <w:t>вода</w:t>
      </w:r>
      <w:r w:rsidR="002161C1">
        <w:rPr>
          <w:rStyle w:val="8"/>
          <w:color w:val="000000" w:themeColor="text1"/>
          <w:sz w:val="28"/>
          <w:szCs w:val="28"/>
        </w:rPr>
        <w:t xml:space="preserve"> </w:t>
      </w:r>
      <w:r w:rsidRPr="00F86338">
        <w:rPr>
          <w:rStyle w:val="8"/>
          <w:color w:val="000000" w:themeColor="text1"/>
          <w:sz w:val="28"/>
          <w:szCs w:val="28"/>
        </w:rPr>
        <w:t>1:9.</w:t>
      </w:r>
    </w:p>
    <w:p w:rsidR="00AD6843" w:rsidRPr="00F86338" w:rsidRDefault="00AD6843" w:rsidP="00F8633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86338">
        <w:rPr>
          <w:rStyle w:val="8"/>
          <w:color w:val="000000" w:themeColor="text1"/>
          <w:sz w:val="28"/>
          <w:szCs w:val="28"/>
        </w:rPr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длине волны 269 ±2 нм в кювете с толщиной слоя 10 мм. В качестве раствора </w:t>
      </w:r>
      <w:r w:rsidRPr="00F86338">
        <w:rPr>
          <w:rStyle w:val="8"/>
          <w:color w:val="000000" w:themeColor="text1"/>
          <w:sz w:val="28"/>
          <w:szCs w:val="28"/>
        </w:rPr>
        <w:lastRenderedPageBreak/>
        <w:t xml:space="preserve">сравнения используют воду. Содержание </w:t>
      </w:r>
      <w:proofErr w:type="spellStart"/>
      <w:r w:rsidRPr="00F86338">
        <w:rPr>
          <w:rStyle w:val="8"/>
          <w:color w:val="000000" w:themeColor="text1"/>
          <w:sz w:val="28"/>
          <w:szCs w:val="28"/>
        </w:rPr>
        <w:t>месульфамида</w:t>
      </w:r>
      <w:proofErr w:type="spellEnd"/>
      <w:r w:rsidRPr="00F86338">
        <w:rPr>
          <w:rStyle w:val="8"/>
          <w:color w:val="000000" w:themeColor="text1"/>
          <w:sz w:val="28"/>
          <w:szCs w:val="28"/>
        </w:rPr>
        <w:t xml:space="preserve"> натрия в процентах от заявленного количества (</w:t>
      </w:r>
      <w:r w:rsidRPr="00F86338">
        <w:rPr>
          <w:rStyle w:val="8"/>
          <w:color w:val="000000" w:themeColor="text1"/>
          <w:sz w:val="28"/>
          <w:szCs w:val="28"/>
          <w:lang w:val="en-US"/>
        </w:rPr>
        <w:t>X</w:t>
      </w:r>
      <w:r w:rsidRPr="00F86338">
        <w:rPr>
          <w:rStyle w:val="8"/>
          <w:color w:val="000000" w:themeColor="text1"/>
          <w:sz w:val="28"/>
          <w:szCs w:val="28"/>
        </w:rPr>
        <w:t>) вычисляют по формуле</w:t>
      </w:r>
      <w:r w:rsidR="00A33917">
        <w:rPr>
          <w:rStyle w:val="8"/>
          <w:color w:val="000000" w:themeColor="text1"/>
          <w:sz w:val="28"/>
          <w:szCs w:val="28"/>
        </w:rPr>
        <w:t xml:space="preserve">: </w:t>
      </w:r>
    </w:p>
    <w:p w:rsidR="00F86338" w:rsidRPr="00F86338" w:rsidRDefault="00D31105" w:rsidP="00F8633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jc w:val="center"/>
        <w:rPr>
          <w:position w:val="-30"/>
          <w:sz w:val="28"/>
          <w:szCs w:val="28"/>
        </w:rPr>
      </w:pPr>
      <w:r w:rsidRPr="00DB1B78">
        <w:rPr>
          <w:position w:val="-30"/>
          <w:sz w:val="28"/>
          <w:szCs w:val="28"/>
          <w:lang w:val="en-US"/>
        </w:rPr>
        <w:object w:dxaOrig="2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9.75pt" o:ole="">
            <v:imagedata r:id="rId8" o:title=""/>
          </v:shape>
          <o:OLEObject Type="Embed" ProgID="Equation.3" ShapeID="_x0000_i1025" DrawAspect="Content" ObjectID="_1586080764" r:id="rId9"/>
        </w:object>
      </w:r>
      <w:r w:rsidR="00D8003D" w:rsidRPr="00F86338">
        <w:rPr>
          <w:position w:val="-30"/>
          <w:sz w:val="28"/>
          <w:szCs w:val="28"/>
          <w:lang w:val="en-US"/>
        </w:rPr>
        <w:object w:dxaOrig="1280" w:dyaOrig="680">
          <v:shape id="_x0000_i1026" type="#_x0000_t75" style="width:74.25pt;height:39.75pt" o:ole="">
            <v:imagedata r:id="rId10" o:title=""/>
          </v:shape>
          <o:OLEObject Type="Embed" ProgID="Equation.3" ShapeID="_x0000_i1026" DrawAspect="Content" ObjectID="_1586080765" r:id="rId11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508"/>
        <w:gridCol w:w="424"/>
        <w:gridCol w:w="8002"/>
      </w:tblGrid>
      <w:tr w:rsidR="00F86338" w:rsidRPr="00F86338" w:rsidTr="00DB1B78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633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863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6338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63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6338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86338" w:rsidRPr="00F86338" w:rsidTr="00DB1B78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63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6338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63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6338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F86338" w:rsidRPr="00F86338" w:rsidTr="00DB1B78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863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6338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3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месульфамида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натрия</w:t>
            </w:r>
            <w:r w:rsidRPr="00F8633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86338" w:rsidRPr="00F86338" w:rsidTr="00DB1B78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</w:pPr>
            <w:r w:rsidRPr="00F863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63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препарата, мг;</w:t>
            </w:r>
          </w:p>
        </w:tc>
      </w:tr>
      <w:tr w:rsidR="00F86338" w:rsidRPr="00F86338" w:rsidTr="00DB1B78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63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86338" w:rsidRPr="00F86338" w:rsidRDefault="00F86338" w:rsidP="00F86338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3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1204C" w:rsidRPr="0001204C" w:rsidRDefault="00F8633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6338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месульфамида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натрия </w:t>
            </w:r>
            <w:r w:rsidRPr="00F86338">
              <w:rPr>
                <w:rStyle w:val="8"/>
                <w:rFonts w:eastAsia="Calibri"/>
                <w:sz w:val="28"/>
                <w:szCs w:val="28"/>
              </w:rPr>
              <w:t>в стандартном образце, %.</w:t>
            </w:r>
          </w:p>
        </w:tc>
      </w:tr>
      <w:tr w:rsidR="00DB1B78" w:rsidRPr="00F86338" w:rsidTr="00DB1B78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B1B78" w:rsidRPr="00F86338" w:rsidRDefault="00DB1B7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DB1B78" w:rsidRPr="00F86338" w:rsidRDefault="00DB1B78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B1B78" w:rsidRPr="00F86338" w:rsidRDefault="00D8003D" w:rsidP="00F86338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63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DB1B78" w:rsidRPr="00F86338" w:rsidRDefault="00D8003D" w:rsidP="00F86338">
            <w:pPr>
              <w:spacing w:after="0"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месульфамида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 </w:t>
            </w:r>
          </w:p>
        </w:tc>
      </w:tr>
    </w:tbl>
    <w:p w:rsidR="00E534D9" w:rsidRPr="00B75E86" w:rsidRDefault="00E534D9" w:rsidP="00F86338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>
        <w:rPr>
          <w:rStyle w:val="8"/>
          <w:color w:val="000000" w:themeColor="text1"/>
          <w:sz w:val="28"/>
          <w:szCs w:val="28"/>
        </w:rPr>
        <w:t>. В</w:t>
      </w:r>
      <w:r w:rsidRPr="00242EBA">
        <w:rPr>
          <w:rStyle w:val="8"/>
          <w:color w:val="000000" w:themeColor="text1"/>
          <w:sz w:val="28"/>
          <w:szCs w:val="28"/>
        </w:rPr>
        <w:t xml:space="preserve"> защищ</w:t>
      </w:r>
      <w:r w:rsidR="00B976C9">
        <w:rPr>
          <w:rStyle w:val="8"/>
          <w:color w:val="000000" w:themeColor="text1"/>
          <w:sz w:val="28"/>
          <w:szCs w:val="28"/>
        </w:rPr>
        <w:t>ё</w:t>
      </w:r>
      <w:r w:rsidRPr="00242EBA">
        <w:rPr>
          <w:rStyle w:val="8"/>
          <w:color w:val="000000" w:themeColor="text1"/>
          <w:sz w:val="28"/>
          <w:szCs w:val="28"/>
        </w:rPr>
        <w:t>нном от света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color w:val="000000" w:themeColor="text1"/>
          <w:sz w:val="28"/>
          <w:szCs w:val="28"/>
        </w:rPr>
        <w:t>месте</w:t>
      </w:r>
      <w:r>
        <w:rPr>
          <w:rStyle w:val="8"/>
          <w:color w:val="000000" w:themeColor="text1"/>
          <w:sz w:val="28"/>
          <w:szCs w:val="28"/>
        </w:rPr>
        <w:t>.</w:t>
      </w:r>
    </w:p>
    <w:sectPr w:rsidR="00E534D9" w:rsidRPr="00B75E86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05" w:rsidRDefault="00D31105" w:rsidP="00004BE2">
      <w:pPr>
        <w:spacing w:after="0" w:line="240" w:lineRule="auto"/>
      </w:pPr>
      <w:r>
        <w:separator/>
      </w:r>
    </w:p>
  </w:endnote>
  <w:endnote w:type="continuationSeparator" w:id="0">
    <w:p w:rsidR="00D31105" w:rsidRDefault="00D3110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31105" w:rsidRDefault="006E090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110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578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105" w:rsidRDefault="00D311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05" w:rsidRDefault="00D31105" w:rsidP="00004BE2">
      <w:pPr>
        <w:spacing w:after="0" w:line="240" w:lineRule="auto"/>
      </w:pPr>
      <w:r>
        <w:separator/>
      </w:r>
    </w:p>
  </w:footnote>
  <w:footnote w:type="continuationSeparator" w:id="0">
    <w:p w:rsidR="00D31105" w:rsidRDefault="00D3110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04C"/>
    <w:rsid w:val="000126B0"/>
    <w:rsid w:val="000160DF"/>
    <w:rsid w:val="00017134"/>
    <w:rsid w:val="00024003"/>
    <w:rsid w:val="00025045"/>
    <w:rsid w:val="00027D10"/>
    <w:rsid w:val="00032027"/>
    <w:rsid w:val="00065055"/>
    <w:rsid w:val="00082004"/>
    <w:rsid w:val="00083C04"/>
    <w:rsid w:val="00083CCD"/>
    <w:rsid w:val="000861DD"/>
    <w:rsid w:val="00094D20"/>
    <w:rsid w:val="000A0E89"/>
    <w:rsid w:val="000A7ED0"/>
    <w:rsid w:val="000B2113"/>
    <w:rsid w:val="000B7682"/>
    <w:rsid w:val="000D14EB"/>
    <w:rsid w:val="000D66B7"/>
    <w:rsid w:val="000E2801"/>
    <w:rsid w:val="000E3559"/>
    <w:rsid w:val="000E6ECF"/>
    <w:rsid w:val="000F7183"/>
    <w:rsid w:val="00116690"/>
    <w:rsid w:val="00117635"/>
    <w:rsid w:val="0012129D"/>
    <w:rsid w:val="00123CBA"/>
    <w:rsid w:val="00126A8C"/>
    <w:rsid w:val="00127E99"/>
    <w:rsid w:val="00130B73"/>
    <w:rsid w:val="00131D2D"/>
    <w:rsid w:val="00136DCE"/>
    <w:rsid w:val="00144EDC"/>
    <w:rsid w:val="00150D6B"/>
    <w:rsid w:val="00155DAD"/>
    <w:rsid w:val="001608A1"/>
    <w:rsid w:val="0016114D"/>
    <w:rsid w:val="00182425"/>
    <w:rsid w:val="001858BD"/>
    <w:rsid w:val="00187200"/>
    <w:rsid w:val="00190196"/>
    <w:rsid w:val="001B4E29"/>
    <w:rsid w:val="001C3F5A"/>
    <w:rsid w:val="001D2FC3"/>
    <w:rsid w:val="001E1277"/>
    <w:rsid w:val="001E742E"/>
    <w:rsid w:val="001F1FBC"/>
    <w:rsid w:val="001F21EA"/>
    <w:rsid w:val="001F5DF2"/>
    <w:rsid w:val="0020778A"/>
    <w:rsid w:val="00207BE3"/>
    <w:rsid w:val="00212E6E"/>
    <w:rsid w:val="002161C1"/>
    <w:rsid w:val="00221A50"/>
    <w:rsid w:val="00223AFC"/>
    <w:rsid w:val="0022683A"/>
    <w:rsid w:val="00227F26"/>
    <w:rsid w:val="00231C42"/>
    <w:rsid w:val="00235358"/>
    <w:rsid w:val="002419DB"/>
    <w:rsid w:val="00242689"/>
    <w:rsid w:val="00242EBA"/>
    <w:rsid w:val="00250D92"/>
    <w:rsid w:val="00254F26"/>
    <w:rsid w:val="002703F6"/>
    <w:rsid w:val="002766E0"/>
    <w:rsid w:val="00291138"/>
    <w:rsid w:val="002A0612"/>
    <w:rsid w:val="002A35E4"/>
    <w:rsid w:val="002B0CAB"/>
    <w:rsid w:val="002B2D1B"/>
    <w:rsid w:val="002B77B0"/>
    <w:rsid w:val="002B7F95"/>
    <w:rsid w:val="002D0518"/>
    <w:rsid w:val="002D2E5B"/>
    <w:rsid w:val="002E5AD9"/>
    <w:rsid w:val="002F62FD"/>
    <w:rsid w:val="00303E9E"/>
    <w:rsid w:val="0030657D"/>
    <w:rsid w:val="00313EA9"/>
    <w:rsid w:val="00315A74"/>
    <w:rsid w:val="003249A7"/>
    <w:rsid w:val="003377CA"/>
    <w:rsid w:val="00351A91"/>
    <w:rsid w:val="0036029F"/>
    <w:rsid w:val="00360B5D"/>
    <w:rsid w:val="00361A85"/>
    <w:rsid w:val="00363A38"/>
    <w:rsid w:val="0036779B"/>
    <w:rsid w:val="0037146C"/>
    <w:rsid w:val="00375E5A"/>
    <w:rsid w:val="00376242"/>
    <w:rsid w:val="00392790"/>
    <w:rsid w:val="003A1CAD"/>
    <w:rsid w:val="003A391A"/>
    <w:rsid w:val="003A3F45"/>
    <w:rsid w:val="003A77B9"/>
    <w:rsid w:val="003C3107"/>
    <w:rsid w:val="003C7159"/>
    <w:rsid w:val="003D5AA8"/>
    <w:rsid w:val="003D6A0D"/>
    <w:rsid w:val="003D7FB2"/>
    <w:rsid w:val="003E104E"/>
    <w:rsid w:val="003E2800"/>
    <w:rsid w:val="003E3731"/>
    <w:rsid w:val="003E404C"/>
    <w:rsid w:val="003F71F9"/>
    <w:rsid w:val="00404F35"/>
    <w:rsid w:val="0041008E"/>
    <w:rsid w:val="00417AE0"/>
    <w:rsid w:val="00422843"/>
    <w:rsid w:val="004341FD"/>
    <w:rsid w:val="00435B84"/>
    <w:rsid w:val="00436FA7"/>
    <w:rsid w:val="00444EF5"/>
    <w:rsid w:val="004453C9"/>
    <w:rsid w:val="00451960"/>
    <w:rsid w:val="004633C9"/>
    <w:rsid w:val="00466671"/>
    <w:rsid w:val="00466BFE"/>
    <w:rsid w:val="0046747B"/>
    <w:rsid w:val="00471305"/>
    <w:rsid w:val="00472094"/>
    <w:rsid w:val="0047258E"/>
    <w:rsid w:val="00472E1B"/>
    <w:rsid w:val="00481811"/>
    <w:rsid w:val="004839A3"/>
    <w:rsid w:val="00494BFE"/>
    <w:rsid w:val="00495420"/>
    <w:rsid w:val="004A70AA"/>
    <w:rsid w:val="004D2F96"/>
    <w:rsid w:val="004D3F54"/>
    <w:rsid w:val="004D66DB"/>
    <w:rsid w:val="004D6A3D"/>
    <w:rsid w:val="004F236D"/>
    <w:rsid w:val="004F6C1C"/>
    <w:rsid w:val="00502BFC"/>
    <w:rsid w:val="00506836"/>
    <w:rsid w:val="00506E31"/>
    <w:rsid w:val="00506FA2"/>
    <w:rsid w:val="00510DB1"/>
    <w:rsid w:val="00514754"/>
    <w:rsid w:val="00516936"/>
    <w:rsid w:val="005224E2"/>
    <w:rsid w:val="00523887"/>
    <w:rsid w:val="00524ACE"/>
    <w:rsid w:val="00525BE9"/>
    <w:rsid w:val="0053127E"/>
    <w:rsid w:val="00532691"/>
    <w:rsid w:val="00537219"/>
    <w:rsid w:val="00540D64"/>
    <w:rsid w:val="00552A23"/>
    <w:rsid w:val="005563AC"/>
    <w:rsid w:val="005617BD"/>
    <w:rsid w:val="0056284D"/>
    <w:rsid w:val="005761C6"/>
    <w:rsid w:val="00577868"/>
    <w:rsid w:val="005875C1"/>
    <w:rsid w:val="005938F5"/>
    <w:rsid w:val="005A508B"/>
    <w:rsid w:val="005C1CE1"/>
    <w:rsid w:val="005D092D"/>
    <w:rsid w:val="005D389E"/>
    <w:rsid w:val="005D7F23"/>
    <w:rsid w:val="005E4456"/>
    <w:rsid w:val="005E7374"/>
    <w:rsid w:val="005E762E"/>
    <w:rsid w:val="005F0DDF"/>
    <w:rsid w:val="005F238B"/>
    <w:rsid w:val="005F70B8"/>
    <w:rsid w:val="006065D7"/>
    <w:rsid w:val="00607524"/>
    <w:rsid w:val="00615E78"/>
    <w:rsid w:val="00631674"/>
    <w:rsid w:val="006330C9"/>
    <w:rsid w:val="00640150"/>
    <w:rsid w:val="00643424"/>
    <w:rsid w:val="006463D7"/>
    <w:rsid w:val="00657859"/>
    <w:rsid w:val="00663F34"/>
    <w:rsid w:val="00664370"/>
    <w:rsid w:val="00674303"/>
    <w:rsid w:val="00676FB1"/>
    <w:rsid w:val="00680BDC"/>
    <w:rsid w:val="00685FFF"/>
    <w:rsid w:val="006867A6"/>
    <w:rsid w:val="006A3729"/>
    <w:rsid w:val="006A430E"/>
    <w:rsid w:val="006B01AB"/>
    <w:rsid w:val="006B2C2F"/>
    <w:rsid w:val="006B71DD"/>
    <w:rsid w:val="006C485E"/>
    <w:rsid w:val="006C4BB0"/>
    <w:rsid w:val="006C5503"/>
    <w:rsid w:val="006D290E"/>
    <w:rsid w:val="006E0901"/>
    <w:rsid w:val="006E6F27"/>
    <w:rsid w:val="00703E0B"/>
    <w:rsid w:val="007077A2"/>
    <w:rsid w:val="0071480A"/>
    <w:rsid w:val="00722860"/>
    <w:rsid w:val="00722DD9"/>
    <w:rsid w:val="0072619D"/>
    <w:rsid w:val="00740A1D"/>
    <w:rsid w:val="00741CE9"/>
    <w:rsid w:val="00750CD4"/>
    <w:rsid w:val="00751FC3"/>
    <w:rsid w:val="00752B8A"/>
    <w:rsid w:val="00754D50"/>
    <w:rsid w:val="00767BF9"/>
    <w:rsid w:val="00772A6A"/>
    <w:rsid w:val="00775A0A"/>
    <w:rsid w:val="00776EFA"/>
    <w:rsid w:val="00782182"/>
    <w:rsid w:val="00784613"/>
    <w:rsid w:val="00784923"/>
    <w:rsid w:val="00786BED"/>
    <w:rsid w:val="007A04D6"/>
    <w:rsid w:val="007B7207"/>
    <w:rsid w:val="007C14DB"/>
    <w:rsid w:val="007C56A5"/>
    <w:rsid w:val="007C6EC2"/>
    <w:rsid w:val="007D0A33"/>
    <w:rsid w:val="007D237A"/>
    <w:rsid w:val="007E0CDD"/>
    <w:rsid w:val="007E157B"/>
    <w:rsid w:val="007F3B14"/>
    <w:rsid w:val="007F4CFE"/>
    <w:rsid w:val="00801CE8"/>
    <w:rsid w:val="00805818"/>
    <w:rsid w:val="008060C4"/>
    <w:rsid w:val="00807A57"/>
    <w:rsid w:val="00812619"/>
    <w:rsid w:val="00816A65"/>
    <w:rsid w:val="00822F41"/>
    <w:rsid w:val="00825E47"/>
    <w:rsid w:val="00830350"/>
    <w:rsid w:val="00833EEC"/>
    <w:rsid w:val="00837DA6"/>
    <w:rsid w:val="00851981"/>
    <w:rsid w:val="00851CFC"/>
    <w:rsid w:val="00857DD6"/>
    <w:rsid w:val="00860BF2"/>
    <w:rsid w:val="008617F9"/>
    <w:rsid w:val="00862C0E"/>
    <w:rsid w:val="00863539"/>
    <w:rsid w:val="0086429C"/>
    <w:rsid w:val="00865BA3"/>
    <w:rsid w:val="00890172"/>
    <w:rsid w:val="008910C3"/>
    <w:rsid w:val="00893AA7"/>
    <w:rsid w:val="00894139"/>
    <w:rsid w:val="00894A37"/>
    <w:rsid w:val="0089615A"/>
    <w:rsid w:val="00897B57"/>
    <w:rsid w:val="008A50AB"/>
    <w:rsid w:val="008C5F26"/>
    <w:rsid w:val="008E1AD7"/>
    <w:rsid w:val="008E32D2"/>
    <w:rsid w:val="008F1333"/>
    <w:rsid w:val="008F7107"/>
    <w:rsid w:val="009000CA"/>
    <w:rsid w:val="00900CBB"/>
    <w:rsid w:val="00902522"/>
    <w:rsid w:val="0091173C"/>
    <w:rsid w:val="00912639"/>
    <w:rsid w:val="0091391B"/>
    <w:rsid w:val="00924017"/>
    <w:rsid w:val="009242FB"/>
    <w:rsid w:val="00937EE7"/>
    <w:rsid w:val="00945A88"/>
    <w:rsid w:val="009466E9"/>
    <w:rsid w:val="009513F5"/>
    <w:rsid w:val="00952A14"/>
    <w:rsid w:val="009601FE"/>
    <w:rsid w:val="00970FB1"/>
    <w:rsid w:val="00974141"/>
    <w:rsid w:val="00976143"/>
    <w:rsid w:val="00983A83"/>
    <w:rsid w:val="00983D64"/>
    <w:rsid w:val="00983D87"/>
    <w:rsid w:val="0098584A"/>
    <w:rsid w:val="00986195"/>
    <w:rsid w:val="00990F93"/>
    <w:rsid w:val="00994472"/>
    <w:rsid w:val="009A0F6F"/>
    <w:rsid w:val="009A1A17"/>
    <w:rsid w:val="009A6000"/>
    <w:rsid w:val="009A6D84"/>
    <w:rsid w:val="009B06A1"/>
    <w:rsid w:val="009B1AA8"/>
    <w:rsid w:val="009B3814"/>
    <w:rsid w:val="009B56C7"/>
    <w:rsid w:val="009D2801"/>
    <w:rsid w:val="009E4ACD"/>
    <w:rsid w:val="009E4B1E"/>
    <w:rsid w:val="00A12996"/>
    <w:rsid w:val="00A12E25"/>
    <w:rsid w:val="00A151D2"/>
    <w:rsid w:val="00A177EE"/>
    <w:rsid w:val="00A210B6"/>
    <w:rsid w:val="00A23DA3"/>
    <w:rsid w:val="00A32BC7"/>
    <w:rsid w:val="00A33917"/>
    <w:rsid w:val="00A34737"/>
    <w:rsid w:val="00A35434"/>
    <w:rsid w:val="00A363B0"/>
    <w:rsid w:val="00A42A61"/>
    <w:rsid w:val="00A42AB1"/>
    <w:rsid w:val="00A47D4B"/>
    <w:rsid w:val="00A51AC1"/>
    <w:rsid w:val="00A5280D"/>
    <w:rsid w:val="00A5371F"/>
    <w:rsid w:val="00A53E15"/>
    <w:rsid w:val="00A60C4D"/>
    <w:rsid w:val="00A62EE7"/>
    <w:rsid w:val="00A637C2"/>
    <w:rsid w:val="00A663E9"/>
    <w:rsid w:val="00A7255A"/>
    <w:rsid w:val="00A80C3B"/>
    <w:rsid w:val="00A82F20"/>
    <w:rsid w:val="00A8394D"/>
    <w:rsid w:val="00A83C9E"/>
    <w:rsid w:val="00A852A4"/>
    <w:rsid w:val="00A96EE2"/>
    <w:rsid w:val="00AA0850"/>
    <w:rsid w:val="00AA65E9"/>
    <w:rsid w:val="00AB30CB"/>
    <w:rsid w:val="00AB6772"/>
    <w:rsid w:val="00AC212F"/>
    <w:rsid w:val="00AC77EB"/>
    <w:rsid w:val="00AD6843"/>
    <w:rsid w:val="00AE601A"/>
    <w:rsid w:val="00AE6D13"/>
    <w:rsid w:val="00AF1B37"/>
    <w:rsid w:val="00AF3E39"/>
    <w:rsid w:val="00AF55CB"/>
    <w:rsid w:val="00AF6CBE"/>
    <w:rsid w:val="00B11B5B"/>
    <w:rsid w:val="00B36A80"/>
    <w:rsid w:val="00B36F08"/>
    <w:rsid w:val="00B372A2"/>
    <w:rsid w:val="00B37C9C"/>
    <w:rsid w:val="00B4612A"/>
    <w:rsid w:val="00B540DA"/>
    <w:rsid w:val="00B54648"/>
    <w:rsid w:val="00B60706"/>
    <w:rsid w:val="00B62FFA"/>
    <w:rsid w:val="00B71748"/>
    <w:rsid w:val="00B74945"/>
    <w:rsid w:val="00B75BD2"/>
    <w:rsid w:val="00B75E86"/>
    <w:rsid w:val="00B9076E"/>
    <w:rsid w:val="00B976C9"/>
    <w:rsid w:val="00B97BE3"/>
    <w:rsid w:val="00BA01F6"/>
    <w:rsid w:val="00BA2FEB"/>
    <w:rsid w:val="00BA4FA5"/>
    <w:rsid w:val="00BA520B"/>
    <w:rsid w:val="00BA5999"/>
    <w:rsid w:val="00BB6761"/>
    <w:rsid w:val="00BC4F58"/>
    <w:rsid w:val="00BC6752"/>
    <w:rsid w:val="00BD5DDC"/>
    <w:rsid w:val="00BF3FAC"/>
    <w:rsid w:val="00C00CA2"/>
    <w:rsid w:val="00C02EA4"/>
    <w:rsid w:val="00C11C97"/>
    <w:rsid w:val="00C14A75"/>
    <w:rsid w:val="00C23100"/>
    <w:rsid w:val="00C3741C"/>
    <w:rsid w:val="00C42FF0"/>
    <w:rsid w:val="00C44151"/>
    <w:rsid w:val="00C53FE2"/>
    <w:rsid w:val="00C6267A"/>
    <w:rsid w:val="00C73848"/>
    <w:rsid w:val="00C75BE6"/>
    <w:rsid w:val="00C8693A"/>
    <w:rsid w:val="00C91A1C"/>
    <w:rsid w:val="00C9384A"/>
    <w:rsid w:val="00C954FB"/>
    <w:rsid w:val="00C97896"/>
    <w:rsid w:val="00C97BE8"/>
    <w:rsid w:val="00CA32D6"/>
    <w:rsid w:val="00CA527B"/>
    <w:rsid w:val="00CB10CC"/>
    <w:rsid w:val="00CD7ED2"/>
    <w:rsid w:val="00CE0594"/>
    <w:rsid w:val="00CE2101"/>
    <w:rsid w:val="00CE7B04"/>
    <w:rsid w:val="00CF239B"/>
    <w:rsid w:val="00CF6267"/>
    <w:rsid w:val="00CF6F79"/>
    <w:rsid w:val="00D00AC3"/>
    <w:rsid w:val="00D07960"/>
    <w:rsid w:val="00D11646"/>
    <w:rsid w:val="00D15CDD"/>
    <w:rsid w:val="00D2069E"/>
    <w:rsid w:val="00D24C0A"/>
    <w:rsid w:val="00D251B9"/>
    <w:rsid w:val="00D269D8"/>
    <w:rsid w:val="00D2738C"/>
    <w:rsid w:val="00D31105"/>
    <w:rsid w:val="00D3514D"/>
    <w:rsid w:val="00D365F8"/>
    <w:rsid w:val="00D36840"/>
    <w:rsid w:val="00D409C0"/>
    <w:rsid w:val="00D411DC"/>
    <w:rsid w:val="00D44A0C"/>
    <w:rsid w:val="00D46762"/>
    <w:rsid w:val="00D46A88"/>
    <w:rsid w:val="00D4758E"/>
    <w:rsid w:val="00D53FAD"/>
    <w:rsid w:val="00D64EA1"/>
    <w:rsid w:val="00D6798D"/>
    <w:rsid w:val="00D73F5F"/>
    <w:rsid w:val="00D75071"/>
    <w:rsid w:val="00D7526F"/>
    <w:rsid w:val="00D7532A"/>
    <w:rsid w:val="00D76394"/>
    <w:rsid w:val="00D8003D"/>
    <w:rsid w:val="00D80C0F"/>
    <w:rsid w:val="00DA0D22"/>
    <w:rsid w:val="00DB1B78"/>
    <w:rsid w:val="00DB3F8B"/>
    <w:rsid w:val="00DC5293"/>
    <w:rsid w:val="00DC7D51"/>
    <w:rsid w:val="00DD21A6"/>
    <w:rsid w:val="00DD5C59"/>
    <w:rsid w:val="00DD6357"/>
    <w:rsid w:val="00DE52B0"/>
    <w:rsid w:val="00DF036E"/>
    <w:rsid w:val="00DF0664"/>
    <w:rsid w:val="00DF24B2"/>
    <w:rsid w:val="00DF44D5"/>
    <w:rsid w:val="00DF5B92"/>
    <w:rsid w:val="00E104F8"/>
    <w:rsid w:val="00E10E40"/>
    <w:rsid w:val="00E11EDE"/>
    <w:rsid w:val="00E16DB7"/>
    <w:rsid w:val="00E2620B"/>
    <w:rsid w:val="00E27F10"/>
    <w:rsid w:val="00E327B3"/>
    <w:rsid w:val="00E42334"/>
    <w:rsid w:val="00E43930"/>
    <w:rsid w:val="00E4690D"/>
    <w:rsid w:val="00E534D9"/>
    <w:rsid w:val="00E618F3"/>
    <w:rsid w:val="00E67D8F"/>
    <w:rsid w:val="00E7126D"/>
    <w:rsid w:val="00E71AAC"/>
    <w:rsid w:val="00E83AF3"/>
    <w:rsid w:val="00E85D8E"/>
    <w:rsid w:val="00E86D29"/>
    <w:rsid w:val="00E93F57"/>
    <w:rsid w:val="00EA55CD"/>
    <w:rsid w:val="00EB437B"/>
    <w:rsid w:val="00EC4CC2"/>
    <w:rsid w:val="00EC75C5"/>
    <w:rsid w:val="00EC769D"/>
    <w:rsid w:val="00EE1BB9"/>
    <w:rsid w:val="00EE2022"/>
    <w:rsid w:val="00EF2251"/>
    <w:rsid w:val="00F07A61"/>
    <w:rsid w:val="00F1752F"/>
    <w:rsid w:val="00F24446"/>
    <w:rsid w:val="00F27F3C"/>
    <w:rsid w:val="00F305BB"/>
    <w:rsid w:val="00F34B5A"/>
    <w:rsid w:val="00F36956"/>
    <w:rsid w:val="00F86338"/>
    <w:rsid w:val="00F87C33"/>
    <w:rsid w:val="00FA0760"/>
    <w:rsid w:val="00FA16D4"/>
    <w:rsid w:val="00FA4C67"/>
    <w:rsid w:val="00FA60A7"/>
    <w:rsid w:val="00FB2D59"/>
    <w:rsid w:val="00FB31E3"/>
    <w:rsid w:val="00FB5EC4"/>
    <w:rsid w:val="00FC1A14"/>
    <w:rsid w:val="00FD274C"/>
    <w:rsid w:val="00FE2DB3"/>
    <w:rsid w:val="00FE5781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DB3F8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B3F8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B3F8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B3F8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B3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4B74-B69E-4FA2-8957-944F32E0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60</cp:revision>
  <cp:lastPrinted>2017-07-21T10:41:00Z</cp:lastPrinted>
  <dcterms:created xsi:type="dcterms:W3CDTF">2017-11-27T12:46:00Z</dcterms:created>
  <dcterms:modified xsi:type="dcterms:W3CDTF">2018-04-24T10:11:00Z</dcterms:modified>
</cp:coreProperties>
</file>