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DB43E3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B43E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DB43E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DB43E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DB43E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DB43E3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B43E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Pr="00594807" w:rsidRDefault="00594807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94807">
        <w:rPr>
          <w:rFonts w:ascii="Times New Roman" w:hAnsi="Times New Roman"/>
          <w:b/>
          <w:sz w:val="28"/>
          <w:szCs w:val="28"/>
        </w:rPr>
        <w:t>Клонидина</w:t>
      </w:r>
      <w:proofErr w:type="spellEnd"/>
      <w:r w:rsidRPr="00594807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B3006" w:rsidRPr="0059480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 w:rsidRPr="00594807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B3006" w:rsidRPr="00614ACE" w:rsidRDefault="0076238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4ACE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proofErr w:type="gramStart"/>
      <w:r w:rsidR="00794E57" w:rsidRPr="00614ACE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Pr="00614A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594807" w:rsidRPr="00614ACE">
        <w:rPr>
          <w:rFonts w:ascii="Times New Roman" w:hAnsi="Times New Roman"/>
          <w:b/>
          <w:color w:val="000000" w:themeColor="text1"/>
          <w:sz w:val="28"/>
          <w:szCs w:val="28"/>
        </w:rPr>
        <w:t>ФС 42-2285-91</w:t>
      </w:r>
    </w:p>
    <w:p w:rsidR="007B3006" w:rsidRPr="00614ACE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614AC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594807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4AC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</w:t>
      </w:r>
      <w:r w:rsidRPr="00594807">
        <w:rPr>
          <w:rFonts w:ascii="Times New Roman" w:hAnsi="Times New Roman"/>
          <w:b w:val="0"/>
          <w:szCs w:val="28"/>
        </w:rPr>
        <w:t xml:space="preserve"> препарат </w:t>
      </w:r>
      <w:proofErr w:type="spellStart"/>
      <w:r w:rsidR="00594807">
        <w:rPr>
          <w:rFonts w:ascii="Times New Roman" w:hAnsi="Times New Roman"/>
          <w:b w:val="0"/>
          <w:szCs w:val="28"/>
        </w:rPr>
        <w:t>к</w:t>
      </w:r>
      <w:r w:rsidR="00594807" w:rsidRPr="00594807">
        <w:rPr>
          <w:rFonts w:ascii="Times New Roman" w:hAnsi="Times New Roman"/>
          <w:b w:val="0"/>
          <w:szCs w:val="28"/>
        </w:rPr>
        <w:t>лонидина</w:t>
      </w:r>
      <w:proofErr w:type="spellEnd"/>
      <w:r w:rsidR="00594807" w:rsidRPr="00594807">
        <w:rPr>
          <w:rFonts w:ascii="Times New Roman" w:hAnsi="Times New Roman"/>
          <w:b w:val="0"/>
          <w:szCs w:val="28"/>
        </w:rPr>
        <w:t xml:space="preserve"> гидрохлорид</w:t>
      </w:r>
      <w:r w:rsidRPr="00594807">
        <w:rPr>
          <w:rFonts w:ascii="Times New Roman" w:hAnsi="Times New Roman"/>
          <w:b w:val="0"/>
          <w:szCs w:val="28"/>
        </w:rPr>
        <w:t xml:space="preserve">, </w:t>
      </w:r>
      <w:r w:rsidR="00762387" w:rsidRPr="00594807">
        <w:rPr>
          <w:rFonts w:ascii="Times New Roman" w:hAnsi="Times New Roman"/>
          <w:b w:val="0"/>
          <w:color w:val="000000" w:themeColor="text1"/>
          <w:szCs w:val="28"/>
          <w:lang w:bidi="ru-RU"/>
        </w:rPr>
        <w:t>капли глазные</w:t>
      </w:r>
      <w:r w:rsidRPr="00594807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762387" w:rsidRPr="00594807">
        <w:rPr>
          <w:rFonts w:ascii="Times New Roman" w:hAnsi="Times New Roman"/>
          <w:b w:val="0"/>
          <w:szCs w:val="28"/>
        </w:rPr>
        <w:t>Глазные лекарственные формы</w:t>
      </w:r>
      <w:r w:rsidRPr="00594807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7B3006" w:rsidRPr="00594807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4807">
        <w:rPr>
          <w:rFonts w:ascii="Times New Roman" w:hAnsi="Times New Roman"/>
          <w:b w:val="0"/>
          <w:szCs w:val="28"/>
        </w:rPr>
        <w:t xml:space="preserve">Содержит не менее </w:t>
      </w:r>
      <w:r w:rsidR="0095749C">
        <w:rPr>
          <w:rFonts w:ascii="Times New Roman" w:hAnsi="Times New Roman"/>
          <w:b w:val="0"/>
          <w:szCs w:val="28"/>
        </w:rPr>
        <w:t>85</w:t>
      </w:r>
      <w:r w:rsidRPr="00594807">
        <w:rPr>
          <w:rFonts w:ascii="Times New Roman" w:hAnsi="Times New Roman"/>
          <w:b w:val="0"/>
          <w:szCs w:val="28"/>
        </w:rPr>
        <w:t>,0 % и не более 1</w:t>
      </w:r>
      <w:r w:rsidR="00594807">
        <w:rPr>
          <w:rFonts w:ascii="Times New Roman" w:hAnsi="Times New Roman"/>
          <w:b w:val="0"/>
          <w:szCs w:val="28"/>
        </w:rPr>
        <w:t>1</w:t>
      </w:r>
      <w:r w:rsidR="0095749C">
        <w:rPr>
          <w:rFonts w:ascii="Times New Roman" w:hAnsi="Times New Roman"/>
          <w:b w:val="0"/>
          <w:szCs w:val="28"/>
        </w:rPr>
        <w:t>5</w:t>
      </w:r>
      <w:r w:rsidRPr="00594807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94807" w:rsidRPr="00594807">
        <w:rPr>
          <w:rFonts w:ascii="Times New Roman" w:hAnsi="Times New Roman"/>
          <w:b w:val="0"/>
          <w:szCs w:val="28"/>
        </w:rPr>
        <w:t>клонидина</w:t>
      </w:r>
      <w:proofErr w:type="spellEnd"/>
      <w:r w:rsidR="00594807" w:rsidRPr="00594807">
        <w:rPr>
          <w:rFonts w:ascii="Times New Roman" w:hAnsi="Times New Roman"/>
          <w:b w:val="0"/>
          <w:szCs w:val="28"/>
        </w:rPr>
        <w:t xml:space="preserve"> гидрохлорида </w:t>
      </w:r>
      <w:r w:rsidR="00594807" w:rsidRPr="00594807">
        <w:rPr>
          <w:rFonts w:ascii="Times New Roman" w:hAnsi="Times New Roman"/>
          <w:b w:val="0"/>
          <w:lang w:val="en-US"/>
        </w:rPr>
        <w:t>C</w:t>
      </w:r>
      <w:r w:rsidR="00594807" w:rsidRPr="00594807">
        <w:rPr>
          <w:rFonts w:ascii="Times New Roman" w:hAnsi="Times New Roman"/>
          <w:b w:val="0"/>
          <w:vertAlign w:val="subscript"/>
        </w:rPr>
        <w:t>9</w:t>
      </w:r>
      <w:r w:rsidR="00594807" w:rsidRPr="00594807">
        <w:rPr>
          <w:rFonts w:ascii="Times New Roman" w:hAnsi="Times New Roman"/>
          <w:b w:val="0"/>
          <w:lang w:val="en-US"/>
        </w:rPr>
        <w:t>H</w:t>
      </w:r>
      <w:r w:rsidR="00594807" w:rsidRPr="00594807">
        <w:rPr>
          <w:rFonts w:ascii="Times New Roman" w:hAnsi="Times New Roman"/>
          <w:b w:val="0"/>
          <w:vertAlign w:val="subscript"/>
        </w:rPr>
        <w:t>9</w:t>
      </w:r>
      <w:proofErr w:type="spellStart"/>
      <w:r w:rsidR="00594807" w:rsidRPr="00594807">
        <w:rPr>
          <w:rFonts w:ascii="Times New Roman" w:hAnsi="Times New Roman"/>
          <w:b w:val="0"/>
          <w:lang w:val="en-US"/>
        </w:rPr>
        <w:t>Cl</w:t>
      </w:r>
      <w:proofErr w:type="spellEnd"/>
      <w:r w:rsidR="00594807" w:rsidRPr="00594807">
        <w:rPr>
          <w:rFonts w:ascii="Times New Roman" w:hAnsi="Times New Roman"/>
          <w:b w:val="0"/>
          <w:vertAlign w:val="subscript"/>
        </w:rPr>
        <w:t>2</w:t>
      </w:r>
      <w:r w:rsidR="00594807" w:rsidRPr="00594807">
        <w:rPr>
          <w:rFonts w:ascii="Times New Roman" w:hAnsi="Times New Roman"/>
          <w:b w:val="0"/>
          <w:lang w:val="en-US"/>
        </w:rPr>
        <w:t>N</w:t>
      </w:r>
      <w:r w:rsidR="00594807" w:rsidRPr="00594807">
        <w:rPr>
          <w:rFonts w:ascii="Times New Roman" w:hAnsi="Times New Roman"/>
          <w:b w:val="0"/>
          <w:vertAlign w:val="subscript"/>
        </w:rPr>
        <w:t>3</w:t>
      </w:r>
      <w:r w:rsidR="00594807" w:rsidRPr="00594807">
        <w:rPr>
          <w:rFonts w:ascii="Times New Roman" w:hAnsi="Times New Roman"/>
          <w:b w:val="0"/>
        </w:rPr>
        <w:t>·</w:t>
      </w:r>
      <w:proofErr w:type="spellStart"/>
      <w:r w:rsidR="00594807" w:rsidRPr="00594807">
        <w:rPr>
          <w:rFonts w:ascii="Times New Roman" w:hAnsi="Times New Roman"/>
          <w:b w:val="0"/>
          <w:lang w:val="en-US"/>
        </w:rPr>
        <w:t>HCl</w:t>
      </w:r>
      <w:proofErr w:type="spellEnd"/>
      <w:r w:rsidRPr="00594807">
        <w:rPr>
          <w:rFonts w:ascii="Times New Roman" w:hAnsi="Times New Roman"/>
          <w:b w:val="0"/>
        </w:rPr>
        <w:t>.</w:t>
      </w:r>
    </w:p>
    <w:p w:rsidR="007B3006" w:rsidRPr="00594807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B3006" w:rsidRPr="00A4512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A45126">
        <w:rPr>
          <w:rStyle w:val="8"/>
          <w:b/>
          <w:color w:val="000000" w:themeColor="text1"/>
          <w:sz w:val="28"/>
          <w:szCs w:val="28"/>
        </w:rPr>
        <w:t>Описание</w:t>
      </w:r>
      <w:r w:rsidRPr="00A45126">
        <w:rPr>
          <w:rStyle w:val="8"/>
          <w:color w:val="000000" w:themeColor="text1"/>
          <w:sz w:val="28"/>
          <w:szCs w:val="28"/>
        </w:rPr>
        <w:t xml:space="preserve">. </w:t>
      </w:r>
      <w:r w:rsidRPr="00A45126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A45126">
        <w:rPr>
          <w:color w:val="000000" w:themeColor="text1"/>
          <w:sz w:val="28"/>
          <w:szCs w:val="28"/>
          <w:lang w:bidi="ru-RU"/>
        </w:rPr>
        <w:t>.</w:t>
      </w:r>
    </w:p>
    <w:p w:rsidR="00A45126" w:rsidRPr="00594807" w:rsidRDefault="007B3006" w:rsidP="00A4512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512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A4512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A45126">
        <w:rPr>
          <w:rFonts w:ascii="Times New Roman" w:hAnsi="Times New Roman"/>
          <w:i/>
        </w:rPr>
        <w:t xml:space="preserve"> </w:t>
      </w:r>
      <w:r w:rsidR="00A45126" w:rsidRPr="00F57575">
        <w:rPr>
          <w:rFonts w:ascii="Times New Roman" w:hAnsi="Times New Roman"/>
          <w:b w:val="0"/>
          <w:i/>
          <w:szCs w:val="28"/>
        </w:rPr>
        <w:t>1.</w:t>
      </w:r>
      <w:r w:rsidR="00A45126" w:rsidRPr="006242C5">
        <w:rPr>
          <w:rFonts w:ascii="Times New Roman" w:hAnsi="Times New Roman"/>
          <w:b w:val="0"/>
          <w:i/>
          <w:szCs w:val="28"/>
        </w:rPr>
        <w:t> </w:t>
      </w:r>
      <w:proofErr w:type="spellStart"/>
      <w:r w:rsidR="00A45126" w:rsidRPr="00F57575">
        <w:rPr>
          <w:rFonts w:ascii="Times New Roman" w:hAnsi="Times New Roman"/>
          <w:b w:val="0"/>
          <w:i/>
          <w:szCs w:val="28"/>
        </w:rPr>
        <w:t>Спектрофотометрия</w:t>
      </w:r>
      <w:proofErr w:type="spellEnd"/>
      <w:r w:rsidR="00A45126">
        <w:rPr>
          <w:rFonts w:ascii="Times New Roman" w:hAnsi="Times New Roman"/>
          <w:b w:val="0"/>
          <w:szCs w:val="28"/>
        </w:rPr>
        <w:t xml:space="preserve">. </w:t>
      </w:r>
      <w:r w:rsidR="00A45126" w:rsidRPr="00F57575">
        <w:rPr>
          <w:rFonts w:ascii="Times New Roman" w:hAnsi="Times New Roman"/>
          <w:b w:val="0"/>
          <w:szCs w:val="28"/>
        </w:rPr>
        <w:t>Спектр поглощения испытуемого раствора в области длин волн от 220 до 320</w:t>
      </w:r>
      <w:r w:rsidR="00A45126" w:rsidRPr="006242C5">
        <w:rPr>
          <w:rFonts w:ascii="Times New Roman" w:hAnsi="Times New Roman"/>
          <w:b w:val="0"/>
          <w:szCs w:val="28"/>
        </w:rPr>
        <w:t> </w:t>
      </w:r>
      <w:r w:rsidR="00A45126" w:rsidRPr="00F57575">
        <w:rPr>
          <w:rFonts w:ascii="Times New Roman" w:hAnsi="Times New Roman"/>
          <w:b w:val="0"/>
          <w:szCs w:val="28"/>
        </w:rPr>
        <w:t xml:space="preserve">нм </w:t>
      </w:r>
      <w:r w:rsidR="00A45126">
        <w:rPr>
          <w:rFonts w:ascii="Times New Roman" w:hAnsi="Times New Roman"/>
          <w:b w:val="0"/>
          <w:szCs w:val="28"/>
        </w:rPr>
        <w:t xml:space="preserve">должен </w:t>
      </w:r>
      <w:r w:rsidR="00A45126" w:rsidRPr="00F57575">
        <w:rPr>
          <w:rFonts w:ascii="Times New Roman" w:hAnsi="Times New Roman"/>
          <w:b w:val="0"/>
          <w:szCs w:val="28"/>
        </w:rPr>
        <w:t>соответствовать спектру раствора стандартного образца (испытание "Количественное определение").</w:t>
      </w:r>
    </w:p>
    <w:p w:rsidR="00B8189F" w:rsidRPr="001130C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45126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A45126">
        <w:rPr>
          <w:rFonts w:ascii="Times New Roman" w:hAnsi="Times New Roman"/>
          <w:b w:val="0"/>
          <w:i/>
        </w:rPr>
        <w:t>Качественная реакция.</w:t>
      </w:r>
      <w:r w:rsidRPr="00A45126">
        <w:rPr>
          <w:rFonts w:ascii="Times New Roman" w:hAnsi="Times New Roman"/>
          <w:b w:val="0"/>
        </w:rPr>
        <w:t xml:space="preserve"> </w:t>
      </w:r>
      <w:r w:rsidR="00A45126" w:rsidRPr="00F57575">
        <w:rPr>
          <w:rFonts w:ascii="Times New Roman" w:hAnsi="Times New Roman"/>
          <w:b w:val="0"/>
          <w:szCs w:val="28"/>
        </w:rPr>
        <w:t>К объёму препарата, содержащему около 0,15</w:t>
      </w:r>
      <w:r w:rsidR="00A45126" w:rsidRPr="006242C5">
        <w:rPr>
          <w:rFonts w:ascii="Times New Roman" w:hAnsi="Times New Roman"/>
          <w:b w:val="0"/>
          <w:szCs w:val="28"/>
        </w:rPr>
        <w:t> </w:t>
      </w:r>
      <w:r w:rsidR="00A45126" w:rsidRPr="00F57575">
        <w:rPr>
          <w:rFonts w:ascii="Times New Roman" w:hAnsi="Times New Roman"/>
          <w:b w:val="0"/>
          <w:szCs w:val="28"/>
        </w:rPr>
        <w:t xml:space="preserve">мг </w:t>
      </w:r>
      <w:proofErr w:type="spellStart"/>
      <w:r w:rsidR="00A45126" w:rsidRPr="00F57575">
        <w:rPr>
          <w:rFonts w:ascii="Times New Roman" w:hAnsi="Times New Roman"/>
          <w:b w:val="0"/>
          <w:szCs w:val="28"/>
        </w:rPr>
        <w:t>клонидина</w:t>
      </w:r>
      <w:proofErr w:type="spellEnd"/>
      <w:r w:rsidR="00A45126" w:rsidRPr="00F57575">
        <w:rPr>
          <w:rFonts w:ascii="Times New Roman" w:hAnsi="Times New Roman"/>
          <w:b w:val="0"/>
          <w:szCs w:val="28"/>
        </w:rPr>
        <w:t xml:space="preserve"> гидрохлорида, прибавляют 1</w:t>
      </w:r>
      <w:r w:rsidR="00A45126" w:rsidRPr="006242C5">
        <w:rPr>
          <w:rFonts w:ascii="Times New Roman" w:hAnsi="Times New Roman"/>
          <w:b w:val="0"/>
          <w:szCs w:val="28"/>
        </w:rPr>
        <w:t> </w:t>
      </w:r>
      <w:r w:rsidR="00A45126" w:rsidRPr="00F57575">
        <w:rPr>
          <w:rFonts w:ascii="Times New Roman" w:hAnsi="Times New Roman"/>
          <w:b w:val="0"/>
          <w:szCs w:val="28"/>
        </w:rPr>
        <w:t>мл 10</w:t>
      </w:r>
      <w:r w:rsidR="00A45126" w:rsidRPr="006242C5">
        <w:rPr>
          <w:rFonts w:ascii="Times New Roman" w:hAnsi="Times New Roman"/>
          <w:b w:val="0"/>
          <w:szCs w:val="28"/>
        </w:rPr>
        <w:t> </w:t>
      </w:r>
      <w:r w:rsidR="00A45126" w:rsidRPr="00F57575">
        <w:rPr>
          <w:rFonts w:ascii="Times New Roman" w:hAnsi="Times New Roman"/>
          <w:b w:val="0"/>
          <w:szCs w:val="28"/>
        </w:rPr>
        <w:t xml:space="preserve">% раствора </w:t>
      </w:r>
      <w:proofErr w:type="spellStart"/>
      <w:r w:rsidR="00A45126" w:rsidRPr="00F57575">
        <w:rPr>
          <w:rFonts w:ascii="Times New Roman" w:hAnsi="Times New Roman"/>
          <w:b w:val="0"/>
          <w:szCs w:val="28"/>
        </w:rPr>
        <w:t>ре</w:t>
      </w:r>
      <w:r w:rsidR="00A45126" w:rsidRPr="006242C5">
        <w:rPr>
          <w:rFonts w:ascii="Times New Roman" w:hAnsi="Times New Roman"/>
          <w:b w:val="0"/>
          <w:szCs w:val="28"/>
        </w:rPr>
        <w:t>йнеката</w:t>
      </w:r>
      <w:proofErr w:type="spellEnd"/>
      <w:r w:rsidR="00A45126" w:rsidRPr="006242C5">
        <w:rPr>
          <w:rFonts w:ascii="Times New Roman" w:hAnsi="Times New Roman"/>
          <w:b w:val="0"/>
          <w:szCs w:val="28"/>
        </w:rPr>
        <w:t xml:space="preserve"> аммония</w:t>
      </w:r>
      <w:r w:rsidR="001130CA" w:rsidRPr="001130CA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1130CA" w:rsidRPr="001130CA">
        <w:rPr>
          <w:rFonts w:ascii="Times New Roman" w:hAnsi="Times New Roman"/>
          <w:b w:val="0"/>
        </w:rPr>
        <w:t xml:space="preserve">оставляют стоять </w:t>
      </w:r>
      <w:r w:rsidR="001130CA">
        <w:rPr>
          <w:rFonts w:ascii="Times New Roman" w:hAnsi="Times New Roman"/>
          <w:b w:val="0"/>
        </w:rPr>
        <w:t>в течение</w:t>
      </w:r>
      <w:r w:rsidR="001130CA" w:rsidRPr="001130CA">
        <w:rPr>
          <w:rFonts w:ascii="Times New Roman" w:hAnsi="Times New Roman"/>
          <w:b w:val="0"/>
        </w:rPr>
        <w:t xml:space="preserve"> 5 мин. Должен образоваться розовый осадок.</w:t>
      </w:r>
    </w:p>
    <w:p w:rsidR="007B3006" w:rsidRPr="00321F1F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321F1F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321F1F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321F1F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321F1F">
        <w:rPr>
          <w:rStyle w:val="8"/>
          <w:b/>
          <w:color w:val="000000" w:themeColor="text1"/>
          <w:sz w:val="28"/>
          <w:szCs w:val="28"/>
        </w:rPr>
        <w:t>Цветность</w:t>
      </w:r>
      <w:r w:rsidRPr="00321F1F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5F4E48" w:rsidRPr="00321F1F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5F4E48" w:rsidRPr="00321F1F">
        <w:rPr>
          <w:rStyle w:val="8"/>
          <w:color w:val="000000" w:themeColor="text1"/>
          <w:sz w:val="28"/>
          <w:szCs w:val="28"/>
          <w:lang w:val="en-US"/>
        </w:rPr>
        <w:t>Y</w:t>
      </w:r>
      <w:r w:rsidR="005F4E48" w:rsidRPr="00321F1F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321F1F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7B3006" w:rsidRPr="00321F1F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F1F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321F1F">
        <w:rPr>
          <w:rFonts w:ascii="Times New Roman" w:hAnsi="Times New Roman"/>
          <w:sz w:val="28"/>
          <w:szCs w:val="28"/>
        </w:rPr>
        <w:t xml:space="preserve">. От </w:t>
      </w:r>
      <w:r w:rsidR="00321F1F">
        <w:rPr>
          <w:rFonts w:ascii="Times New Roman" w:hAnsi="Times New Roman"/>
          <w:sz w:val="28"/>
          <w:szCs w:val="28"/>
        </w:rPr>
        <w:t>4</w:t>
      </w:r>
      <w:r w:rsidRPr="00321F1F">
        <w:rPr>
          <w:rFonts w:ascii="Times New Roman" w:hAnsi="Times New Roman"/>
          <w:sz w:val="28"/>
          <w:szCs w:val="28"/>
        </w:rPr>
        <w:t>,</w:t>
      </w:r>
      <w:r w:rsidR="00D34ACD" w:rsidRPr="00321F1F">
        <w:rPr>
          <w:rFonts w:ascii="Times New Roman" w:hAnsi="Times New Roman"/>
          <w:sz w:val="28"/>
          <w:szCs w:val="28"/>
        </w:rPr>
        <w:t>5</w:t>
      </w:r>
      <w:r w:rsidRPr="00321F1F">
        <w:rPr>
          <w:rFonts w:ascii="Times New Roman" w:hAnsi="Times New Roman"/>
          <w:sz w:val="28"/>
          <w:szCs w:val="28"/>
        </w:rPr>
        <w:t xml:space="preserve"> до </w:t>
      </w:r>
      <w:r w:rsidR="00321F1F">
        <w:rPr>
          <w:rFonts w:ascii="Times New Roman" w:hAnsi="Times New Roman"/>
          <w:sz w:val="28"/>
          <w:szCs w:val="28"/>
        </w:rPr>
        <w:t>6</w:t>
      </w:r>
      <w:r w:rsidRPr="00321F1F">
        <w:rPr>
          <w:rFonts w:ascii="Times New Roman" w:hAnsi="Times New Roman"/>
          <w:sz w:val="28"/>
          <w:szCs w:val="28"/>
        </w:rPr>
        <w:t>,</w:t>
      </w:r>
      <w:r w:rsidR="00B06994" w:rsidRPr="00321F1F">
        <w:rPr>
          <w:rFonts w:ascii="Times New Roman" w:hAnsi="Times New Roman"/>
          <w:sz w:val="28"/>
          <w:szCs w:val="28"/>
        </w:rPr>
        <w:t>5</w:t>
      </w:r>
      <w:r w:rsidRPr="00321F1F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321F1F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321F1F">
        <w:rPr>
          <w:rFonts w:ascii="Times New Roman" w:hAnsi="Times New Roman"/>
          <w:sz w:val="28"/>
          <w:szCs w:val="28"/>
        </w:rPr>
        <w:t>», метод 3).</w:t>
      </w:r>
    </w:p>
    <w:p w:rsidR="008B1DF4" w:rsidRPr="008B1DF4" w:rsidRDefault="008B1DF4" w:rsidP="008B1DF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8B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B1D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8B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B1DF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B1DF4" w:rsidRPr="008B1DF4" w:rsidRDefault="008B1DF4" w:rsidP="008B1DF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DF4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8B1DF4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D0739" w:rsidRDefault="00BD0739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739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</w:t>
      </w:r>
      <w:r w:rsidRPr="00BD0739">
        <w:rPr>
          <w:rFonts w:ascii="Times New Roman" w:hAnsi="Times New Roman" w:cs="Times New Roman"/>
          <w:color w:val="000000"/>
          <w:sz w:val="28"/>
          <w:szCs w:val="28"/>
        </w:rPr>
        <w:t>. Определение проводят методом ТСХ.</w:t>
      </w:r>
    </w:p>
    <w:p w:rsidR="00B15C87" w:rsidRPr="00B15C87" w:rsidRDefault="00B15C87" w:rsidP="00B15C8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5C87">
        <w:rPr>
          <w:rStyle w:val="8"/>
          <w:rFonts w:eastAsiaTheme="minorHAnsi"/>
          <w:i/>
          <w:color w:val="000000" w:themeColor="text1"/>
          <w:sz w:val="28"/>
          <w:szCs w:val="28"/>
        </w:rPr>
        <w:t>Пластинка</w:t>
      </w:r>
      <w:r w:rsidRPr="00B15C87">
        <w:rPr>
          <w:rStyle w:val="8"/>
          <w:rFonts w:eastAsiaTheme="minorHAnsi"/>
          <w:color w:val="000000" w:themeColor="text1"/>
          <w:sz w:val="28"/>
          <w:szCs w:val="28"/>
        </w:rPr>
        <w:t xml:space="preserve">. ТСХ пластинка со слоем силикагеля </w:t>
      </w:r>
      <w:r w:rsidRPr="00B15C87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G</w:t>
      </w:r>
      <w:r w:rsidRPr="00B15C8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15C87" w:rsidRPr="00B15C87" w:rsidRDefault="00B15C87" w:rsidP="00B15C8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5C87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B15C87">
        <w:rPr>
          <w:rStyle w:val="8"/>
          <w:rFonts w:eastAsiaTheme="minorHAnsi"/>
          <w:color w:val="000000" w:themeColor="text1"/>
          <w:sz w:val="28"/>
          <w:szCs w:val="28"/>
        </w:rPr>
        <w:t xml:space="preserve">. В делительную воронку вместимостью 200 мл помещают 10 мл ледяной уксусной кислоты, 40 мл бутанола и 50 мл воды. Смесь энергично встряхивают в течение 3 мин и оставляют до разделения слоёв. Верхний слой отделяют и фильтруют. </w:t>
      </w:r>
    </w:p>
    <w:p w:rsidR="00B15C87" w:rsidRPr="00B15C87" w:rsidRDefault="00B15C87" w:rsidP="00B15C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15C87">
        <w:rPr>
          <w:rFonts w:ascii="Times New Roman" w:hAnsi="Times New Roman" w:cs="Times New Roman"/>
          <w:sz w:val="28"/>
          <w:szCs w:val="28"/>
        </w:rPr>
        <w:t xml:space="preserve">. К объёму препарата, содержащему около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B15C87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Pr="00B15C87">
        <w:rPr>
          <w:rFonts w:ascii="Times New Roman" w:hAnsi="Times New Roman" w:cs="Times New Roman"/>
          <w:sz w:val="28"/>
          <w:szCs w:val="28"/>
        </w:rPr>
        <w:t>клонидина</w:t>
      </w:r>
      <w:proofErr w:type="spellEnd"/>
      <w:r w:rsidRPr="00B15C87">
        <w:rPr>
          <w:rFonts w:ascii="Times New Roman" w:hAnsi="Times New Roman" w:cs="Times New Roman"/>
          <w:sz w:val="28"/>
          <w:szCs w:val="28"/>
        </w:rPr>
        <w:t xml:space="preserve"> гидрохлорида, прибавляют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5C87">
        <w:rPr>
          <w:rFonts w:ascii="Times New Roman" w:hAnsi="Times New Roman" w:cs="Times New Roman"/>
          <w:sz w:val="28"/>
          <w:szCs w:val="28"/>
        </w:rPr>
        <w:t xml:space="preserve"> мл метанола, упаривают досуха в вакууме, остаток растворяют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C87">
        <w:rPr>
          <w:rFonts w:ascii="Times New Roman" w:hAnsi="Times New Roman" w:cs="Times New Roman"/>
          <w:sz w:val="28"/>
          <w:szCs w:val="28"/>
        </w:rPr>
        <w:t>,5 мл метанола.</w:t>
      </w:r>
    </w:p>
    <w:p w:rsidR="00BC1A8E" w:rsidRPr="00251FBA" w:rsidRDefault="00BC1A8E" w:rsidP="00BC1A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А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1,0 мл испытуемого раствора и доводят объём раствора метанолом до метки.</w:t>
      </w:r>
    </w:p>
    <w:p w:rsidR="00BC1A8E" w:rsidRPr="00251FBA" w:rsidRDefault="00BC1A8E" w:rsidP="00BC1A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Б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5,0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BC1A8E" w:rsidRPr="00251FBA" w:rsidRDefault="00BC1A8E" w:rsidP="00BC1A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В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"/>
          <w:rFonts w:eastAsia="Calibri"/>
          <w:sz w:val="28"/>
          <w:szCs w:val="28"/>
        </w:rPr>
        <w:t>п</w:t>
      </w:r>
      <w:r w:rsidRPr="00251FBA">
        <w:rPr>
          <w:rStyle w:val="8"/>
          <w:rFonts w:eastAsia="Calibri"/>
          <w:sz w:val="28"/>
          <w:szCs w:val="28"/>
        </w:rPr>
        <w:t>омещают 2,0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D6722D" w:rsidRDefault="00BC1A8E" w:rsidP="00BC1A8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251FBA">
        <w:rPr>
          <w:rStyle w:val="8"/>
          <w:rFonts w:eastAsia="Calibri"/>
          <w:i/>
          <w:sz w:val="28"/>
          <w:szCs w:val="28"/>
        </w:rPr>
        <w:t>Раствор сравнения Г</w:t>
      </w:r>
      <w:r w:rsidRPr="00251FBA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В</w:t>
      </w:r>
      <w:r w:rsidRPr="00251FBA">
        <w:rPr>
          <w:rStyle w:val="8"/>
          <w:rFonts w:eastAsia="Calibri"/>
          <w:sz w:val="28"/>
          <w:szCs w:val="28"/>
        </w:rPr>
        <w:t xml:space="preserve"> мерную колбу вместимостью 10 мл</w:t>
      </w:r>
      <w:r>
        <w:rPr>
          <w:rStyle w:val="8"/>
          <w:rFonts w:eastAsia="Calibri"/>
          <w:sz w:val="28"/>
          <w:szCs w:val="28"/>
        </w:rPr>
        <w:t xml:space="preserve"> п</w:t>
      </w:r>
      <w:r w:rsidRPr="00251FBA">
        <w:rPr>
          <w:rStyle w:val="8"/>
          <w:rFonts w:eastAsia="Calibri"/>
          <w:sz w:val="28"/>
          <w:szCs w:val="28"/>
        </w:rPr>
        <w:t>омещают 1,0 мл раствор</w:t>
      </w:r>
      <w:r>
        <w:rPr>
          <w:rStyle w:val="8"/>
          <w:rFonts w:eastAsia="Calibri"/>
          <w:sz w:val="28"/>
          <w:szCs w:val="28"/>
        </w:rPr>
        <w:t>а</w:t>
      </w:r>
      <w:r w:rsidRPr="00251FBA">
        <w:rPr>
          <w:rStyle w:val="8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D6722D" w:rsidRPr="00041FED" w:rsidRDefault="00D6722D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22D">
        <w:rPr>
          <w:rFonts w:ascii="Times New Roman" w:hAnsi="Times New Roman" w:cs="Times New Roman"/>
          <w:sz w:val="28"/>
          <w:szCs w:val="28"/>
        </w:rPr>
        <w:t>На линию старта пластинки наносят по 20 мкл испытуемого раствора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6722D">
        <w:rPr>
          <w:rFonts w:ascii="Times New Roman" w:hAnsi="Times New Roman" w:cs="Times New Roman"/>
          <w:sz w:val="28"/>
          <w:szCs w:val="28"/>
        </w:rPr>
        <w:t> мкг) и раствор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22D">
        <w:rPr>
          <w:rFonts w:ascii="Times New Roman" w:hAnsi="Times New Roman" w:cs="Times New Roman"/>
          <w:sz w:val="28"/>
          <w:szCs w:val="28"/>
        </w:rPr>
        <w:t xml:space="preserve">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72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722D">
        <w:rPr>
          <w:rFonts w:ascii="Times New Roman" w:hAnsi="Times New Roman" w:cs="Times New Roman"/>
          <w:sz w:val="28"/>
          <w:szCs w:val="28"/>
        </w:rPr>
        <w:t> мкг</w:t>
      </w:r>
      <w:r>
        <w:rPr>
          <w:rFonts w:ascii="Times New Roman" w:hAnsi="Times New Roman" w:cs="Times New Roman"/>
          <w:sz w:val="28"/>
          <w:szCs w:val="28"/>
        </w:rPr>
        <w:t>; 1 %</w:t>
      </w:r>
      <w:r w:rsidRPr="00D672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D672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6722D">
        <w:rPr>
          <w:rFonts w:ascii="Times New Roman" w:hAnsi="Times New Roman" w:cs="Times New Roman"/>
          <w:sz w:val="28"/>
          <w:szCs w:val="28"/>
        </w:rPr>
        <w:t> мкг</w:t>
      </w:r>
      <w:r>
        <w:rPr>
          <w:rFonts w:ascii="Times New Roman" w:hAnsi="Times New Roman" w:cs="Times New Roman"/>
          <w:sz w:val="28"/>
          <w:szCs w:val="28"/>
        </w:rPr>
        <w:t>; 0,5 %</w:t>
      </w:r>
      <w:r w:rsidRPr="00D672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672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D6722D">
        <w:rPr>
          <w:rFonts w:ascii="Times New Roman" w:hAnsi="Times New Roman" w:cs="Times New Roman"/>
          <w:sz w:val="28"/>
          <w:szCs w:val="28"/>
        </w:rPr>
        <w:t> мкг</w:t>
      </w:r>
      <w:r>
        <w:rPr>
          <w:rFonts w:ascii="Times New Roman" w:hAnsi="Times New Roman" w:cs="Times New Roman"/>
          <w:sz w:val="28"/>
          <w:szCs w:val="28"/>
        </w:rPr>
        <w:t>; 0,2 %</w:t>
      </w:r>
      <w:r w:rsidRPr="00D672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D672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D6722D">
        <w:rPr>
          <w:rFonts w:ascii="Times New Roman" w:hAnsi="Times New Roman" w:cs="Times New Roman"/>
          <w:sz w:val="28"/>
          <w:szCs w:val="28"/>
        </w:rPr>
        <w:t> мкг</w:t>
      </w:r>
      <w:r>
        <w:rPr>
          <w:rFonts w:ascii="Times New Roman" w:hAnsi="Times New Roman" w:cs="Times New Roman"/>
          <w:sz w:val="28"/>
          <w:szCs w:val="28"/>
        </w:rPr>
        <w:t>; 0,1 %</w:t>
      </w:r>
      <w:r w:rsidRPr="00D6722D">
        <w:rPr>
          <w:rFonts w:ascii="Times New Roman" w:hAnsi="Times New Roman" w:cs="Times New Roman"/>
          <w:sz w:val="28"/>
          <w:szCs w:val="28"/>
        </w:rPr>
        <w:t xml:space="preserve">). </w:t>
      </w:r>
      <w:r w:rsidR="00402254" w:rsidRPr="00FA3DC2">
        <w:rPr>
          <w:rFonts w:ascii="Times New Roman" w:hAnsi="Times New Roman" w:cs="Times New Roman"/>
          <w:color w:val="000000"/>
          <w:sz w:val="28"/>
          <w:szCs w:val="28"/>
        </w:rPr>
        <w:t>Пластинку с нанесенными пробами сушат на воздухе в те</w:t>
      </w:r>
      <w:r w:rsidR="00614AC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02254" w:rsidRPr="00FA3DC2">
        <w:rPr>
          <w:rFonts w:ascii="Times New Roman" w:hAnsi="Times New Roman" w:cs="Times New Roman"/>
          <w:color w:val="000000"/>
          <w:sz w:val="28"/>
          <w:szCs w:val="28"/>
        </w:rPr>
        <w:t xml:space="preserve">ение 3 мин, помещают в камеру с ПФ и </w:t>
      </w:r>
      <w:proofErr w:type="spellStart"/>
      <w:r w:rsidR="00402254" w:rsidRPr="00FA3DC2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="00402254" w:rsidRPr="00FA3DC2">
        <w:rPr>
          <w:rFonts w:ascii="Times New Roman" w:hAnsi="Times New Roman" w:cs="Times New Roman"/>
          <w:color w:val="000000"/>
          <w:sz w:val="28"/>
          <w:szCs w:val="28"/>
        </w:rPr>
        <w:t xml:space="preserve"> восходящим способом. Когда фронт ПФ пройдет 80–90 % длины пластинки от линии старта, ее вынимают из камеры, сушат тёплым воздухом </w:t>
      </w:r>
      <w:r w:rsidR="00813E5C" w:rsidRPr="00FA3DC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02254" w:rsidRPr="00FA3DC2">
        <w:rPr>
          <w:rFonts w:ascii="Times New Roman" w:hAnsi="Times New Roman" w:cs="Times New Roman"/>
          <w:color w:val="000000"/>
          <w:sz w:val="28"/>
          <w:szCs w:val="28"/>
        </w:rPr>
        <w:t>удаления следов растворителей, опрыскивают разбавленным раствором гипохлорита натрия и сушат на воздухе в течение 1 ч</w:t>
      </w:r>
      <w:r w:rsidR="00402254" w:rsidRPr="00041F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1FED" w:rsidRPr="00041FED">
        <w:rPr>
          <w:rFonts w:ascii="Times New Roman" w:hAnsi="Times New Roman" w:cs="Times New Roman"/>
          <w:color w:val="000000"/>
          <w:sz w:val="28"/>
          <w:szCs w:val="28"/>
        </w:rPr>
        <w:t>Затем пластинку опрыскивают раствором крахмала с йодидом калия и сразу оценивают содержание примесей.</w:t>
      </w:r>
    </w:p>
    <w:p w:rsidR="00FA3DC2" w:rsidRDefault="00FA3DC2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3DC2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FA3DC2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FA3DC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A3DC2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Г чётко</w:t>
      </w:r>
      <w:r w:rsidRPr="00FA3DC2">
        <w:rPr>
          <w:rFonts w:ascii="Times New Roman" w:hAnsi="Times New Roman"/>
          <w:color w:val="000000"/>
          <w:sz w:val="28"/>
          <w:szCs w:val="28"/>
        </w:rPr>
        <w:t xml:space="preserve"> видна зона адсорбции.</w:t>
      </w:r>
    </w:p>
    <w:p w:rsidR="00FA3DC2" w:rsidRDefault="00FA3DC2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Зоны адсорбции примесей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сравнивают по совокупности </w:t>
      </w:r>
      <w:r w:rsidRPr="00FA3DC2">
        <w:rPr>
          <w:rFonts w:ascii="Times New Roman" w:hAnsi="Times New Roman"/>
          <w:color w:val="000000"/>
          <w:sz w:val="28"/>
          <w:szCs w:val="28"/>
        </w:rPr>
        <w:t>величины и интенсивности поглощения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 зонами адсорбции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растворов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Б, В и Г.</w:t>
      </w:r>
    </w:p>
    <w:p w:rsidR="00FA3DC2" w:rsidRPr="00A26AB1" w:rsidRDefault="00A26AB1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A3DC2">
        <w:rPr>
          <w:rFonts w:ascii="Times New Roman" w:hAnsi="Times New Roman"/>
          <w:color w:val="000000"/>
          <w:sz w:val="28"/>
          <w:szCs w:val="28"/>
        </w:rPr>
        <w:t xml:space="preserve">уммарное содержание примесей не </w:t>
      </w:r>
      <w:r>
        <w:rPr>
          <w:rFonts w:ascii="Times New Roman" w:hAnsi="Times New Roman"/>
          <w:color w:val="000000"/>
          <w:sz w:val="28"/>
          <w:szCs w:val="28"/>
        </w:rPr>
        <w:t>должно превышать 1 </w:t>
      </w:r>
      <w:r w:rsidRPr="00A26AB1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0739" w:rsidRPr="006242C5" w:rsidRDefault="00BD0739" w:rsidP="00BD073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242C5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8B1DF4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6242C5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6242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6242C5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8B1DF4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6242C5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3114CF" w:rsidRPr="00A86185" w:rsidRDefault="003114CF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A86185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A86185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86185" w:rsidRPr="00A86185" w:rsidRDefault="00A86185" w:rsidP="00A861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8618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A86185">
        <w:rPr>
          <w:rFonts w:ascii="Times New Roman" w:hAnsi="Times New Roman" w:cs="Times New Roman"/>
          <w:sz w:val="28"/>
          <w:szCs w:val="28"/>
        </w:rPr>
        <w:t xml:space="preserve">. </w:t>
      </w:r>
      <w:r w:rsidRPr="00A86185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Pr="00A86185">
        <w:rPr>
          <w:rStyle w:val="8"/>
          <w:rFonts w:eastAsia="Calibri"/>
          <w:sz w:val="28"/>
          <w:szCs w:val="28"/>
        </w:rPr>
        <w:t xml:space="preserve"> проводят методом </w:t>
      </w:r>
      <w:proofErr w:type="spellStart"/>
      <w:r w:rsidRPr="00A86185">
        <w:rPr>
          <w:rStyle w:val="8"/>
          <w:rFonts w:eastAsia="Calibri"/>
          <w:sz w:val="28"/>
          <w:szCs w:val="28"/>
        </w:rPr>
        <w:t>спектрофотометрии</w:t>
      </w:r>
      <w:proofErr w:type="spellEnd"/>
      <w:r w:rsidRPr="00A86185">
        <w:rPr>
          <w:rStyle w:val="8"/>
          <w:rFonts w:eastAsia="Calibri"/>
          <w:sz w:val="28"/>
          <w:szCs w:val="28"/>
        </w:rPr>
        <w:t>.</w:t>
      </w:r>
    </w:p>
    <w:p w:rsidR="00A86185" w:rsidRPr="00A86185" w:rsidRDefault="00A86185" w:rsidP="00A861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A86185">
        <w:rPr>
          <w:rStyle w:val="8"/>
          <w:rFonts w:eastAsia="Calibri"/>
          <w:i/>
          <w:sz w:val="28"/>
          <w:szCs w:val="28"/>
        </w:rPr>
        <w:t>Раствор А</w:t>
      </w:r>
      <w:r w:rsidRPr="00A86185">
        <w:rPr>
          <w:rStyle w:val="8"/>
          <w:rFonts w:eastAsia="Calibri"/>
          <w:sz w:val="28"/>
          <w:szCs w:val="28"/>
        </w:rPr>
        <w:t xml:space="preserve">. </w:t>
      </w:r>
      <w:r w:rsidRPr="00A86185">
        <w:rPr>
          <w:rStyle w:val="8"/>
          <w:rFonts w:eastAsiaTheme="minorEastAsia"/>
          <w:sz w:val="28"/>
          <w:szCs w:val="28"/>
        </w:rPr>
        <w:t xml:space="preserve">Точный объём препарата, соответствующий около 0,5 мг </w:t>
      </w:r>
      <w:proofErr w:type="spellStart"/>
      <w:r w:rsidRPr="00A86185">
        <w:rPr>
          <w:rFonts w:ascii="Times New Roman" w:hAnsi="Times New Roman" w:cs="Times New Roman"/>
          <w:sz w:val="28"/>
          <w:szCs w:val="28"/>
        </w:rPr>
        <w:t>клонидина</w:t>
      </w:r>
      <w:proofErr w:type="spellEnd"/>
      <w:r w:rsidRPr="00A86185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A86185">
        <w:rPr>
          <w:rStyle w:val="8"/>
          <w:rFonts w:eastAsiaTheme="minorEastAsia"/>
          <w:sz w:val="28"/>
          <w:szCs w:val="28"/>
        </w:rPr>
        <w:t xml:space="preserve"> помещают в мерную колбу вместимостью 25 мл и доводят объём раствора спиртом 96 % до метки. </w:t>
      </w:r>
    </w:p>
    <w:p w:rsidR="00A86185" w:rsidRPr="00A86185" w:rsidRDefault="00A86185" w:rsidP="00A861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86185">
        <w:rPr>
          <w:rStyle w:val="8"/>
          <w:rFonts w:eastAsiaTheme="minorEastAsia"/>
          <w:i/>
          <w:sz w:val="28"/>
          <w:szCs w:val="28"/>
        </w:rPr>
        <w:t>Раствор Б</w:t>
      </w:r>
      <w:r w:rsidRPr="00A86185">
        <w:rPr>
          <w:rStyle w:val="8"/>
          <w:rFonts w:eastAsiaTheme="minorEastAsia"/>
          <w:sz w:val="28"/>
          <w:szCs w:val="28"/>
        </w:rPr>
        <w:t xml:space="preserve">. </w:t>
      </w:r>
      <w:r w:rsidR="00514EB7" w:rsidRPr="00514EB7">
        <w:rPr>
          <w:rStyle w:val="8"/>
          <w:rFonts w:eastAsiaTheme="minorEastAsia"/>
          <w:sz w:val="28"/>
          <w:szCs w:val="28"/>
        </w:rPr>
        <w:t xml:space="preserve">Около 25,0 мг (точная навеска) стандартного образца </w:t>
      </w:r>
      <w:proofErr w:type="spellStart"/>
      <w:r w:rsidR="00514EB7" w:rsidRPr="00514EB7">
        <w:rPr>
          <w:rFonts w:ascii="Times New Roman" w:hAnsi="Times New Roman" w:cs="Times New Roman"/>
          <w:sz w:val="28"/>
          <w:szCs w:val="28"/>
        </w:rPr>
        <w:t>клонидина</w:t>
      </w:r>
      <w:proofErr w:type="spellEnd"/>
      <w:r w:rsidR="00514EB7" w:rsidRPr="00514EB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514EB7" w:rsidRPr="00514EB7">
        <w:rPr>
          <w:rStyle w:val="8"/>
          <w:rFonts w:eastAsiaTheme="minorEastAsia"/>
          <w:sz w:val="28"/>
          <w:szCs w:val="28"/>
        </w:rPr>
        <w:t>помещают</w:t>
      </w:r>
      <w:r w:rsidR="00514EB7" w:rsidRPr="006242C5">
        <w:rPr>
          <w:rStyle w:val="8"/>
          <w:rFonts w:eastAsiaTheme="minorEastAsia"/>
          <w:sz w:val="28"/>
          <w:szCs w:val="28"/>
        </w:rPr>
        <w:t xml:space="preserve"> в мерную колбу вместимостью </w:t>
      </w:r>
      <w:r w:rsidR="00514EB7">
        <w:rPr>
          <w:rStyle w:val="8"/>
          <w:rFonts w:eastAsiaTheme="minorEastAsia"/>
          <w:sz w:val="28"/>
          <w:szCs w:val="28"/>
        </w:rPr>
        <w:t>250</w:t>
      </w:r>
      <w:r w:rsidR="00514EB7" w:rsidRPr="006242C5">
        <w:rPr>
          <w:rStyle w:val="8"/>
          <w:rFonts w:eastAsiaTheme="minorEastAsia"/>
          <w:sz w:val="28"/>
          <w:szCs w:val="28"/>
        </w:rPr>
        <w:t> мл</w:t>
      </w:r>
      <w:r w:rsidR="00514EB7">
        <w:rPr>
          <w:rStyle w:val="8"/>
          <w:rFonts w:eastAsiaTheme="minorEastAsia"/>
          <w:sz w:val="28"/>
          <w:szCs w:val="28"/>
        </w:rPr>
        <w:t>, растворяют в воде</w:t>
      </w:r>
      <w:r w:rsidR="00514EB7" w:rsidRPr="006242C5">
        <w:rPr>
          <w:rStyle w:val="8"/>
          <w:rFonts w:eastAsiaTheme="minorEastAsia"/>
          <w:sz w:val="28"/>
          <w:szCs w:val="28"/>
        </w:rPr>
        <w:t xml:space="preserve"> и доводят объём раствора </w:t>
      </w:r>
      <w:r w:rsidR="00514EB7">
        <w:rPr>
          <w:rStyle w:val="8"/>
          <w:rFonts w:eastAsiaTheme="minorEastAsia"/>
          <w:sz w:val="28"/>
          <w:szCs w:val="28"/>
        </w:rPr>
        <w:t>тем же растворителем</w:t>
      </w:r>
      <w:r w:rsidR="00514EB7" w:rsidRPr="006242C5">
        <w:rPr>
          <w:rStyle w:val="8"/>
          <w:rFonts w:eastAsiaTheme="minorEastAsia"/>
          <w:sz w:val="28"/>
          <w:szCs w:val="28"/>
        </w:rPr>
        <w:t xml:space="preserve"> до метки. Помещают </w:t>
      </w:r>
      <w:r w:rsidR="00514EB7" w:rsidRPr="0020563E">
        <w:rPr>
          <w:rStyle w:val="8"/>
          <w:rFonts w:eastAsiaTheme="minorEastAsia"/>
          <w:sz w:val="28"/>
          <w:szCs w:val="28"/>
        </w:rPr>
        <w:t>5</w:t>
      </w:r>
      <w:r w:rsidR="00514EB7" w:rsidRPr="00FF540D">
        <w:rPr>
          <w:rStyle w:val="8"/>
          <w:rFonts w:eastAsiaTheme="minorEastAsia"/>
          <w:sz w:val="28"/>
          <w:szCs w:val="28"/>
        </w:rPr>
        <w:t>,</w:t>
      </w:r>
      <w:r w:rsidR="00514EB7" w:rsidRPr="0020563E">
        <w:rPr>
          <w:rStyle w:val="8"/>
          <w:rFonts w:eastAsiaTheme="minorEastAsia"/>
          <w:sz w:val="28"/>
          <w:szCs w:val="28"/>
        </w:rPr>
        <w:t>0</w:t>
      </w:r>
      <w:r w:rsidR="00514EB7" w:rsidRPr="006242C5">
        <w:rPr>
          <w:rStyle w:val="8"/>
          <w:rFonts w:eastAsiaTheme="minorEastAsia"/>
          <w:sz w:val="28"/>
          <w:szCs w:val="28"/>
        </w:rPr>
        <w:t> мл полученного раствора в мерную колбу вместимостью 25 мл и доводят объём раствора спиртом 96 % до метки.</w:t>
      </w:r>
    </w:p>
    <w:p w:rsidR="00A86185" w:rsidRPr="00A86185" w:rsidRDefault="00A86185" w:rsidP="00A861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EastAsia"/>
          <w:i/>
          <w:sz w:val="28"/>
          <w:szCs w:val="28"/>
        </w:rPr>
      </w:pPr>
      <w:r w:rsidRPr="00A86185">
        <w:rPr>
          <w:rStyle w:val="8"/>
          <w:rFonts w:eastAsiaTheme="minorEastAsia"/>
          <w:i/>
          <w:sz w:val="28"/>
          <w:szCs w:val="28"/>
        </w:rPr>
        <w:t>Испытуемый раствор</w:t>
      </w:r>
      <w:r w:rsidRPr="00A86185">
        <w:rPr>
          <w:rStyle w:val="8"/>
          <w:rFonts w:eastAsiaTheme="minorEastAsia"/>
          <w:sz w:val="28"/>
          <w:szCs w:val="28"/>
        </w:rPr>
        <w:t xml:space="preserve">. </w:t>
      </w:r>
      <w:r w:rsidR="0018559D">
        <w:rPr>
          <w:rStyle w:val="8"/>
          <w:rFonts w:eastAsiaTheme="minorEastAsia"/>
          <w:sz w:val="28"/>
          <w:szCs w:val="28"/>
        </w:rPr>
        <w:t>К</w:t>
      </w:r>
      <w:r w:rsidRPr="00A86185">
        <w:rPr>
          <w:rStyle w:val="8"/>
          <w:rFonts w:eastAsiaTheme="minorEastAsia"/>
          <w:sz w:val="28"/>
          <w:szCs w:val="28"/>
        </w:rPr>
        <w:t xml:space="preserve"> 10 мл раствора</w:t>
      </w:r>
      <w:proofErr w:type="gramStart"/>
      <w:r w:rsidRPr="00A86185">
        <w:rPr>
          <w:rStyle w:val="8"/>
          <w:rFonts w:eastAsiaTheme="minorEastAsia"/>
          <w:sz w:val="28"/>
          <w:szCs w:val="28"/>
        </w:rPr>
        <w:t xml:space="preserve"> А</w:t>
      </w:r>
      <w:proofErr w:type="gramEnd"/>
      <w:r w:rsidRPr="00A86185">
        <w:rPr>
          <w:rStyle w:val="8"/>
          <w:rFonts w:eastAsiaTheme="minorEastAsia"/>
          <w:sz w:val="28"/>
          <w:szCs w:val="28"/>
        </w:rPr>
        <w:t xml:space="preserve"> прибавляют 0,2 мл 0,1 М раствора </w:t>
      </w:r>
      <w:proofErr w:type="spellStart"/>
      <w:r w:rsidRPr="00A86185">
        <w:rPr>
          <w:rStyle w:val="8"/>
          <w:rFonts w:eastAsiaTheme="minorEastAsia"/>
          <w:sz w:val="28"/>
          <w:szCs w:val="28"/>
        </w:rPr>
        <w:t>гидроксида</w:t>
      </w:r>
      <w:proofErr w:type="spellEnd"/>
      <w:r w:rsidRPr="00A86185">
        <w:rPr>
          <w:rStyle w:val="8"/>
          <w:rFonts w:eastAsiaTheme="minorEastAsia"/>
          <w:sz w:val="28"/>
          <w:szCs w:val="28"/>
        </w:rPr>
        <w:t xml:space="preserve"> натрия.</w:t>
      </w:r>
    </w:p>
    <w:p w:rsidR="00A86185" w:rsidRPr="00A86185" w:rsidRDefault="00A86185" w:rsidP="00A86185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A86185">
        <w:rPr>
          <w:rStyle w:val="8"/>
          <w:rFonts w:eastAsiaTheme="minorEastAsia"/>
          <w:i/>
          <w:sz w:val="28"/>
          <w:szCs w:val="28"/>
        </w:rPr>
        <w:t>Раствор стандартного образца</w:t>
      </w:r>
      <w:r w:rsidRPr="00A86185">
        <w:rPr>
          <w:rStyle w:val="8"/>
          <w:rFonts w:eastAsiaTheme="minorEastAsia"/>
          <w:sz w:val="28"/>
          <w:szCs w:val="28"/>
        </w:rPr>
        <w:t xml:space="preserve">. </w:t>
      </w:r>
      <w:r w:rsidR="0012056C">
        <w:rPr>
          <w:rStyle w:val="8"/>
          <w:rFonts w:eastAsiaTheme="minorEastAsia"/>
          <w:sz w:val="28"/>
          <w:szCs w:val="28"/>
        </w:rPr>
        <w:t>К</w:t>
      </w:r>
      <w:r w:rsidRPr="00A86185">
        <w:rPr>
          <w:rStyle w:val="8"/>
          <w:rFonts w:eastAsiaTheme="minorEastAsia"/>
          <w:sz w:val="28"/>
          <w:szCs w:val="28"/>
        </w:rPr>
        <w:t xml:space="preserve"> 10 мл раствора</w:t>
      </w:r>
      <w:proofErr w:type="gramStart"/>
      <w:r w:rsidRPr="00A86185">
        <w:rPr>
          <w:rStyle w:val="8"/>
          <w:rFonts w:eastAsiaTheme="minorEastAsia"/>
          <w:sz w:val="28"/>
          <w:szCs w:val="28"/>
        </w:rPr>
        <w:t xml:space="preserve"> Б</w:t>
      </w:r>
      <w:proofErr w:type="gramEnd"/>
      <w:r w:rsidRPr="00A86185">
        <w:rPr>
          <w:rStyle w:val="8"/>
          <w:rFonts w:eastAsiaTheme="minorEastAsia"/>
          <w:sz w:val="28"/>
          <w:szCs w:val="28"/>
        </w:rPr>
        <w:t xml:space="preserve"> прибавляют 0,2 мл 0,1 М раствора </w:t>
      </w:r>
      <w:proofErr w:type="spellStart"/>
      <w:r w:rsidRPr="00A86185">
        <w:rPr>
          <w:rStyle w:val="8"/>
          <w:rFonts w:eastAsiaTheme="minorEastAsia"/>
          <w:sz w:val="28"/>
          <w:szCs w:val="28"/>
        </w:rPr>
        <w:t>гидроксида</w:t>
      </w:r>
      <w:proofErr w:type="spellEnd"/>
      <w:r w:rsidRPr="00A86185">
        <w:rPr>
          <w:rStyle w:val="8"/>
          <w:rFonts w:eastAsiaTheme="minorEastAsia"/>
          <w:sz w:val="28"/>
          <w:szCs w:val="28"/>
        </w:rPr>
        <w:t xml:space="preserve"> натрия.</w:t>
      </w:r>
    </w:p>
    <w:p w:rsidR="00A86185" w:rsidRPr="00A86185" w:rsidRDefault="00A86185" w:rsidP="00A86185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A86185">
        <w:rPr>
          <w:rStyle w:val="8"/>
          <w:rFonts w:eastAsiaTheme="minorEastAsia"/>
          <w:i/>
          <w:sz w:val="28"/>
          <w:szCs w:val="28"/>
        </w:rPr>
        <w:t>Раствор сравнения А</w:t>
      </w:r>
      <w:r w:rsidRPr="00A86185">
        <w:rPr>
          <w:rStyle w:val="8"/>
          <w:rFonts w:eastAsiaTheme="minorEastAsia"/>
          <w:sz w:val="28"/>
          <w:szCs w:val="28"/>
        </w:rPr>
        <w:t xml:space="preserve">. </w:t>
      </w:r>
      <w:r w:rsidR="00BE3C21">
        <w:rPr>
          <w:rStyle w:val="8"/>
          <w:rFonts w:eastAsiaTheme="minorEastAsia"/>
          <w:sz w:val="28"/>
          <w:szCs w:val="28"/>
        </w:rPr>
        <w:t>К</w:t>
      </w:r>
      <w:r w:rsidRPr="00A86185">
        <w:rPr>
          <w:rStyle w:val="8"/>
          <w:rFonts w:eastAsiaTheme="minorEastAsia"/>
          <w:sz w:val="28"/>
          <w:szCs w:val="28"/>
        </w:rPr>
        <w:t xml:space="preserve"> 10 мл раствора А прибавляют 0,2 мл 0,1 М раствора хлористоводородной кислоты.</w:t>
      </w:r>
    </w:p>
    <w:p w:rsidR="00A86185" w:rsidRPr="00A86185" w:rsidRDefault="00A86185" w:rsidP="00A86185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A86185">
        <w:rPr>
          <w:rStyle w:val="8"/>
          <w:rFonts w:eastAsiaTheme="minorEastAsia"/>
          <w:i/>
          <w:sz w:val="28"/>
          <w:szCs w:val="28"/>
        </w:rPr>
        <w:t>Раствор сравнения Б</w:t>
      </w:r>
      <w:r w:rsidRPr="00A86185">
        <w:rPr>
          <w:rStyle w:val="8"/>
          <w:rFonts w:eastAsiaTheme="minorEastAsia"/>
          <w:sz w:val="28"/>
          <w:szCs w:val="28"/>
        </w:rPr>
        <w:t xml:space="preserve">. </w:t>
      </w:r>
      <w:r w:rsidR="00BE3C21">
        <w:rPr>
          <w:rStyle w:val="8"/>
          <w:rFonts w:eastAsiaTheme="minorEastAsia"/>
          <w:sz w:val="28"/>
          <w:szCs w:val="28"/>
        </w:rPr>
        <w:t xml:space="preserve">К </w:t>
      </w:r>
      <w:r w:rsidRPr="00A86185">
        <w:rPr>
          <w:rStyle w:val="8"/>
          <w:rFonts w:eastAsiaTheme="minorEastAsia"/>
          <w:sz w:val="28"/>
          <w:szCs w:val="28"/>
        </w:rPr>
        <w:t>10 мл раствора Б прибавляют 0,2 мл 0,1 М раствора хлористоводородной кислоты.</w:t>
      </w:r>
    </w:p>
    <w:p w:rsidR="00A86185" w:rsidRPr="00A86185" w:rsidRDefault="00A86185" w:rsidP="00A8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85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(относительно раствора сравнения А) и раствора стандартного образца (относительно раствора сравнения Б) на спектрофотометре в максимуме поглощения при длине волны 250 нм в кювете с толщиной слоя 10 мм. </w:t>
      </w:r>
    </w:p>
    <w:p w:rsidR="00A86185" w:rsidRPr="00A86185" w:rsidRDefault="00A86185" w:rsidP="00A86185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A86185">
        <w:rPr>
          <w:rStyle w:val="8"/>
          <w:rFonts w:eastAsiaTheme="minorEastAsia"/>
          <w:sz w:val="28"/>
          <w:szCs w:val="28"/>
        </w:rPr>
        <w:t xml:space="preserve">Содержание </w:t>
      </w:r>
      <w:proofErr w:type="spellStart"/>
      <w:r w:rsidRPr="00A86185">
        <w:rPr>
          <w:rFonts w:ascii="Times New Roman" w:hAnsi="Times New Roman" w:cs="Times New Roman"/>
          <w:sz w:val="28"/>
          <w:szCs w:val="28"/>
        </w:rPr>
        <w:t>клонидина</w:t>
      </w:r>
      <w:proofErr w:type="spellEnd"/>
      <w:r w:rsidRPr="00A86185">
        <w:rPr>
          <w:rFonts w:ascii="Times New Roman" w:hAnsi="Times New Roman" w:cs="Times New Roman"/>
          <w:sz w:val="28"/>
          <w:szCs w:val="28"/>
        </w:rPr>
        <w:t xml:space="preserve"> гидрохлорида C</w:t>
      </w:r>
      <w:r w:rsidRPr="00A86185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86185">
        <w:rPr>
          <w:rFonts w:ascii="Times New Roman" w:hAnsi="Times New Roman" w:cs="Times New Roman"/>
          <w:sz w:val="28"/>
          <w:szCs w:val="28"/>
        </w:rPr>
        <w:t>H</w:t>
      </w:r>
      <w:r w:rsidRPr="00A86185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86185">
        <w:rPr>
          <w:rFonts w:ascii="Times New Roman" w:hAnsi="Times New Roman" w:cs="Times New Roman"/>
          <w:sz w:val="28"/>
          <w:szCs w:val="28"/>
        </w:rPr>
        <w:t>Cl</w:t>
      </w:r>
      <w:r w:rsidRPr="00A8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6185">
        <w:rPr>
          <w:rFonts w:ascii="Times New Roman" w:hAnsi="Times New Roman" w:cs="Times New Roman"/>
          <w:sz w:val="28"/>
          <w:szCs w:val="28"/>
        </w:rPr>
        <w:t>N</w:t>
      </w:r>
      <w:r w:rsidRPr="00A861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86185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A86185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A86185">
        <w:rPr>
          <w:rStyle w:val="8"/>
          <w:rFonts w:eastAsiaTheme="minorEastAsia"/>
          <w:sz w:val="28"/>
          <w:szCs w:val="28"/>
        </w:rPr>
        <w:t xml:space="preserve"> в процентах от заявленного количества (</w:t>
      </w:r>
      <w:r w:rsidRPr="00A86185">
        <w:rPr>
          <w:rStyle w:val="8"/>
          <w:rFonts w:eastAsiaTheme="minorEastAsia"/>
          <w:i/>
          <w:sz w:val="28"/>
          <w:szCs w:val="28"/>
        </w:rPr>
        <w:t>Х</w:t>
      </w:r>
      <w:r w:rsidRPr="00A86185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A86185" w:rsidRPr="00A86185" w:rsidRDefault="00A86185" w:rsidP="00A86185">
      <w:pPr>
        <w:spacing w:after="0" w:line="360" w:lineRule="auto"/>
        <w:jc w:val="center"/>
        <w:rPr>
          <w:rStyle w:val="8"/>
          <w:rFonts w:eastAsiaTheme="minorEastAsia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25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250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Style w:val="8"/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EastAsia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eastAsiaTheme="minorEastAsia"/>
                  <w:sz w:val="28"/>
                  <w:szCs w:val="28"/>
                  <w:lang w:val="en-US"/>
                </w:rPr>
                <m:t>50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A861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A8618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a</w:t>
            </w:r>
            <w:r w:rsidRPr="00A8618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861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V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L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</w:t>
            </w:r>
            <w:r w:rsidRPr="00A86185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  <w:tr w:rsidR="00A86185" w:rsidRPr="00A86185" w:rsidTr="00A86185">
        <w:tc>
          <w:tcPr>
            <w:tcW w:w="637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i/>
                <w:sz w:val="28"/>
                <w:szCs w:val="28"/>
              </w:rPr>
              <w:t>P</w:t>
            </w:r>
          </w:p>
        </w:tc>
        <w:tc>
          <w:tcPr>
            <w:tcW w:w="424" w:type="dxa"/>
          </w:tcPr>
          <w:p w:rsidR="00A86185" w:rsidRPr="00A86185" w:rsidRDefault="00A86185" w:rsidP="00A86185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86185" w:rsidRPr="00A86185" w:rsidRDefault="00A86185" w:rsidP="00A8618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86185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</w:t>
            </w:r>
            <w:r w:rsidRPr="00A86185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A86185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A86185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E26FDF" w:rsidRPr="003B52D8" w:rsidRDefault="00B06994" w:rsidP="00A86185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85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A86185">
        <w:rPr>
          <w:rFonts w:ascii="Times New Roman" w:hAnsi="Times New Roman" w:cs="Times New Roman"/>
          <w:spacing w:val="-6"/>
          <w:sz w:val="28"/>
          <w:szCs w:val="28"/>
        </w:rPr>
        <w:t>. В защищенном от света месте.</w:t>
      </w:r>
    </w:p>
    <w:sectPr w:rsidR="00E26FDF" w:rsidRPr="003B52D8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4E" w:rsidRDefault="00EA7D4E" w:rsidP="00E26FDF">
      <w:pPr>
        <w:pStyle w:val="a3"/>
      </w:pPr>
      <w:r>
        <w:separator/>
      </w:r>
    </w:p>
  </w:endnote>
  <w:endnote w:type="continuationSeparator" w:id="0">
    <w:p w:rsidR="00EA7D4E" w:rsidRDefault="00EA7D4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2056C" w:rsidRDefault="00097C16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056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3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4E" w:rsidRDefault="00EA7D4E" w:rsidP="00E26FDF">
      <w:pPr>
        <w:pStyle w:val="a3"/>
      </w:pPr>
      <w:r>
        <w:separator/>
      </w:r>
    </w:p>
  </w:footnote>
  <w:footnote w:type="continuationSeparator" w:id="0">
    <w:p w:rsidR="00EA7D4E" w:rsidRDefault="00EA7D4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6C" w:rsidRDefault="00DB43E3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35866"/>
    <w:rsid w:val="00041FED"/>
    <w:rsid w:val="00063A24"/>
    <w:rsid w:val="00074661"/>
    <w:rsid w:val="00097C16"/>
    <w:rsid w:val="001130CA"/>
    <w:rsid w:val="0012056C"/>
    <w:rsid w:val="0015085F"/>
    <w:rsid w:val="0018559D"/>
    <w:rsid w:val="001B7CF4"/>
    <w:rsid w:val="0027254E"/>
    <w:rsid w:val="002A6CA5"/>
    <w:rsid w:val="002D3CBE"/>
    <w:rsid w:val="003114CF"/>
    <w:rsid w:val="00321F1F"/>
    <w:rsid w:val="003265CC"/>
    <w:rsid w:val="003578F3"/>
    <w:rsid w:val="003A1459"/>
    <w:rsid w:val="003B52D8"/>
    <w:rsid w:val="003C6053"/>
    <w:rsid w:val="003D403A"/>
    <w:rsid w:val="00402254"/>
    <w:rsid w:val="00405D6D"/>
    <w:rsid w:val="00442E15"/>
    <w:rsid w:val="00514EB7"/>
    <w:rsid w:val="005157F1"/>
    <w:rsid w:val="00594807"/>
    <w:rsid w:val="005A2037"/>
    <w:rsid w:val="005B6D47"/>
    <w:rsid w:val="005F4E48"/>
    <w:rsid w:val="00607271"/>
    <w:rsid w:val="00614ACE"/>
    <w:rsid w:val="0062405F"/>
    <w:rsid w:val="00627715"/>
    <w:rsid w:val="006E7ED4"/>
    <w:rsid w:val="00742E89"/>
    <w:rsid w:val="007549D4"/>
    <w:rsid w:val="00762387"/>
    <w:rsid w:val="00794E57"/>
    <w:rsid w:val="007B3006"/>
    <w:rsid w:val="00812A7A"/>
    <w:rsid w:val="00813E5C"/>
    <w:rsid w:val="00851248"/>
    <w:rsid w:val="008B1DF4"/>
    <w:rsid w:val="008E0409"/>
    <w:rsid w:val="008E1BDD"/>
    <w:rsid w:val="008E7E5F"/>
    <w:rsid w:val="00912B3F"/>
    <w:rsid w:val="009317A6"/>
    <w:rsid w:val="00951198"/>
    <w:rsid w:val="0095749C"/>
    <w:rsid w:val="00992DCF"/>
    <w:rsid w:val="00A26AB1"/>
    <w:rsid w:val="00A424FB"/>
    <w:rsid w:val="00A45126"/>
    <w:rsid w:val="00A86185"/>
    <w:rsid w:val="00AF112E"/>
    <w:rsid w:val="00B06994"/>
    <w:rsid w:val="00B15C87"/>
    <w:rsid w:val="00B22837"/>
    <w:rsid w:val="00B8189F"/>
    <w:rsid w:val="00B96D23"/>
    <w:rsid w:val="00BA45DD"/>
    <w:rsid w:val="00BC1A8E"/>
    <w:rsid w:val="00BD0739"/>
    <w:rsid w:val="00BE3C21"/>
    <w:rsid w:val="00D15E51"/>
    <w:rsid w:val="00D34ACD"/>
    <w:rsid w:val="00D6722D"/>
    <w:rsid w:val="00D8418D"/>
    <w:rsid w:val="00D9067B"/>
    <w:rsid w:val="00DA1A9E"/>
    <w:rsid w:val="00DB43E3"/>
    <w:rsid w:val="00DC18FE"/>
    <w:rsid w:val="00E26FDF"/>
    <w:rsid w:val="00E56A6D"/>
    <w:rsid w:val="00E9212A"/>
    <w:rsid w:val="00EA7D4E"/>
    <w:rsid w:val="00EB00B4"/>
    <w:rsid w:val="00ED4D09"/>
    <w:rsid w:val="00FA3DC2"/>
    <w:rsid w:val="00FB2527"/>
    <w:rsid w:val="00FF1642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4</cp:revision>
  <dcterms:created xsi:type="dcterms:W3CDTF">2018-01-30T07:27:00Z</dcterms:created>
  <dcterms:modified xsi:type="dcterms:W3CDTF">2018-02-09T11:27:00Z</dcterms:modified>
</cp:coreProperties>
</file>