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AB60DD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AB60DD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AB60DD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B60DD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B60DD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AB60DD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AB60DD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95AC6" w:rsidRDefault="00495AC6" w:rsidP="006662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Бетаметазона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дипропионат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88393C" w:rsidP="0066622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</w:t>
      </w:r>
      <w:r w:rsidR="00495AC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наружного применения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1C11" w:rsidRPr="00242EBA" w:rsidRDefault="00495AC6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Бетаметазон</w:t>
      </w:r>
      <w:proofErr w:type="spellEnd"/>
      <w:r w:rsidR="00AC07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88393C">
        <w:rPr>
          <w:rFonts w:ascii="Times New Roman" w:hAnsi="Times New Roman"/>
          <w:b/>
          <w:color w:val="000000" w:themeColor="text1"/>
          <w:sz w:val="28"/>
          <w:szCs w:val="28"/>
        </w:rPr>
        <w:t>мазь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</w:p>
    <w:p w:rsidR="00601C11" w:rsidRDefault="00601C11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95AC6" w:rsidRPr="00C51492" w:rsidRDefault="00495AC6" w:rsidP="00601C1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Betamethasoni</w:t>
      </w:r>
      <w:proofErr w:type="spellEnd"/>
      <w:r w:rsidRPr="00C514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dipropionas</w:t>
      </w:r>
      <w:proofErr w:type="spellEnd"/>
      <w:r w:rsidRPr="00C51492">
        <w:rPr>
          <w:rFonts w:ascii="Times New Roman" w:hAnsi="Times New Roman"/>
          <w:b/>
          <w:sz w:val="28"/>
          <w:szCs w:val="28"/>
        </w:rPr>
        <w:t>,</w:t>
      </w:r>
    </w:p>
    <w:p w:rsidR="00740A1D" w:rsidRPr="00AB60DD" w:rsidRDefault="0088393C" w:rsidP="00495AC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ungventum</w:t>
      </w:r>
      <w:proofErr w:type="spellEnd"/>
      <w:proofErr w:type="gramEnd"/>
      <w:r w:rsidR="0066622B" w:rsidRPr="00AB60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6622B">
        <w:rPr>
          <w:rFonts w:ascii="Times New Roman" w:hAnsi="Times New Roman"/>
          <w:b/>
          <w:sz w:val="28"/>
          <w:szCs w:val="28"/>
          <w:lang w:val="en-US"/>
        </w:rPr>
        <w:t>ad</w:t>
      </w:r>
      <w:r w:rsidR="0066622B" w:rsidRPr="00AB60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usum</w:t>
      </w:r>
      <w:proofErr w:type="spellEnd"/>
      <w:r w:rsidR="00495AC6" w:rsidRPr="00AB60D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6622B">
        <w:rPr>
          <w:rFonts w:ascii="Times New Roman" w:hAnsi="Times New Roman"/>
          <w:b/>
          <w:sz w:val="28"/>
          <w:szCs w:val="28"/>
          <w:lang w:val="en-US"/>
        </w:rPr>
        <w:t>externum</w:t>
      </w:r>
      <w:proofErr w:type="spellEnd"/>
      <w:r w:rsidR="0066622B" w:rsidRPr="00AB60DD">
        <w:rPr>
          <w:rFonts w:ascii="Times New Roman" w:hAnsi="Times New Roman"/>
          <w:b/>
          <w:sz w:val="28"/>
          <w:szCs w:val="28"/>
          <w:lang w:val="en-US"/>
        </w:rPr>
        <w:tab/>
      </w:r>
      <w:r w:rsidR="0066622B" w:rsidRPr="00AB60DD">
        <w:rPr>
          <w:rFonts w:ascii="Times New Roman" w:hAnsi="Times New Roman"/>
          <w:b/>
          <w:sz w:val="28"/>
          <w:szCs w:val="28"/>
          <w:lang w:val="en-US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AB60D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AB60DD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AB60DD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5AC6">
        <w:rPr>
          <w:rFonts w:ascii="Times New Roman" w:hAnsi="Times New Roman"/>
          <w:b w:val="0"/>
          <w:szCs w:val="28"/>
        </w:rPr>
        <w:t>бетаметазона</w:t>
      </w:r>
      <w:proofErr w:type="spellEnd"/>
      <w:r w:rsidR="00495AC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95AC6">
        <w:rPr>
          <w:rFonts w:ascii="Times New Roman" w:hAnsi="Times New Roman"/>
          <w:b w:val="0"/>
          <w:szCs w:val="28"/>
        </w:rPr>
        <w:t>дипропионат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88393C">
        <w:rPr>
          <w:rFonts w:ascii="Times New Roman" w:hAnsi="Times New Roman"/>
          <w:b w:val="0"/>
          <w:szCs w:val="28"/>
        </w:rPr>
        <w:t>мазь</w:t>
      </w:r>
      <w:r w:rsidR="00DE7995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495AC6">
        <w:rPr>
          <w:rFonts w:ascii="Times New Roman" w:eastAsia="Calibri" w:hAnsi="Times New Roman"/>
          <w:b w:val="0"/>
          <w:szCs w:val="28"/>
        </w:rPr>
        <w:t>бетаметазона</w:t>
      </w:r>
      <w:proofErr w:type="spellEnd"/>
      <w:r w:rsidR="00495AC6">
        <w:rPr>
          <w:rFonts w:ascii="Times New Roman" w:eastAsia="Calibri" w:hAnsi="Times New Roman"/>
          <w:b w:val="0"/>
          <w:szCs w:val="28"/>
        </w:rPr>
        <w:t xml:space="preserve"> </w:t>
      </w:r>
      <w:r w:rsidR="00495AC6" w:rsidRPr="00495AC6">
        <w:rPr>
          <w:b w:val="0"/>
          <w:szCs w:val="28"/>
        </w:rPr>
        <w:t>C</w:t>
      </w:r>
      <w:r w:rsidR="00495AC6" w:rsidRPr="00495AC6">
        <w:rPr>
          <w:b w:val="0"/>
          <w:szCs w:val="28"/>
          <w:vertAlign w:val="subscript"/>
        </w:rPr>
        <w:t>2</w:t>
      </w:r>
      <w:r w:rsidR="00131E71">
        <w:rPr>
          <w:b w:val="0"/>
          <w:szCs w:val="28"/>
          <w:vertAlign w:val="subscript"/>
        </w:rPr>
        <w:t>2</w:t>
      </w:r>
      <w:r w:rsidR="00495AC6" w:rsidRPr="00495AC6">
        <w:rPr>
          <w:b w:val="0"/>
          <w:szCs w:val="28"/>
        </w:rPr>
        <w:t>H</w:t>
      </w:r>
      <w:r w:rsidR="00131E71">
        <w:rPr>
          <w:b w:val="0"/>
          <w:szCs w:val="28"/>
          <w:vertAlign w:val="subscript"/>
        </w:rPr>
        <w:t>29</w:t>
      </w:r>
      <w:r w:rsidR="00495AC6" w:rsidRPr="00495AC6">
        <w:rPr>
          <w:b w:val="0"/>
          <w:szCs w:val="28"/>
        </w:rPr>
        <w:t>FO</w:t>
      </w:r>
      <w:r w:rsidR="00131E71">
        <w:rPr>
          <w:b w:val="0"/>
          <w:szCs w:val="28"/>
          <w:vertAlign w:val="subscript"/>
        </w:rPr>
        <w:t>5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Pr="0000369C" w:rsidRDefault="00C73848" w:rsidP="0000369C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413E6" w:rsidRPr="0000369C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00369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00369C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00369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00369C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00369C">
        <w:rPr>
          <w:rFonts w:ascii="Times New Roman" w:hAnsi="Times New Roman"/>
          <w:sz w:val="28"/>
          <w:szCs w:val="28"/>
        </w:rPr>
        <w:t xml:space="preserve"> </w:t>
      </w:r>
      <w:r w:rsidR="008D1B1F" w:rsidRPr="0000369C">
        <w:rPr>
          <w:rFonts w:ascii="Times New Roman" w:hAnsi="Times New Roman"/>
          <w:sz w:val="28"/>
          <w:szCs w:val="28"/>
        </w:rPr>
        <w:t>(«</w:t>
      </w:r>
      <w:r w:rsidR="00F672C0" w:rsidRPr="0000369C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00369C">
        <w:rPr>
          <w:rFonts w:ascii="Times New Roman" w:hAnsi="Times New Roman"/>
          <w:sz w:val="28"/>
          <w:szCs w:val="28"/>
        </w:rPr>
        <w:t>»).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F856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в с соответствии с 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.</w:t>
      </w:r>
      <w:proofErr w:type="gramEnd"/>
    </w:p>
    <w:p w:rsidR="0000369C" w:rsidRDefault="004D6A3D" w:rsidP="0000369C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00369C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00369C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00369C" w:rsidRPr="00920BCA" w:rsidRDefault="00920BCA" w:rsidP="0000369C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920BCA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lastRenderedPageBreak/>
        <w:t>Подвижная фаза (ПФ</w:t>
      </w:r>
      <w:r w:rsidR="0000369C" w:rsidRPr="00920BCA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вода</w:t>
      </w:r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1</w:t>
      </w:r>
      <w:r w:rsidR="0000369C" w:rsidRPr="00920BCA">
        <w:rPr>
          <w:rFonts w:ascii="Times New Roman" w:eastAsia="Courier New" w:hAnsi="Times New Roman"/>
          <w:b w:val="0"/>
          <w:color w:val="000000"/>
          <w:szCs w:val="28"/>
          <w:lang w:bidi="ru-RU"/>
        </w:rPr>
        <w:t>:1.</w:t>
      </w:r>
    </w:p>
    <w:p w:rsidR="00920BCA" w:rsidRPr="009B3A11" w:rsidRDefault="0000369C" w:rsidP="00920BCA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20BC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43B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1,92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(эквивалентно 1,5 мг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</w:t>
      </w:r>
      <w:proofErr w:type="spell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центрифужную</w:t>
      </w:r>
      <w:proofErr w:type="spell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пробирку вместимостью 50 мл, прибавляют 15 мл метанола, помещают на водяную баню при 60</w:t>
      </w:r>
      <w:proofErr w:type="gramStart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°С</w:t>
      </w:r>
      <w:proofErr w:type="gramEnd"/>
      <w:r w:rsidR="00920BCA"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периодически встряхивают до расплавления препарата</w:t>
      </w:r>
      <w:r w:rsidRP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Пробирку вынимают из водяной бани и энергично встряхивают до затвердения </w:t>
      </w:r>
      <w:r w:rsidR="000369C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мази</w:t>
      </w:r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затем повторно нагревают и встряхивают. Охлаждают в ледяной </w:t>
      </w:r>
      <w:proofErr w:type="spell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метанольной</w:t>
      </w:r>
      <w:proofErr w:type="spellEnd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бане в течение 15 мин и центрифугируют при 2500 </w:t>
      </w:r>
      <w:proofErr w:type="gram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920BCA" w:rsidRPr="009B3A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</w:t>
      </w:r>
      <w:proofErr w:type="gramEnd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 течение 5 мин. Используют </w:t>
      </w:r>
      <w:proofErr w:type="spellStart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надосадочную</w:t>
      </w:r>
      <w:proofErr w:type="spellEnd"/>
      <w:r w:rsidR="00920BC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жидкость, при необходимости фильтруют через фильтр с размером пор 0,45 мкм.</w:t>
      </w:r>
    </w:p>
    <w:p w:rsidR="00DC1108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25,</w:t>
      </w:r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стандартного образца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(эквивалентно 20,0 мг </w:t>
      </w:r>
      <w:proofErr w:type="spellStart"/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F02A0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помещают в мерную колбу вместимостью 100 мл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растворяют в метаноле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 до метки.</w:t>
      </w:r>
    </w:p>
    <w:p w:rsidR="00DC1108" w:rsidRDefault="00DC1108" w:rsidP="00DC110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дипропионата</w:t>
      </w:r>
      <w:proofErr w:type="spellEnd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Б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5,0 мл раствора стандартного образца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 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5,0 мл полученного раствора помещают в мерную колбу вместимостью 50 мл и 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доводят объем раствора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метанолом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</w:p>
    <w:p w:rsidR="00DC1108" w:rsidRDefault="0000369C" w:rsidP="00DC110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43B9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45,0 мг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стандартного образца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DC1108"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100 мл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растворяют в метаноле</w:t>
      </w:r>
      <w:r w:rsidR="00DC1108"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="00DC1108"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 до метки.</w:t>
      </w:r>
    </w:p>
    <w:p w:rsidR="0000369C" w:rsidRPr="002E7133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для проверки пригодно</w:t>
      </w:r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сти </w:t>
      </w:r>
      <w:proofErr w:type="spellStart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DC1108"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DC110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DC110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E7133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Смешивают </w:t>
      </w:r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10,0 мл раствора стандартного образца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proofErr w:type="gram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5,0 мл раствора стандартного образца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2E7133" w:rsidRDefault="0000369C" w:rsidP="0000369C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2E713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2E713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00369C" w:rsidRPr="002E7133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 × 0,46 см, силикагель </w:t>
            </w:r>
            <w:proofErr w:type="spellStart"/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00369C" w:rsidRPr="002E7133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00369C" w:rsidRPr="002E7133" w:rsidRDefault="0000369C" w:rsidP="002E713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E7133"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00369C" w:rsidRPr="002E7133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00369C" w:rsidRPr="002E7133" w:rsidRDefault="0000369C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спектрофотометрический, 254 нм; </w:t>
            </w:r>
          </w:p>
        </w:tc>
      </w:tr>
      <w:tr w:rsidR="0000369C" w:rsidRPr="00D11A21" w:rsidTr="00913155">
        <w:tc>
          <w:tcPr>
            <w:tcW w:w="3227" w:type="dxa"/>
          </w:tcPr>
          <w:p w:rsidR="0000369C" w:rsidRPr="002E7133" w:rsidRDefault="0000369C" w:rsidP="009131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00369C" w:rsidRPr="002E7133" w:rsidRDefault="002E7133" w:rsidP="009131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369C" w:rsidRPr="002E7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мкл.</w:t>
            </w:r>
          </w:p>
        </w:tc>
      </w:tr>
    </w:tbl>
    <w:p w:rsidR="0000369C" w:rsidRPr="002E7133" w:rsidRDefault="002E7133" w:rsidP="0000369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</w:t>
      </w:r>
      <w:r w:rsidR="0000369C"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69C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="0000369C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00369C" w:rsidRPr="002E71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r w:rsidR="0000369C" w:rsidRPr="002E7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69C" w:rsidRPr="00CA007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для проверки пригодности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системы) 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</w:t>
      </w:r>
      <w:r w:rsid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ФС «Хроматография» со следующим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уточнени</w:t>
      </w:r>
      <w:r w:rsid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ем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менее </w:t>
      </w:r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456BA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,5.</w:t>
      </w:r>
    </w:p>
    <w:p w:rsidR="0000369C" w:rsidRPr="00CA007C" w:rsidRDefault="00CA007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</w:t>
      </w:r>
      <w:r w:rsidR="0000369C"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ремена удерживания соединений</w:t>
      </w:r>
      <w:r w:rsidR="0000369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</w:t>
      </w:r>
      <w:proofErr w:type="spellEnd"/>
      <w:r w:rsidR="0000369C"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окол</w:t>
      </w:r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о 13 мин</w:t>
      </w:r>
      <w:r w:rsidR="0000369C"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беклометазона</w:t>
      </w:r>
      <w:proofErr w:type="spellEnd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дипропионат</w:t>
      </w:r>
      <w:proofErr w:type="spellEnd"/>
      <w:r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– около 16 мин</w:t>
      </w:r>
      <w:r w:rsidR="0000369C" w:rsidRPr="00CA007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00369C" w:rsidRPr="00CA007C" w:rsidRDefault="0000369C" w:rsidP="0000369C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Хроматографируют</w:t>
      </w:r>
      <w:proofErr w:type="spell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 </w:t>
      </w:r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proofErr w:type="gramStart"/>
      <w:r w:rsidR="00CA007C"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Б</w:t>
      </w:r>
      <w:proofErr w:type="gramEnd"/>
      <w:r w:rsidRPr="00CA00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испытуемый раствор.</w:t>
      </w:r>
    </w:p>
    <w:p w:rsidR="0000369C" w:rsidRPr="00CA007C" w:rsidRDefault="0000369C" w:rsidP="0000369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CA007C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0369C" w:rsidRPr="00443B91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примеси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должна быть не более </w:t>
      </w:r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0,7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площади основного пика на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бетаметазона</w:t>
      </w:r>
      <w:proofErr w:type="spellEnd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дипропионата</w:t>
      </w:r>
      <w:proofErr w:type="spellEnd"/>
      <w:proofErr w:type="gramStart"/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Б</w:t>
      </w:r>
      <w:proofErr w:type="gram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1,</w:t>
      </w:r>
      <w:r w:rsid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443B91" w:rsidRPr="00443B91" w:rsidRDefault="00443B91" w:rsidP="00443B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площадь пика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только одной 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единичной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неидентифицированной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примеси </w:t>
      </w:r>
      <w:r w:rsidR="009302C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может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быть более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5-кратной площади основного пика на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бетаметазона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дипропионата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Б</w:t>
      </w:r>
      <w:proofErr w:type="gram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00369C" w:rsidRPr="00443B91" w:rsidRDefault="0000369C" w:rsidP="000036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сумма площадей пиков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неидентифицированных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примесей должна быть не более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-кратной площади основного пика на </w:t>
      </w:r>
      <w:proofErr w:type="spellStart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хроматограмме</w:t>
      </w:r>
      <w:proofErr w:type="spell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бетаметазона</w:t>
      </w:r>
      <w:proofErr w:type="spellEnd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дипропионата</w:t>
      </w:r>
      <w:proofErr w:type="spellEnd"/>
      <w:proofErr w:type="gramStart"/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 Б</w:t>
      </w:r>
      <w:proofErr w:type="gramEnd"/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(не более </w:t>
      </w:r>
      <w:r w:rsidR="00443B91"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43B91">
        <w:rPr>
          <w:rFonts w:ascii="Times New Roman" w:eastAsia="Times New Roman" w:hAnsi="Times New Roman" w:cs="Times New Roman"/>
          <w:sz w:val="28"/>
          <w:szCs w:val="20"/>
          <w:lang w:eastAsia="ru-RU"/>
        </w:rPr>
        <w:t>,0 %).</w:t>
      </w:r>
    </w:p>
    <w:p w:rsidR="004F6DF4" w:rsidRPr="0000369C" w:rsidRDefault="004F6DF4" w:rsidP="0000369C">
      <w:pPr>
        <w:pStyle w:val="a3"/>
        <w:spacing w:line="360" w:lineRule="auto"/>
        <w:ind w:firstLine="708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Масса содержимого упаковки</w:t>
      </w:r>
      <w:r w:rsidRPr="0000369C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670AE3" w:rsidRDefault="00C73848" w:rsidP="00670AE3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70AE3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Pr="00670AE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 w:rsidR="00670AE3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670AE3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670AE3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670AE3" w:rsidRDefault="00670AE3" w:rsidP="00670AE3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 (ПФ</w:t>
      </w: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</w:t>
      </w:r>
      <w:proofErr w:type="spellStart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Ацетонитрил</w:t>
      </w:r>
      <w:proofErr w:type="spellEnd"/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– 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тетрагидрофуран – 1 % </w:t>
      </w:r>
      <w:r w:rsidR="006E45F3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раствор 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>уксусн</w:t>
      </w:r>
      <w:r w:rsidR="006E45F3">
        <w:rPr>
          <w:rFonts w:ascii="Times New Roman" w:eastAsia="Courier New" w:hAnsi="Times New Roman"/>
          <w:b w:val="0"/>
          <w:color w:val="000000"/>
          <w:szCs w:val="28"/>
          <w:lang w:bidi="ru-RU"/>
        </w:rPr>
        <w:t>ой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кислот</w:t>
      </w:r>
      <w:r w:rsidR="006E45F3">
        <w:rPr>
          <w:rFonts w:ascii="Times New Roman" w:eastAsia="Courier New" w:hAnsi="Times New Roman"/>
          <w:b w:val="0"/>
          <w:color w:val="000000"/>
          <w:szCs w:val="28"/>
          <w:lang w:bidi="ru-RU"/>
        </w:rPr>
        <w:t>ы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 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>35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>:</w:t>
      </w:r>
      <w:r w:rsidR="00456741">
        <w:rPr>
          <w:rFonts w:ascii="Times New Roman" w:eastAsia="Courier New" w:hAnsi="Times New Roman"/>
          <w:b w:val="0"/>
          <w:color w:val="000000"/>
          <w:szCs w:val="28"/>
          <w:lang w:bidi="ru-RU"/>
        </w:rPr>
        <w:t>20:45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</w:p>
    <w:p w:rsidR="00670AE3" w:rsidRPr="009B3A11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736B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авеску препарата, содержащую 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1,</w:t>
      </w:r>
      <w:r w:rsidR="00FB1E7E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</w:t>
      </w:r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0639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(эквивалентно 1,0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</w:t>
      </w:r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мерную колбу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вместимостью </w:t>
      </w:r>
      <w:r w:rsidR="0045674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6736B4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 мл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</w:t>
      </w:r>
      <w:r w:rsid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прибавляют </w:t>
      </w:r>
      <w:r w:rsidR="007B432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0 мл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тетрагидрофурана</w:t>
      </w:r>
      <w:r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Перемешивают и </w:t>
      </w:r>
      <w:proofErr w:type="gramStart"/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выдерживают на ультразвуковой бане в течение 10 мин, периодически помешивая</w:t>
      </w:r>
      <w:proofErr w:type="gramEnd"/>
      <w:r w:rsidR="009B3A1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Охлаждают, прибавляют 20 мл метанола, тщательно перемешивают и доводят объем раствора тем же растворителем до метки. Выдерживают на ультразвуковой бане в течение 10 мин, периодически помешивая, и фильтруют через </w:t>
      </w:r>
      <w:r w:rsidR="008A08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политетрафторэтиленовый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фильтр с размером пор 0,45 мкм.</w:t>
      </w:r>
    </w:p>
    <w:p w:rsidR="00670AE3" w:rsidRPr="00F230EE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25,6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(точная навеска)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(эквивалентно 20,0</w:t>
      </w:r>
      <w:r w:rsidR="00131E71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 мг </w:t>
      </w:r>
      <w:proofErr w:type="spellStart"/>
      <w:r w:rsidR="00131E71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131E71" w:rsidRPr="006736B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помещают в мерную колбу вместимостью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10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мл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растворяют в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метаноле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доводят объем раствора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тем же 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растворителем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метки.</w:t>
      </w:r>
      <w:r w:rsidR="006865A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D7B9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5,0 мл полученного раствора помещают в мерную колбу вместимостью 100 мл и доводят объем раствора метанолом до метки.</w:t>
      </w:r>
    </w:p>
    <w:p w:rsidR="00670AE3" w:rsidRPr="006E45F3" w:rsidRDefault="00670AE3" w:rsidP="00670AE3">
      <w:pPr>
        <w:spacing w:before="120" w:after="120" w:line="24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670AE3" w:rsidRPr="006E45F3" w:rsidRDefault="006E45F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× 0,4</w:t>
            </w: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см, силикагель </w:t>
            </w:r>
            <w:proofErr w:type="spellStart"/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670AE3" w:rsidRPr="006E45F3" w:rsidRDefault="00670AE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670AE3" w:rsidRPr="006E45F3" w:rsidRDefault="00670AE3" w:rsidP="006E4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6E45F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нм; </w:t>
            </w:r>
          </w:p>
        </w:tc>
      </w:tr>
      <w:tr w:rsidR="00670AE3" w:rsidRPr="006E45F3" w:rsidTr="00670AE3">
        <w:tc>
          <w:tcPr>
            <w:tcW w:w="3227" w:type="dxa"/>
          </w:tcPr>
          <w:p w:rsidR="00670AE3" w:rsidRPr="006E45F3" w:rsidRDefault="00670AE3" w:rsidP="00670A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6237" w:type="dxa"/>
          </w:tcPr>
          <w:p w:rsidR="00670AE3" w:rsidRPr="006E45F3" w:rsidRDefault="008A08EC" w:rsidP="006E45F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70AE3" w:rsidRPr="006E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мкл.</w:t>
            </w:r>
          </w:p>
        </w:tc>
      </w:tr>
    </w:tbl>
    <w:p w:rsidR="00670AE3" w:rsidRPr="006E45F3" w:rsidRDefault="00670AE3" w:rsidP="00670AE3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45F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6E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</w:t>
      </w:r>
      <w:r w:rsidRPr="006E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AE3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(с использованием раствора стандартного образца) 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определяют в соответствии с ОФС «Хроматография» со следующими уточнениями:</w:t>
      </w:r>
    </w:p>
    <w:p w:rsidR="006E45F3" w:rsidRPr="006E45F3" w:rsidRDefault="006E45F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эффективность </w:t>
      </w:r>
      <w:proofErr w:type="spellStart"/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колонки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244C9F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рассчитанная для пика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должна быть не менее </w:t>
      </w:r>
      <w:r w:rsidR="008A08E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6</w:t>
      </w:r>
      <w:r w:rsidR="00244C9F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000 теоретических тарелок;</w:t>
      </w:r>
    </w:p>
    <w:p w:rsidR="00670AE3" w:rsidRPr="006E45F3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6E45F3"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фактор асимметрии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пика </w:t>
      </w:r>
      <w:proofErr w:type="spellStart"/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131E71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ен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быть не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бол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ее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70AE3" w:rsidRPr="006E45F3" w:rsidRDefault="00670AE3" w:rsidP="00670AE3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="006E45F3" w:rsidRPr="006E45F3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относительное стандартное отклонение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площади пика </w:t>
      </w:r>
      <w:proofErr w:type="spellStart"/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бетаметазона</w:t>
      </w:r>
      <w:proofErr w:type="spellEnd"/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31E7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дипропионата</w:t>
      </w:r>
      <w:proofErr w:type="spellEnd"/>
      <w:r w:rsidR="00131E71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45F3"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должно быть не более 1,0 %</w:t>
      </w:r>
      <w:r w:rsidRPr="006E45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0369C" w:rsidRPr="001D7B9E" w:rsidRDefault="0000369C" w:rsidP="00670AE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244C9F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 w:rsidRPr="00244C9F">
        <w:rPr>
          <w:rStyle w:val="8"/>
          <w:rFonts w:eastAsiaTheme="minorHAnsi"/>
          <w:color w:val="000000" w:themeColor="text1"/>
          <w:sz w:val="28"/>
          <w:szCs w:val="28"/>
        </w:rPr>
        <w:t xml:space="preserve"> испытуемый раствор.</w:t>
      </w:r>
    </w:p>
    <w:p w:rsidR="0000369C" w:rsidRPr="001D7B9E" w:rsidRDefault="0000369C" w:rsidP="0000369C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31E71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131E71" w:rsidRPr="00131E71">
        <w:rPr>
          <w:rFonts w:ascii="Times New Roman" w:eastAsia="Calibri" w:hAnsi="Times New Roman"/>
          <w:sz w:val="28"/>
          <w:szCs w:val="28"/>
        </w:rPr>
        <w:t>бетаметазона</w:t>
      </w:r>
      <w:proofErr w:type="spellEnd"/>
      <w:r w:rsidRPr="00131E71">
        <w:rPr>
          <w:rFonts w:ascii="Times New Roman" w:eastAsia="Calibri" w:hAnsi="Times New Roman"/>
          <w:sz w:val="28"/>
          <w:szCs w:val="28"/>
        </w:rPr>
        <w:t xml:space="preserve"> </w:t>
      </w:r>
      <w:r w:rsidRPr="00131E71">
        <w:rPr>
          <w:rFonts w:ascii="Times New Roman" w:eastAsia="Calibri" w:hAnsi="Times New Roman"/>
          <w:sz w:val="28"/>
          <w:szCs w:val="28"/>
          <w:lang w:val="en-US"/>
        </w:rPr>
        <w:t>C</w:t>
      </w:r>
      <w:r w:rsidR="00131E71" w:rsidRPr="00131E71">
        <w:rPr>
          <w:rFonts w:ascii="Times New Roman" w:eastAsia="Calibri" w:hAnsi="Times New Roman"/>
          <w:sz w:val="28"/>
          <w:szCs w:val="28"/>
          <w:vertAlign w:val="subscript"/>
        </w:rPr>
        <w:t>22</w:t>
      </w:r>
      <w:r w:rsidRPr="00131E71">
        <w:rPr>
          <w:rFonts w:ascii="Times New Roman" w:eastAsia="Calibri" w:hAnsi="Times New Roman"/>
          <w:sz w:val="28"/>
          <w:szCs w:val="28"/>
          <w:lang w:val="en-US"/>
        </w:rPr>
        <w:t>H</w:t>
      </w:r>
      <w:r w:rsidR="00131E71" w:rsidRPr="00131E71">
        <w:rPr>
          <w:rFonts w:ascii="Times New Roman" w:eastAsia="Calibri" w:hAnsi="Times New Roman"/>
          <w:sz w:val="28"/>
          <w:szCs w:val="28"/>
          <w:vertAlign w:val="subscript"/>
        </w:rPr>
        <w:t>29</w:t>
      </w:r>
      <w:r w:rsidR="00131E71" w:rsidRPr="00131E71">
        <w:rPr>
          <w:rFonts w:ascii="Times New Roman" w:eastAsia="Calibri" w:hAnsi="Times New Roman"/>
          <w:sz w:val="28"/>
          <w:szCs w:val="28"/>
          <w:lang w:val="en-US"/>
        </w:rPr>
        <w:t>F</w:t>
      </w:r>
      <w:r w:rsidRPr="00131E71">
        <w:rPr>
          <w:rFonts w:ascii="Times New Roman" w:eastAsia="Calibri" w:hAnsi="Times New Roman"/>
          <w:sz w:val="28"/>
          <w:szCs w:val="28"/>
          <w:lang w:val="en-US"/>
        </w:rPr>
        <w:t>O</w:t>
      </w:r>
      <w:r w:rsidR="00131E71" w:rsidRPr="00131E71">
        <w:rPr>
          <w:rFonts w:ascii="Times New Roman" w:eastAsia="Calibri" w:hAnsi="Times New Roman"/>
          <w:sz w:val="28"/>
          <w:szCs w:val="28"/>
          <w:vertAlign w:val="subscript"/>
        </w:rPr>
        <w:t>5</w:t>
      </w:r>
      <w:r w:rsidRPr="00131E71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131E71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131E71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00369C" w:rsidRPr="00131E71" w:rsidRDefault="0000369C" w:rsidP="0000369C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0,78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P∙0,039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705"/>
        <w:gridCol w:w="422"/>
        <w:gridCol w:w="7808"/>
      </w:tblGrid>
      <w:tr w:rsidR="0000369C" w:rsidRPr="005D24BE" w:rsidTr="00913155">
        <w:tc>
          <w:tcPr>
            <w:tcW w:w="637" w:type="dxa"/>
          </w:tcPr>
          <w:p w:rsidR="0000369C" w:rsidRPr="00131E71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00369C" w:rsidRPr="00131E71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131E7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131E71" w:rsidRDefault="0000369C" w:rsidP="00913155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131E71" w:rsidRDefault="0000369C" w:rsidP="00131E71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0369C" w:rsidRPr="005D24BE" w:rsidTr="00913155">
        <w:tc>
          <w:tcPr>
            <w:tcW w:w="637" w:type="dxa"/>
          </w:tcPr>
          <w:p w:rsidR="0000369C" w:rsidRPr="001D7B9E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131E71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31E7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131E71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131E71" w:rsidRDefault="0000369C" w:rsidP="00131E71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131E71"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</w:t>
            </w:r>
            <w:r w:rsidRPr="00131E7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0369C" w:rsidRPr="005D24BE" w:rsidTr="00913155">
        <w:tc>
          <w:tcPr>
            <w:tcW w:w="637" w:type="dxa"/>
          </w:tcPr>
          <w:p w:rsidR="0000369C" w:rsidRPr="001D7B9E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267CBC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00369C" w:rsidRPr="005D24BE" w:rsidTr="00913155">
        <w:tc>
          <w:tcPr>
            <w:tcW w:w="637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267CBC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0369C" w:rsidRPr="005D24BE" w:rsidTr="00913155">
        <w:tc>
          <w:tcPr>
            <w:tcW w:w="637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00369C" w:rsidRPr="00267CBC" w:rsidRDefault="0000369C" w:rsidP="00913155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дипропионата</w:t>
            </w:r>
            <w:proofErr w:type="spellEnd"/>
            <w:proofErr w:type="gram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0369C" w:rsidRPr="005D24BE" w:rsidTr="00D17D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3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67CB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913155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00369C" w:rsidRPr="00267CBC" w:rsidRDefault="0000369C" w:rsidP="00267CB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препарате, </w:t>
            </w:r>
            <w:proofErr w:type="gram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/г</w:t>
            </w:r>
            <w:r w:rsidR="00267CBC"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67CBC" w:rsidRPr="005D24BE" w:rsidTr="0091315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267CBC" w:rsidRDefault="00267CBC" w:rsidP="00913155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267CBC" w:rsidRDefault="00267CBC" w:rsidP="00267CBC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0,7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267CBC" w:rsidRDefault="00267CBC" w:rsidP="00913155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B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267CBC" w:rsidRPr="001D7B9E" w:rsidRDefault="00267CBC" w:rsidP="00267CBC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коэффициент пересчета </w:t>
            </w:r>
            <w:proofErr w:type="spell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липропионата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бетаметазон</w:t>
            </w:r>
            <w:proofErr w:type="spellEnd"/>
            <w:r w:rsidRPr="00267CB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E349FD" w:rsidP="00D17D7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E31EE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FC781D">
        <w:rPr>
          <w:rStyle w:val="8"/>
          <w:rFonts w:eastAsiaTheme="minorHAnsi"/>
          <w:color w:val="000000" w:themeColor="text1"/>
          <w:sz w:val="28"/>
          <w:szCs w:val="28"/>
        </w:rPr>
        <w:t xml:space="preserve">ри температуре </w:t>
      </w:r>
      <w:r w:rsidR="007E31EE">
        <w:rPr>
          <w:rStyle w:val="8"/>
          <w:rFonts w:eastAsiaTheme="minorHAnsi"/>
          <w:color w:val="000000" w:themeColor="text1"/>
          <w:sz w:val="28"/>
          <w:szCs w:val="28"/>
        </w:rPr>
        <w:t>от 15 до 25 °С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32" w:rsidRDefault="00FA4632" w:rsidP="00004BE2">
      <w:pPr>
        <w:spacing w:after="0" w:line="240" w:lineRule="auto"/>
      </w:pPr>
      <w:r>
        <w:separator/>
      </w:r>
    </w:p>
  </w:endnote>
  <w:endnote w:type="continuationSeparator" w:id="0">
    <w:p w:rsidR="00FA4632" w:rsidRDefault="00FA463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56BAD" w:rsidRDefault="001D1AD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BAD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60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BAD" w:rsidRDefault="00456B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32" w:rsidRDefault="00FA4632" w:rsidP="00004BE2">
      <w:pPr>
        <w:spacing w:after="0" w:line="240" w:lineRule="auto"/>
      </w:pPr>
      <w:r>
        <w:separator/>
      </w:r>
    </w:p>
  </w:footnote>
  <w:footnote w:type="continuationSeparator" w:id="0">
    <w:p w:rsidR="00FA4632" w:rsidRDefault="00FA463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BAD" w:rsidRPr="00004BE2" w:rsidRDefault="00AB60DD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369C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16B9"/>
    <w:rsid w:val="000320DF"/>
    <w:rsid w:val="00032448"/>
    <w:rsid w:val="000369CE"/>
    <w:rsid w:val="00037D82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1E71"/>
    <w:rsid w:val="00135091"/>
    <w:rsid w:val="00136DCE"/>
    <w:rsid w:val="00137F87"/>
    <w:rsid w:val="00142287"/>
    <w:rsid w:val="00144EDC"/>
    <w:rsid w:val="00151EE3"/>
    <w:rsid w:val="00153F61"/>
    <w:rsid w:val="00155CBB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1AD9"/>
    <w:rsid w:val="001D380A"/>
    <w:rsid w:val="001D59B0"/>
    <w:rsid w:val="001D7B9E"/>
    <w:rsid w:val="001E4988"/>
    <w:rsid w:val="001E742E"/>
    <w:rsid w:val="001F1FBC"/>
    <w:rsid w:val="001F2772"/>
    <w:rsid w:val="001F4A88"/>
    <w:rsid w:val="00204E59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7B2B"/>
    <w:rsid w:val="00242EBA"/>
    <w:rsid w:val="00244C9F"/>
    <w:rsid w:val="00256FBA"/>
    <w:rsid w:val="00260456"/>
    <w:rsid w:val="00267CB9"/>
    <w:rsid w:val="00267CBC"/>
    <w:rsid w:val="002717C8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E7133"/>
    <w:rsid w:val="002F16E4"/>
    <w:rsid w:val="002F5E17"/>
    <w:rsid w:val="002F62FD"/>
    <w:rsid w:val="002F7B77"/>
    <w:rsid w:val="0030024D"/>
    <w:rsid w:val="00302DBD"/>
    <w:rsid w:val="00306394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0210"/>
    <w:rsid w:val="00391C67"/>
    <w:rsid w:val="00391F9A"/>
    <w:rsid w:val="00392FF6"/>
    <w:rsid w:val="00395F28"/>
    <w:rsid w:val="0039661A"/>
    <w:rsid w:val="003A3A08"/>
    <w:rsid w:val="003B0945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3B91"/>
    <w:rsid w:val="004463F2"/>
    <w:rsid w:val="00446AE1"/>
    <w:rsid w:val="004476FA"/>
    <w:rsid w:val="00456741"/>
    <w:rsid w:val="00456BAD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95AC6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77F9"/>
    <w:rsid w:val="005C0927"/>
    <w:rsid w:val="005C2531"/>
    <w:rsid w:val="005D24BE"/>
    <w:rsid w:val="005D36A3"/>
    <w:rsid w:val="005D3F80"/>
    <w:rsid w:val="005D414A"/>
    <w:rsid w:val="005F0DDF"/>
    <w:rsid w:val="005F21BD"/>
    <w:rsid w:val="00601C11"/>
    <w:rsid w:val="00602765"/>
    <w:rsid w:val="00607524"/>
    <w:rsid w:val="00615E78"/>
    <w:rsid w:val="0062038D"/>
    <w:rsid w:val="00623D56"/>
    <w:rsid w:val="0063145E"/>
    <w:rsid w:val="00631DF7"/>
    <w:rsid w:val="00640150"/>
    <w:rsid w:val="00644B76"/>
    <w:rsid w:val="00656C09"/>
    <w:rsid w:val="0066622B"/>
    <w:rsid w:val="006663D1"/>
    <w:rsid w:val="00670AE3"/>
    <w:rsid w:val="00672C6E"/>
    <w:rsid w:val="006736B4"/>
    <w:rsid w:val="006747C5"/>
    <w:rsid w:val="00676B79"/>
    <w:rsid w:val="00676FB1"/>
    <w:rsid w:val="0067797F"/>
    <w:rsid w:val="006865AA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5F3"/>
    <w:rsid w:val="006E4E83"/>
    <w:rsid w:val="006E501A"/>
    <w:rsid w:val="006E5DC9"/>
    <w:rsid w:val="006F1959"/>
    <w:rsid w:val="00703BFF"/>
    <w:rsid w:val="00704F4E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A2A24"/>
    <w:rsid w:val="007A53C1"/>
    <w:rsid w:val="007A5875"/>
    <w:rsid w:val="007A6742"/>
    <w:rsid w:val="007A75AC"/>
    <w:rsid w:val="007B432A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31EE"/>
    <w:rsid w:val="007E6120"/>
    <w:rsid w:val="007F4CFE"/>
    <w:rsid w:val="007F605C"/>
    <w:rsid w:val="008018CA"/>
    <w:rsid w:val="008060C4"/>
    <w:rsid w:val="0081392C"/>
    <w:rsid w:val="00815635"/>
    <w:rsid w:val="0081593C"/>
    <w:rsid w:val="00816A65"/>
    <w:rsid w:val="00821A67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67CFB"/>
    <w:rsid w:val="008731BC"/>
    <w:rsid w:val="008750B4"/>
    <w:rsid w:val="00882A16"/>
    <w:rsid w:val="0088393C"/>
    <w:rsid w:val="00885228"/>
    <w:rsid w:val="008863F7"/>
    <w:rsid w:val="00887A34"/>
    <w:rsid w:val="00893145"/>
    <w:rsid w:val="00894CD0"/>
    <w:rsid w:val="008A02C0"/>
    <w:rsid w:val="008A08EC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3155"/>
    <w:rsid w:val="00917557"/>
    <w:rsid w:val="00917B81"/>
    <w:rsid w:val="00920BCA"/>
    <w:rsid w:val="009302CB"/>
    <w:rsid w:val="00930924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31EE"/>
    <w:rsid w:val="009747AD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B3A11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25B30"/>
    <w:rsid w:val="00A32BFE"/>
    <w:rsid w:val="00A34D03"/>
    <w:rsid w:val="00A363B0"/>
    <w:rsid w:val="00A40540"/>
    <w:rsid w:val="00A40BFF"/>
    <w:rsid w:val="00A413E6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94579"/>
    <w:rsid w:val="00AA18C2"/>
    <w:rsid w:val="00AA5BB0"/>
    <w:rsid w:val="00AA65E9"/>
    <w:rsid w:val="00AB3D6A"/>
    <w:rsid w:val="00AB60DD"/>
    <w:rsid w:val="00AC07CC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1492"/>
    <w:rsid w:val="00C52182"/>
    <w:rsid w:val="00C52CD3"/>
    <w:rsid w:val="00C53F67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07C"/>
    <w:rsid w:val="00CA0A12"/>
    <w:rsid w:val="00CA0BFE"/>
    <w:rsid w:val="00CC70BC"/>
    <w:rsid w:val="00CF01DB"/>
    <w:rsid w:val="00CF1961"/>
    <w:rsid w:val="00CF308C"/>
    <w:rsid w:val="00CF566A"/>
    <w:rsid w:val="00CF5BBA"/>
    <w:rsid w:val="00D00AC3"/>
    <w:rsid w:val="00D026BD"/>
    <w:rsid w:val="00D07960"/>
    <w:rsid w:val="00D11A21"/>
    <w:rsid w:val="00D13674"/>
    <w:rsid w:val="00D176EB"/>
    <w:rsid w:val="00D17D7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C1108"/>
    <w:rsid w:val="00DD3BDC"/>
    <w:rsid w:val="00DD6357"/>
    <w:rsid w:val="00DD7996"/>
    <w:rsid w:val="00DE170F"/>
    <w:rsid w:val="00DE19FB"/>
    <w:rsid w:val="00DE52B0"/>
    <w:rsid w:val="00DE7995"/>
    <w:rsid w:val="00DF5B92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2334"/>
    <w:rsid w:val="00E43930"/>
    <w:rsid w:val="00E4526D"/>
    <w:rsid w:val="00E45B3A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C775C"/>
    <w:rsid w:val="00ED4554"/>
    <w:rsid w:val="00EE2022"/>
    <w:rsid w:val="00EE2348"/>
    <w:rsid w:val="00EE3196"/>
    <w:rsid w:val="00EE3841"/>
    <w:rsid w:val="00EE6C9B"/>
    <w:rsid w:val="00EF32F4"/>
    <w:rsid w:val="00EF578B"/>
    <w:rsid w:val="00F02A0F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5603"/>
    <w:rsid w:val="00F860D4"/>
    <w:rsid w:val="00F87335"/>
    <w:rsid w:val="00F87C33"/>
    <w:rsid w:val="00F961FE"/>
    <w:rsid w:val="00FA18AA"/>
    <w:rsid w:val="00FA4632"/>
    <w:rsid w:val="00FA60A7"/>
    <w:rsid w:val="00FA7606"/>
    <w:rsid w:val="00FB0784"/>
    <w:rsid w:val="00FB1E7E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5842-9E27-40F6-871F-3C86D45B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49</cp:revision>
  <cp:lastPrinted>2017-08-24T13:36:00Z</cp:lastPrinted>
  <dcterms:created xsi:type="dcterms:W3CDTF">2017-12-15T07:14:00Z</dcterms:created>
  <dcterms:modified xsi:type="dcterms:W3CDTF">2018-02-09T11:11:00Z</dcterms:modified>
</cp:coreProperties>
</file>