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E87EFB" w:rsidRDefault="00740A1D" w:rsidP="00935A77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E87EFB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E87EFB" w:rsidRDefault="00740A1D" w:rsidP="00935A7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E87EFB" w:rsidRDefault="00740A1D" w:rsidP="00935A7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E87EFB" w:rsidRDefault="00740A1D" w:rsidP="00935A7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E87EFB" w:rsidRDefault="00740A1D" w:rsidP="00935A7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E87EFB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495AC6" w:rsidRDefault="00495AC6" w:rsidP="0066622B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Бетаметазона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дипропионат</w:t>
      </w:r>
      <w:proofErr w:type="spellEnd"/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740A1D" w:rsidRPr="00242EBA" w:rsidRDefault="00A25B30" w:rsidP="0066622B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крем</w:t>
      </w:r>
      <w:r w:rsidR="00601C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</w:t>
      </w:r>
      <w:r w:rsidR="00495AC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наружного применения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6622B" w:rsidRPr="0066622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601C11" w:rsidRDefault="00601C11" w:rsidP="00601C1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1C11" w:rsidRPr="00242EBA" w:rsidRDefault="00495AC6" w:rsidP="00601C1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Бетаметазон</w:t>
      </w:r>
      <w:proofErr w:type="spellEnd"/>
      <w:r w:rsidR="00AC07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A25B30">
        <w:rPr>
          <w:rFonts w:ascii="Times New Roman" w:hAnsi="Times New Roman"/>
          <w:b/>
          <w:color w:val="000000" w:themeColor="text1"/>
          <w:sz w:val="28"/>
          <w:szCs w:val="28"/>
        </w:rPr>
        <w:t>крем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для</w:t>
      </w:r>
      <w:proofErr w:type="gramEnd"/>
    </w:p>
    <w:p w:rsidR="00601C11" w:rsidRDefault="00601C11" w:rsidP="00601C1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наружного применения</w:t>
      </w:r>
    </w:p>
    <w:p w:rsidR="00601C11" w:rsidRDefault="00601C11" w:rsidP="00601C1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95AC6" w:rsidRPr="00C51492" w:rsidRDefault="00495AC6" w:rsidP="00601C1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Betamethasoni</w:t>
      </w:r>
      <w:proofErr w:type="spellEnd"/>
      <w:r w:rsidRPr="00C514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dipropionas</w:t>
      </w:r>
      <w:proofErr w:type="spellEnd"/>
      <w:r w:rsidRPr="00C51492">
        <w:rPr>
          <w:rFonts w:ascii="Times New Roman" w:hAnsi="Times New Roman"/>
          <w:b/>
          <w:sz w:val="28"/>
          <w:szCs w:val="28"/>
        </w:rPr>
        <w:t>,</w:t>
      </w:r>
    </w:p>
    <w:p w:rsidR="00740A1D" w:rsidRPr="00E87EFB" w:rsidRDefault="00A25B30" w:rsidP="00495AC6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cremor</w:t>
      </w:r>
      <w:proofErr w:type="spellEnd"/>
      <w:proofErr w:type="gramEnd"/>
      <w:r w:rsidR="0066622B" w:rsidRPr="00E87EF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6622B">
        <w:rPr>
          <w:rFonts w:ascii="Times New Roman" w:hAnsi="Times New Roman"/>
          <w:b/>
          <w:sz w:val="28"/>
          <w:szCs w:val="28"/>
          <w:lang w:val="en-US"/>
        </w:rPr>
        <w:t>ad</w:t>
      </w:r>
      <w:r w:rsidR="0066622B" w:rsidRPr="00E87EF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66622B">
        <w:rPr>
          <w:rFonts w:ascii="Times New Roman" w:hAnsi="Times New Roman"/>
          <w:b/>
          <w:sz w:val="28"/>
          <w:szCs w:val="28"/>
          <w:lang w:val="en-US"/>
        </w:rPr>
        <w:t>usum</w:t>
      </w:r>
      <w:proofErr w:type="spellEnd"/>
      <w:r w:rsidR="00495AC6" w:rsidRPr="00E87EF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66622B">
        <w:rPr>
          <w:rFonts w:ascii="Times New Roman" w:hAnsi="Times New Roman"/>
          <w:b/>
          <w:sz w:val="28"/>
          <w:szCs w:val="28"/>
          <w:lang w:val="en-US"/>
        </w:rPr>
        <w:t>externum</w:t>
      </w:r>
      <w:proofErr w:type="spellEnd"/>
      <w:r w:rsidR="0066622B" w:rsidRPr="00E87EFB">
        <w:rPr>
          <w:rFonts w:ascii="Times New Roman" w:hAnsi="Times New Roman"/>
          <w:b/>
          <w:sz w:val="28"/>
          <w:szCs w:val="28"/>
          <w:lang w:val="en-US"/>
        </w:rPr>
        <w:tab/>
      </w:r>
      <w:r w:rsidR="0066622B" w:rsidRPr="00E87EFB">
        <w:rPr>
          <w:rFonts w:ascii="Times New Roman" w:hAnsi="Times New Roman"/>
          <w:b/>
          <w:sz w:val="28"/>
          <w:szCs w:val="28"/>
          <w:lang w:val="en-US"/>
        </w:rPr>
        <w:tab/>
      </w:r>
      <w:r w:rsidR="0009242A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="0009242A" w:rsidRPr="00E87EF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09242A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E87EFB" w:rsidRDefault="00740A1D" w:rsidP="00935A77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E87EFB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4F2EB0" w:rsidRDefault="00363A38" w:rsidP="00935A7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882A16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95AC6">
        <w:rPr>
          <w:rFonts w:ascii="Times New Roman" w:hAnsi="Times New Roman"/>
          <w:b w:val="0"/>
          <w:szCs w:val="28"/>
        </w:rPr>
        <w:t>бетаметазона</w:t>
      </w:r>
      <w:proofErr w:type="spellEnd"/>
      <w:r w:rsidR="00495AC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95AC6">
        <w:rPr>
          <w:rFonts w:ascii="Times New Roman" w:hAnsi="Times New Roman"/>
          <w:b w:val="0"/>
          <w:szCs w:val="28"/>
        </w:rPr>
        <w:t>дипропионат</w:t>
      </w:r>
      <w:proofErr w:type="spellEnd"/>
      <w:r w:rsidRPr="00DA0D22">
        <w:rPr>
          <w:rFonts w:ascii="Times New Roman" w:hAnsi="Times New Roman"/>
          <w:b w:val="0"/>
          <w:szCs w:val="28"/>
        </w:rPr>
        <w:t xml:space="preserve">, </w:t>
      </w:r>
      <w:r w:rsidR="00A25B30">
        <w:rPr>
          <w:rFonts w:ascii="Times New Roman" w:hAnsi="Times New Roman"/>
          <w:b w:val="0"/>
          <w:szCs w:val="28"/>
        </w:rPr>
        <w:t>крем</w:t>
      </w:r>
      <w:r w:rsidR="00DE7995">
        <w:rPr>
          <w:rFonts w:ascii="Times New Roman" w:hAnsi="Times New Roman"/>
          <w:b w:val="0"/>
          <w:szCs w:val="28"/>
        </w:rPr>
        <w:t xml:space="preserve"> для наружного применения</w:t>
      </w:r>
      <w:r w:rsidRPr="00DA0D22">
        <w:rPr>
          <w:rFonts w:ascii="Times New Roman" w:hAnsi="Times New Roman"/>
          <w:b w:val="0"/>
          <w:szCs w:val="28"/>
        </w:rPr>
        <w:t>.</w:t>
      </w:r>
      <w:r w:rsidR="00882A16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9C5C1B">
        <w:rPr>
          <w:rFonts w:ascii="Times New Roman" w:hAnsi="Times New Roman"/>
          <w:b w:val="0"/>
          <w:szCs w:val="28"/>
        </w:rPr>
        <w:t>Мази</w:t>
      </w:r>
      <w:r w:rsidR="00882A16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887A34" w:rsidRDefault="00887A34" w:rsidP="00935A7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882A16">
        <w:rPr>
          <w:rFonts w:ascii="Times New Roman" w:hAnsi="Times New Roman"/>
          <w:b w:val="0"/>
          <w:szCs w:val="28"/>
          <w:lang w:val="en-US"/>
        </w:rPr>
        <w:t>C</w:t>
      </w:r>
      <w:r w:rsidRPr="00882A16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882A16">
        <w:rPr>
          <w:rFonts w:ascii="Times New Roman" w:hAnsi="Times New Roman"/>
          <w:b w:val="0"/>
          <w:szCs w:val="28"/>
        </w:rPr>
        <w:t>,0</w:t>
      </w:r>
      <w:proofErr w:type="gramEnd"/>
      <w:r w:rsidRPr="00882A16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proofErr w:type="spellStart"/>
      <w:r w:rsidR="00495AC6">
        <w:rPr>
          <w:rFonts w:ascii="Times New Roman" w:eastAsia="Calibri" w:hAnsi="Times New Roman"/>
          <w:b w:val="0"/>
          <w:szCs w:val="28"/>
        </w:rPr>
        <w:t>бетаметазона</w:t>
      </w:r>
      <w:proofErr w:type="spellEnd"/>
      <w:r w:rsidR="00495AC6">
        <w:rPr>
          <w:rFonts w:ascii="Times New Roman" w:eastAsia="Calibri" w:hAnsi="Times New Roman"/>
          <w:b w:val="0"/>
          <w:szCs w:val="28"/>
        </w:rPr>
        <w:t xml:space="preserve"> </w:t>
      </w:r>
      <w:r w:rsidR="00495AC6" w:rsidRPr="00495AC6">
        <w:rPr>
          <w:b w:val="0"/>
          <w:szCs w:val="28"/>
        </w:rPr>
        <w:t>C</w:t>
      </w:r>
      <w:r w:rsidR="00495AC6" w:rsidRPr="00495AC6">
        <w:rPr>
          <w:b w:val="0"/>
          <w:szCs w:val="28"/>
          <w:vertAlign w:val="subscript"/>
        </w:rPr>
        <w:t>2</w:t>
      </w:r>
      <w:r w:rsidR="00131E71">
        <w:rPr>
          <w:b w:val="0"/>
          <w:szCs w:val="28"/>
          <w:vertAlign w:val="subscript"/>
        </w:rPr>
        <w:t>2</w:t>
      </w:r>
      <w:r w:rsidR="00495AC6" w:rsidRPr="00495AC6">
        <w:rPr>
          <w:b w:val="0"/>
          <w:szCs w:val="28"/>
        </w:rPr>
        <w:t>H</w:t>
      </w:r>
      <w:r w:rsidR="00131E71">
        <w:rPr>
          <w:b w:val="0"/>
          <w:szCs w:val="28"/>
          <w:vertAlign w:val="subscript"/>
        </w:rPr>
        <w:t>29</w:t>
      </w:r>
      <w:r w:rsidR="00495AC6" w:rsidRPr="00495AC6">
        <w:rPr>
          <w:b w:val="0"/>
          <w:szCs w:val="28"/>
        </w:rPr>
        <w:t>FO</w:t>
      </w:r>
      <w:r w:rsidR="00131E71">
        <w:rPr>
          <w:b w:val="0"/>
          <w:szCs w:val="28"/>
          <w:vertAlign w:val="subscript"/>
        </w:rPr>
        <w:t>5</w:t>
      </w:r>
      <w:r w:rsidRPr="00882A16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857DE" w:rsidRDefault="003857DE" w:rsidP="00935A7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242EBA" w:rsidRDefault="00C73848" w:rsidP="00935A77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887A34">
        <w:rPr>
          <w:rStyle w:val="8"/>
          <w:b/>
          <w:color w:val="000000" w:themeColor="text1"/>
          <w:sz w:val="28"/>
          <w:szCs w:val="28"/>
        </w:rPr>
        <w:t>Описание</w:t>
      </w:r>
      <w:r w:rsidRPr="00887A34">
        <w:rPr>
          <w:rStyle w:val="8"/>
          <w:color w:val="000000" w:themeColor="text1"/>
          <w:sz w:val="28"/>
          <w:szCs w:val="28"/>
        </w:rPr>
        <w:t xml:space="preserve">. </w:t>
      </w:r>
      <w:r w:rsidR="00882A16">
        <w:rPr>
          <w:sz w:val="28"/>
          <w:szCs w:val="28"/>
        </w:rPr>
        <w:t>Содержание раздела приводится в соответствии с</w:t>
      </w:r>
      <w:r w:rsidR="002302B1" w:rsidRPr="00887A34">
        <w:rPr>
          <w:rStyle w:val="8"/>
          <w:color w:val="000000" w:themeColor="text1"/>
          <w:sz w:val="28"/>
          <w:szCs w:val="28"/>
        </w:rPr>
        <w:t xml:space="preserve"> </w:t>
      </w:r>
      <w:r w:rsidR="00F1143C" w:rsidRPr="00887A34">
        <w:rPr>
          <w:rStyle w:val="8"/>
          <w:color w:val="000000" w:themeColor="text1"/>
          <w:sz w:val="28"/>
          <w:szCs w:val="28"/>
        </w:rPr>
        <w:t>ОФС «</w:t>
      </w:r>
      <w:r w:rsidR="009C5C1B">
        <w:rPr>
          <w:rStyle w:val="8"/>
          <w:color w:val="000000" w:themeColor="text1"/>
          <w:sz w:val="28"/>
          <w:szCs w:val="28"/>
        </w:rPr>
        <w:t>Мази</w:t>
      </w:r>
      <w:r w:rsidR="00F1143C" w:rsidRPr="00887A34">
        <w:rPr>
          <w:rStyle w:val="8"/>
          <w:color w:val="000000" w:themeColor="text1"/>
          <w:sz w:val="28"/>
          <w:szCs w:val="28"/>
        </w:rPr>
        <w:t>»</w:t>
      </w:r>
      <w:r w:rsidRPr="00887A34">
        <w:rPr>
          <w:rStyle w:val="8"/>
          <w:color w:val="000000" w:themeColor="text1"/>
          <w:sz w:val="28"/>
          <w:szCs w:val="28"/>
        </w:rPr>
        <w:t>.</w:t>
      </w:r>
    </w:p>
    <w:p w:rsidR="008D1B1F" w:rsidRPr="0000369C" w:rsidRDefault="00C73848" w:rsidP="0000369C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882A16" w:rsidRPr="00882A1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A413E6" w:rsidRPr="0000369C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8D1B1F" w:rsidRPr="0000369C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F672C0" w:rsidRPr="0000369C">
        <w:rPr>
          <w:rFonts w:ascii="Times New Roman" w:hAnsi="Times New Roman"/>
          <w:sz w:val="28"/>
          <w:szCs w:val="28"/>
        </w:rPr>
        <w:t xml:space="preserve">Время удерживания основного пика на </w:t>
      </w:r>
      <w:proofErr w:type="spellStart"/>
      <w:r w:rsidR="00F672C0" w:rsidRPr="0000369C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F672C0" w:rsidRPr="0000369C">
        <w:rPr>
          <w:rFonts w:ascii="Times New Roman" w:hAnsi="Times New Roman"/>
          <w:sz w:val="28"/>
          <w:szCs w:val="28"/>
        </w:rPr>
        <w:t xml:space="preserve"> испытуемого раствора должно соответствовать времени удерживания основного пика на </w:t>
      </w:r>
      <w:proofErr w:type="spellStart"/>
      <w:r w:rsidR="00F672C0" w:rsidRPr="0000369C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F672C0" w:rsidRPr="0000369C">
        <w:rPr>
          <w:rFonts w:ascii="Times New Roman" w:hAnsi="Times New Roman"/>
          <w:sz w:val="28"/>
          <w:szCs w:val="28"/>
        </w:rPr>
        <w:t xml:space="preserve"> раствора стандартного образца</w:t>
      </w:r>
      <w:r w:rsidR="002C67AA" w:rsidRPr="0000369C">
        <w:rPr>
          <w:rFonts w:ascii="Times New Roman" w:hAnsi="Times New Roman"/>
          <w:sz w:val="28"/>
          <w:szCs w:val="28"/>
        </w:rPr>
        <w:t xml:space="preserve"> </w:t>
      </w:r>
      <w:r w:rsidR="008D1B1F" w:rsidRPr="0000369C">
        <w:rPr>
          <w:rFonts w:ascii="Times New Roman" w:hAnsi="Times New Roman"/>
          <w:sz w:val="28"/>
          <w:szCs w:val="28"/>
        </w:rPr>
        <w:t>(«</w:t>
      </w:r>
      <w:r w:rsidR="00F672C0" w:rsidRPr="0000369C">
        <w:rPr>
          <w:rFonts w:ascii="Times New Roman" w:hAnsi="Times New Roman"/>
          <w:sz w:val="28"/>
          <w:szCs w:val="28"/>
        </w:rPr>
        <w:t>Количественное определение</w:t>
      </w:r>
      <w:r w:rsidR="008D1B1F" w:rsidRPr="0000369C">
        <w:rPr>
          <w:rFonts w:ascii="Times New Roman" w:hAnsi="Times New Roman"/>
          <w:sz w:val="28"/>
          <w:szCs w:val="28"/>
        </w:rPr>
        <w:t>»).</w:t>
      </w:r>
    </w:p>
    <w:p w:rsidR="003474CF" w:rsidRDefault="003474CF" w:rsidP="00935A7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Размер частиц</w:t>
      </w:r>
      <w:r w:rsidRP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4D38A9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</w:t>
      </w:r>
      <w:r w:rsidR="00520A2F">
        <w:rPr>
          <w:rStyle w:val="8"/>
          <w:rFonts w:eastAsiaTheme="minorHAnsi"/>
          <w:color w:val="000000" w:themeColor="text1"/>
          <w:sz w:val="28"/>
          <w:szCs w:val="28"/>
        </w:rPr>
        <w:t>Мази</w:t>
      </w:r>
      <w:r w:rsidR="004D38A9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3474CF" w:rsidRDefault="00093F2B" w:rsidP="00935A7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gramStart"/>
      <w:r>
        <w:rPr>
          <w:rStyle w:val="8"/>
          <w:rFonts w:eastAsiaTheme="minorHAnsi"/>
          <w:b/>
          <w:color w:val="000000" w:themeColor="text1"/>
          <w:sz w:val="28"/>
          <w:szCs w:val="28"/>
          <w:lang w:val="en-US"/>
        </w:rPr>
        <w:t>pH</w:t>
      </w:r>
      <w:proofErr w:type="gramEnd"/>
      <w:r w:rsid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195A3A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в соответствии с </w:t>
      </w:r>
      <w:r w:rsidR="003474CF">
        <w:rPr>
          <w:rStyle w:val="8"/>
          <w:rFonts w:eastAsiaTheme="minorHAnsi"/>
          <w:color w:val="000000" w:themeColor="text1"/>
          <w:sz w:val="28"/>
          <w:szCs w:val="28"/>
        </w:rPr>
        <w:t>ОФС «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Ионометрия</w:t>
      </w:r>
      <w:proofErr w:type="spellEnd"/>
      <w:r w:rsidR="003474CF">
        <w:rPr>
          <w:rStyle w:val="8"/>
          <w:rFonts w:eastAsiaTheme="minorHAnsi"/>
          <w:color w:val="000000" w:themeColor="text1"/>
          <w:sz w:val="28"/>
          <w:szCs w:val="28"/>
        </w:rPr>
        <w:t>», метод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="003474CF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00369C" w:rsidRDefault="004D6A3D" w:rsidP="0000369C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r w:rsidRPr="00242EBA">
        <w:rPr>
          <w:rFonts w:ascii="Times New Roman" w:hAnsi="Times New Roman"/>
          <w:color w:val="000000" w:themeColor="text1"/>
          <w:szCs w:val="28"/>
        </w:rPr>
        <w:t xml:space="preserve">Родственные </w:t>
      </w:r>
      <w:r w:rsidR="00BE52F0">
        <w:rPr>
          <w:rFonts w:ascii="Times New Roman" w:hAnsi="Times New Roman"/>
          <w:color w:val="000000" w:themeColor="text1"/>
          <w:szCs w:val="28"/>
        </w:rPr>
        <w:t>примеси</w:t>
      </w:r>
      <w:r w:rsidRPr="006F1959">
        <w:rPr>
          <w:rFonts w:ascii="Times New Roman" w:hAnsi="Times New Roman"/>
          <w:b w:val="0"/>
          <w:color w:val="000000" w:themeColor="text1"/>
          <w:szCs w:val="28"/>
        </w:rPr>
        <w:t xml:space="preserve">. </w:t>
      </w:r>
      <w:r w:rsidR="0000369C" w:rsidRPr="006F1959">
        <w:rPr>
          <w:rFonts w:ascii="Times New Roman" w:hAnsi="Times New Roman"/>
          <w:b w:val="0"/>
          <w:color w:val="000000"/>
          <w:szCs w:val="28"/>
          <w:lang w:bidi="ru-RU"/>
        </w:rPr>
        <w:t>Определение проводят методом ВЭЖХ</w:t>
      </w:r>
      <w:r w:rsidR="0000369C">
        <w:rPr>
          <w:rFonts w:ascii="Times New Roman" w:hAnsi="Times New Roman"/>
          <w:b w:val="0"/>
          <w:color w:val="000000"/>
          <w:szCs w:val="28"/>
          <w:lang w:bidi="ru-RU"/>
        </w:rPr>
        <w:t xml:space="preserve"> (ОФС «Хроматография», ОФС «Высокоэффективная жидкостная хроматография»)</w:t>
      </w:r>
      <w:r w:rsidR="0000369C" w:rsidRPr="006F1959">
        <w:rPr>
          <w:rFonts w:ascii="Times New Roman" w:hAnsi="Times New Roman"/>
          <w:b w:val="0"/>
          <w:color w:val="000000"/>
          <w:szCs w:val="28"/>
          <w:lang w:bidi="ru-RU"/>
        </w:rPr>
        <w:t>.</w:t>
      </w:r>
    </w:p>
    <w:p w:rsidR="0000369C" w:rsidRPr="00920BCA" w:rsidRDefault="00920BCA" w:rsidP="0000369C">
      <w:pPr>
        <w:pStyle w:val="a3"/>
        <w:spacing w:line="360" w:lineRule="auto"/>
        <w:ind w:firstLine="708"/>
        <w:jc w:val="both"/>
        <w:rPr>
          <w:rFonts w:ascii="Times New Roman" w:eastAsia="Courier New" w:hAnsi="Times New Roman"/>
          <w:b w:val="0"/>
          <w:color w:val="000000"/>
          <w:szCs w:val="28"/>
          <w:lang w:bidi="ru-RU"/>
        </w:rPr>
      </w:pPr>
      <w:r w:rsidRPr="00920BCA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lastRenderedPageBreak/>
        <w:t>Подвижная фаза (ПФ</w:t>
      </w:r>
      <w:r w:rsidR="0000369C" w:rsidRPr="00920BCA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)</w:t>
      </w:r>
      <w:r w:rsidR="0000369C" w:rsidRPr="00920BCA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. </w:t>
      </w:r>
      <w:proofErr w:type="spellStart"/>
      <w:r w:rsidRPr="00920BCA">
        <w:rPr>
          <w:rFonts w:ascii="Times New Roman" w:eastAsia="Courier New" w:hAnsi="Times New Roman"/>
          <w:b w:val="0"/>
          <w:color w:val="000000"/>
          <w:szCs w:val="28"/>
          <w:lang w:bidi="ru-RU"/>
        </w:rPr>
        <w:t>Ацетонитрил</w:t>
      </w:r>
      <w:proofErr w:type="spellEnd"/>
      <w:r w:rsidR="0000369C" w:rsidRPr="00920BCA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– </w:t>
      </w:r>
      <w:r w:rsidRPr="00920BCA">
        <w:rPr>
          <w:rFonts w:ascii="Times New Roman" w:eastAsia="Courier New" w:hAnsi="Times New Roman"/>
          <w:b w:val="0"/>
          <w:color w:val="000000"/>
          <w:szCs w:val="28"/>
          <w:lang w:bidi="ru-RU"/>
        </w:rPr>
        <w:t>вода</w:t>
      </w:r>
      <w:r w:rsidR="0000369C" w:rsidRPr="00920BCA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 </w:t>
      </w:r>
      <w:r w:rsidRPr="00920BCA">
        <w:rPr>
          <w:rFonts w:ascii="Times New Roman" w:eastAsia="Courier New" w:hAnsi="Times New Roman"/>
          <w:b w:val="0"/>
          <w:color w:val="000000"/>
          <w:szCs w:val="28"/>
          <w:lang w:bidi="ru-RU"/>
        </w:rPr>
        <w:t>1</w:t>
      </w:r>
      <w:r w:rsidR="0000369C" w:rsidRPr="00920BCA">
        <w:rPr>
          <w:rFonts w:ascii="Times New Roman" w:eastAsia="Courier New" w:hAnsi="Times New Roman"/>
          <w:b w:val="0"/>
          <w:color w:val="000000"/>
          <w:szCs w:val="28"/>
          <w:lang w:bidi="ru-RU"/>
        </w:rPr>
        <w:t>:1.</w:t>
      </w:r>
    </w:p>
    <w:p w:rsidR="00920BCA" w:rsidRPr="009B3A11" w:rsidRDefault="0000369C" w:rsidP="00920BCA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920BCA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Испытуемый раствор</w:t>
      </w:r>
      <w:r w:rsidRP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443B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</w:t>
      </w:r>
      <w:r w:rsidRP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авеску препарата, содержащую </w:t>
      </w:r>
      <w:r w:rsidR="00920BCA" w:rsidRP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1,92</w:t>
      </w:r>
      <w:r w:rsidRP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мг </w:t>
      </w:r>
      <w:proofErr w:type="spellStart"/>
      <w:r w:rsidR="00920BCA" w:rsidRP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бетаметазона</w:t>
      </w:r>
      <w:proofErr w:type="spellEnd"/>
      <w:r w:rsidR="00920BCA" w:rsidRP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920BCA" w:rsidRP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дипропионата</w:t>
      </w:r>
      <w:proofErr w:type="spellEnd"/>
      <w:r w:rsidR="00920BCA" w:rsidRP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(эквивалентно 1,5 мг </w:t>
      </w:r>
      <w:proofErr w:type="spellStart"/>
      <w:r w:rsidR="00920BCA" w:rsidRP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бетаметазона</w:t>
      </w:r>
      <w:proofErr w:type="spellEnd"/>
      <w:r w:rsidR="00920BCA" w:rsidRP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</w:t>
      </w:r>
      <w:r w:rsidRP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920BCA" w:rsidRP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помещают в </w:t>
      </w:r>
      <w:proofErr w:type="spellStart"/>
      <w:r w:rsidR="00920BCA" w:rsidRP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центрифужную</w:t>
      </w:r>
      <w:proofErr w:type="spellEnd"/>
      <w:r w:rsidR="00920BCA" w:rsidRP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пробирку вместимостью 50 мл, прибавляют 15 мл метанола, помещают на водяную баню при 60</w:t>
      </w:r>
      <w:proofErr w:type="gramStart"/>
      <w:r w:rsidR="00920BCA" w:rsidRP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°С</w:t>
      </w:r>
      <w:proofErr w:type="gramEnd"/>
      <w:r w:rsidR="00920BCA" w:rsidRP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периодически встряхивают до расплавления препарата</w:t>
      </w:r>
      <w:r w:rsidRP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Пробирку вынимают из водяной бани и энергично встряхивают до затвердения крема, затем повторно нагревают и встряхивают. Охлаждают в ледяной </w:t>
      </w:r>
      <w:proofErr w:type="spellStart"/>
      <w:r w:rsid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метанольной</w:t>
      </w:r>
      <w:proofErr w:type="spellEnd"/>
      <w:r w:rsid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бане в течение 15 мин и центрифугируют при 2500 </w:t>
      </w:r>
      <w:proofErr w:type="gramStart"/>
      <w:r w:rsid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об</w:t>
      </w:r>
      <w:proofErr w:type="gramEnd"/>
      <w:r w:rsidR="00920BCA" w:rsidRPr="009B3A1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/</w:t>
      </w:r>
      <w:proofErr w:type="gramStart"/>
      <w:r w:rsid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мин</w:t>
      </w:r>
      <w:proofErr w:type="gramEnd"/>
      <w:r w:rsid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 течение 5 мин. Используют </w:t>
      </w:r>
      <w:proofErr w:type="spellStart"/>
      <w:r w:rsid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надосадочную</w:t>
      </w:r>
      <w:proofErr w:type="spellEnd"/>
      <w:r w:rsid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жидкость, при необходимости фильтруют через мембранный фильтр с размером пор 0,45 мкм.</w:t>
      </w:r>
    </w:p>
    <w:p w:rsidR="00DC1108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DC110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Раствор </w:t>
      </w:r>
      <w:r w:rsidR="00DC1108" w:rsidRPr="00DC110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стандартного образца </w:t>
      </w:r>
      <w:proofErr w:type="spellStart"/>
      <w:r w:rsidR="00DC1108" w:rsidRPr="00DC110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бетаметазона</w:t>
      </w:r>
      <w:proofErr w:type="spellEnd"/>
      <w:r w:rsidR="00DC1108" w:rsidRPr="00DC110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DC1108" w:rsidRPr="00DC110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дипропионата</w:t>
      </w:r>
      <w:proofErr w:type="spellEnd"/>
      <w:r w:rsidR="00DC110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 А</w:t>
      </w:r>
      <w:r w:rsidRP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25,</w:t>
      </w:r>
      <w:r w:rsidR="00F02A0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6</w:t>
      </w:r>
      <w:r w:rsid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мг стандартного образца </w:t>
      </w:r>
      <w:proofErr w:type="spellStart"/>
      <w:r w:rsid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бетаметазона</w:t>
      </w:r>
      <w:proofErr w:type="spellEnd"/>
      <w:r w:rsid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дипропионата</w:t>
      </w:r>
      <w:proofErr w:type="spellEnd"/>
      <w:r w:rsidRP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02A0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(эквивалентно 20,0 мг </w:t>
      </w:r>
      <w:proofErr w:type="spellStart"/>
      <w:r w:rsidR="00F02A0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бетаметазона</w:t>
      </w:r>
      <w:proofErr w:type="spellEnd"/>
      <w:r w:rsidR="00F02A0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 w:rsidRP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помещают в мерную колбу вместимостью 100 мл</w:t>
      </w:r>
      <w:r w:rsid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растворяют в метаноле</w:t>
      </w:r>
      <w:r w:rsidRP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доводят объем раствора </w:t>
      </w:r>
      <w:r w:rsid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тем же </w:t>
      </w:r>
      <w:r w:rsidRP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растворителем до метки.</w:t>
      </w:r>
    </w:p>
    <w:p w:rsidR="00DC1108" w:rsidRDefault="00DC1108" w:rsidP="00DC1108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DC110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Раствор стандартного образца </w:t>
      </w:r>
      <w:proofErr w:type="spellStart"/>
      <w:r w:rsidRPr="00DC110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бетаметазона</w:t>
      </w:r>
      <w:proofErr w:type="spellEnd"/>
      <w:r w:rsidRPr="00DC110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DC110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дипропионата</w:t>
      </w:r>
      <w:proofErr w:type="spellEnd"/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 Б</w:t>
      </w:r>
      <w:r w:rsidRP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5,0 мл раствора стандартного образца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бетаметазона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дипропионата</w:t>
      </w:r>
      <w:proofErr w:type="spellEnd"/>
      <w:r w:rsidR="002E71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А</w:t>
      </w:r>
      <w:r w:rsidRP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помещают в мерную колбу вместимостью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</w:t>
      </w:r>
      <w:r w:rsidRP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0 мл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и доводят объем раствора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метанолом</w:t>
      </w:r>
      <w:r w:rsidRP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 метки.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5,0 мл полученного раствора помещают в мерную колбу вместимостью 50 мл и </w:t>
      </w:r>
      <w:r w:rsidRP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доводят объем раствора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метанолом</w:t>
      </w:r>
      <w:r w:rsidRP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 метки.</w:t>
      </w:r>
    </w:p>
    <w:p w:rsidR="00DC1108" w:rsidRDefault="0000369C" w:rsidP="00DC1108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DC110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Раствор стандартного образца</w:t>
      </w:r>
      <w:r w:rsidR="00DC1108" w:rsidRPr="00DC110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DC1108" w:rsidRPr="00DC110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беклометазона</w:t>
      </w:r>
      <w:proofErr w:type="spellEnd"/>
      <w:r w:rsidR="00DC1108" w:rsidRPr="00DC110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DC1108" w:rsidRPr="00DC110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дипропионата</w:t>
      </w:r>
      <w:proofErr w:type="spellEnd"/>
      <w:r w:rsidRP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443B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45,0 мг</w:t>
      </w:r>
      <w:r w:rsid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стандартного образца </w:t>
      </w:r>
      <w:proofErr w:type="spellStart"/>
      <w:r w:rsid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беклометазона</w:t>
      </w:r>
      <w:proofErr w:type="spellEnd"/>
      <w:r w:rsid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дипропионата</w:t>
      </w:r>
      <w:proofErr w:type="spellEnd"/>
      <w:r w:rsidR="00DC1108" w:rsidRP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помещают в мерную колбу вместимостью 100 мл</w:t>
      </w:r>
      <w:r w:rsid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растворяют в метаноле</w:t>
      </w:r>
      <w:r w:rsidR="00DC1108" w:rsidRP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доводят объем раствора </w:t>
      </w:r>
      <w:r w:rsid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тем же </w:t>
      </w:r>
      <w:r w:rsidR="00DC1108" w:rsidRP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растворителем до метки.</w:t>
      </w:r>
    </w:p>
    <w:p w:rsidR="0000369C" w:rsidRPr="002E7133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DC110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Раствор для проверки пригодно</w:t>
      </w:r>
      <w:r w:rsidR="00DC1108" w:rsidRPr="00DC110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сти </w:t>
      </w:r>
      <w:proofErr w:type="spellStart"/>
      <w:r w:rsidR="00DC1108" w:rsidRPr="00DC110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="00DC1108" w:rsidRPr="00DC110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системы</w:t>
      </w:r>
      <w:r w:rsidRPr="00DC110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r w:rsidRP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E7133" w:rsidRPr="002E71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Смешивают </w:t>
      </w:r>
      <w:r w:rsidR="002E71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10,0 мл раствора стандартного образца </w:t>
      </w:r>
      <w:proofErr w:type="spellStart"/>
      <w:r w:rsidR="002E71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бетаметазона</w:t>
      </w:r>
      <w:proofErr w:type="spellEnd"/>
      <w:r w:rsidR="002E71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2E71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дипропионата</w:t>
      </w:r>
      <w:proofErr w:type="spellEnd"/>
      <w:proofErr w:type="gramStart"/>
      <w:r w:rsidR="002E71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А</w:t>
      </w:r>
      <w:proofErr w:type="gramEnd"/>
      <w:r w:rsidR="002E71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5,0 мл раствора стандартного образца </w:t>
      </w:r>
      <w:proofErr w:type="spellStart"/>
      <w:r w:rsidR="002E71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беклометазона</w:t>
      </w:r>
      <w:proofErr w:type="spellEnd"/>
      <w:r w:rsidR="002E71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2E71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дипропионата</w:t>
      </w:r>
      <w:proofErr w:type="spellEnd"/>
      <w:r w:rsidRPr="002E71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0369C" w:rsidRPr="002E7133" w:rsidRDefault="0000369C" w:rsidP="0000369C">
      <w:pPr>
        <w:spacing w:before="120" w:after="120" w:line="240" w:lineRule="auto"/>
        <w:ind w:firstLine="709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proofErr w:type="spellStart"/>
      <w:r w:rsidRPr="002E7133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Хроматографические</w:t>
      </w:r>
      <w:proofErr w:type="spellEnd"/>
      <w:r w:rsidRPr="002E7133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3227"/>
        <w:gridCol w:w="6237"/>
      </w:tblGrid>
      <w:tr w:rsidR="0000369C" w:rsidRPr="002E7133" w:rsidTr="00913155">
        <w:tc>
          <w:tcPr>
            <w:tcW w:w="3227" w:type="dxa"/>
          </w:tcPr>
          <w:p w:rsidR="0000369C" w:rsidRPr="002E7133" w:rsidRDefault="0000369C" w:rsidP="00913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237" w:type="dxa"/>
          </w:tcPr>
          <w:p w:rsidR="0000369C" w:rsidRPr="002E7133" w:rsidRDefault="0000369C" w:rsidP="00913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 × 0,46 см, силикагель </w:t>
            </w:r>
            <w:proofErr w:type="spellStart"/>
            <w:r w:rsidRPr="002E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 w:rsidRPr="002E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хроматографии (С18), 5 мкм;</w:t>
            </w:r>
          </w:p>
        </w:tc>
      </w:tr>
      <w:tr w:rsidR="0000369C" w:rsidRPr="002E7133" w:rsidTr="00913155">
        <w:tc>
          <w:tcPr>
            <w:tcW w:w="3227" w:type="dxa"/>
          </w:tcPr>
          <w:p w:rsidR="0000369C" w:rsidRPr="002E7133" w:rsidRDefault="0000369C" w:rsidP="009131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237" w:type="dxa"/>
          </w:tcPr>
          <w:p w:rsidR="0000369C" w:rsidRPr="002E7133" w:rsidRDefault="0000369C" w:rsidP="002E71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2E7133" w:rsidRPr="002E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E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мл/мин;</w:t>
            </w:r>
          </w:p>
        </w:tc>
      </w:tr>
      <w:tr w:rsidR="0000369C" w:rsidRPr="002E7133" w:rsidTr="00913155">
        <w:tc>
          <w:tcPr>
            <w:tcW w:w="3227" w:type="dxa"/>
          </w:tcPr>
          <w:p w:rsidR="0000369C" w:rsidRPr="002E7133" w:rsidRDefault="0000369C" w:rsidP="00913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237" w:type="dxa"/>
          </w:tcPr>
          <w:p w:rsidR="0000369C" w:rsidRPr="002E7133" w:rsidRDefault="0000369C" w:rsidP="00913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спектрофотометрический, 254 нм; </w:t>
            </w:r>
          </w:p>
        </w:tc>
      </w:tr>
      <w:tr w:rsidR="0000369C" w:rsidRPr="00D11A21" w:rsidTr="00913155">
        <w:tc>
          <w:tcPr>
            <w:tcW w:w="3227" w:type="dxa"/>
          </w:tcPr>
          <w:p w:rsidR="0000369C" w:rsidRPr="002E7133" w:rsidRDefault="0000369C" w:rsidP="009131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пробы</w:t>
            </w:r>
          </w:p>
        </w:tc>
        <w:tc>
          <w:tcPr>
            <w:tcW w:w="6237" w:type="dxa"/>
          </w:tcPr>
          <w:p w:rsidR="0000369C" w:rsidRPr="002E7133" w:rsidRDefault="002E7133" w:rsidP="00913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0369C" w:rsidRPr="002E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мкл.</w:t>
            </w:r>
          </w:p>
        </w:tc>
      </w:tr>
    </w:tbl>
    <w:p w:rsidR="0000369C" w:rsidRPr="002E7133" w:rsidRDefault="002E7133" w:rsidP="0000369C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713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Хроматографируют</w:t>
      </w:r>
      <w:proofErr w:type="spellEnd"/>
      <w:r w:rsidRPr="002E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</w:t>
      </w:r>
      <w:r w:rsidR="0000369C" w:rsidRPr="002E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69C" w:rsidRPr="002E71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для проверки пригодности </w:t>
      </w:r>
      <w:proofErr w:type="spellStart"/>
      <w:r w:rsidR="0000369C" w:rsidRPr="002E71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="0000369C" w:rsidRPr="002E71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системы</w:t>
      </w:r>
      <w:r w:rsidR="0000369C" w:rsidRPr="002E7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69C" w:rsidRPr="00CA007C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A007C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Пригодность </w:t>
      </w:r>
      <w:proofErr w:type="spellStart"/>
      <w:r w:rsidRPr="00CA007C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Pr="00CA007C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системы</w:t>
      </w:r>
      <w:r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A007C"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(с использованием раствора для проверки пригодности </w:t>
      </w:r>
      <w:proofErr w:type="spellStart"/>
      <w:r w:rsidR="00CA007C"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="00CA007C"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системы) </w:t>
      </w:r>
      <w:r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определяют в соответствии с О</w:t>
      </w:r>
      <w:r w:rsid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ФС «Хроматография» со следующим</w:t>
      </w:r>
      <w:r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уточнени</w:t>
      </w:r>
      <w:r w:rsid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ем</w:t>
      </w:r>
      <w:r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:</w:t>
      </w:r>
      <w:r w:rsid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A007C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разрешение </w:t>
      </w:r>
      <w:r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(</w:t>
      </w:r>
      <w:r w:rsidRPr="00CA007C">
        <w:rPr>
          <w:rFonts w:ascii="Times New Roman" w:eastAsia="Courier New" w:hAnsi="Times New Roman" w:cs="Times New Roman"/>
          <w:i/>
          <w:color w:val="000000"/>
          <w:sz w:val="28"/>
          <w:szCs w:val="28"/>
          <w:lang w:val="en-US" w:eastAsia="ru-RU" w:bidi="ru-RU"/>
        </w:rPr>
        <w:t>R</w:t>
      </w:r>
      <w:r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) между пиками </w:t>
      </w:r>
      <w:proofErr w:type="spellStart"/>
      <w:r w:rsidR="00CA007C"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бетаметазона</w:t>
      </w:r>
      <w:proofErr w:type="spellEnd"/>
      <w:r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="00CA007C"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беклометазона</w:t>
      </w:r>
      <w:proofErr w:type="spellEnd"/>
      <w:r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должно быть не менее </w:t>
      </w:r>
      <w:r w:rsidR="00CA007C"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6</w:t>
      </w:r>
      <w:r w:rsidR="00456BA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,5.</w:t>
      </w:r>
    </w:p>
    <w:p w:rsidR="0000369C" w:rsidRPr="00CA007C" w:rsidRDefault="00CA007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CA007C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В</w:t>
      </w:r>
      <w:r w:rsidR="0000369C" w:rsidRPr="00CA007C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ремена удерживания соединений</w:t>
      </w:r>
      <w:r w:rsidR="0000369C"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Бетаметазона</w:t>
      </w:r>
      <w:proofErr w:type="spellEnd"/>
      <w:r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дипропионат</w:t>
      </w:r>
      <w:proofErr w:type="spellEnd"/>
      <w:r w:rsidR="0000369C" w:rsidRPr="00CA007C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– окол</w:t>
      </w:r>
      <w:r w:rsidRPr="00CA007C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о 13 мин</w:t>
      </w:r>
      <w:r w:rsidR="0000369C" w:rsidRPr="00CA007C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CA007C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беклометазона</w:t>
      </w:r>
      <w:proofErr w:type="spellEnd"/>
      <w:r w:rsidRPr="00CA007C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CA007C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дипропионат</w:t>
      </w:r>
      <w:proofErr w:type="spellEnd"/>
      <w:r w:rsidRPr="00CA007C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– около 16 мин</w:t>
      </w:r>
      <w:r w:rsidR="0000369C" w:rsidRPr="00CA007C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.</w:t>
      </w:r>
    </w:p>
    <w:p w:rsidR="0000369C" w:rsidRPr="00CA007C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Хроматографируют</w:t>
      </w:r>
      <w:proofErr w:type="spellEnd"/>
      <w:r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раствор </w:t>
      </w:r>
      <w:r w:rsidR="00CA007C"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стандартного образца </w:t>
      </w:r>
      <w:proofErr w:type="spellStart"/>
      <w:r w:rsidR="00CA007C"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бетаметазона</w:t>
      </w:r>
      <w:proofErr w:type="spellEnd"/>
      <w:r w:rsidR="00CA007C"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CA007C"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дипропионата</w:t>
      </w:r>
      <w:proofErr w:type="spellEnd"/>
      <w:proofErr w:type="gramStart"/>
      <w:r w:rsidR="00CA007C"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Б</w:t>
      </w:r>
      <w:proofErr w:type="gramEnd"/>
      <w:r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испытуемый раствор.</w:t>
      </w:r>
    </w:p>
    <w:p w:rsidR="0000369C" w:rsidRPr="00CA007C" w:rsidRDefault="0000369C" w:rsidP="0000369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CA007C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Допустимое содержание примесей:</w:t>
      </w:r>
    </w:p>
    <w:p w:rsidR="0000369C" w:rsidRPr="00443B91" w:rsidRDefault="0000369C" w:rsidP="000036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 площадь пика </w:t>
      </w:r>
      <w:r w:rsidR="00443B91"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единичной </w:t>
      </w:r>
      <w:proofErr w:type="spellStart"/>
      <w:r w:rsidR="00443B91"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>неидентифицированной</w:t>
      </w:r>
      <w:proofErr w:type="spellEnd"/>
      <w:r w:rsidR="00443B91"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примеси</w:t>
      </w:r>
      <w:r w:rsidR="00443B91"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должна быть не более </w:t>
      </w:r>
      <w:r w:rsid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>0,7</w:t>
      </w:r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5-кратной площади основного пика на </w:t>
      </w:r>
      <w:proofErr w:type="spellStart"/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хроматограмме</w:t>
      </w:r>
      <w:proofErr w:type="spellEnd"/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</w:t>
      </w:r>
      <w:r w:rsid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стандартного образца </w:t>
      </w:r>
      <w:proofErr w:type="spellStart"/>
      <w:r w:rsid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>бетаметазона</w:t>
      </w:r>
      <w:proofErr w:type="spellEnd"/>
      <w:r w:rsid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>дипропионата</w:t>
      </w:r>
      <w:proofErr w:type="spellEnd"/>
      <w:proofErr w:type="gramStart"/>
      <w:r w:rsid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> Б</w:t>
      </w:r>
      <w:proofErr w:type="gramEnd"/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(не более 1,</w:t>
      </w:r>
      <w:r w:rsid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> %);</w:t>
      </w:r>
    </w:p>
    <w:p w:rsidR="00443B91" w:rsidRPr="00443B91" w:rsidRDefault="00443B91" w:rsidP="00443B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 площадь пика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только одной </w:t>
      </w:r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единичной </w:t>
      </w:r>
      <w:proofErr w:type="spellStart"/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>неидентифицированной</w:t>
      </w:r>
      <w:proofErr w:type="spellEnd"/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примеси </w:t>
      </w:r>
      <w:r w:rsidR="009302CB">
        <w:rPr>
          <w:rFonts w:ascii="Times New Roman" w:eastAsia="Times New Roman" w:hAnsi="Times New Roman" w:cs="Times New Roman"/>
          <w:sz w:val="28"/>
          <w:szCs w:val="20"/>
          <w:lang w:eastAsia="ru-RU"/>
        </w:rPr>
        <w:t>может</w:t>
      </w:r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быть более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0,</w:t>
      </w:r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5-кратной площади основного пика на </w:t>
      </w:r>
      <w:proofErr w:type="spellStart"/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хроматограмме</w:t>
      </w:r>
      <w:proofErr w:type="spellEnd"/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стандартного образца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бетаметазона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дипропионата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Б</w:t>
      </w:r>
      <w:proofErr w:type="gramEnd"/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(не более 1,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> %);</w:t>
      </w:r>
    </w:p>
    <w:p w:rsidR="0000369C" w:rsidRPr="00443B91" w:rsidRDefault="0000369C" w:rsidP="000036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 сумма площадей пиков </w:t>
      </w:r>
      <w:proofErr w:type="spellStart"/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>неидентифицированных</w:t>
      </w:r>
      <w:proofErr w:type="spellEnd"/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примесей должна быть не более </w:t>
      </w:r>
      <w:r w:rsidR="00443B91"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-кратной площади основного пика на </w:t>
      </w:r>
      <w:proofErr w:type="spellStart"/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хроматограмме</w:t>
      </w:r>
      <w:proofErr w:type="spellEnd"/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</w:t>
      </w:r>
      <w:r w:rsidR="00443B91"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стандартного образца </w:t>
      </w:r>
      <w:proofErr w:type="spellStart"/>
      <w:r w:rsidR="00443B91"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>бетаметазона</w:t>
      </w:r>
      <w:proofErr w:type="spellEnd"/>
      <w:r w:rsidR="00443B91"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443B91"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>дипропионата</w:t>
      </w:r>
      <w:proofErr w:type="spellEnd"/>
      <w:proofErr w:type="gramStart"/>
      <w:r w:rsidR="00443B91"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> Б</w:t>
      </w:r>
      <w:proofErr w:type="gramEnd"/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(не более </w:t>
      </w:r>
      <w:r w:rsidR="00443B91"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>,0 %).</w:t>
      </w:r>
    </w:p>
    <w:p w:rsidR="004F6DF4" w:rsidRPr="0000369C" w:rsidRDefault="004F6DF4" w:rsidP="0000369C">
      <w:pPr>
        <w:pStyle w:val="a3"/>
        <w:spacing w:line="360" w:lineRule="auto"/>
        <w:ind w:firstLine="708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Масса содержимого упаковки</w:t>
      </w:r>
      <w:r w:rsidRPr="0000369C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«Масса (объем) содержимого упаковки».</w:t>
      </w:r>
    </w:p>
    <w:p w:rsidR="00945A88" w:rsidRPr="00F337BE" w:rsidRDefault="00945A88" w:rsidP="00935A77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337BE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337BE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670AE3" w:rsidRDefault="00C73848" w:rsidP="00670AE3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r w:rsidRPr="00670AE3">
        <w:rPr>
          <w:rStyle w:val="8"/>
          <w:rFonts w:eastAsiaTheme="minorHAnsi"/>
          <w:color w:val="000000" w:themeColor="text1"/>
          <w:sz w:val="28"/>
          <w:szCs w:val="28"/>
        </w:rPr>
        <w:t>Количественное определение</w:t>
      </w:r>
      <w:r w:rsidRPr="00670AE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. </w:t>
      </w:r>
      <w:r w:rsidR="00670AE3" w:rsidRPr="006F1959">
        <w:rPr>
          <w:rFonts w:ascii="Times New Roman" w:hAnsi="Times New Roman"/>
          <w:b w:val="0"/>
          <w:color w:val="000000"/>
          <w:szCs w:val="28"/>
          <w:lang w:bidi="ru-RU"/>
        </w:rPr>
        <w:t>Определение проводят методом ВЭЖХ</w:t>
      </w:r>
      <w:r w:rsidR="00670AE3">
        <w:rPr>
          <w:rFonts w:ascii="Times New Roman" w:hAnsi="Times New Roman"/>
          <w:b w:val="0"/>
          <w:color w:val="000000"/>
          <w:szCs w:val="28"/>
          <w:lang w:bidi="ru-RU"/>
        </w:rPr>
        <w:t xml:space="preserve"> (ОФС «Хроматография», ОФС «Высокоэффективная жидкостная хроматография»)</w:t>
      </w:r>
      <w:r w:rsidR="00670AE3" w:rsidRPr="006F1959">
        <w:rPr>
          <w:rFonts w:ascii="Times New Roman" w:hAnsi="Times New Roman"/>
          <w:b w:val="0"/>
          <w:color w:val="000000"/>
          <w:szCs w:val="28"/>
          <w:lang w:bidi="ru-RU"/>
        </w:rPr>
        <w:t>.</w:t>
      </w:r>
    </w:p>
    <w:p w:rsidR="00670AE3" w:rsidRDefault="00670AE3" w:rsidP="00670AE3">
      <w:pPr>
        <w:pStyle w:val="a3"/>
        <w:spacing w:line="360" w:lineRule="auto"/>
        <w:ind w:firstLine="708"/>
        <w:jc w:val="both"/>
        <w:rPr>
          <w:rFonts w:ascii="Times New Roman" w:eastAsia="Courier New" w:hAnsi="Times New Roman"/>
          <w:b w:val="0"/>
          <w:color w:val="000000"/>
          <w:szCs w:val="28"/>
          <w:lang w:bidi="ru-RU"/>
        </w:rPr>
      </w:pPr>
      <w:r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Подвижная фаза (ПФ</w:t>
      </w:r>
      <w:r w:rsidRPr="007C1C9B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)</w:t>
      </w:r>
      <w:r w:rsidRPr="007C1C9B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. </w:t>
      </w:r>
      <w:proofErr w:type="spellStart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Ацетонитрил</w:t>
      </w:r>
      <w:proofErr w:type="spellEnd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– </w:t>
      </w:r>
      <w:r w:rsidR="00456741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тетрагидрофуран – 1 % </w:t>
      </w:r>
      <w:r w:rsidR="006E45F3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раствор </w:t>
      </w:r>
      <w:r w:rsidR="00456741">
        <w:rPr>
          <w:rFonts w:ascii="Times New Roman" w:eastAsia="Courier New" w:hAnsi="Times New Roman"/>
          <w:b w:val="0"/>
          <w:color w:val="000000"/>
          <w:szCs w:val="28"/>
          <w:lang w:bidi="ru-RU"/>
        </w:rPr>
        <w:t>уксусн</w:t>
      </w:r>
      <w:r w:rsidR="006E45F3">
        <w:rPr>
          <w:rFonts w:ascii="Times New Roman" w:eastAsia="Courier New" w:hAnsi="Times New Roman"/>
          <w:b w:val="0"/>
          <w:color w:val="000000"/>
          <w:szCs w:val="28"/>
          <w:lang w:bidi="ru-RU"/>
        </w:rPr>
        <w:t>ой</w:t>
      </w:r>
      <w:r w:rsidR="00456741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кислот</w:t>
      </w:r>
      <w:r w:rsidR="006E45F3">
        <w:rPr>
          <w:rFonts w:ascii="Times New Roman" w:eastAsia="Courier New" w:hAnsi="Times New Roman"/>
          <w:b w:val="0"/>
          <w:color w:val="000000"/>
          <w:szCs w:val="28"/>
          <w:lang w:bidi="ru-RU"/>
        </w:rPr>
        <w:t>ы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 </w:t>
      </w:r>
      <w:r w:rsidR="00456741">
        <w:rPr>
          <w:rFonts w:ascii="Times New Roman" w:eastAsia="Courier New" w:hAnsi="Times New Roman"/>
          <w:b w:val="0"/>
          <w:color w:val="000000"/>
          <w:szCs w:val="28"/>
          <w:lang w:bidi="ru-RU"/>
        </w:rPr>
        <w:t>35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:</w:t>
      </w:r>
      <w:r w:rsidR="00456741">
        <w:rPr>
          <w:rFonts w:ascii="Times New Roman" w:eastAsia="Courier New" w:hAnsi="Times New Roman"/>
          <w:b w:val="0"/>
          <w:color w:val="000000"/>
          <w:szCs w:val="28"/>
          <w:lang w:bidi="ru-RU"/>
        </w:rPr>
        <w:t>20:45</w:t>
      </w:r>
      <w:r w:rsidRPr="007C1C9B">
        <w:rPr>
          <w:rFonts w:ascii="Times New Roman" w:eastAsia="Courier New" w:hAnsi="Times New Roman"/>
          <w:b w:val="0"/>
          <w:color w:val="000000"/>
          <w:szCs w:val="28"/>
          <w:lang w:bidi="ru-RU"/>
        </w:rPr>
        <w:t>.</w:t>
      </w:r>
    </w:p>
    <w:p w:rsidR="00670AE3" w:rsidRPr="009B3A11" w:rsidRDefault="00670AE3" w:rsidP="00670AE3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736B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Испытуемый раствор</w:t>
      </w:r>
      <w:r w:rsidRPr="006736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45674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Точную н</w:t>
      </w:r>
      <w:r w:rsidRPr="006736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авеску препарата, содержащую </w:t>
      </w:r>
      <w:r w:rsidR="0045674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около </w:t>
      </w:r>
      <w:r w:rsidR="007B432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1,</w:t>
      </w:r>
      <w:r w:rsidR="00FB1E7E" w:rsidRPr="006736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</w:t>
      </w:r>
      <w:r w:rsidR="0045674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8</w:t>
      </w:r>
      <w:r w:rsidR="00306394" w:rsidRPr="006736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мг </w:t>
      </w:r>
      <w:proofErr w:type="spellStart"/>
      <w:r w:rsidR="00306394" w:rsidRPr="006736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бетаметазона</w:t>
      </w:r>
      <w:proofErr w:type="spellEnd"/>
      <w:r w:rsidR="00306394" w:rsidRPr="006736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306394" w:rsidRPr="006736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дипропионата</w:t>
      </w:r>
      <w:proofErr w:type="spellEnd"/>
      <w:r w:rsidR="007B432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(эквивалентно 1,0</w:t>
      </w:r>
      <w:r w:rsidR="006736B4" w:rsidRPr="006736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мг </w:t>
      </w:r>
      <w:proofErr w:type="spellStart"/>
      <w:r w:rsidR="006736B4" w:rsidRPr="006736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бетаметазона</w:t>
      </w:r>
      <w:proofErr w:type="spellEnd"/>
      <w:r w:rsidR="006736B4" w:rsidRPr="006736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</w:t>
      </w:r>
      <w:r w:rsidRPr="006736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6736B4" w:rsidRPr="006736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помещают в </w:t>
      </w:r>
      <w:r w:rsidR="007B432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мерную колбу</w:t>
      </w:r>
      <w:r w:rsidR="006736B4" w:rsidRPr="006736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вместимостью </w:t>
      </w:r>
      <w:r w:rsidR="0045674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10</w:t>
      </w:r>
      <w:r w:rsidR="006736B4" w:rsidRPr="006736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0 мл</w:t>
      </w:r>
      <w:r w:rsidR="001D7B9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r w:rsidR="006736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прибавляют </w:t>
      </w:r>
      <w:r w:rsidR="007B432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</w:t>
      </w:r>
      <w:r w:rsidR="006736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0 мл </w:t>
      </w:r>
      <w:r w:rsidR="001D7B9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тетрагидрофурана</w:t>
      </w:r>
      <w:r w:rsidRPr="006736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="006736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D7B9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Перемешивают и </w:t>
      </w:r>
      <w:proofErr w:type="gramStart"/>
      <w:r w:rsidR="001D7B9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выдерживают на ультразвуковой бане в течение 10 мин, периодически помешивая</w:t>
      </w:r>
      <w:proofErr w:type="gramEnd"/>
      <w:r w:rsidR="009B3A1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="001D7B9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Охлаждают, прибавляют 20 мл метанола, тщательно перемешивают и доводят объем раствора тем же растворителем до метки. Выдерживают на ультразвуковой бане в течение 10 мин, периодически помешивая, и фильтруют через мембранный фильтр с размером пор 0,45 мкм.</w:t>
      </w:r>
    </w:p>
    <w:p w:rsidR="00670AE3" w:rsidRPr="00F230EE" w:rsidRDefault="00670AE3" w:rsidP="00670AE3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Раствор стандартного образца</w:t>
      </w:r>
      <w:r w:rsidRPr="008F703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6865A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Около </w:t>
      </w:r>
      <w:r w:rsidR="001D7B9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25,6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мг </w:t>
      </w:r>
      <w:r w:rsidR="006865A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(точная навеска)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стандартного образца </w:t>
      </w:r>
      <w:proofErr w:type="spellStart"/>
      <w:r w:rsidR="006865A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бетаметазона</w:t>
      </w:r>
      <w:proofErr w:type="spellEnd"/>
      <w:r w:rsidR="006865A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6865A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дипропионата</w:t>
      </w:r>
      <w:proofErr w:type="spellEnd"/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31E7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(эквивалентно 20,0</w:t>
      </w:r>
      <w:r w:rsidR="00131E71" w:rsidRPr="006736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мг </w:t>
      </w:r>
      <w:proofErr w:type="spellStart"/>
      <w:r w:rsidR="00131E71" w:rsidRPr="006736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бетаметазона</w:t>
      </w:r>
      <w:proofErr w:type="spellEnd"/>
      <w:r w:rsidR="00131E71" w:rsidRPr="006736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</w:t>
      </w:r>
      <w:r w:rsidR="00131E7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помещают в мерную колбу вместимостью </w:t>
      </w:r>
      <w:r w:rsidR="001D7B9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10</w:t>
      </w:r>
      <w:r w:rsidR="006865A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0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мл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растворяют в </w:t>
      </w:r>
      <w:r w:rsidR="001D7B9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метаноле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доводят объем раствора </w:t>
      </w:r>
      <w:r w:rsidR="001D7B9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тем же </w:t>
      </w:r>
      <w:r w:rsidR="006865A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растворителем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 метки.</w:t>
      </w:r>
      <w:r w:rsidR="006865A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D7B9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5,0 мл полученного раствора помещают в мерную колбу вместимостью 100 мл и доводят объем раствора метанолом до метки.</w:t>
      </w:r>
    </w:p>
    <w:p w:rsidR="00670AE3" w:rsidRPr="006E45F3" w:rsidRDefault="00670AE3" w:rsidP="00670AE3">
      <w:pPr>
        <w:spacing w:before="120" w:after="120" w:line="240" w:lineRule="auto"/>
        <w:ind w:firstLine="709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proofErr w:type="spellStart"/>
      <w:r w:rsidRPr="006E45F3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Хроматографические</w:t>
      </w:r>
      <w:proofErr w:type="spellEnd"/>
      <w:r w:rsidRPr="006E45F3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3227"/>
        <w:gridCol w:w="6237"/>
      </w:tblGrid>
      <w:tr w:rsidR="00670AE3" w:rsidRPr="006E45F3" w:rsidTr="00670AE3">
        <w:tc>
          <w:tcPr>
            <w:tcW w:w="3227" w:type="dxa"/>
          </w:tcPr>
          <w:p w:rsidR="00670AE3" w:rsidRPr="006E45F3" w:rsidRDefault="00670AE3" w:rsidP="00670A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237" w:type="dxa"/>
          </w:tcPr>
          <w:p w:rsidR="00670AE3" w:rsidRPr="006E45F3" w:rsidRDefault="006E45F3" w:rsidP="00670A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670AE3" w:rsidRPr="006E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× 0,4</w:t>
            </w:r>
            <w:r w:rsidRPr="006E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70AE3" w:rsidRPr="006E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см, силикагель </w:t>
            </w:r>
            <w:proofErr w:type="spellStart"/>
            <w:r w:rsidR="00670AE3" w:rsidRPr="006E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 w:rsidR="00670AE3" w:rsidRPr="006E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хроматографии (С18), 5 мкм;</w:t>
            </w:r>
          </w:p>
        </w:tc>
      </w:tr>
      <w:tr w:rsidR="00670AE3" w:rsidRPr="006E45F3" w:rsidTr="00670AE3">
        <w:tc>
          <w:tcPr>
            <w:tcW w:w="3227" w:type="dxa"/>
          </w:tcPr>
          <w:p w:rsidR="00670AE3" w:rsidRPr="006E45F3" w:rsidRDefault="00670AE3" w:rsidP="00670A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237" w:type="dxa"/>
          </w:tcPr>
          <w:p w:rsidR="00670AE3" w:rsidRPr="006E45F3" w:rsidRDefault="00670AE3" w:rsidP="00670A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 мл/мин;</w:t>
            </w:r>
          </w:p>
        </w:tc>
      </w:tr>
      <w:tr w:rsidR="00670AE3" w:rsidRPr="006E45F3" w:rsidTr="00670AE3">
        <w:tc>
          <w:tcPr>
            <w:tcW w:w="3227" w:type="dxa"/>
          </w:tcPr>
          <w:p w:rsidR="00670AE3" w:rsidRPr="006E45F3" w:rsidRDefault="00670AE3" w:rsidP="00670A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237" w:type="dxa"/>
          </w:tcPr>
          <w:p w:rsidR="00670AE3" w:rsidRPr="006E45F3" w:rsidRDefault="00670AE3" w:rsidP="006E45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спектрофотометрический, 2</w:t>
            </w:r>
            <w:r w:rsidR="006E45F3" w:rsidRPr="006E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6E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нм; </w:t>
            </w:r>
          </w:p>
        </w:tc>
      </w:tr>
      <w:tr w:rsidR="00670AE3" w:rsidRPr="006E45F3" w:rsidTr="00670AE3">
        <w:tc>
          <w:tcPr>
            <w:tcW w:w="3227" w:type="dxa"/>
          </w:tcPr>
          <w:p w:rsidR="00670AE3" w:rsidRPr="006E45F3" w:rsidRDefault="00670AE3" w:rsidP="00670A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пробы</w:t>
            </w:r>
          </w:p>
        </w:tc>
        <w:tc>
          <w:tcPr>
            <w:tcW w:w="6237" w:type="dxa"/>
          </w:tcPr>
          <w:p w:rsidR="00670AE3" w:rsidRPr="006E45F3" w:rsidRDefault="00670AE3" w:rsidP="006E45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E45F3" w:rsidRPr="006E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E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мкл.</w:t>
            </w:r>
          </w:p>
        </w:tc>
      </w:tr>
    </w:tbl>
    <w:p w:rsidR="00670AE3" w:rsidRPr="006E45F3" w:rsidRDefault="00670AE3" w:rsidP="00670AE3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45F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Хроматографируют</w:t>
      </w:r>
      <w:proofErr w:type="spellEnd"/>
      <w:r w:rsidRPr="006E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 </w:t>
      </w:r>
      <w:r w:rsidR="006E45F3"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стандартного образца</w:t>
      </w:r>
      <w:r w:rsidRPr="006E4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AE3" w:rsidRDefault="00670AE3" w:rsidP="00670AE3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E45F3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Пригодность </w:t>
      </w:r>
      <w:proofErr w:type="spellStart"/>
      <w:r w:rsidRPr="006E45F3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Pr="006E45F3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системы</w:t>
      </w:r>
      <w:r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E45F3"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(с использованием раствора стандартного образца) </w:t>
      </w:r>
      <w:r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определяют в соответствии с ОФС «Хроматография» со следующими уточнениями:</w:t>
      </w:r>
    </w:p>
    <w:p w:rsidR="006E45F3" w:rsidRPr="006E45F3" w:rsidRDefault="006E45F3" w:rsidP="00670AE3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 </w:t>
      </w:r>
      <w:r w:rsidRPr="00244C9F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эффективность </w:t>
      </w:r>
      <w:proofErr w:type="spellStart"/>
      <w:r w:rsidRPr="00244C9F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Pr="00244C9F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колонки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Pr="00244C9F">
        <w:rPr>
          <w:rFonts w:ascii="Times New Roman" w:eastAsia="Courier New" w:hAnsi="Times New Roman" w:cs="Times New Roman"/>
          <w:i/>
          <w:color w:val="000000"/>
          <w:sz w:val="28"/>
          <w:szCs w:val="28"/>
          <w:lang w:val="en-US" w:eastAsia="ru-RU" w:bidi="ru-RU"/>
        </w:rPr>
        <w:t>N</w:t>
      </w:r>
      <w:r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рассчитанная для пика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бетаметазона</w:t>
      </w:r>
      <w:proofErr w:type="spellEnd"/>
      <w:r w:rsidR="00131E7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31E7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дипропионата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должна быть не менее </w:t>
      </w:r>
      <w:r w:rsidR="00244C9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4000 теоретических тарелок;</w:t>
      </w:r>
    </w:p>
    <w:p w:rsidR="00670AE3" w:rsidRPr="006E45F3" w:rsidRDefault="00670AE3" w:rsidP="00670AE3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 </w:t>
      </w:r>
      <w:r w:rsidR="006E45F3" w:rsidRPr="006E45F3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фактор асимметрии </w:t>
      </w:r>
      <w:r w:rsidR="006E45F3"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пика </w:t>
      </w:r>
      <w:proofErr w:type="spellStart"/>
      <w:r w:rsidR="006E45F3"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бетаметазона</w:t>
      </w:r>
      <w:proofErr w:type="spellEnd"/>
      <w:r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31E7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дипропионата</w:t>
      </w:r>
      <w:proofErr w:type="spellEnd"/>
      <w:r w:rsidR="00131E71"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долж</w:t>
      </w:r>
      <w:r w:rsidR="006E45F3"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ен</w:t>
      </w:r>
      <w:r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быть не </w:t>
      </w:r>
      <w:r w:rsidR="006E45F3"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бол</w:t>
      </w:r>
      <w:r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ее </w:t>
      </w:r>
      <w:r w:rsidR="006E45F3"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</w:t>
      </w:r>
      <w:r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</w:t>
      </w:r>
      <w:r w:rsidR="006E45F3"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0</w:t>
      </w:r>
      <w:r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670AE3" w:rsidRPr="006E45F3" w:rsidRDefault="00670AE3" w:rsidP="00670AE3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 </w:t>
      </w:r>
      <w:r w:rsidR="006E45F3" w:rsidRPr="006E45F3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относительное стандартное отклонение</w:t>
      </w:r>
      <w:r w:rsidR="006E45F3"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площади пика </w:t>
      </w:r>
      <w:proofErr w:type="spellStart"/>
      <w:r w:rsidR="006E45F3"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бетаметазона</w:t>
      </w:r>
      <w:proofErr w:type="spellEnd"/>
      <w:r w:rsidR="006E45F3"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31E7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дипропионата</w:t>
      </w:r>
      <w:proofErr w:type="spellEnd"/>
      <w:r w:rsidR="00131E71"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E45F3"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должно быть не более 1,0 %</w:t>
      </w:r>
      <w:r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0369C" w:rsidRPr="001D7B9E" w:rsidRDefault="0000369C" w:rsidP="00670AE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spellStart"/>
      <w:r w:rsidRPr="00244C9F">
        <w:rPr>
          <w:rStyle w:val="8"/>
          <w:rFonts w:eastAsiaTheme="minorHAnsi"/>
          <w:color w:val="000000" w:themeColor="text1"/>
          <w:sz w:val="28"/>
          <w:szCs w:val="28"/>
        </w:rPr>
        <w:t>Хроматографируют</w:t>
      </w:r>
      <w:proofErr w:type="spellEnd"/>
      <w:r w:rsidRPr="00244C9F">
        <w:rPr>
          <w:rStyle w:val="8"/>
          <w:rFonts w:eastAsiaTheme="minorHAnsi"/>
          <w:color w:val="000000" w:themeColor="text1"/>
          <w:sz w:val="28"/>
          <w:szCs w:val="28"/>
        </w:rPr>
        <w:t xml:space="preserve"> испытуемый раствор.</w:t>
      </w:r>
    </w:p>
    <w:p w:rsidR="0000369C" w:rsidRPr="001D7B9E" w:rsidRDefault="0000369C" w:rsidP="0000369C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31E71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proofErr w:type="spellStart"/>
      <w:r w:rsidR="00131E71" w:rsidRPr="00131E71">
        <w:rPr>
          <w:rFonts w:ascii="Times New Roman" w:eastAsia="Calibri" w:hAnsi="Times New Roman"/>
          <w:sz w:val="28"/>
          <w:szCs w:val="28"/>
        </w:rPr>
        <w:t>бетаметазона</w:t>
      </w:r>
      <w:proofErr w:type="spellEnd"/>
      <w:r w:rsidRPr="00131E71">
        <w:rPr>
          <w:rFonts w:ascii="Times New Roman" w:eastAsia="Calibri" w:hAnsi="Times New Roman"/>
          <w:sz w:val="28"/>
          <w:szCs w:val="28"/>
        </w:rPr>
        <w:t xml:space="preserve"> </w:t>
      </w:r>
      <w:r w:rsidRPr="00131E71">
        <w:rPr>
          <w:rFonts w:ascii="Times New Roman" w:eastAsia="Calibri" w:hAnsi="Times New Roman"/>
          <w:sz w:val="28"/>
          <w:szCs w:val="28"/>
          <w:lang w:val="en-US"/>
        </w:rPr>
        <w:t>C</w:t>
      </w:r>
      <w:r w:rsidR="00131E71" w:rsidRPr="00131E71">
        <w:rPr>
          <w:rFonts w:ascii="Times New Roman" w:eastAsia="Calibri" w:hAnsi="Times New Roman"/>
          <w:sz w:val="28"/>
          <w:szCs w:val="28"/>
          <w:vertAlign w:val="subscript"/>
        </w:rPr>
        <w:t>22</w:t>
      </w:r>
      <w:r w:rsidRPr="00131E71">
        <w:rPr>
          <w:rFonts w:ascii="Times New Roman" w:eastAsia="Calibri" w:hAnsi="Times New Roman"/>
          <w:sz w:val="28"/>
          <w:szCs w:val="28"/>
          <w:lang w:val="en-US"/>
        </w:rPr>
        <w:t>H</w:t>
      </w:r>
      <w:r w:rsidR="00131E71" w:rsidRPr="00131E71">
        <w:rPr>
          <w:rFonts w:ascii="Times New Roman" w:eastAsia="Calibri" w:hAnsi="Times New Roman"/>
          <w:sz w:val="28"/>
          <w:szCs w:val="28"/>
          <w:vertAlign w:val="subscript"/>
        </w:rPr>
        <w:t>29</w:t>
      </w:r>
      <w:r w:rsidR="00131E71" w:rsidRPr="00131E71">
        <w:rPr>
          <w:rFonts w:ascii="Times New Roman" w:eastAsia="Calibri" w:hAnsi="Times New Roman"/>
          <w:sz w:val="28"/>
          <w:szCs w:val="28"/>
          <w:lang w:val="en-US"/>
        </w:rPr>
        <w:t>F</w:t>
      </w:r>
      <w:r w:rsidRPr="00131E71">
        <w:rPr>
          <w:rFonts w:ascii="Times New Roman" w:eastAsia="Calibri" w:hAnsi="Times New Roman"/>
          <w:sz w:val="28"/>
          <w:szCs w:val="28"/>
          <w:lang w:val="en-US"/>
        </w:rPr>
        <w:t>O</w:t>
      </w:r>
      <w:r w:rsidR="00131E71" w:rsidRPr="00131E71">
        <w:rPr>
          <w:rFonts w:ascii="Times New Roman" w:eastAsia="Calibri" w:hAnsi="Times New Roman"/>
          <w:sz w:val="28"/>
          <w:szCs w:val="28"/>
          <w:vertAlign w:val="subscript"/>
        </w:rPr>
        <w:t>5</w:t>
      </w:r>
      <w:r w:rsidRPr="00131E71">
        <w:rPr>
          <w:rStyle w:val="8"/>
          <w:rFonts w:eastAsiaTheme="minorHAnsi"/>
          <w:color w:val="000000" w:themeColor="text1"/>
          <w:sz w:val="28"/>
          <w:szCs w:val="28"/>
        </w:rPr>
        <w:t xml:space="preserve"> в процентах от заявленного количества (</w:t>
      </w:r>
      <w:r w:rsidRPr="00131E71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 w:rsidRPr="00131E71">
        <w:rPr>
          <w:rStyle w:val="8"/>
          <w:rFonts w:eastAsiaTheme="minorHAnsi"/>
          <w:color w:val="000000" w:themeColor="text1"/>
          <w:sz w:val="28"/>
          <w:szCs w:val="28"/>
        </w:rPr>
        <w:t>) вычисляют по формуле:</w:t>
      </w:r>
    </w:p>
    <w:p w:rsidR="0000369C" w:rsidRPr="00131E71" w:rsidRDefault="0000369C" w:rsidP="0000369C">
      <w:pPr>
        <w:pStyle w:val="1"/>
        <w:tabs>
          <w:tab w:val="left" w:pos="6237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0,78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hAnsi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P∙0,039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705"/>
        <w:gridCol w:w="422"/>
        <w:gridCol w:w="7808"/>
      </w:tblGrid>
      <w:tr w:rsidR="0000369C" w:rsidRPr="00131E71" w:rsidTr="00913155">
        <w:tc>
          <w:tcPr>
            <w:tcW w:w="637" w:type="dxa"/>
          </w:tcPr>
          <w:p w:rsidR="0000369C" w:rsidRPr="00131E71" w:rsidRDefault="0000369C" w:rsidP="0091315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1E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00369C" w:rsidRPr="00131E71" w:rsidRDefault="0000369C" w:rsidP="0091315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131E7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131E71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00369C" w:rsidRPr="00131E71" w:rsidRDefault="0000369C" w:rsidP="0091315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131E71" w:rsidRDefault="0000369C" w:rsidP="00131E71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1E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="00131E71" w:rsidRPr="00131E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бетаметазона</w:t>
            </w:r>
            <w:proofErr w:type="spellEnd"/>
            <w:r w:rsidR="00131E71" w:rsidRPr="00131E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31E71" w:rsidRPr="00131E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дипропионата</w:t>
            </w:r>
            <w:proofErr w:type="spellEnd"/>
            <w:r w:rsidRPr="00131E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131E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131E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00369C" w:rsidRPr="00131E71" w:rsidTr="00913155">
        <w:tc>
          <w:tcPr>
            <w:tcW w:w="637" w:type="dxa"/>
          </w:tcPr>
          <w:p w:rsidR="0000369C" w:rsidRPr="001D7B9E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0369C" w:rsidRPr="00131E71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31E7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131E71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00369C" w:rsidRPr="00131E71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131E71" w:rsidRDefault="0000369C" w:rsidP="00131E71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1E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="00131E71" w:rsidRPr="00131E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бетаметазона</w:t>
            </w:r>
            <w:proofErr w:type="spellEnd"/>
            <w:r w:rsidR="00131E71" w:rsidRPr="00131E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31E71" w:rsidRPr="00131E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дипропионата</w:t>
            </w:r>
            <w:proofErr w:type="spellEnd"/>
            <w:r w:rsidRPr="00131E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131E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131E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раствора</w:t>
            </w:r>
            <w:r w:rsidR="00131E71" w:rsidRPr="00131E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</w:t>
            </w:r>
            <w:r w:rsidRPr="00131E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0369C" w:rsidRPr="00267CBC" w:rsidTr="00913155">
        <w:tc>
          <w:tcPr>
            <w:tcW w:w="637" w:type="dxa"/>
          </w:tcPr>
          <w:p w:rsidR="0000369C" w:rsidRPr="001D7B9E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0369C" w:rsidRPr="00267CBC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267CB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00369C" w:rsidRPr="00267CBC" w:rsidRDefault="0000369C" w:rsidP="0091315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CB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267CBC" w:rsidRDefault="0000369C" w:rsidP="00913155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препарата, мг;</w:t>
            </w:r>
          </w:p>
        </w:tc>
      </w:tr>
      <w:tr w:rsidR="0000369C" w:rsidRPr="00267CBC" w:rsidTr="00913155">
        <w:tc>
          <w:tcPr>
            <w:tcW w:w="637" w:type="dxa"/>
          </w:tcPr>
          <w:p w:rsidR="0000369C" w:rsidRPr="00267CBC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0369C" w:rsidRPr="00267CBC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267CB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00369C" w:rsidRPr="00267CBC" w:rsidRDefault="0000369C" w:rsidP="0091315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CB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267CBC" w:rsidRDefault="0000369C" w:rsidP="00913155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267CBC"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бетаметазона</w:t>
            </w:r>
            <w:proofErr w:type="spellEnd"/>
            <w:r w:rsidR="00267CBC"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7CBC"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дипропионата</w:t>
            </w:r>
            <w:proofErr w:type="spellEnd"/>
            <w:r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0369C" w:rsidRPr="00267CBC" w:rsidTr="00913155">
        <w:tc>
          <w:tcPr>
            <w:tcW w:w="637" w:type="dxa"/>
          </w:tcPr>
          <w:p w:rsidR="0000369C" w:rsidRPr="00267CBC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0369C" w:rsidRPr="00267CBC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67CB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00369C" w:rsidRPr="00267CBC" w:rsidRDefault="0000369C" w:rsidP="0091315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CB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267CBC" w:rsidRDefault="0000369C" w:rsidP="00913155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267CBC"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бетаметазона</w:t>
            </w:r>
            <w:proofErr w:type="spellEnd"/>
            <w:r w:rsidR="00267CBC"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7CBC"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дипропионата</w:t>
            </w:r>
            <w:proofErr w:type="spellEnd"/>
            <w:r w:rsidR="00267CBC"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267CBC"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бетаметазона</w:t>
            </w:r>
            <w:proofErr w:type="spellEnd"/>
            <w:r w:rsidR="00267CBC"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7CBC"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дипропионата</w:t>
            </w:r>
            <w:proofErr w:type="spellEnd"/>
            <w:proofErr w:type="gramStart"/>
            <w:r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00369C" w:rsidRPr="00267CBC" w:rsidTr="00195A3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0369C" w:rsidRPr="00267CBC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0369C" w:rsidRPr="00267CBC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267CB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0369C" w:rsidRPr="00267CBC" w:rsidRDefault="0000369C" w:rsidP="0091315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CB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00369C" w:rsidRPr="00267CBC" w:rsidRDefault="0000369C" w:rsidP="00267CBC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267CBC"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бетаметазона</w:t>
            </w:r>
            <w:proofErr w:type="spellEnd"/>
            <w:r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препарате, </w:t>
            </w:r>
            <w:proofErr w:type="gramStart"/>
            <w:r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/г</w:t>
            </w:r>
            <w:r w:rsidR="00267CBC"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267CBC" w:rsidRPr="000E5652" w:rsidTr="00913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67CBC" w:rsidRPr="00267CBC" w:rsidRDefault="00267CBC" w:rsidP="00913155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267CBC" w:rsidRPr="00267CBC" w:rsidRDefault="00267CBC" w:rsidP="00267CBC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0,7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67CBC" w:rsidRPr="00267CBC" w:rsidRDefault="00267CBC" w:rsidP="0091315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CB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267CBC" w:rsidRPr="001D7B9E" w:rsidRDefault="00267CBC" w:rsidP="00267CBC">
            <w:pPr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коэффициент пересчета </w:t>
            </w:r>
            <w:proofErr w:type="spellStart"/>
            <w:r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бетаметазона</w:t>
            </w:r>
            <w:proofErr w:type="spellEnd"/>
            <w:r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липропионата</w:t>
            </w:r>
            <w:proofErr w:type="spellEnd"/>
            <w:r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бетаметазон</w:t>
            </w:r>
            <w:proofErr w:type="spellEnd"/>
            <w:r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961FE" w:rsidRPr="00E579A5" w:rsidRDefault="00E349FD" w:rsidP="00195A3A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E31EE">
        <w:rPr>
          <w:rStyle w:val="8"/>
          <w:rFonts w:eastAsiaTheme="minorHAnsi"/>
          <w:color w:val="000000" w:themeColor="text1"/>
          <w:sz w:val="28"/>
          <w:szCs w:val="28"/>
        </w:rPr>
        <w:t>П</w:t>
      </w:r>
      <w:r w:rsidR="00FC781D">
        <w:rPr>
          <w:rStyle w:val="8"/>
          <w:rFonts w:eastAsiaTheme="minorHAnsi"/>
          <w:color w:val="000000" w:themeColor="text1"/>
          <w:sz w:val="28"/>
          <w:szCs w:val="28"/>
        </w:rPr>
        <w:t xml:space="preserve">ри температуре </w:t>
      </w:r>
      <w:r w:rsidR="007E31EE">
        <w:rPr>
          <w:rStyle w:val="8"/>
          <w:rFonts w:eastAsiaTheme="minorHAnsi"/>
          <w:color w:val="000000" w:themeColor="text1"/>
          <w:sz w:val="28"/>
          <w:szCs w:val="28"/>
        </w:rPr>
        <w:t>от 15 до 25 °С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961FE" w:rsidRPr="00E579A5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2B1" w:rsidRDefault="00DD22B1" w:rsidP="00004BE2">
      <w:pPr>
        <w:spacing w:after="0" w:line="240" w:lineRule="auto"/>
      </w:pPr>
      <w:r>
        <w:separator/>
      </w:r>
    </w:p>
  </w:endnote>
  <w:endnote w:type="continuationSeparator" w:id="0">
    <w:p w:rsidR="00DD22B1" w:rsidRDefault="00DD22B1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456BAD" w:rsidRDefault="00D53386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6BAD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7EF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56BAD" w:rsidRDefault="00456BA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2B1" w:rsidRDefault="00DD22B1" w:rsidP="00004BE2">
      <w:pPr>
        <w:spacing w:after="0" w:line="240" w:lineRule="auto"/>
      </w:pPr>
      <w:r>
        <w:separator/>
      </w:r>
    </w:p>
  </w:footnote>
  <w:footnote w:type="continuationSeparator" w:id="0">
    <w:p w:rsidR="00DD22B1" w:rsidRDefault="00DD22B1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BAD" w:rsidRPr="00004BE2" w:rsidRDefault="00E87EFB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369C"/>
    <w:rsid w:val="00004BE2"/>
    <w:rsid w:val="000079D1"/>
    <w:rsid w:val="000103BC"/>
    <w:rsid w:val="00011CA6"/>
    <w:rsid w:val="00015F44"/>
    <w:rsid w:val="00016E6C"/>
    <w:rsid w:val="00017134"/>
    <w:rsid w:val="00017BBF"/>
    <w:rsid w:val="00023DC0"/>
    <w:rsid w:val="00024B7C"/>
    <w:rsid w:val="00024D2F"/>
    <w:rsid w:val="00027D10"/>
    <w:rsid w:val="000320DF"/>
    <w:rsid w:val="00032448"/>
    <w:rsid w:val="00037D82"/>
    <w:rsid w:val="00042FFB"/>
    <w:rsid w:val="0004489E"/>
    <w:rsid w:val="00056D3C"/>
    <w:rsid w:val="00061369"/>
    <w:rsid w:val="00065055"/>
    <w:rsid w:val="0007059C"/>
    <w:rsid w:val="00073981"/>
    <w:rsid w:val="00081C90"/>
    <w:rsid w:val="00081CFC"/>
    <w:rsid w:val="00083C79"/>
    <w:rsid w:val="00085811"/>
    <w:rsid w:val="0009242A"/>
    <w:rsid w:val="00093F2B"/>
    <w:rsid w:val="0009705C"/>
    <w:rsid w:val="000A0E89"/>
    <w:rsid w:val="000A37B0"/>
    <w:rsid w:val="000A7ED0"/>
    <w:rsid w:val="000B55BE"/>
    <w:rsid w:val="000B6D12"/>
    <w:rsid w:val="000D154A"/>
    <w:rsid w:val="000D3553"/>
    <w:rsid w:val="000D4EA8"/>
    <w:rsid w:val="000D6C38"/>
    <w:rsid w:val="000E2801"/>
    <w:rsid w:val="000E5652"/>
    <w:rsid w:val="000E6D3A"/>
    <w:rsid w:val="000F00BD"/>
    <w:rsid w:val="000F0BDC"/>
    <w:rsid w:val="000F38B8"/>
    <w:rsid w:val="000F7DB0"/>
    <w:rsid w:val="0010084E"/>
    <w:rsid w:val="00100EDB"/>
    <w:rsid w:val="00101F87"/>
    <w:rsid w:val="00105155"/>
    <w:rsid w:val="00112102"/>
    <w:rsid w:val="00114ED4"/>
    <w:rsid w:val="001205DD"/>
    <w:rsid w:val="00123AF6"/>
    <w:rsid w:val="00123CBA"/>
    <w:rsid w:val="001249D7"/>
    <w:rsid w:val="0013090C"/>
    <w:rsid w:val="00131E71"/>
    <w:rsid w:val="00135091"/>
    <w:rsid w:val="00136DCE"/>
    <w:rsid w:val="00137F87"/>
    <w:rsid w:val="00142287"/>
    <w:rsid w:val="00144EDC"/>
    <w:rsid w:val="00151EE3"/>
    <w:rsid w:val="00153F61"/>
    <w:rsid w:val="00155CBB"/>
    <w:rsid w:val="00160B80"/>
    <w:rsid w:val="0016114D"/>
    <w:rsid w:val="00161F1A"/>
    <w:rsid w:val="00162636"/>
    <w:rsid w:val="00163D9F"/>
    <w:rsid w:val="00171106"/>
    <w:rsid w:val="00172A2B"/>
    <w:rsid w:val="00173FA7"/>
    <w:rsid w:val="001764C2"/>
    <w:rsid w:val="001803F9"/>
    <w:rsid w:val="00187200"/>
    <w:rsid w:val="00191743"/>
    <w:rsid w:val="00195A3A"/>
    <w:rsid w:val="00196673"/>
    <w:rsid w:val="001B1571"/>
    <w:rsid w:val="001B2EAE"/>
    <w:rsid w:val="001B4E29"/>
    <w:rsid w:val="001B778C"/>
    <w:rsid w:val="001C5B3F"/>
    <w:rsid w:val="001D182E"/>
    <w:rsid w:val="001D19DD"/>
    <w:rsid w:val="001D380A"/>
    <w:rsid w:val="001D59B0"/>
    <w:rsid w:val="001D7B9E"/>
    <w:rsid w:val="001E4988"/>
    <w:rsid w:val="001E742E"/>
    <w:rsid w:val="001F1FBC"/>
    <w:rsid w:val="001F2772"/>
    <w:rsid w:val="001F4A88"/>
    <w:rsid w:val="00204E59"/>
    <w:rsid w:val="0020778A"/>
    <w:rsid w:val="00207BE3"/>
    <w:rsid w:val="0021473E"/>
    <w:rsid w:val="0022025D"/>
    <w:rsid w:val="002217DE"/>
    <w:rsid w:val="00223329"/>
    <w:rsid w:val="0022683A"/>
    <w:rsid w:val="002302B1"/>
    <w:rsid w:val="00231C42"/>
    <w:rsid w:val="002321FD"/>
    <w:rsid w:val="0023348E"/>
    <w:rsid w:val="00237B2B"/>
    <w:rsid w:val="00242EBA"/>
    <w:rsid w:val="00244C9F"/>
    <w:rsid w:val="00256FBA"/>
    <w:rsid w:val="00260456"/>
    <w:rsid w:val="00267CB9"/>
    <w:rsid w:val="00267CBC"/>
    <w:rsid w:val="002717C8"/>
    <w:rsid w:val="0027597A"/>
    <w:rsid w:val="00281DE6"/>
    <w:rsid w:val="00287E68"/>
    <w:rsid w:val="002A00F0"/>
    <w:rsid w:val="002A35E4"/>
    <w:rsid w:val="002A6986"/>
    <w:rsid w:val="002B0CAB"/>
    <w:rsid w:val="002B2A5C"/>
    <w:rsid w:val="002B5E9C"/>
    <w:rsid w:val="002C67AA"/>
    <w:rsid w:val="002D2E5B"/>
    <w:rsid w:val="002D719D"/>
    <w:rsid w:val="002E3A38"/>
    <w:rsid w:val="002E7133"/>
    <w:rsid w:val="002F16E4"/>
    <w:rsid w:val="002F5E17"/>
    <w:rsid w:val="002F62FD"/>
    <w:rsid w:val="002F7B77"/>
    <w:rsid w:val="0030024D"/>
    <w:rsid w:val="00302DBD"/>
    <w:rsid w:val="00306394"/>
    <w:rsid w:val="00322086"/>
    <w:rsid w:val="00323218"/>
    <w:rsid w:val="003243AF"/>
    <w:rsid w:val="00326A14"/>
    <w:rsid w:val="00332D1D"/>
    <w:rsid w:val="00334C72"/>
    <w:rsid w:val="0034179B"/>
    <w:rsid w:val="00342168"/>
    <w:rsid w:val="003474CF"/>
    <w:rsid w:val="00352C4D"/>
    <w:rsid w:val="00357160"/>
    <w:rsid w:val="0036029F"/>
    <w:rsid w:val="00360B5D"/>
    <w:rsid w:val="00361DA2"/>
    <w:rsid w:val="00363A38"/>
    <w:rsid w:val="0036779B"/>
    <w:rsid w:val="003719D3"/>
    <w:rsid w:val="00380673"/>
    <w:rsid w:val="003857DE"/>
    <w:rsid w:val="00390210"/>
    <w:rsid w:val="00391C67"/>
    <w:rsid w:val="00391F9A"/>
    <w:rsid w:val="00392FF6"/>
    <w:rsid w:val="00395F28"/>
    <w:rsid w:val="0039661A"/>
    <w:rsid w:val="003A3A08"/>
    <w:rsid w:val="003B0945"/>
    <w:rsid w:val="003B317B"/>
    <w:rsid w:val="003B5ACA"/>
    <w:rsid w:val="003C17FC"/>
    <w:rsid w:val="003C33DC"/>
    <w:rsid w:val="003C3E37"/>
    <w:rsid w:val="003C3F24"/>
    <w:rsid w:val="003C4D97"/>
    <w:rsid w:val="003D3032"/>
    <w:rsid w:val="003D4D6C"/>
    <w:rsid w:val="003E3731"/>
    <w:rsid w:val="003E404C"/>
    <w:rsid w:val="003E690E"/>
    <w:rsid w:val="003F3C38"/>
    <w:rsid w:val="003F546B"/>
    <w:rsid w:val="00400A4C"/>
    <w:rsid w:val="00403B37"/>
    <w:rsid w:val="00404F35"/>
    <w:rsid w:val="0041008E"/>
    <w:rsid w:val="00417AE0"/>
    <w:rsid w:val="00420888"/>
    <w:rsid w:val="00432184"/>
    <w:rsid w:val="00434C83"/>
    <w:rsid w:val="00443B91"/>
    <w:rsid w:val="004463F2"/>
    <w:rsid w:val="00446AE1"/>
    <w:rsid w:val="004476FA"/>
    <w:rsid w:val="00456741"/>
    <w:rsid w:val="00456BAD"/>
    <w:rsid w:val="0046185F"/>
    <w:rsid w:val="00472094"/>
    <w:rsid w:val="00472A14"/>
    <w:rsid w:val="00472E1B"/>
    <w:rsid w:val="004737EB"/>
    <w:rsid w:val="00480D72"/>
    <w:rsid w:val="00481E49"/>
    <w:rsid w:val="004839A3"/>
    <w:rsid w:val="00485CE3"/>
    <w:rsid w:val="00495AC6"/>
    <w:rsid w:val="004A07BD"/>
    <w:rsid w:val="004A70AA"/>
    <w:rsid w:val="004B3896"/>
    <w:rsid w:val="004C098D"/>
    <w:rsid w:val="004C15E3"/>
    <w:rsid w:val="004C2F93"/>
    <w:rsid w:val="004D07A5"/>
    <w:rsid w:val="004D3012"/>
    <w:rsid w:val="004D38A9"/>
    <w:rsid w:val="004D3F54"/>
    <w:rsid w:val="004D51FC"/>
    <w:rsid w:val="004D66DB"/>
    <w:rsid w:val="004D6A3D"/>
    <w:rsid w:val="004E23A0"/>
    <w:rsid w:val="004E2747"/>
    <w:rsid w:val="004F1E02"/>
    <w:rsid w:val="004F2EB0"/>
    <w:rsid w:val="004F41E9"/>
    <w:rsid w:val="004F6C1C"/>
    <w:rsid w:val="004F6DF4"/>
    <w:rsid w:val="005011F9"/>
    <w:rsid w:val="00502BFC"/>
    <w:rsid w:val="00506E31"/>
    <w:rsid w:val="005078C7"/>
    <w:rsid w:val="00510DB1"/>
    <w:rsid w:val="00513EB1"/>
    <w:rsid w:val="005167E3"/>
    <w:rsid w:val="00516936"/>
    <w:rsid w:val="00520A2F"/>
    <w:rsid w:val="00523887"/>
    <w:rsid w:val="00523BF0"/>
    <w:rsid w:val="00525D35"/>
    <w:rsid w:val="0053622E"/>
    <w:rsid w:val="00537219"/>
    <w:rsid w:val="0053759B"/>
    <w:rsid w:val="00541713"/>
    <w:rsid w:val="005450F6"/>
    <w:rsid w:val="00550022"/>
    <w:rsid w:val="0055170B"/>
    <w:rsid w:val="00553050"/>
    <w:rsid w:val="005530D7"/>
    <w:rsid w:val="00554335"/>
    <w:rsid w:val="005574FA"/>
    <w:rsid w:val="00560AF2"/>
    <w:rsid w:val="0058441B"/>
    <w:rsid w:val="005926E3"/>
    <w:rsid w:val="00596421"/>
    <w:rsid w:val="005A77F9"/>
    <w:rsid w:val="005C0927"/>
    <w:rsid w:val="005C2531"/>
    <w:rsid w:val="005D36A3"/>
    <w:rsid w:val="005D3F80"/>
    <w:rsid w:val="005D414A"/>
    <w:rsid w:val="005F0DDF"/>
    <w:rsid w:val="005F21BD"/>
    <w:rsid w:val="00601C11"/>
    <w:rsid w:val="00602765"/>
    <w:rsid w:val="00607524"/>
    <w:rsid w:val="00615E78"/>
    <w:rsid w:val="0062038D"/>
    <w:rsid w:val="00623D56"/>
    <w:rsid w:val="0063145E"/>
    <w:rsid w:val="00631DF7"/>
    <w:rsid w:val="00640150"/>
    <w:rsid w:val="00644B76"/>
    <w:rsid w:val="00656C09"/>
    <w:rsid w:val="0066622B"/>
    <w:rsid w:val="006663D1"/>
    <w:rsid w:val="00670AE3"/>
    <w:rsid w:val="00672C6E"/>
    <w:rsid w:val="006736B4"/>
    <w:rsid w:val="006747C5"/>
    <w:rsid w:val="00676B79"/>
    <w:rsid w:val="00676FB1"/>
    <w:rsid w:val="0067797F"/>
    <w:rsid w:val="006865AA"/>
    <w:rsid w:val="00695B1F"/>
    <w:rsid w:val="006B0584"/>
    <w:rsid w:val="006B1A38"/>
    <w:rsid w:val="006B71DD"/>
    <w:rsid w:val="006D0D06"/>
    <w:rsid w:val="006D290E"/>
    <w:rsid w:val="006D6090"/>
    <w:rsid w:val="006D6B61"/>
    <w:rsid w:val="006D6DAD"/>
    <w:rsid w:val="006E45F3"/>
    <w:rsid w:val="006E4E83"/>
    <w:rsid w:val="006E501A"/>
    <w:rsid w:val="006E5DC9"/>
    <w:rsid w:val="006F1959"/>
    <w:rsid w:val="00703BFF"/>
    <w:rsid w:val="00704F4E"/>
    <w:rsid w:val="00714387"/>
    <w:rsid w:val="0071480A"/>
    <w:rsid w:val="0072290A"/>
    <w:rsid w:val="00731FE2"/>
    <w:rsid w:val="00733001"/>
    <w:rsid w:val="00734FE1"/>
    <w:rsid w:val="007351E6"/>
    <w:rsid w:val="00740A1D"/>
    <w:rsid w:val="00746099"/>
    <w:rsid w:val="0074752E"/>
    <w:rsid w:val="0075065C"/>
    <w:rsid w:val="00750CD4"/>
    <w:rsid w:val="00765B46"/>
    <w:rsid w:val="0077304A"/>
    <w:rsid w:val="00773BF7"/>
    <w:rsid w:val="007829A8"/>
    <w:rsid w:val="00786BED"/>
    <w:rsid w:val="00786D7C"/>
    <w:rsid w:val="007A2A24"/>
    <w:rsid w:val="007A53C1"/>
    <w:rsid w:val="007A5875"/>
    <w:rsid w:val="007A6742"/>
    <w:rsid w:val="007A75AC"/>
    <w:rsid w:val="007B432A"/>
    <w:rsid w:val="007B7006"/>
    <w:rsid w:val="007C0197"/>
    <w:rsid w:val="007C1ADB"/>
    <w:rsid w:val="007C1C9B"/>
    <w:rsid w:val="007C202C"/>
    <w:rsid w:val="007C4498"/>
    <w:rsid w:val="007C4D88"/>
    <w:rsid w:val="007C710C"/>
    <w:rsid w:val="007C727E"/>
    <w:rsid w:val="007D066D"/>
    <w:rsid w:val="007D237A"/>
    <w:rsid w:val="007D4A55"/>
    <w:rsid w:val="007E31EE"/>
    <w:rsid w:val="007E6120"/>
    <w:rsid w:val="007F4CFE"/>
    <w:rsid w:val="007F605C"/>
    <w:rsid w:val="008018CA"/>
    <w:rsid w:val="008060C4"/>
    <w:rsid w:val="0081392C"/>
    <w:rsid w:val="00815635"/>
    <w:rsid w:val="0081593C"/>
    <w:rsid w:val="00816A65"/>
    <w:rsid w:val="00821A67"/>
    <w:rsid w:val="008268C1"/>
    <w:rsid w:val="00833EEC"/>
    <w:rsid w:val="00834AEC"/>
    <w:rsid w:val="008351C8"/>
    <w:rsid w:val="008354DC"/>
    <w:rsid w:val="00836F1F"/>
    <w:rsid w:val="00840251"/>
    <w:rsid w:val="008448FF"/>
    <w:rsid w:val="00846379"/>
    <w:rsid w:val="00851246"/>
    <w:rsid w:val="00851981"/>
    <w:rsid w:val="008550D4"/>
    <w:rsid w:val="00856056"/>
    <w:rsid w:val="00857D6C"/>
    <w:rsid w:val="00857DD6"/>
    <w:rsid w:val="00860BF2"/>
    <w:rsid w:val="0086429C"/>
    <w:rsid w:val="00867CFB"/>
    <w:rsid w:val="008731BC"/>
    <w:rsid w:val="008750B4"/>
    <w:rsid w:val="00882A16"/>
    <w:rsid w:val="00885228"/>
    <w:rsid w:val="008863F7"/>
    <w:rsid w:val="00887A34"/>
    <w:rsid w:val="00893145"/>
    <w:rsid w:val="00894CD0"/>
    <w:rsid w:val="008A02C0"/>
    <w:rsid w:val="008B144D"/>
    <w:rsid w:val="008B3DBC"/>
    <w:rsid w:val="008B64EE"/>
    <w:rsid w:val="008C0690"/>
    <w:rsid w:val="008C144B"/>
    <w:rsid w:val="008C515A"/>
    <w:rsid w:val="008C5F26"/>
    <w:rsid w:val="008D1AC4"/>
    <w:rsid w:val="008D1B1F"/>
    <w:rsid w:val="008D4BDE"/>
    <w:rsid w:val="008E1AD7"/>
    <w:rsid w:val="008F60BA"/>
    <w:rsid w:val="008F60C0"/>
    <w:rsid w:val="008F6692"/>
    <w:rsid w:val="008F7037"/>
    <w:rsid w:val="00904F41"/>
    <w:rsid w:val="00912040"/>
    <w:rsid w:val="00913155"/>
    <w:rsid w:val="00917557"/>
    <w:rsid w:val="00917B81"/>
    <w:rsid w:val="00920BCA"/>
    <w:rsid w:val="009302CB"/>
    <w:rsid w:val="00930924"/>
    <w:rsid w:val="00935A77"/>
    <w:rsid w:val="00936F0D"/>
    <w:rsid w:val="009433DB"/>
    <w:rsid w:val="00945A88"/>
    <w:rsid w:val="00946F3A"/>
    <w:rsid w:val="009513F5"/>
    <w:rsid w:val="00952F30"/>
    <w:rsid w:val="009572A0"/>
    <w:rsid w:val="00957311"/>
    <w:rsid w:val="00964090"/>
    <w:rsid w:val="00965B6B"/>
    <w:rsid w:val="00967334"/>
    <w:rsid w:val="00970BC7"/>
    <w:rsid w:val="009731EE"/>
    <w:rsid w:val="009747AD"/>
    <w:rsid w:val="00974DB6"/>
    <w:rsid w:val="00980EE1"/>
    <w:rsid w:val="00983D64"/>
    <w:rsid w:val="0098501F"/>
    <w:rsid w:val="0098584A"/>
    <w:rsid w:val="00986195"/>
    <w:rsid w:val="00987313"/>
    <w:rsid w:val="009A15B8"/>
    <w:rsid w:val="009A1EDA"/>
    <w:rsid w:val="009A3BB7"/>
    <w:rsid w:val="009A44D3"/>
    <w:rsid w:val="009A58DF"/>
    <w:rsid w:val="009A6D84"/>
    <w:rsid w:val="009B2FB4"/>
    <w:rsid w:val="009B3A11"/>
    <w:rsid w:val="009C0156"/>
    <w:rsid w:val="009C0AC6"/>
    <w:rsid w:val="009C305B"/>
    <w:rsid w:val="009C5C1B"/>
    <w:rsid w:val="009D66AE"/>
    <w:rsid w:val="009D6A08"/>
    <w:rsid w:val="009D745B"/>
    <w:rsid w:val="009E1505"/>
    <w:rsid w:val="009E1FD4"/>
    <w:rsid w:val="009E7707"/>
    <w:rsid w:val="00A0083A"/>
    <w:rsid w:val="00A05241"/>
    <w:rsid w:val="00A07AEB"/>
    <w:rsid w:val="00A12E25"/>
    <w:rsid w:val="00A13EED"/>
    <w:rsid w:val="00A1739A"/>
    <w:rsid w:val="00A23AA8"/>
    <w:rsid w:val="00A25B30"/>
    <w:rsid w:val="00A32BFE"/>
    <w:rsid w:val="00A34D03"/>
    <w:rsid w:val="00A363B0"/>
    <w:rsid w:val="00A40540"/>
    <w:rsid w:val="00A40BFF"/>
    <w:rsid w:val="00A413E6"/>
    <w:rsid w:val="00A424A2"/>
    <w:rsid w:val="00A60C4D"/>
    <w:rsid w:val="00A6176A"/>
    <w:rsid w:val="00A65084"/>
    <w:rsid w:val="00A7255A"/>
    <w:rsid w:val="00A726B2"/>
    <w:rsid w:val="00A72B58"/>
    <w:rsid w:val="00A73E38"/>
    <w:rsid w:val="00A7500E"/>
    <w:rsid w:val="00A75F1D"/>
    <w:rsid w:val="00A76BB4"/>
    <w:rsid w:val="00A80C3B"/>
    <w:rsid w:val="00A83559"/>
    <w:rsid w:val="00A839F2"/>
    <w:rsid w:val="00A920D1"/>
    <w:rsid w:val="00A94579"/>
    <w:rsid w:val="00AA18C2"/>
    <w:rsid w:val="00AA5BB0"/>
    <w:rsid w:val="00AA65E9"/>
    <w:rsid w:val="00AB3D6A"/>
    <w:rsid w:val="00AC07CC"/>
    <w:rsid w:val="00AC0C6B"/>
    <w:rsid w:val="00AD0A10"/>
    <w:rsid w:val="00AD242E"/>
    <w:rsid w:val="00AD47CF"/>
    <w:rsid w:val="00AE0467"/>
    <w:rsid w:val="00AE77B5"/>
    <w:rsid w:val="00AF0A42"/>
    <w:rsid w:val="00AF0DD1"/>
    <w:rsid w:val="00AF6CBE"/>
    <w:rsid w:val="00B10D08"/>
    <w:rsid w:val="00B11B5B"/>
    <w:rsid w:val="00B17DB4"/>
    <w:rsid w:val="00B20D34"/>
    <w:rsid w:val="00B25D20"/>
    <w:rsid w:val="00B30433"/>
    <w:rsid w:val="00B30457"/>
    <w:rsid w:val="00B314B4"/>
    <w:rsid w:val="00B3258C"/>
    <w:rsid w:val="00B36F08"/>
    <w:rsid w:val="00B372A2"/>
    <w:rsid w:val="00B406EA"/>
    <w:rsid w:val="00B4180D"/>
    <w:rsid w:val="00B429C0"/>
    <w:rsid w:val="00B46570"/>
    <w:rsid w:val="00B46F6C"/>
    <w:rsid w:val="00B500E3"/>
    <w:rsid w:val="00B51973"/>
    <w:rsid w:val="00B54648"/>
    <w:rsid w:val="00B54F51"/>
    <w:rsid w:val="00B577CD"/>
    <w:rsid w:val="00B6176A"/>
    <w:rsid w:val="00B62FFA"/>
    <w:rsid w:val="00B70726"/>
    <w:rsid w:val="00B71B16"/>
    <w:rsid w:val="00B71C72"/>
    <w:rsid w:val="00B84B37"/>
    <w:rsid w:val="00B86F26"/>
    <w:rsid w:val="00B9278F"/>
    <w:rsid w:val="00B9283A"/>
    <w:rsid w:val="00B96BAC"/>
    <w:rsid w:val="00BA12A3"/>
    <w:rsid w:val="00BA21C6"/>
    <w:rsid w:val="00BA2979"/>
    <w:rsid w:val="00BA4FA5"/>
    <w:rsid w:val="00BA520B"/>
    <w:rsid w:val="00BA58AE"/>
    <w:rsid w:val="00BA5999"/>
    <w:rsid w:val="00BB13AF"/>
    <w:rsid w:val="00BB69FF"/>
    <w:rsid w:val="00BC0801"/>
    <w:rsid w:val="00BC10A3"/>
    <w:rsid w:val="00BC192E"/>
    <w:rsid w:val="00BC22DF"/>
    <w:rsid w:val="00BC2A17"/>
    <w:rsid w:val="00BC6752"/>
    <w:rsid w:val="00BD1AF8"/>
    <w:rsid w:val="00BD5369"/>
    <w:rsid w:val="00BE4101"/>
    <w:rsid w:val="00BE52F0"/>
    <w:rsid w:val="00BE6534"/>
    <w:rsid w:val="00BE7B83"/>
    <w:rsid w:val="00BF3A57"/>
    <w:rsid w:val="00C02EA4"/>
    <w:rsid w:val="00C04A1B"/>
    <w:rsid w:val="00C04AA5"/>
    <w:rsid w:val="00C11C97"/>
    <w:rsid w:val="00C125C8"/>
    <w:rsid w:val="00C14A75"/>
    <w:rsid w:val="00C21EC0"/>
    <w:rsid w:val="00C224FA"/>
    <w:rsid w:val="00C23534"/>
    <w:rsid w:val="00C328C3"/>
    <w:rsid w:val="00C331AD"/>
    <w:rsid w:val="00C33C88"/>
    <w:rsid w:val="00C35B7B"/>
    <w:rsid w:val="00C3741C"/>
    <w:rsid w:val="00C410B5"/>
    <w:rsid w:val="00C501AB"/>
    <w:rsid w:val="00C51492"/>
    <w:rsid w:val="00C52182"/>
    <w:rsid w:val="00C52CD3"/>
    <w:rsid w:val="00C53F67"/>
    <w:rsid w:val="00C64E1A"/>
    <w:rsid w:val="00C73848"/>
    <w:rsid w:val="00C82EB7"/>
    <w:rsid w:val="00C84BC0"/>
    <w:rsid w:val="00C86C77"/>
    <w:rsid w:val="00C90807"/>
    <w:rsid w:val="00C918D4"/>
    <w:rsid w:val="00C91911"/>
    <w:rsid w:val="00C97896"/>
    <w:rsid w:val="00CA007C"/>
    <w:rsid w:val="00CA0A12"/>
    <w:rsid w:val="00CA0BFE"/>
    <w:rsid w:val="00CC70BC"/>
    <w:rsid w:val="00CF01DB"/>
    <w:rsid w:val="00CF1961"/>
    <w:rsid w:val="00CF308C"/>
    <w:rsid w:val="00CF566A"/>
    <w:rsid w:val="00CF5BBA"/>
    <w:rsid w:val="00D00AC3"/>
    <w:rsid w:val="00D026BD"/>
    <w:rsid w:val="00D07960"/>
    <w:rsid w:val="00D11A21"/>
    <w:rsid w:val="00D13674"/>
    <w:rsid w:val="00D176EB"/>
    <w:rsid w:val="00D202A7"/>
    <w:rsid w:val="00D2069E"/>
    <w:rsid w:val="00D23263"/>
    <w:rsid w:val="00D247AE"/>
    <w:rsid w:val="00D24C0A"/>
    <w:rsid w:val="00D25624"/>
    <w:rsid w:val="00D30169"/>
    <w:rsid w:val="00D34145"/>
    <w:rsid w:val="00D40995"/>
    <w:rsid w:val="00D409C0"/>
    <w:rsid w:val="00D44E5A"/>
    <w:rsid w:val="00D53386"/>
    <w:rsid w:val="00D53FAD"/>
    <w:rsid w:val="00D648B2"/>
    <w:rsid w:val="00D65B7C"/>
    <w:rsid w:val="00D71BC6"/>
    <w:rsid w:val="00D76BBA"/>
    <w:rsid w:val="00D778A7"/>
    <w:rsid w:val="00D80EE3"/>
    <w:rsid w:val="00D86E21"/>
    <w:rsid w:val="00DA0D22"/>
    <w:rsid w:val="00DA3038"/>
    <w:rsid w:val="00DB15D8"/>
    <w:rsid w:val="00DB3CBC"/>
    <w:rsid w:val="00DB56A9"/>
    <w:rsid w:val="00DC1108"/>
    <w:rsid w:val="00DD22B1"/>
    <w:rsid w:val="00DD3BDC"/>
    <w:rsid w:val="00DD6357"/>
    <w:rsid w:val="00DD7996"/>
    <w:rsid w:val="00DE170F"/>
    <w:rsid w:val="00DE19FB"/>
    <w:rsid w:val="00DE52B0"/>
    <w:rsid w:val="00DE7995"/>
    <w:rsid w:val="00DF5B92"/>
    <w:rsid w:val="00E14685"/>
    <w:rsid w:val="00E147EC"/>
    <w:rsid w:val="00E1494B"/>
    <w:rsid w:val="00E16DB7"/>
    <w:rsid w:val="00E239BF"/>
    <w:rsid w:val="00E23A76"/>
    <w:rsid w:val="00E330AF"/>
    <w:rsid w:val="00E349FD"/>
    <w:rsid w:val="00E35434"/>
    <w:rsid w:val="00E37EC7"/>
    <w:rsid w:val="00E42334"/>
    <w:rsid w:val="00E43930"/>
    <w:rsid w:val="00E4526D"/>
    <w:rsid w:val="00E45B3A"/>
    <w:rsid w:val="00E4690D"/>
    <w:rsid w:val="00E50BB0"/>
    <w:rsid w:val="00E51108"/>
    <w:rsid w:val="00E566E0"/>
    <w:rsid w:val="00E579A5"/>
    <w:rsid w:val="00E618F3"/>
    <w:rsid w:val="00E61D55"/>
    <w:rsid w:val="00E65F78"/>
    <w:rsid w:val="00E71C8F"/>
    <w:rsid w:val="00E76FB0"/>
    <w:rsid w:val="00E8430A"/>
    <w:rsid w:val="00E85D8E"/>
    <w:rsid w:val="00E87E73"/>
    <w:rsid w:val="00E87EFB"/>
    <w:rsid w:val="00E920E0"/>
    <w:rsid w:val="00E92CC8"/>
    <w:rsid w:val="00E939CE"/>
    <w:rsid w:val="00E93F57"/>
    <w:rsid w:val="00EA6B91"/>
    <w:rsid w:val="00EA78E5"/>
    <w:rsid w:val="00EB5F0C"/>
    <w:rsid w:val="00EC09DF"/>
    <w:rsid w:val="00EC3AD5"/>
    <w:rsid w:val="00EC3E50"/>
    <w:rsid w:val="00EC775C"/>
    <w:rsid w:val="00ED4554"/>
    <w:rsid w:val="00EE2022"/>
    <w:rsid w:val="00EE2348"/>
    <w:rsid w:val="00EE3196"/>
    <w:rsid w:val="00EE3841"/>
    <w:rsid w:val="00EE6C9B"/>
    <w:rsid w:val="00EF32F4"/>
    <w:rsid w:val="00EF578B"/>
    <w:rsid w:val="00F02A0F"/>
    <w:rsid w:val="00F053C3"/>
    <w:rsid w:val="00F07A61"/>
    <w:rsid w:val="00F1014A"/>
    <w:rsid w:val="00F1143C"/>
    <w:rsid w:val="00F1655C"/>
    <w:rsid w:val="00F203E8"/>
    <w:rsid w:val="00F2130F"/>
    <w:rsid w:val="00F22254"/>
    <w:rsid w:val="00F230EE"/>
    <w:rsid w:val="00F239A2"/>
    <w:rsid w:val="00F25416"/>
    <w:rsid w:val="00F337BE"/>
    <w:rsid w:val="00F33E09"/>
    <w:rsid w:val="00F35F5E"/>
    <w:rsid w:val="00F36956"/>
    <w:rsid w:val="00F41817"/>
    <w:rsid w:val="00F4756C"/>
    <w:rsid w:val="00F478EE"/>
    <w:rsid w:val="00F50AB5"/>
    <w:rsid w:val="00F5610A"/>
    <w:rsid w:val="00F63326"/>
    <w:rsid w:val="00F6515C"/>
    <w:rsid w:val="00F65743"/>
    <w:rsid w:val="00F672C0"/>
    <w:rsid w:val="00F675C5"/>
    <w:rsid w:val="00F71A42"/>
    <w:rsid w:val="00F8090A"/>
    <w:rsid w:val="00F814E6"/>
    <w:rsid w:val="00F82DFB"/>
    <w:rsid w:val="00F83E00"/>
    <w:rsid w:val="00F860D4"/>
    <w:rsid w:val="00F87335"/>
    <w:rsid w:val="00F87C33"/>
    <w:rsid w:val="00F961FE"/>
    <w:rsid w:val="00FA18AA"/>
    <w:rsid w:val="00FA60A7"/>
    <w:rsid w:val="00FA7606"/>
    <w:rsid w:val="00FB0784"/>
    <w:rsid w:val="00FB1E7E"/>
    <w:rsid w:val="00FB2A06"/>
    <w:rsid w:val="00FB2F83"/>
    <w:rsid w:val="00FB5EC4"/>
    <w:rsid w:val="00FC0F32"/>
    <w:rsid w:val="00FC1A14"/>
    <w:rsid w:val="00FC3BDB"/>
    <w:rsid w:val="00FC63D5"/>
    <w:rsid w:val="00FC75CA"/>
    <w:rsid w:val="00FC781D"/>
    <w:rsid w:val="00FD119F"/>
    <w:rsid w:val="00FD274C"/>
    <w:rsid w:val="00FD7835"/>
    <w:rsid w:val="00FE03CF"/>
    <w:rsid w:val="00FE1E81"/>
    <w:rsid w:val="00FE532C"/>
    <w:rsid w:val="00FE5662"/>
    <w:rsid w:val="00FF0BE0"/>
    <w:rsid w:val="00FF0CF4"/>
    <w:rsid w:val="00FF1F0B"/>
    <w:rsid w:val="00FF2CCF"/>
    <w:rsid w:val="00FF2FEE"/>
    <w:rsid w:val="00FF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0DD74-4836-492B-83B9-24908D80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44</cp:revision>
  <cp:lastPrinted>2017-08-24T13:36:00Z</cp:lastPrinted>
  <dcterms:created xsi:type="dcterms:W3CDTF">2017-12-15T07:14:00Z</dcterms:created>
  <dcterms:modified xsi:type="dcterms:W3CDTF">2018-02-09T11:10:00Z</dcterms:modified>
</cp:coreProperties>
</file>