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7788D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7788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7788D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7788D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7788D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7788D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7788D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AC62B5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Бетагистина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дигидрохлорид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202C9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73C00" w:rsidRDefault="00AC62B5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Бетагистин</w:t>
      </w:r>
      <w:proofErr w:type="spellEnd"/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8202C9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740A1D" w:rsidRPr="00242EBA" w:rsidRDefault="00AC62B5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F1BF0">
        <w:rPr>
          <w:rFonts w:ascii="Times New Roman" w:hAnsi="Times New Roman"/>
          <w:b/>
          <w:sz w:val="28"/>
          <w:szCs w:val="28"/>
        </w:rPr>
        <w:t>Betahistini</w:t>
      </w:r>
      <w:proofErr w:type="spellEnd"/>
      <w:r w:rsidRPr="002F1B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1BF0">
        <w:rPr>
          <w:rFonts w:ascii="Times New Roman" w:hAnsi="Times New Roman"/>
          <w:b/>
          <w:sz w:val="28"/>
          <w:szCs w:val="28"/>
        </w:rPr>
        <w:t>dihydrochlorid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873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02C9">
        <w:rPr>
          <w:rFonts w:ascii="Times New Roman" w:hAnsi="Times New Roman"/>
          <w:b/>
          <w:sz w:val="28"/>
          <w:szCs w:val="28"/>
          <w:lang w:val="en-US"/>
        </w:rPr>
        <w:t>capsul</w:t>
      </w:r>
      <w:r w:rsidR="00873C00">
        <w:rPr>
          <w:rFonts w:ascii="Times New Roman" w:hAnsi="Times New Roman"/>
          <w:b/>
          <w:sz w:val="28"/>
          <w:szCs w:val="28"/>
          <w:lang w:val="en-US"/>
        </w:rPr>
        <w:t>ae</w:t>
      </w:r>
      <w:proofErr w:type="spellEnd"/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C62B5">
        <w:rPr>
          <w:rFonts w:ascii="Times New Roman" w:hAnsi="Times New Roman"/>
          <w:b w:val="0"/>
          <w:szCs w:val="28"/>
        </w:rPr>
        <w:t>бетагистина</w:t>
      </w:r>
      <w:proofErr w:type="spellEnd"/>
      <w:r w:rsidR="00AC62B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C62B5"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8202C9">
        <w:rPr>
          <w:rFonts w:ascii="Times New Roman" w:hAnsi="Times New Roman"/>
          <w:b w:val="0"/>
          <w:szCs w:val="28"/>
        </w:rPr>
        <w:t>капсулы</w:t>
      </w:r>
      <w:r w:rsidRPr="00DA0D22">
        <w:rPr>
          <w:rFonts w:ascii="Times New Roman" w:hAnsi="Times New Roman"/>
          <w:b w:val="0"/>
          <w:szCs w:val="28"/>
        </w:rPr>
        <w:t>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8202C9">
        <w:rPr>
          <w:rFonts w:ascii="Times New Roman" w:hAnsi="Times New Roman"/>
          <w:b w:val="0"/>
          <w:szCs w:val="28"/>
        </w:rPr>
        <w:t>Капсулы</w:t>
      </w:r>
      <w:r w:rsidR="006022DB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proofErr w:type="gramStart"/>
      <w:r w:rsidRPr="006022DB">
        <w:rPr>
          <w:rFonts w:ascii="Times New Roman" w:hAnsi="Times New Roman"/>
          <w:b w:val="0"/>
          <w:szCs w:val="28"/>
        </w:rPr>
        <w:t>,0</w:t>
      </w:r>
      <w:proofErr w:type="gramEnd"/>
      <w:r w:rsidRPr="006022DB">
        <w:rPr>
          <w:rFonts w:ascii="Times New Roman" w:hAnsi="Times New Roman"/>
          <w:b w:val="0"/>
          <w:szCs w:val="28"/>
        </w:rPr>
        <w:t>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AC62B5" w:rsidRPr="00AC62B5">
        <w:rPr>
          <w:rFonts w:ascii="Times New Roman" w:hAnsi="Times New Roman"/>
          <w:b w:val="0"/>
        </w:rPr>
        <w:t>бетагистина</w:t>
      </w:r>
      <w:proofErr w:type="spellEnd"/>
      <w:r w:rsidR="00AC62B5" w:rsidRPr="00AC62B5">
        <w:rPr>
          <w:rFonts w:ascii="Times New Roman" w:hAnsi="Times New Roman"/>
          <w:b w:val="0"/>
        </w:rPr>
        <w:t xml:space="preserve"> </w:t>
      </w:r>
      <w:proofErr w:type="spellStart"/>
      <w:r w:rsidR="006108AA" w:rsidRPr="006108AA">
        <w:rPr>
          <w:rFonts w:ascii="Times New Roman" w:hAnsi="Times New Roman"/>
          <w:b w:val="0"/>
        </w:rPr>
        <w:t>дигидрохлорида</w:t>
      </w:r>
      <w:proofErr w:type="spellEnd"/>
      <w:r w:rsidR="006108AA" w:rsidRPr="006108AA">
        <w:rPr>
          <w:rFonts w:ascii="Times New Roman" w:hAnsi="Times New Roman"/>
          <w:b w:val="0"/>
        </w:rPr>
        <w:t xml:space="preserve"> </w:t>
      </w:r>
      <w:r w:rsidR="006108AA" w:rsidRPr="006108AA">
        <w:rPr>
          <w:rFonts w:ascii="Times New Roman" w:hAnsi="Times New Roman"/>
          <w:b w:val="0"/>
          <w:lang w:val="en-US"/>
        </w:rPr>
        <w:t>C</w:t>
      </w:r>
      <w:r w:rsidR="006108AA" w:rsidRPr="006108AA">
        <w:rPr>
          <w:rFonts w:ascii="Times New Roman" w:hAnsi="Times New Roman"/>
          <w:b w:val="0"/>
          <w:vertAlign w:val="subscript"/>
        </w:rPr>
        <w:t>8</w:t>
      </w:r>
      <w:r w:rsidR="006108AA" w:rsidRPr="006108AA">
        <w:rPr>
          <w:rFonts w:ascii="Times New Roman" w:hAnsi="Times New Roman"/>
          <w:b w:val="0"/>
          <w:lang w:val="en-US"/>
        </w:rPr>
        <w:t>H</w:t>
      </w:r>
      <w:r w:rsidR="006108AA" w:rsidRPr="006108AA">
        <w:rPr>
          <w:rFonts w:ascii="Times New Roman" w:hAnsi="Times New Roman"/>
          <w:b w:val="0"/>
          <w:vertAlign w:val="subscript"/>
        </w:rPr>
        <w:t>12</w:t>
      </w:r>
      <w:r w:rsidR="006108AA" w:rsidRPr="006108AA">
        <w:rPr>
          <w:rFonts w:ascii="Times New Roman" w:hAnsi="Times New Roman"/>
          <w:b w:val="0"/>
          <w:lang w:val="en-US"/>
        </w:rPr>
        <w:t>N</w:t>
      </w:r>
      <w:r w:rsidR="006108AA" w:rsidRPr="006108AA">
        <w:rPr>
          <w:rFonts w:ascii="Times New Roman" w:hAnsi="Times New Roman"/>
          <w:b w:val="0"/>
          <w:vertAlign w:val="subscript"/>
        </w:rPr>
        <w:t>2</w:t>
      </w:r>
      <w:r w:rsidR="006108AA" w:rsidRPr="006108AA">
        <w:rPr>
          <w:rFonts w:ascii="Times New Roman" w:hAnsi="Times New Roman"/>
          <w:b w:val="0"/>
        </w:rPr>
        <w:t>·2</w:t>
      </w:r>
      <w:proofErr w:type="spellStart"/>
      <w:r w:rsidR="006108AA" w:rsidRPr="006108AA">
        <w:rPr>
          <w:rFonts w:ascii="Times New Roman" w:hAnsi="Times New Roman"/>
          <w:b w:val="0"/>
          <w:lang w:val="en-US"/>
        </w:rPr>
        <w:t>HCl</w:t>
      </w:r>
      <w:proofErr w:type="spellEnd"/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</w:t>
      </w:r>
      <w:r w:rsidR="008202C9" w:rsidRPr="008202C9">
        <w:rPr>
          <w:sz w:val="28"/>
          <w:szCs w:val="28"/>
        </w:rPr>
        <w:t>Капсулы</w:t>
      </w:r>
      <w:r w:rsidR="00F1143C" w:rsidRPr="00837A30">
        <w:rPr>
          <w:rStyle w:val="8"/>
          <w:color w:val="000000" w:themeColor="text1"/>
          <w:sz w:val="28"/>
          <w:szCs w:val="28"/>
        </w:rPr>
        <w:t>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58660C" w:rsidRPr="0058660C" w:rsidRDefault="00C73848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BB3CE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BB3CE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8660C" w:rsidRPr="00BB3CEC">
        <w:rPr>
          <w:rStyle w:val="12"/>
          <w:rFonts w:eastAsiaTheme="minorHAnsi"/>
          <w:color w:val="000000" w:themeColor="text1"/>
          <w:sz w:val="28"/>
          <w:szCs w:val="28"/>
        </w:rPr>
        <w:t>ВЭЖХ</w:t>
      </w:r>
      <w:r w:rsidR="0058660C" w:rsidRPr="00BB3CEC">
        <w:rPr>
          <w:rStyle w:val="12"/>
          <w:rFonts w:eastAsiaTheme="minorHAnsi"/>
          <w:i w:val="0"/>
          <w:color w:val="000000" w:themeColor="text1"/>
          <w:sz w:val="28"/>
          <w:szCs w:val="28"/>
        </w:rPr>
        <w:t>. Время удерживания основного пика на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</w:t>
      </w:r>
      <w:r w:rsidR="00894EB7">
        <w:rPr>
          <w:rStyle w:val="12"/>
          <w:rFonts w:eastAsiaTheme="minorHAnsi"/>
          <w:i w:val="0"/>
          <w:color w:val="000000" w:themeColor="text1"/>
          <w:sz w:val="28"/>
          <w:szCs w:val="28"/>
        </w:rPr>
        <w:t>атограмме</w:t>
      </w:r>
      <w:proofErr w:type="spellEnd"/>
      <w:r w:rsidR="00894EB7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испытуемого раствора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должно соответствовать времени удерживания основного пика на </w:t>
      </w:r>
      <w:proofErr w:type="spellStart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ED2BD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раствора 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стандартного </w:t>
      </w:r>
      <w:r w:rsidR="00ED2BD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образца </w:t>
      </w:r>
      <w:r w:rsid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>(«Количественное определение»).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FB29FE" w:rsidRPr="00FB29FE" w:rsidRDefault="004D6A3D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фаза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ПФ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3,59 г натрия </w:t>
      </w:r>
      <w:proofErr w:type="spellStart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дигидрофосфата</w:t>
      </w:r>
      <w:proofErr w:type="spellEnd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моногидрата и 1,6 г натрия </w:t>
      </w:r>
      <w:proofErr w:type="spellStart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додецилсульфата</w:t>
      </w:r>
      <w:proofErr w:type="spellEnd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растворяют в 600 мл воды, прибавляют 0,52 мл </w:t>
      </w:r>
      <w:proofErr w:type="spellStart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гексиламина</w:t>
      </w:r>
      <w:proofErr w:type="spellEnd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400 мл </w:t>
      </w:r>
      <w:proofErr w:type="spellStart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ацетонитрила</w:t>
      </w:r>
      <w:proofErr w:type="spellEnd"/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</w:t>
      </w:r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</w:t>
      </w:r>
      <w:r w:rsidR="003167C3" w:rsidRP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фосфорной кислотой </w:t>
      </w:r>
      <w:r w:rsidR="004F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концентрированной </w:t>
      </w:r>
      <w:r w:rsidR="0031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3,5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Испытуемый раствор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Точную н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авеску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A05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содержимого капсул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содержащ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около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32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мг </w:t>
      </w:r>
      <w:proofErr w:type="spellStart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помещают в мерную колбу вместимостью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 мл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2009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прибавляют 50 мл ПФ,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перемешивают в течение 10 мин, 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ПФ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100 мл, центрифугируют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используют </w:t>
      </w:r>
      <w:proofErr w:type="spellStart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надосадочную</w:t>
      </w:r>
      <w:proofErr w:type="spellEnd"/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жидкость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13C" w:rsidRPr="00FB29FE" w:rsidRDefault="00B1313C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1,0 мл испытуемого раствора помещают в мерную колбу вместимостью 500 мл и доводят объем раствора ПФ до метки.</w:t>
      </w:r>
    </w:p>
    <w:p w:rsidR="00D344B5" w:rsidRDefault="007525F7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</w:t>
      </w:r>
      <w:r w:rsidR="00FB29FE"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примеси</w:t>
      </w:r>
      <w:proofErr w:type="gram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С</w:t>
      </w:r>
      <w:proofErr w:type="gramEnd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дигидрохлорида</w:t>
      </w:r>
      <w:proofErr w:type="spellEnd"/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мг стандартного образца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 С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в мерную колбу вместимостью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мл, растворяют в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r w:rsidR="00FB29FE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</w:t>
      </w:r>
      <w:r w:rsidR="00D3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же растворителем до метки.</w:t>
      </w:r>
      <w:r w:rsidR="0052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 мл полученного раствора помещают в мерную колбу вместимостью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 мл </w:t>
      </w:r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5227BC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B13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ПФ</w:t>
      </w:r>
      <w:r w:rsidR="005227BC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5227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758F0" w:rsidRDefault="00FB29FE" w:rsidP="00D758F0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стандартного образца </w:t>
      </w:r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примеси</w:t>
      </w:r>
      <w:proofErr w:type="gram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А</w:t>
      </w:r>
      <w:proofErr w:type="gramEnd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мг стандартного образца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 А</w:t>
      </w:r>
      <w:r w:rsidR="00B1313C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мл, растворяют в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ацетонитриле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 </w:t>
      </w:r>
      <w:r w:rsidR="00B1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же растворителем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метки.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 мл полученного раствора помещают в мерную колбу вместимостью 50 мл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proofErr w:type="spellStart"/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ацетонитрила</w:t>
      </w:r>
      <w:proofErr w:type="spellEnd"/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1,0 мл полученного раствора помещают в мерную колбу вместимостью 20 мл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proofErr w:type="spellStart"/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ацетонитрила</w:t>
      </w:r>
      <w:proofErr w:type="spellEnd"/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758F0" w:rsidRDefault="00D344B5" w:rsidP="00D758F0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для проверки пригодности </w:t>
      </w:r>
      <w:proofErr w:type="spellStart"/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D3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="00D758F0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мг стандартного образца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мл</w:t>
      </w:r>
      <w:r w:rsidR="00DD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58F0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растворяют в 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r w:rsidR="00D758F0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объем раствора</w:t>
      </w:r>
      <w:r w:rsidR="00D7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же растворителем до метки. 1,0 мл полученного раствора помещают в мерную колбу вместимостью 50 мл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ПФ</w:t>
      </w:r>
      <w:r w:rsidR="00D758F0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</w:t>
      </w:r>
      <w:r w:rsidR="00D758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9956" w:type="dxa"/>
        <w:tblLayout w:type="fixed"/>
        <w:tblLook w:val="0000"/>
      </w:tblPr>
      <w:tblGrid>
        <w:gridCol w:w="2943"/>
        <w:gridCol w:w="7013"/>
      </w:tblGrid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7013" w:type="dxa"/>
          </w:tcPr>
          <w:p w:rsidR="00FB29FE" w:rsidRPr="00FB29FE" w:rsidRDefault="008F5B5D" w:rsidP="00FB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 × 0,46 см, силикагель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силильный</w:t>
            </w:r>
            <w:proofErr w:type="spellEnd"/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7013" w:type="dxa"/>
          </w:tcPr>
          <w:p w:rsidR="00FB29FE" w:rsidRPr="00FB29FE" w:rsidRDefault="00C1653D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FB29FE"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7013" w:type="dxa"/>
          </w:tcPr>
          <w:p w:rsidR="00FB29FE" w:rsidRPr="00FB29FE" w:rsidRDefault="00C1653D" w:rsidP="00C16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7013" w:type="dxa"/>
          </w:tcPr>
          <w:p w:rsidR="00FB29FE" w:rsidRPr="00FB29FE" w:rsidRDefault="00FB29FE" w:rsidP="008F5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8F5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7013" w:type="dxa"/>
          </w:tcPr>
          <w:p w:rsidR="00FB29FE" w:rsidRPr="00FB29FE" w:rsidRDefault="008F5B5D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мкл;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7013" w:type="dxa"/>
          </w:tcPr>
          <w:p w:rsidR="00FB29FE" w:rsidRPr="00FB29FE" w:rsidRDefault="00C1653D" w:rsidP="00C1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бетагистина</w:t>
            </w:r>
            <w:proofErr w:type="spellEnd"/>
            <w:r w:rsidR="00FB29FE"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B29FE" w:rsidRPr="00FB29FE" w:rsidRDefault="00FB29FE" w:rsidP="00FB29FE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раствора </w:t>
      </w:r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="008F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определяют в соответствии с ОФС «Хроматография» со следующим уточнением: </w:t>
      </w: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между пиками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менее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325" w:rsidRPr="00FB29FE" w:rsidRDefault="00BB7325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Относительные времена удерживания соединений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</w:t>
      </w:r>
      <w:proofErr w:type="spellEnd"/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(около 4 мин)</w:t>
      </w:r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</w:t>
      </w:r>
      <w:proofErr w:type="gram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0,6, примесь С – около 2,2</w:t>
      </w:r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стандартного образца </w:t>
      </w:r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522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стандартного образца </w:t>
      </w:r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 А </w:t>
      </w:r>
      <w:proofErr w:type="spell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раствор</w:t>
      </w:r>
      <w:r w:rsidR="0030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раствор сравнения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примесей.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раствора:</w:t>
      </w:r>
    </w:p>
    <w:p w:rsid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не более площади основного пика на </w:t>
      </w: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стандартного образца </w:t>
      </w:r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 С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%);</w:t>
      </w:r>
    </w:p>
    <w:p w:rsidR="00C1653D" w:rsidRDefault="00C1653D" w:rsidP="00C1653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не более </w:t>
      </w:r>
      <w:r w:rsidR="00D1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кратной 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основного пика на </w:t>
      </w:r>
      <w:proofErr w:type="spellStart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стандартного образца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примеси 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дигидрохлорида</w:t>
      </w:r>
      <w:proofErr w:type="spellEnd"/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D1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%);</w:t>
      </w:r>
    </w:p>
    <w:p w:rsidR="008F5B5D" w:rsidRDefault="008F5B5D" w:rsidP="008F5B5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единичной </w:t>
      </w:r>
      <w:proofErr w:type="spellStart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неидентифицированной</w:t>
      </w:r>
      <w:proofErr w:type="spellEnd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примеси должна быть не более площади основного пика на </w:t>
      </w:r>
      <w:proofErr w:type="spellStart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</w:t>
      </w:r>
      <w:r w:rsidR="00D5079B" w:rsidRP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7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r w:rsidR="00D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</w:t>
      </w:r>
      <w:r w:rsidR="0097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2 %);</w:t>
      </w:r>
    </w:p>
    <w:p w:rsidR="00970FFC" w:rsidRDefault="00970FFC" w:rsidP="008F5B5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сумма площадей всех пиков должна быть не более 10-кратной площади основного пика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 (не более 2 %).</w:t>
      </w:r>
    </w:p>
    <w:p w:rsidR="00970FFC" w:rsidRDefault="00970FFC" w:rsidP="008F5B5D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 менее 0,05 %.</w:t>
      </w:r>
    </w:p>
    <w:p w:rsidR="00527F02" w:rsidRPr="00CB7E14" w:rsidRDefault="00527F02" w:rsidP="00FB29F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CB7E1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дозирования»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методом </w:t>
      </w:r>
      <w:r w:rsidR="00FA6027" w:rsidRPr="00CB7E14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 в у</w:t>
      </w:r>
      <w:r w:rsidR="00FA6027" w:rsidRPr="00CB7E14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«Родственные примеси</w:t>
      </w:r>
      <w:r w:rsidR="00730C5E" w:rsidRPr="00CB7E1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A45C1E" w:rsidRPr="00F427A3" w:rsidRDefault="007854B4" w:rsidP="00FA6027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A3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C1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Содержимое одной капсулы</w:t>
      </w:r>
      <w:r w:rsidR="00F427A3" w:rsidRP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помещают в мерную колбу</w:t>
      </w:r>
      <w:r w:rsidR="00F427A3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вместимостью </w:t>
      </w:r>
      <w:r w:rsid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F427A3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 мл</w:t>
      </w:r>
      <w:r w:rsidR="00F427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BD1A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прибавляют 50 мл ПФ, перемешивают в течение 10 мин, </w:t>
      </w:r>
      <w:r w:rsidR="00BD1AFA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доводят объем раствора </w:t>
      </w:r>
      <w:r w:rsidR="00BD1A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ПФ</w:t>
      </w:r>
      <w:r w:rsidR="00BD1AFA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r w:rsidR="00BD1A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100 мл, центрифугируют и используют </w:t>
      </w:r>
      <w:proofErr w:type="spellStart"/>
      <w:r w:rsidR="00BD1A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надосадочную</w:t>
      </w:r>
      <w:proofErr w:type="spellEnd"/>
      <w:r w:rsidR="00BD1A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жидкость</w:t>
      </w:r>
      <w:r w:rsidR="00BD1AFA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C1E" w:rsidRPr="00F427A3"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476D77" w:rsidRPr="00F427A3">
        <w:rPr>
          <w:rFonts w:ascii="Times New Roman" w:hAnsi="Times New Roman"/>
          <w:sz w:val="28"/>
          <w:szCs w:val="28"/>
        </w:rPr>
        <w:t>раствор</w:t>
      </w:r>
      <w:r w:rsidR="00A45C1E" w:rsidRPr="00F427A3">
        <w:rPr>
          <w:rFonts w:ascii="Times New Roman" w:hAnsi="Times New Roman"/>
          <w:sz w:val="28"/>
          <w:szCs w:val="28"/>
        </w:rPr>
        <w:t xml:space="preserve"> </w:t>
      </w:r>
      <w:r w:rsidR="000D4DC0" w:rsidRPr="00F427A3">
        <w:rPr>
          <w:rFonts w:ascii="Times New Roman" w:hAnsi="Times New Roman"/>
          <w:sz w:val="28"/>
          <w:szCs w:val="28"/>
        </w:rPr>
        <w:t xml:space="preserve">дополнительно </w:t>
      </w:r>
      <w:r w:rsidR="00AF472A">
        <w:rPr>
          <w:rFonts w:ascii="Times New Roman" w:hAnsi="Times New Roman"/>
          <w:sz w:val="28"/>
          <w:szCs w:val="28"/>
        </w:rPr>
        <w:t>разводят ПФ</w:t>
      </w:r>
      <w:r w:rsidR="00476D77" w:rsidRPr="00F427A3">
        <w:rPr>
          <w:rFonts w:ascii="Times New Roman" w:hAnsi="Times New Roman"/>
          <w:sz w:val="28"/>
          <w:szCs w:val="28"/>
        </w:rPr>
        <w:t xml:space="preserve"> до концентрации </w:t>
      </w:r>
      <w:proofErr w:type="spellStart"/>
      <w:r w:rsidR="00BD1AFA" w:rsidRPr="00BD1AFA">
        <w:rPr>
          <w:rFonts w:ascii="Times New Roman" w:hAnsi="Times New Roman"/>
          <w:sz w:val="28"/>
          <w:szCs w:val="28"/>
        </w:rPr>
        <w:t>бетагистина</w:t>
      </w:r>
      <w:proofErr w:type="spellEnd"/>
      <w:r w:rsidR="00BD1AFA" w:rsidRPr="00BD1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AFA" w:rsidRPr="00BD1AFA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476D77" w:rsidRPr="00F427A3">
        <w:rPr>
          <w:rFonts w:ascii="Times New Roman" w:hAnsi="Times New Roman"/>
          <w:sz w:val="28"/>
          <w:szCs w:val="28"/>
        </w:rPr>
        <w:t xml:space="preserve"> около 0,</w:t>
      </w:r>
      <w:r w:rsidR="00BD1AFA">
        <w:rPr>
          <w:rFonts w:ascii="Times New Roman" w:hAnsi="Times New Roman"/>
          <w:sz w:val="28"/>
          <w:szCs w:val="28"/>
        </w:rPr>
        <w:t>32</w:t>
      </w:r>
      <w:r w:rsidR="00476D77" w:rsidRPr="00F427A3">
        <w:rPr>
          <w:rFonts w:ascii="Times New Roman" w:hAnsi="Times New Roman"/>
          <w:sz w:val="28"/>
          <w:szCs w:val="28"/>
        </w:rPr>
        <w:t> мг/мл</w:t>
      </w:r>
      <w:r w:rsidR="00A45C1E" w:rsidRPr="00F427A3">
        <w:rPr>
          <w:rFonts w:ascii="Times New Roman" w:hAnsi="Times New Roman"/>
          <w:sz w:val="28"/>
          <w:szCs w:val="28"/>
        </w:rPr>
        <w:t>.</w:t>
      </w:r>
    </w:p>
    <w:p w:rsidR="00231850" w:rsidRPr="00F427A3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6108AA" w:rsidRPr="00AC62B5">
        <w:rPr>
          <w:rFonts w:ascii="Times New Roman" w:hAnsi="Times New Roman"/>
          <w:b w:val="0"/>
        </w:rPr>
        <w:t>бетагистина</w:t>
      </w:r>
      <w:proofErr w:type="spellEnd"/>
      <w:r w:rsidR="006108AA" w:rsidRPr="00AC62B5">
        <w:rPr>
          <w:rFonts w:ascii="Times New Roman" w:hAnsi="Times New Roman"/>
          <w:b w:val="0"/>
        </w:rPr>
        <w:t xml:space="preserve"> </w:t>
      </w:r>
      <w:proofErr w:type="spellStart"/>
      <w:r w:rsidR="006108AA" w:rsidRPr="006108AA">
        <w:rPr>
          <w:rFonts w:ascii="Times New Roman" w:hAnsi="Times New Roman"/>
          <w:b w:val="0"/>
        </w:rPr>
        <w:t>дигидрохлорида</w:t>
      </w:r>
      <w:proofErr w:type="spellEnd"/>
      <w:r w:rsidR="006108AA" w:rsidRPr="006108AA">
        <w:rPr>
          <w:rFonts w:ascii="Times New Roman" w:hAnsi="Times New Roman"/>
          <w:b w:val="0"/>
        </w:rPr>
        <w:t xml:space="preserve"> </w:t>
      </w:r>
      <w:r w:rsidR="006108AA" w:rsidRPr="006108AA">
        <w:rPr>
          <w:rFonts w:ascii="Times New Roman" w:hAnsi="Times New Roman"/>
          <w:b w:val="0"/>
          <w:lang w:val="en-US"/>
        </w:rPr>
        <w:t>C</w:t>
      </w:r>
      <w:r w:rsidR="006108AA" w:rsidRPr="006108AA">
        <w:rPr>
          <w:rFonts w:ascii="Times New Roman" w:hAnsi="Times New Roman"/>
          <w:b w:val="0"/>
          <w:vertAlign w:val="subscript"/>
        </w:rPr>
        <w:t>8</w:t>
      </w:r>
      <w:r w:rsidR="006108AA" w:rsidRPr="006108AA">
        <w:rPr>
          <w:rFonts w:ascii="Times New Roman" w:hAnsi="Times New Roman"/>
          <w:b w:val="0"/>
          <w:lang w:val="en-US"/>
        </w:rPr>
        <w:t>H</w:t>
      </w:r>
      <w:r w:rsidR="006108AA" w:rsidRPr="006108AA">
        <w:rPr>
          <w:rFonts w:ascii="Times New Roman" w:hAnsi="Times New Roman"/>
          <w:b w:val="0"/>
          <w:vertAlign w:val="subscript"/>
        </w:rPr>
        <w:t>12</w:t>
      </w:r>
      <w:r w:rsidR="006108AA" w:rsidRPr="006108AA">
        <w:rPr>
          <w:rFonts w:ascii="Times New Roman" w:hAnsi="Times New Roman"/>
          <w:b w:val="0"/>
          <w:lang w:val="en-US"/>
        </w:rPr>
        <w:t>N</w:t>
      </w:r>
      <w:r w:rsidR="006108AA" w:rsidRPr="006108AA">
        <w:rPr>
          <w:rFonts w:ascii="Times New Roman" w:hAnsi="Times New Roman"/>
          <w:b w:val="0"/>
          <w:vertAlign w:val="subscript"/>
        </w:rPr>
        <w:t>2</w:t>
      </w:r>
      <w:r w:rsidR="006108AA" w:rsidRPr="006108AA">
        <w:rPr>
          <w:rFonts w:ascii="Times New Roman" w:hAnsi="Times New Roman"/>
          <w:b w:val="0"/>
        </w:rPr>
        <w:t>·2</w:t>
      </w:r>
      <w:proofErr w:type="spellStart"/>
      <w:r w:rsidR="006108AA" w:rsidRPr="006108AA">
        <w:rPr>
          <w:rFonts w:ascii="Times New Roman" w:hAnsi="Times New Roman"/>
          <w:b w:val="0"/>
          <w:lang w:val="en-US"/>
        </w:rPr>
        <w:t>HCl</w:t>
      </w:r>
      <w:proofErr w:type="spellEnd"/>
      <w:r w:rsidR="00027A87" w:rsidRPr="00027A87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процентах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F427A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 формуле:</w:t>
      </w:r>
    </w:p>
    <w:p w:rsidR="00231850" w:rsidRPr="00F427A3" w:rsidRDefault="00FB1661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427A3">
        <w:rPr>
          <w:position w:val="-30"/>
          <w:sz w:val="28"/>
          <w:lang w:val="en-US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45pt;height:41.15pt" o:ole="">
            <v:imagedata r:id="rId8" o:title=""/>
          </v:shape>
          <o:OLEObject Type="Embed" ProgID="Equation.3" ShapeID="_x0000_i1025" DrawAspect="Content" ObjectID="_157969053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F427A3" w:rsidRDefault="00FA6027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FA6027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FA602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FA6027" w:rsidP="00B47A8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47A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B47A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027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FA602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08AA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6108AA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027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proofErr w:type="gramStart"/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FA602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08AA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6108AA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F427A3" w:rsidTr="00B26364">
        <w:tc>
          <w:tcPr>
            <w:tcW w:w="637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F427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F427A3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0929BA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C4DE3" w:rsidRPr="00CB7E14" w:rsidRDefault="00C73848" w:rsidP="009C4D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C4DE3" w:rsidRPr="00CB7E14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9C4DE3" w:rsidRDefault="009C4DE3" w:rsidP="009C4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14">
        <w:rPr>
          <w:rFonts w:ascii="Times New Roman" w:hAnsi="Times New Roman" w:cs="Times New Roman"/>
          <w:sz w:val="28"/>
          <w:szCs w:val="28"/>
        </w:rPr>
        <w:t>Хрома</w:t>
      </w:r>
      <w:r w:rsidR="00B32489" w:rsidRPr="00CB7E14">
        <w:rPr>
          <w:rFonts w:ascii="Times New Roman" w:hAnsi="Times New Roman" w:cs="Times New Roman"/>
          <w:sz w:val="28"/>
          <w:szCs w:val="28"/>
        </w:rPr>
        <w:t>тографируют</w:t>
      </w:r>
      <w:proofErr w:type="spellEnd"/>
      <w:r w:rsidR="00B32489" w:rsidRPr="00CB7E14"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Pr="00CB7E14">
        <w:rPr>
          <w:rFonts w:ascii="Times New Roman" w:hAnsi="Times New Roman" w:cs="Times New Roman"/>
          <w:sz w:val="28"/>
          <w:szCs w:val="28"/>
        </w:rPr>
        <w:t xml:space="preserve"> и раствор стандартного образца.</w:t>
      </w:r>
    </w:p>
    <w:p w:rsidR="00027A87" w:rsidRDefault="00027A87" w:rsidP="009C4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A87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. Около 32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бетагистина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ПФ и доводят объем раствора тем же растворителем до метки.</w:t>
      </w:r>
    </w:p>
    <w:p w:rsidR="00027A87" w:rsidRDefault="00CB7E14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стандартного образца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определяют в соответствии с ОФС «Хроматография» со следующим</w:t>
      </w:r>
      <w:r w:rsidR="000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</w:t>
      </w:r>
      <w:r w:rsidR="000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7A87" w:rsidRDefault="00027A87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27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027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027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колонки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27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0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рассчитанная по пику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должна быть не менее 1000 т.т.;</w:t>
      </w:r>
    </w:p>
    <w:p w:rsidR="00027A87" w:rsidRPr="00027A87" w:rsidRDefault="00027A87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27A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асимметрии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бетагистина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не более 2;</w:t>
      </w:r>
    </w:p>
    <w:p w:rsidR="00CB7E14" w:rsidRPr="00FB29FE" w:rsidRDefault="00027A87" w:rsidP="00CB7E14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B7E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пика</w:t>
      </w:r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ацикловира</w:t>
      </w:r>
      <w:proofErr w:type="spellEnd"/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2 %</w:t>
      </w:r>
      <w:r w:rsidR="00CB7E14"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DE3" w:rsidRPr="000929BA" w:rsidRDefault="009C4DE3" w:rsidP="009C4DE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60A94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6108AA" w:rsidRPr="006108AA">
        <w:rPr>
          <w:sz w:val="28"/>
          <w:szCs w:val="28"/>
        </w:rPr>
        <w:t>бетагистина</w:t>
      </w:r>
      <w:proofErr w:type="spellEnd"/>
      <w:r w:rsidR="006108AA" w:rsidRPr="006108AA">
        <w:rPr>
          <w:sz w:val="28"/>
          <w:szCs w:val="28"/>
        </w:rPr>
        <w:t xml:space="preserve"> </w:t>
      </w:r>
      <w:proofErr w:type="spellStart"/>
      <w:r w:rsidR="006108AA" w:rsidRPr="006108AA">
        <w:rPr>
          <w:sz w:val="28"/>
          <w:szCs w:val="28"/>
        </w:rPr>
        <w:t>дигидрохлорида</w:t>
      </w:r>
      <w:proofErr w:type="spellEnd"/>
      <w:r w:rsidR="006108AA" w:rsidRPr="006108AA">
        <w:rPr>
          <w:sz w:val="28"/>
          <w:szCs w:val="28"/>
        </w:rPr>
        <w:t xml:space="preserve"> </w:t>
      </w:r>
      <w:r w:rsidR="006108AA" w:rsidRPr="006108AA">
        <w:rPr>
          <w:sz w:val="28"/>
          <w:szCs w:val="28"/>
          <w:lang w:val="en-US"/>
        </w:rPr>
        <w:t>C</w:t>
      </w:r>
      <w:r w:rsidR="006108AA" w:rsidRPr="006108AA">
        <w:rPr>
          <w:sz w:val="28"/>
          <w:szCs w:val="28"/>
          <w:vertAlign w:val="subscript"/>
        </w:rPr>
        <w:t>8</w:t>
      </w:r>
      <w:r w:rsidR="006108AA" w:rsidRPr="006108AA">
        <w:rPr>
          <w:sz w:val="28"/>
          <w:szCs w:val="28"/>
          <w:lang w:val="en-US"/>
        </w:rPr>
        <w:t>H</w:t>
      </w:r>
      <w:r w:rsidR="006108AA" w:rsidRPr="006108AA">
        <w:rPr>
          <w:sz w:val="28"/>
          <w:szCs w:val="28"/>
          <w:vertAlign w:val="subscript"/>
        </w:rPr>
        <w:t>12</w:t>
      </w:r>
      <w:r w:rsidR="006108AA" w:rsidRPr="006108AA">
        <w:rPr>
          <w:sz w:val="28"/>
          <w:szCs w:val="28"/>
          <w:lang w:val="en-US"/>
        </w:rPr>
        <w:t>N</w:t>
      </w:r>
      <w:r w:rsidR="006108AA" w:rsidRPr="006108AA">
        <w:rPr>
          <w:sz w:val="28"/>
          <w:szCs w:val="28"/>
          <w:vertAlign w:val="subscript"/>
        </w:rPr>
        <w:t>2</w:t>
      </w:r>
      <w:r w:rsidR="006108AA" w:rsidRPr="006108AA">
        <w:rPr>
          <w:sz w:val="28"/>
          <w:szCs w:val="28"/>
        </w:rPr>
        <w:t>·2</w:t>
      </w:r>
      <w:proofErr w:type="spellStart"/>
      <w:r w:rsidR="006108AA" w:rsidRPr="006108AA">
        <w:rPr>
          <w:sz w:val="28"/>
          <w:szCs w:val="28"/>
          <w:lang w:val="en-US"/>
        </w:rPr>
        <w:t>HCl</w:t>
      </w:r>
      <w:proofErr w:type="spellEnd"/>
      <w:r w:rsidR="00027A87" w:rsidRPr="00860A94">
        <w:rPr>
          <w:rStyle w:val="8"/>
          <w:color w:val="000000" w:themeColor="text1"/>
          <w:sz w:val="28"/>
          <w:szCs w:val="28"/>
        </w:rPr>
        <w:t xml:space="preserve"> </w:t>
      </w:r>
      <w:r w:rsidRPr="00860A94">
        <w:rPr>
          <w:rStyle w:val="8"/>
          <w:color w:val="000000" w:themeColor="text1"/>
          <w:sz w:val="28"/>
          <w:szCs w:val="28"/>
        </w:rPr>
        <w:t>в процентах от заявленного количества (</w:t>
      </w:r>
      <w:r w:rsidRPr="00860A94">
        <w:rPr>
          <w:rStyle w:val="8"/>
          <w:i/>
          <w:color w:val="000000" w:themeColor="text1"/>
          <w:sz w:val="28"/>
          <w:szCs w:val="28"/>
        </w:rPr>
        <w:t>Х</w:t>
      </w:r>
      <w:r w:rsidRPr="00860A94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C4DE3" w:rsidRPr="005C3FAA" w:rsidRDefault="005C3FAA" w:rsidP="009C4DE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5C3FAA">
        <w:rPr>
          <w:position w:val="-30"/>
          <w:sz w:val="28"/>
          <w:lang w:val="en-US"/>
        </w:rPr>
        <w:object w:dxaOrig="4020" w:dyaOrig="700">
          <v:shape id="_x0000_i1026" type="#_x0000_t75" style="width:236.55pt;height:41.15pt" o:ole="">
            <v:imagedata r:id="rId10" o:title=""/>
          </v:shape>
          <o:OLEObject Type="Embed" ProgID="Equation.3" ShapeID="_x0000_i1026" DrawAspect="Content" ObjectID="_1579690539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</w:t>
            </w:r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атограмме</w:t>
            </w:r>
            <w:proofErr w:type="spellEnd"/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4DE3" w:rsidRPr="000929B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0929BA" w:rsidRDefault="009C4DE3" w:rsidP="00027A8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0929B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027A8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027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5C3FAA" w:rsidP="001B510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5C3FAA" w:rsidP="005C3FA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9C4DE3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4DE3" w:rsidRPr="005C3FAA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5C3FAA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08AA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6108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027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proofErr w:type="gramStart"/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C4DE3" w:rsidTr="001B510B">
        <w:tc>
          <w:tcPr>
            <w:tcW w:w="637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C3F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C4DE3" w:rsidRPr="005C3FAA" w:rsidRDefault="009C4DE3" w:rsidP="001B510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A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781E86" w:rsidRDefault="009C4DE3" w:rsidP="001B510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27A87">
              <w:rPr>
                <w:rFonts w:ascii="Times New Roman" w:hAnsi="Times New Roman"/>
                <w:sz w:val="28"/>
                <w:szCs w:val="28"/>
              </w:rPr>
              <w:t>бетагистина</w:t>
            </w:r>
            <w:proofErr w:type="spellEnd"/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08AA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6108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5C3FAA"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</w:t>
            </w:r>
            <w:r w:rsidRPr="005C3F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0929B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FC" w:rsidRDefault="001E51FC" w:rsidP="00004BE2">
      <w:pPr>
        <w:spacing w:after="0" w:line="240" w:lineRule="auto"/>
      </w:pPr>
      <w:r>
        <w:separator/>
      </w:r>
    </w:p>
  </w:endnote>
  <w:endnote w:type="continuationSeparator" w:id="0">
    <w:p w:rsidR="001E51FC" w:rsidRDefault="001E51F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D1AFA" w:rsidRDefault="00EB445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1AF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788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1AFA" w:rsidRDefault="00BD1A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FC" w:rsidRDefault="001E51FC" w:rsidP="00004BE2">
      <w:pPr>
        <w:spacing w:after="0" w:line="240" w:lineRule="auto"/>
      </w:pPr>
      <w:r>
        <w:separator/>
      </w:r>
    </w:p>
  </w:footnote>
  <w:footnote w:type="continuationSeparator" w:id="0">
    <w:p w:rsidR="001E51FC" w:rsidRDefault="001E51F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A" w:rsidRPr="00004BE2" w:rsidRDefault="0057788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2611"/>
    <w:rsid w:val="00004BE2"/>
    <w:rsid w:val="000063AA"/>
    <w:rsid w:val="000079D1"/>
    <w:rsid w:val="00011CA6"/>
    <w:rsid w:val="00012C2B"/>
    <w:rsid w:val="00017134"/>
    <w:rsid w:val="00017BBF"/>
    <w:rsid w:val="00024B7C"/>
    <w:rsid w:val="00024CF5"/>
    <w:rsid w:val="00026ACA"/>
    <w:rsid w:val="00027A87"/>
    <w:rsid w:val="00027D10"/>
    <w:rsid w:val="00027EC0"/>
    <w:rsid w:val="000320DF"/>
    <w:rsid w:val="00037D82"/>
    <w:rsid w:val="00042FFB"/>
    <w:rsid w:val="000524D5"/>
    <w:rsid w:val="00065055"/>
    <w:rsid w:val="00085811"/>
    <w:rsid w:val="0009244A"/>
    <w:rsid w:val="0009287F"/>
    <w:rsid w:val="000929BA"/>
    <w:rsid w:val="0009705C"/>
    <w:rsid w:val="000A0E89"/>
    <w:rsid w:val="000A7ED0"/>
    <w:rsid w:val="000B55BE"/>
    <w:rsid w:val="000D4DC0"/>
    <w:rsid w:val="000D4EA8"/>
    <w:rsid w:val="000E0A08"/>
    <w:rsid w:val="000E2801"/>
    <w:rsid w:val="000E6D3A"/>
    <w:rsid w:val="000F00BD"/>
    <w:rsid w:val="000F2953"/>
    <w:rsid w:val="00111233"/>
    <w:rsid w:val="00123CBA"/>
    <w:rsid w:val="00133E17"/>
    <w:rsid w:val="00136DCE"/>
    <w:rsid w:val="00137F87"/>
    <w:rsid w:val="00144EDC"/>
    <w:rsid w:val="001465AA"/>
    <w:rsid w:val="0016114D"/>
    <w:rsid w:val="001803F9"/>
    <w:rsid w:val="00187200"/>
    <w:rsid w:val="00190D07"/>
    <w:rsid w:val="001B4E29"/>
    <w:rsid w:val="001B510B"/>
    <w:rsid w:val="001C399B"/>
    <w:rsid w:val="001D4F88"/>
    <w:rsid w:val="001D67FF"/>
    <w:rsid w:val="001D7EF6"/>
    <w:rsid w:val="001E51FC"/>
    <w:rsid w:val="001E742E"/>
    <w:rsid w:val="001F1FBC"/>
    <w:rsid w:val="001F395F"/>
    <w:rsid w:val="001F5BC9"/>
    <w:rsid w:val="0020092C"/>
    <w:rsid w:val="002034C0"/>
    <w:rsid w:val="0020778A"/>
    <w:rsid w:val="00207BE3"/>
    <w:rsid w:val="0022025D"/>
    <w:rsid w:val="0022683A"/>
    <w:rsid w:val="00226D16"/>
    <w:rsid w:val="002302B1"/>
    <w:rsid w:val="00231850"/>
    <w:rsid w:val="00231C42"/>
    <w:rsid w:val="0023329F"/>
    <w:rsid w:val="00242EBA"/>
    <w:rsid w:val="0025160E"/>
    <w:rsid w:val="00260456"/>
    <w:rsid w:val="00263554"/>
    <w:rsid w:val="00273017"/>
    <w:rsid w:val="00292753"/>
    <w:rsid w:val="002A00F0"/>
    <w:rsid w:val="002A35E4"/>
    <w:rsid w:val="002A6986"/>
    <w:rsid w:val="002A7C04"/>
    <w:rsid w:val="002B0CAB"/>
    <w:rsid w:val="002B3C25"/>
    <w:rsid w:val="002B59C5"/>
    <w:rsid w:val="002C31FE"/>
    <w:rsid w:val="002D2E5B"/>
    <w:rsid w:val="002E3A38"/>
    <w:rsid w:val="002E69D6"/>
    <w:rsid w:val="002F0A04"/>
    <w:rsid w:val="002F410F"/>
    <w:rsid w:val="002F4A5F"/>
    <w:rsid w:val="002F4CC7"/>
    <w:rsid w:val="002F62FD"/>
    <w:rsid w:val="002F7B77"/>
    <w:rsid w:val="00305224"/>
    <w:rsid w:val="003167C3"/>
    <w:rsid w:val="00323745"/>
    <w:rsid w:val="00326F81"/>
    <w:rsid w:val="00340851"/>
    <w:rsid w:val="00342168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B5A25"/>
    <w:rsid w:val="003C17FC"/>
    <w:rsid w:val="003D13B2"/>
    <w:rsid w:val="003D3032"/>
    <w:rsid w:val="003D3A5C"/>
    <w:rsid w:val="003D3F90"/>
    <w:rsid w:val="003E3731"/>
    <w:rsid w:val="003E404C"/>
    <w:rsid w:val="003E4E37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5480"/>
    <w:rsid w:val="004372F3"/>
    <w:rsid w:val="00444692"/>
    <w:rsid w:val="004474B5"/>
    <w:rsid w:val="00453D61"/>
    <w:rsid w:val="00472094"/>
    <w:rsid w:val="00472E1B"/>
    <w:rsid w:val="00476D77"/>
    <w:rsid w:val="00480D72"/>
    <w:rsid w:val="004839A3"/>
    <w:rsid w:val="00485ADE"/>
    <w:rsid w:val="00485CE3"/>
    <w:rsid w:val="004A158C"/>
    <w:rsid w:val="004A1B75"/>
    <w:rsid w:val="004A488F"/>
    <w:rsid w:val="004A70AA"/>
    <w:rsid w:val="004B02F3"/>
    <w:rsid w:val="004B33A0"/>
    <w:rsid w:val="004B3816"/>
    <w:rsid w:val="004B5482"/>
    <w:rsid w:val="004B79B5"/>
    <w:rsid w:val="004C098D"/>
    <w:rsid w:val="004C50CF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47F5"/>
    <w:rsid w:val="004F6C1C"/>
    <w:rsid w:val="00502BFC"/>
    <w:rsid w:val="00506E31"/>
    <w:rsid w:val="00510DB1"/>
    <w:rsid w:val="005152CA"/>
    <w:rsid w:val="00516936"/>
    <w:rsid w:val="005210A0"/>
    <w:rsid w:val="005227BC"/>
    <w:rsid w:val="00523887"/>
    <w:rsid w:val="00527F02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7788D"/>
    <w:rsid w:val="00580431"/>
    <w:rsid w:val="0058441B"/>
    <w:rsid w:val="005863AE"/>
    <w:rsid w:val="0058660C"/>
    <w:rsid w:val="0059235D"/>
    <w:rsid w:val="005B58EF"/>
    <w:rsid w:val="005C012A"/>
    <w:rsid w:val="005C3FAA"/>
    <w:rsid w:val="005C7FAF"/>
    <w:rsid w:val="005D0033"/>
    <w:rsid w:val="005E2B7C"/>
    <w:rsid w:val="005F0DDF"/>
    <w:rsid w:val="006022DB"/>
    <w:rsid w:val="00607524"/>
    <w:rsid w:val="0060778B"/>
    <w:rsid w:val="006108AA"/>
    <w:rsid w:val="00615E78"/>
    <w:rsid w:val="00640150"/>
    <w:rsid w:val="006402F6"/>
    <w:rsid w:val="00656C09"/>
    <w:rsid w:val="00661214"/>
    <w:rsid w:val="00673974"/>
    <w:rsid w:val="00676B79"/>
    <w:rsid w:val="00676FB1"/>
    <w:rsid w:val="00686136"/>
    <w:rsid w:val="00695CA5"/>
    <w:rsid w:val="006A06B0"/>
    <w:rsid w:val="006A413E"/>
    <w:rsid w:val="006A60A9"/>
    <w:rsid w:val="006B0584"/>
    <w:rsid w:val="006B71DD"/>
    <w:rsid w:val="006D290E"/>
    <w:rsid w:val="006D6B61"/>
    <w:rsid w:val="006E2826"/>
    <w:rsid w:val="006E2F7C"/>
    <w:rsid w:val="006E5DC9"/>
    <w:rsid w:val="006E6B94"/>
    <w:rsid w:val="006F5591"/>
    <w:rsid w:val="0070673C"/>
    <w:rsid w:val="00707826"/>
    <w:rsid w:val="00714387"/>
    <w:rsid w:val="0071480A"/>
    <w:rsid w:val="0071744A"/>
    <w:rsid w:val="00723E5B"/>
    <w:rsid w:val="00730C5E"/>
    <w:rsid w:val="00734FE1"/>
    <w:rsid w:val="00740A1D"/>
    <w:rsid w:val="00746099"/>
    <w:rsid w:val="0074752E"/>
    <w:rsid w:val="00750CD4"/>
    <w:rsid w:val="007525F7"/>
    <w:rsid w:val="00765B46"/>
    <w:rsid w:val="0077517A"/>
    <w:rsid w:val="007854B4"/>
    <w:rsid w:val="00786BED"/>
    <w:rsid w:val="0079287F"/>
    <w:rsid w:val="007956FC"/>
    <w:rsid w:val="007A2A24"/>
    <w:rsid w:val="007A53C1"/>
    <w:rsid w:val="007B3975"/>
    <w:rsid w:val="007B542A"/>
    <w:rsid w:val="007C2958"/>
    <w:rsid w:val="007C4498"/>
    <w:rsid w:val="007C4D88"/>
    <w:rsid w:val="007D237A"/>
    <w:rsid w:val="007E1CA4"/>
    <w:rsid w:val="007F4CFE"/>
    <w:rsid w:val="007F605C"/>
    <w:rsid w:val="007F6B04"/>
    <w:rsid w:val="008060C4"/>
    <w:rsid w:val="00816A65"/>
    <w:rsid w:val="008202C9"/>
    <w:rsid w:val="008234D8"/>
    <w:rsid w:val="00833EEC"/>
    <w:rsid w:val="00837A30"/>
    <w:rsid w:val="00846ACB"/>
    <w:rsid w:val="00851246"/>
    <w:rsid w:val="00851981"/>
    <w:rsid w:val="00856056"/>
    <w:rsid w:val="00857DD6"/>
    <w:rsid w:val="00860A94"/>
    <w:rsid w:val="00860BF2"/>
    <w:rsid w:val="0086429C"/>
    <w:rsid w:val="00873C00"/>
    <w:rsid w:val="00887BC5"/>
    <w:rsid w:val="00891468"/>
    <w:rsid w:val="00894EB7"/>
    <w:rsid w:val="008A02C0"/>
    <w:rsid w:val="008B144D"/>
    <w:rsid w:val="008B7513"/>
    <w:rsid w:val="008C5F26"/>
    <w:rsid w:val="008D46EA"/>
    <w:rsid w:val="008D6C2A"/>
    <w:rsid w:val="008E1AD7"/>
    <w:rsid w:val="008E45C8"/>
    <w:rsid w:val="008F17FB"/>
    <w:rsid w:val="008F5B5D"/>
    <w:rsid w:val="00912040"/>
    <w:rsid w:val="009128CB"/>
    <w:rsid w:val="009313DE"/>
    <w:rsid w:val="00936F0D"/>
    <w:rsid w:val="00945A88"/>
    <w:rsid w:val="00947CE8"/>
    <w:rsid w:val="009513F5"/>
    <w:rsid w:val="00970FFC"/>
    <w:rsid w:val="009749EE"/>
    <w:rsid w:val="009768E6"/>
    <w:rsid w:val="00980363"/>
    <w:rsid w:val="00983D64"/>
    <w:rsid w:val="00984BE8"/>
    <w:rsid w:val="0098584A"/>
    <w:rsid w:val="00986195"/>
    <w:rsid w:val="00993C6E"/>
    <w:rsid w:val="009A1EDA"/>
    <w:rsid w:val="009A6D84"/>
    <w:rsid w:val="009B7179"/>
    <w:rsid w:val="009C0B17"/>
    <w:rsid w:val="009C4DE3"/>
    <w:rsid w:val="009D2969"/>
    <w:rsid w:val="009D3324"/>
    <w:rsid w:val="009D66AE"/>
    <w:rsid w:val="009E2559"/>
    <w:rsid w:val="009E7707"/>
    <w:rsid w:val="009F27AF"/>
    <w:rsid w:val="00A108EA"/>
    <w:rsid w:val="00A12E25"/>
    <w:rsid w:val="00A34D03"/>
    <w:rsid w:val="00A363B0"/>
    <w:rsid w:val="00A45C1E"/>
    <w:rsid w:val="00A4744F"/>
    <w:rsid w:val="00A55C32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87FCB"/>
    <w:rsid w:val="00AA65E9"/>
    <w:rsid w:val="00AB3D6A"/>
    <w:rsid w:val="00AB4514"/>
    <w:rsid w:val="00AC15D9"/>
    <w:rsid w:val="00AC44B4"/>
    <w:rsid w:val="00AC62B5"/>
    <w:rsid w:val="00AC71B8"/>
    <w:rsid w:val="00AD0A10"/>
    <w:rsid w:val="00AD47CF"/>
    <w:rsid w:val="00AD62CE"/>
    <w:rsid w:val="00AE72D7"/>
    <w:rsid w:val="00AF472A"/>
    <w:rsid w:val="00AF6CBE"/>
    <w:rsid w:val="00B11B5B"/>
    <w:rsid w:val="00B1313C"/>
    <w:rsid w:val="00B2491E"/>
    <w:rsid w:val="00B25C86"/>
    <w:rsid w:val="00B25D20"/>
    <w:rsid w:val="00B26364"/>
    <w:rsid w:val="00B314B4"/>
    <w:rsid w:val="00B32489"/>
    <w:rsid w:val="00B36F08"/>
    <w:rsid w:val="00B372A2"/>
    <w:rsid w:val="00B46570"/>
    <w:rsid w:val="00B47A83"/>
    <w:rsid w:val="00B51973"/>
    <w:rsid w:val="00B5225B"/>
    <w:rsid w:val="00B54246"/>
    <w:rsid w:val="00B54648"/>
    <w:rsid w:val="00B55CC7"/>
    <w:rsid w:val="00B62FFA"/>
    <w:rsid w:val="00B66F31"/>
    <w:rsid w:val="00B71C72"/>
    <w:rsid w:val="00BA21C6"/>
    <w:rsid w:val="00BA2979"/>
    <w:rsid w:val="00BA4FA5"/>
    <w:rsid w:val="00BA520B"/>
    <w:rsid w:val="00BA550F"/>
    <w:rsid w:val="00BA5999"/>
    <w:rsid w:val="00BB3CEC"/>
    <w:rsid w:val="00BB7325"/>
    <w:rsid w:val="00BC6752"/>
    <w:rsid w:val="00BD1AFA"/>
    <w:rsid w:val="00BD27F3"/>
    <w:rsid w:val="00BE0ADF"/>
    <w:rsid w:val="00BF3A57"/>
    <w:rsid w:val="00BF52E2"/>
    <w:rsid w:val="00BF6A32"/>
    <w:rsid w:val="00C02EA4"/>
    <w:rsid w:val="00C11C97"/>
    <w:rsid w:val="00C125C8"/>
    <w:rsid w:val="00C14A75"/>
    <w:rsid w:val="00C1653D"/>
    <w:rsid w:val="00C32320"/>
    <w:rsid w:val="00C328C3"/>
    <w:rsid w:val="00C33922"/>
    <w:rsid w:val="00C3741C"/>
    <w:rsid w:val="00C400A0"/>
    <w:rsid w:val="00C43B13"/>
    <w:rsid w:val="00C501AB"/>
    <w:rsid w:val="00C52CD3"/>
    <w:rsid w:val="00C53278"/>
    <w:rsid w:val="00C547FC"/>
    <w:rsid w:val="00C6503B"/>
    <w:rsid w:val="00C663D2"/>
    <w:rsid w:val="00C73848"/>
    <w:rsid w:val="00C74144"/>
    <w:rsid w:val="00C7503A"/>
    <w:rsid w:val="00C90807"/>
    <w:rsid w:val="00C91911"/>
    <w:rsid w:val="00C96CC5"/>
    <w:rsid w:val="00C97896"/>
    <w:rsid w:val="00CA057F"/>
    <w:rsid w:val="00CA7185"/>
    <w:rsid w:val="00CB1DAD"/>
    <w:rsid w:val="00CB4025"/>
    <w:rsid w:val="00CB6334"/>
    <w:rsid w:val="00CB7E14"/>
    <w:rsid w:val="00CC38AB"/>
    <w:rsid w:val="00CC478F"/>
    <w:rsid w:val="00CC70BC"/>
    <w:rsid w:val="00CC78D8"/>
    <w:rsid w:val="00CD2804"/>
    <w:rsid w:val="00CE7EF0"/>
    <w:rsid w:val="00CF01DB"/>
    <w:rsid w:val="00CF1961"/>
    <w:rsid w:val="00CF5BBA"/>
    <w:rsid w:val="00D00AC3"/>
    <w:rsid w:val="00D07960"/>
    <w:rsid w:val="00D16981"/>
    <w:rsid w:val="00D2069E"/>
    <w:rsid w:val="00D24C0A"/>
    <w:rsid w:val="00D34145"/>
    <w:rsid w:val="00D344B5"/>
    <w:rsid w:val="00D409C0"/>
    <w:rsid w:val="00D5079B"/>
    <w:rsid w:val="00D53FAD"/>
    <w:rsid w:val="00D71BC6"/>
    <w:rsid w:val="00D758F0"/>
    <w:rsid w:val="00D76BBA"/>
    <w:rsid w:val="00D86E21"/>
    <w:rsid w:val="00D978C5"/>
    <w:rsid w:val="00DA0D22"/>
    <w:rsid w:val="00DA6201"/>
    <w:rsid w:val="00DA6C13"/>
    <w:rsid w:val="00DB3CBC"/>
    <w:rsid w:val="00DB5A60"/>
    <w:rsid w:val="00DB5AA7"/>
    <w:rsid w:val="00DC3D9F"/>
    <w:rsid w:val="00DD6357"/>
    <w:rsid w:val="00DD6BD6"/>
    <w:rsid w:val="00DE4617"/>
    <w:rsid w:val="00DE52B0"/>
    <w:rsid w:val="00DF2EC7"/>
    <w:rsid w:val="00DF5B92"/>
    <w:rsid w:val="00E14685"/>
    <w:rsid w:val="00E1494B"/>
    <w:rsid w:val="00E154E8"/>
    <w:rsid w:val="00E16DB7"/>
    <w:rsid w:val="00E274F6"/>
    <w:rsid w:val="00E330AF"/>
    <w:rsid w:val="00E42334"/>
    <w:rsid w:val="00E43930"/>
    <w:rsid w:val="00E4690D"/>
    <w:rsid w:val="00E53A94"/>
    <w:rsid w:val="00E579A5"/>
    <w:rsid w:val="00E60F0D"/>
    <w:rsid w:val="00E618F3"/>
    <w:rsid w:val="00E65F78"/>
    <w:rsid w:val="00E76FB0"/>
    <w:rsid w:val="00E81127"/>
    <w:rsid w:val="00E85D8E"/>
    <w:rsid w:val="00E92CC8"/>
    <w:rsid w:val="00E93F57"/>
    <w:rsid w:val="00E94810"/>
    <w:rsid w:val="00EA10A3"/>
    <w:rsid w:val="00EA6B91"/>
    <w:rsid w:val="00EB4450"/>
    <w:rsid w:val="00EB5B57"/>
    <w:rsid w:val="00EB73B8"/>
    <w:rsid w:val="00ED10E1"/>
    <w:rsid w:val="00ED2BDF"/>
    <w:rsid w:val="00EE2022"/>
    <w:rsid w:val="00EE3C3E"/>
    <w:rsid w:val="00EF1D13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27A3"/>
    <w:rsid w:val="00F46F6C"/>
    <w:rsid w:val="00F478EF"/>
    <w:rsid w:val="00F675C5"/>
    <w:rsid w:val="00F71A42"/>
    <w:rsid w:val="00F84A17"/>
    <w:rsid w:val="00F87C33"/>
    <w:rsid w:val="00F961FE"/>
    <w:rsid w:val="00F97FF5"/>
    <w:rsid w:val="00FA08AA"/>
    <w:rsid w:val="00FA3FEC"/>
    <w:rsid w:val="00FA6027"/>
    <w:rsid w:val="00FA60A7"/>
    <w:rsid w:val="00FB1661"/>
    <w:rsid w:val="00FB29FE"/>
    <w:rsid w:val="00FB5EC4"/>
    <w:rsid w:val="00FC0F32"/>
    <w:rsid w:val="00FC1A14"/>
    <w:rsid w:val="00FD119F"/>
    <w:rsid w:val="00FD132C"/>
    <w:rsid w:val="00FD274C"/>
    <w:rsid w:val="00FD7789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5360-3DD1-442A-BF3B-4725EBF3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5</cp:revision>
  <dcterms:created xsi:type="dcterms:W3CDTF">2018-01-12T12:07:00Z</dcterms:created>
  <dcterms:modified xsi:type="dcterms:W3CDTF">2018-02-09T11:09:00Z</dcterms:modified>
</cp:coreProperties>
</file>