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E955E0" w:rsidRDefault="007B3006" w:rsidP="007B3006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E955E0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B3006" w:rsidRPr="00E955E0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E955E0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E955E0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E955E0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E955E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B3006" w:rsidRPr="002B0036" w:rsidRDefault="00371A21" w:rsidP="007B3006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0036">
        <w:rPr>
          <w:rFonts w:ascii="Times New Roman" w:hAnsi="Times New Roman"/>
          <w:b/>
          <w:sz w:val="28"/>
          <w:szCs w:val="28"/>
        </w:rPr>
        <w:t>Гепарин натрия</w:t>
      </w:r>
      <w:r w:rsidR="007B3006" w:rsidRPr="002B0036">
        <w:rPr>
          <w:rFonts w:ascii="Times New Roman" w:hAnsi="Times New Roman"/>
          <w:b/>
          <w:color w:val="000000" w:themeColor="text1"/>
          <w:sz w:val="28"/>
          <w:szCs w:val="28"/>
        </w:rPr>
        <w:t>, раствор</w:t>
      </w:r>
      <w:r w:rsidR="007B3006" w:rsidRPr="002B0036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7B3006" w:rsidRPr="002B0036" w:rsidRDefault="007B3006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0036">
        <w:rPr>
          <w:rFonts w:ascii="Times New Roman" w:hAnsi="Times New Roman"/>
          <w:b/>
          <w:color w:val="000000" w:themeColor="text1"/>
          <w:sz w:val="28"/>
          <w:szCs w:val="28"/>
        </w:rPr>
        <w:t>для внутривенного</w:t>
      </w:r>
      <w:r w:rsidR="00371A21" w:rsidRPr="002B00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</w:t>
      </w:r>
      <w:proofErr w:type="gramStart"/>
      <w:r w:rsidR="00794E57" w:rsidRPr="002B003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proofErr w:type="gramEnd"/>
      <w:r w:rsidR="00794E57" w:rsidRPr="002B0036">
        <w:rPr>
          <w:rFonts w:ascii="Times New Roman" w:hAnsi="Times New Roman"/>
          <w:b/>
          <w:color w:val="000000" w:themeColor="text1"/>
          <w:sz w:val="28"/>
          <w:szCs w:val="28"/>
        </w:rPr>
        <w:t>замен ФС 42-</w:t>
      </w:r>
      <w:r w:rsidR="00371A21" w:rsidRPr="002B0036">
        <w:rPr>
          <w:rFonts w:ascii="Times New Roman" w:hAnsi="Times New Roman"/>
          <w:b/>
          <w:color w:val="000000" w:themeColor="text1"/>
          <w:sz w:val="28"/>
          <w:szCs w:val="28"/>
        </w:rPr>
        <w:t>1331</w:t>
      </w:r>
      <w:r w:rsidR="00794E57" w:rsidRPr="002B0036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371A21" w:rsidRPr="002B0036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</w:p>
    <w:p w:rsidR="007B3006" w:rsidRPr="002B0036" w:rsidRDefault="00371A21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0036">
        <w:rPr>
          <w:rFonts w:ascii="Times New Roman" w:hAnsi="Times New Roman"/>
          <w:b/>
          <w:color w:val="000000" w:themeColor="text1"/>
          <w:sz w:val="28"/>
          <w:szCs w:val="28"/>
        </w:rPr>
        <w:t>подкожного введения</w:t>
      </w:r>
    </w:p>
    <w:p w:rsidR="007B3006" w:rsidRPr="002B003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2B003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2B003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B003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371A21" w:rsidRPr="002B0036">
        <w:rPr>
          <w:rFonts w:ascii="Times New Roman" w:hAnsi="Times New Roman"/>
          <w:b w:val="0"/>
          <w:szCs w:val="28"/>
        </w:rPr>
        <w:t>гепарин натрия</w:t>
      </w:r>
      <w:r w:rsidRPr="002B0036">
        <w:rPr>
          <w:rFonts w:ascii="Times New Roman" w:hAnsi="Times New Roman"/>
          <w:b w:val="0"/>
          <w:szCs w:val="28"/>
        </w:rPr>
        <w:t xml:space="preserve">, </w:t>
      </w:r>
      <w:r w:rsidRPr="002B0036">
        <w:rPr>
          <w:rFonts w:ascii="Times New Roman" w:hAnsi="Times New Roman"/>
          <w:b w:val="0"/>
          <w:color w:val="000000" w:themeColor="text1"/>
          <w:szCs w:val="28"/>
          <w:lang w:bidi="ru-RU"/>
        </w:rPr>
        <w:t>раствор для внутривенного</w:t>
      </w:r>
      <w:r w:rsidR="00371A21" w:rsidRPr="002B0036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и</w:t>
      </w:r>
      <w:r w:rsidRPr="002B0036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</w:t>
      </w:r>
      <w:r w:rsidR="00371A21" w:rsidRPr="002B0036">
        <w:rPr>
          <w:rFonts w:ascii="Times New Roman" w:hAnsi="Times New Roman"/>
          <w:b w:val="0"/>
          <w:color w:val="000000" w:themeColor="text1"/>
          <w:szCs w:val="28"/>
          <w:lang w:bidi="ru-RU"/>
        </w:rPr>
        <w:t>подкожного</w:t>
      </w:r>
      <w:r w:rsidRPr="002B0036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введения</w:t>
      </w:r>
      <w:r w:rsidRPr="002B0036">
        <w:rPr>
          <w:rFonts w:ascii="Times New Roman" w:hAnsi="Times New Roman"/>
          <w:b w:val="0"/>
          <w:szCs w:val="28"/>
        </w:rPr>
        <w:t>. Препарат должен соответствовать требованиям ОФС «Лекарственные формы для парентерального</w:t>
      </w:r>
      <w:r w:rsidR="00371A21" w:rsidRPr="002B0036">
        <w:rPr>
          <w:rFonts w:ascii="Times New Roman" w:hAnsi="Times New Roman"/>
          <w:b w:val="0"/>
          <w:szCs w:val="28"/>
        </w:rPr>
        <w:t xml:space="preserve"> применения» </w:t>
      </w:r>
      <w:r w:rsidRPr="002B0036">
        <w:rPr>
          <w:rFonts w:ascii="Times New Roman" w:hAnsi="Times New Roman"/>
          <w:b w:val="0"/>
          <w:szCs w:val="28"/>
        </w:rPr>
        <w:t>и ниже приведенным требованиям.</w:t>
      </w:r>
    </w:p>
    <w:p w:rsidR="007B3006" w:rsidRPr="002B0036" w:rsidRDefault="00371A21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 w:rsidRPr="002B0036">
        <w:rPr>
          <w:rFonts w:ascii="Times New Roman" w:hAnsi="Times New Roman"/>
          <w:b w:val="0"/>
          <w:szCs w:val="28"/>
        </w:rPr>
        <w:t>Активность должна быть</w:t>
      </w:r>
      <w:r w:rsidR="007B3006" w:rsidRPr="002B0036">
        <w:rPr>
          <w:rFonts w:ascii="Times New Roman" w:hAnsi="Times New Roman"/>
          <w:b w:val="0"/>
          <w:szCs w:val="28"/>
        </w:rPr>
        <w:t xml:space="preserve"> не менее 90,0 % и не более 110,0 % от заявленно</w:t>
      </w:r>
      <w:r w:rsidRPr="002B0036">
        <w:rPr>
          <w:rFonts w:ascii="Times New Roman" w:hAnsi="Times New Roman"/>
          <w:b w:val="0"/>
          <w:szCs w:val="28"/>
        </w:rPr>
        <w:t>й в МЕ/мл</w:t>
      </w:r>
      <w:r w:rsidR="007B3006" w:rsidRPr="002B0036">
        <w:rPr>
          <w:rFonts w:ascii="Times New Roman" w:hAnsi="Times New Roman"/>
          <w:b w:val="0"/>
        </w:rPr>
        <w:t>.</w:t>
      </w:r>
      <w:proofErr w:type="gramEnd"/>
    </w:p>
    <w:p w:rsidR="007B3006" w:rsidRPr="002B003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Pr="002B0036" w:rsidRDefault="007B3006" w:rsidP="00F81D72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2B0036">
        <w:rPr>
          <w:rStyle w:val="8"/>
          <w:b/>
          <w:color w:val="000000" w:themeColor="text1"/>
          <w:sz w:val="28"/>
          <w:szCs w:val="28"/>
        </w:rPr>
        <w:t>Описание</w:t>
      </w:r>
      <w:r w:rsidRPr="002B0036">
        <w:rPr>
          <w:rStyle w:val="8"/>
          <w:color w:val="000000" w:themeColor="text1"/>
          <w:sz w:val="28"/>
          <w:szCs w:val="28"/>
        </w:rPr>
        <w:t xml:space="preserve">. </w:t>
      </w:r>
      <w:r w:rsidRPr="002B0036">
        <w:rPr>
          <w:rStyle w:val="8"/>
          <w:color w:val="auto"/>
          <w:sz w:val="28"/>
          <w:szCs w:val="28"/>
          <w:lang w:bidi="ar-SA"/>
        </w:rPr>
        <w:t xml:space="preserve">Прозрачная бесцветная или </w:t>
      </w:r>
      <w:r w:rsidR="00263B04" w:rsidRPr="002B0036">
        <w:rPr>
          <w:rStyle w:val="8"/>
          <w:color w:val="auto"/>
          <w:sz w:val="28"/>
          <w:szCs w:val="28"/>
          <w:lang w:bidi="ar-SA"/>
        </w:rPr>
        <w:t>светло-желтого цвета</w:t>
      </w:r>
      <w:r w:rsidRPr="002B0036">
        <w:rPr>
          <w:rStyle w:val="8"/>
          <w:color w:val="auto"/>
          <w:sz w:val="28"/>
          <w:szCs w:val="28"/>
          <w:lang w:bidi="ar-SA"/>
        </w:rPr>
        <w:t xml:space="preserve"> жидкость</w:t>
      </w:r>
      <w:r w:rsidRPr="002B0036">
        <w:rPr>
          <w:color w:val="000000" w:themeColor="text1"/>
          <w:sz w:val="28"/>
          <w:szCs w:val="28"/>
          <w:lang w:bidi="ru-RU"/>
        </w:rPr>
        <w:t>.</w:t>
      </w:r>
    </w:p>
    <w:p w:rsidR="00263B04" w:rsidRPr="002B0036" w:rsidRDefault="007B3006" w:rsidP="00F81D72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2B003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2B003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Pr="002B0036">
        <w:rPr>
          <w:i/>
          <w:sz w:val="28"/>
        </w:rPr>
        <w:t xml:space="preserve"> </w:t>
      </w:r>
      <w:r w:rsidR="00F81D72" w:rsidRPr="002B0036">
        <w:rPr>
          <w:i/>
          <w:sz w:val="28"/>
        </w:rPr>
        <w:t>1. </w:t>
      </w:r>
      <w:r w:rsidR="00263B04" w:rsidRPr="002B0036">
        <w:rPr>
          <w:rStyle w:val="8"/>
          <w:i/>
          <w:sz w:val="28"/>
          <w:szCs w:val="28"/>
        </w:rPr>
        <w:t xml:space="preserve">Активность. </w:t>
      </w:r>
      <w:r w:rsidR="00263B04" w:rsidRPr="002B0036">
        <w:rPr>
          <w:rStyle w:val="8"/>
          <w:sz w:val="28"/>
          <w:szCs w:val="28"/>
        </w:rPr>
        <w:t>Должна соответствовать требованиям раздела «Количественное определение».</w:t>
      </w:r>
    </w:p>
    <w:p w:rsidR="00F81D72" w:rsidRPr="002B0036" w:rsidRDefault="00F81D72" w:rsidP="00F81D72">
      <w:pPr>
        <w:pStyle w:val="ad"/>
        <w:spacing w:line="360" w:lineRule="auto"/>
        <w:ind w:left="0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B0036">
        <w:rPr>
          <w:i/>
          <w:sz w:val="28"/>
        </w:rPr>
        <w:t xml:space="preserve">2. Капиллярный электрофорез. </w:t>
      </w:r>
      <w:r w:rsidRPr="002B0036">
        <w:rPr>
          <w:sz w:val="28"/>
        </w:rPr>
        <w:t>Определение проводят в соответствии с ОФС «Капиллярный электрофорез».</w:t>
      </w:r>
    </w:p>
    <w:p w:rsidR="00F81D72" w:rsidRPr="002B0036" w:rsidRDefault="00F81D72" w:rsidP="00F81D7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036">
        <w:rPr>
          <w:rFonts w:ascii="Times New Roman" w:hAnsi="Times New Roman" w:cs="Times New Roman"/>
          <w:i/>
          <w:sz w:val="28"/>
          <w:szCs w:val="28"/>
        </w:rPr>
        <w:t xml:space="preserve">Ведущий электролит (ВЭ). </w:t>
      </w:r>
      <w:r w:rsidRPr="002B0036">
        <w:rPr>
          <w:rFonts w:ascii="Times New Roman" w:hAnsi="Times New Roman" w:cs="Times New Roman"/>
          <w:sz w:val="28"/>
          <w:szCs w:val="28"/>
        </w:rPr>
        <w:t xml:space="preserve">1,0 г натрия </w:t>
      </w:r>
      <w:proofErr w:type="spellStart"/>
      <w:r w:rsidRPr="002B0036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Pr="002B0036">
        <w:rPr>
          <w:rFonts w:ascii="Times New Roman" w:hAnsi="Times New Roman" w:cs="Times New Roman"/>
          <w:sz w:val="28"/>
          <w:szCs w:val="28"/>
        </w:rPr>
        <w:t xml:space="preserve"> моногидрата растворяют в </w:t>
      </w:r>
      <w:r w:rsidRPr="002B0036">
        <w:rPr>
          <w:rFonts w:ascii="Times New Roman" w:hAnsi="Times New Roman"/>
          <w:sz w:val="28"/>
          <w:szCs w:val="28"/>
        </w:rPr>
        <w:t xml:space="preserve">100 мл воды и доводят фосфорной кислотой значение </w:t>
      </w:r>
      <w:proofErr w:type="spellStart"/>
      <w:r w:rsidRPr="002B0036">
        <w:rPr>
          <w:rFonts w:ascii="Times New Roman" w:hAnsi="Times New Roman"/>
          <w:sz w:val="28"/>
          <w:szCs w:val="28"/>
        </w:rPr>
        <w:t>рН</w:t>
      </w:r>
      <w:proofErr w:type="spellEnd"/>
      <w:r w:rsidRPr="002B0036">
        <w:rPr>
          <w:rFonts w:ascii="Times New Roman" w:hAnsi="Times New Roman"/>
          <w:sz w:val="28"/>
          <w:szCs w:val="28"/>
        </w:rPr>
        <w:t xml:space="preserve"> раствора до 3,5. Полученный раствор переносят количественно в мерную колбу вместимостью 200 мл и доводят объем раствора водой до метки, перемешивают и фильтруют.</w:t>
      </w:r>
    </w:p>
    <w:p w:rsidR="00F81D72" w:rsidRPr="002B0036" w:rsidRDefault="00F81D72" w:rsidP="00F81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036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413DE7" w:rsidRPr="002B0036">
        <w:rPr>
          <w:rFonts w:ascii="Times New Roman" w:hAnsi="Times New Roman" w:cs="Times New Roman"/>
          <w:sz w:val="28"/>
          <w:szCs w:val="28"/>
        </w:rPr>
        <w:t>Объем препарата, содержащий около</w:t>
      </w:r>
      <w:r w:rsidRPr="002B0036">
        <w:rPr>
          <w:rFonts w:ascii="Times New Roman" w:hAnsi="Times New Roman" w:cs="Times New Roman"/>
          <w:sz w:val="28"/>
          <w:szCs w:val="28"/>
        </w:rPr>
        <w:t xml:space="preserve"> </w:t>
      </w:r>
      <w:r w:rsidR="00413DE7" w:rsidRPr="002B0036">
        <w:rPr>
          <w:rFonts w:ascii="Times New Roman" w:hAnsi="Times New Roman" w:cs="Times New Roman"/>
          <w:sz w:val="28"/>
          <w:szCs w:val="28"/>
        </w:rPr>
        <w:t>30</w:t>
      </w:r>
      <w:r w:rsidRPr="002B0036">
        <w:rPr>
          <w:rFonts w:ascii="Times New Roman" w:hAnsi="Times New Roman" w:cs="Times New Roman"/>
          <w:sz w:val="28"/>
          <w:szCs w:val="28"/>
        </w:rPr>
        <w:t xml:space="preserve"> мг </w:t>
      </w:r>
      <w:r w:rsidR="00413DE7" w:rsidRPr="002B0036">
        <w:rPr>
          <w:rFonts w:ascii="Times New Roman" w:hAnsi="Times New Roman" w:cs="Times New Roman"/>
          <w:sz w:val="28"/>
          <w:szCs w:val="28"/>
        </w:rPr>
        <w:t xml:space="preserve">(5000 МЕ) гепарина натрия </w:t>
      </w:r>
      <w:r w:rsidRPr="002B0036">
        <w:rPr>
          <w:rFonts w:ascii="Times New Roman" w:hAnsi="Times New Roman"/>
          <w:sz w:val="28"/>
          <w:szCs w:val="28"/>
        </w:rPr>
        <w:t xml:space="preserve"> помещают в мерную колбу вместимостью 10 мл </w:t>
      </w:r>
      <w:r w:rsidRPr="002B0036">
        <w:rPr>
          <w:rFonts w:ascii="Times New Roman" w:hAnsi="Times New Roman" w:cs="Times New Roman"/>
          <w:sz w:val="28"/>
          <w:szCs w:val="28"/>
        </w:rPr>
        <w:t>и</w:t>
      </w:r>
      <w:r w:rsidRPr="002B0036">
        <w:rPr>
          <w:rFonts w:ascii="Times New Roman" w:hAnsi="Times New Roman"/>
          <w:sz w:val="28"/>
          <w:szCs w:val="28"/>
        </w:rPr>
        <w:t xml:space="preserve"> доводят объем раствора водой до метки.</w:t>
      </w:r>
    </w:p>
    <w:p w:rsidR="00F81D72" w:rsidRPr="002B0036" w:rsidRDefault="007E6BA7" w:rsidP="00F81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036">
        <w:rPr>
          <w:rFonts w:ascii="Times New Roman" w:hAnsi="Times New Roman" w:cs="Times New Roman"/>
          <w:i/>
          <w:sz w:val="28"/>
          <w:szCs w:val="28"/>
        </w:rPr>
        <w:lastRenderedPageBreak/>
        <w:t>Стандартный раствор</w:t>
      </w:r>
      <w:r w:rsidR="00F81D72" w:rsidRPr="002B0036">
        <w:rPr>
          <w:rFonts w:ascii="Times New Roman" w:hAnsi="Times New Roman" w:cs="Times New Roman"/>
          <w:i/>
          <w:sz w:val="28"/>
          <w:szCs w:val="28"/>
        </w:rPr>
        <w:t>.</w:t>
      </w:r>
      <w:r w:rsidR="00F81D72" w:rsidRPr="002B0036">
        <w:rPr>
          <w:rFonts w:ascii="Times New Roman" w:hAnsi="Times New Roman" w:cs="Times New Roman"/>
          <w:sz w:val="28"/>
          <w:szCs w:val="28"/>
        </w:rPr>
        <w:t xml:space="preserve"> Около </w:t>
      </w:r>
      <w:r w:rsidRPr="002B0036">
        <w:rPr>
          <w:rFonts w:ascii="Times New Roman" w:hAnsi="Times New Roman" w:cs="Times New Roman"/>
          <w:sz w:val="28"/>
          <w:szCs w:val="28"/>
        </w:rPr>
        <w:t>3</w:t>
      </w:r>
      <w:r w:rsidR="00F81D72" w:rsidRPr="002B0036">
        <w:rPr>
          <w:rFonts w:ascii="Times New Roman" w:hAnsi="Times New Roman" w:cs="Times New Roman"/>
          <w:sz w:val="28"/>
          <w:szCs w:val="28"/>
        </w:rPr>
        <w:t xml:space="preserve">0 мг (точная навеска) </w:t>
      </w:r>
      <w:r w:rsidRPr="002B0036">
        <w:rPr>
          <w:rFonts w:ascii="Times New Roman" w:hAnsi="Times New Roman" w:cs="Times New Roman"/>
          <w:sz w:val="28"/>
          <w:szCs w:val="28"/>
        </w:rPr>
        <w:t>стандартного образца гепарина для физико-химического анализа</w:t>
      </w:r>
      <w:r w:rsidRPr="002B0036">
        <w:rPr>
          <w:rFonts w:ascii="Times New Roman" w:hAnsi="Times New Roman"/>
          <w:sz w:val="28"/>
          <w:szCs w:val="28"/>
        </w:rPr>
        <w:t xml:space="preserve"> </w:t>
      </w:r>
      <w:r w:rsidR="00F81D72" w:rsidRPr="002B0036">
        <w:rPr>
          <w:rFonts w:ascii="Times New Roman" w:hAnsi="Times New Roman"/>
          <w:sz w:val="28"/>
          <w:szCs w:val="28"/>
        </w:rPr>
        <w:t xml:space="preserve">помещают в мерную колбу вместимостью 10 мл, растворяют в воде </w:t>
      </w:r>
      <w:r w:rsidR="00F81D72" w:rsidRPr="002B0036">
        <w:rPr>
          <w:rFonts w:ascii="Times New Roman" w:hAnsi="Times New Roman" w:cs="Times New Roman"/>
          <w:sz w:val="28"/>
          <w:szCs w:val="28"/>
        </w:rPr>
        <w:t>и</w:t>
      </w:r>
      <w:r w:rsidR="00F81D72" w:rsidRPr="002B0036">
        <w:rPr>
          <w:rFonts w:ascii="Times New Roman" w:hAnsi="Times New Roman"/>
          <w:sz w:val="28"/>
          <w:szCs w:val="28"/>
        </w:rPr>
        <w:t xml:space="preserve"> доводят объем раствора водой до метки, перемешивают и фильтруют.</w:t>
      </w:r>
    </w:p>
    <w:p w:rsidR="00F81D72" w:rsidRPr="002B0036" w:rsidRDefault="00F81D72" w:rsidP="007E6BA7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B0036">
        <w:rPr>
          <w:rFonts w:ascii="Times New Roman" w:hAnsi="Times New Roman" w:cs="Times New Roman"/>
          <w:i/>
          <w:sz w:val="28"/>
          <w:szCs w:val="28"/>
        </w:rPr>
        <w:t>Электрофоретические условия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F81D72" w:rsidRPr="002B0036" w:rsidTr="00F81D72">
        <w:tc>
          <w:tcPr>
            <w:tcW w:w="3369" w:type="dxa"/>
          </w:tcPr>
          <w:p w:rsidR="00F81D72" w:rsidRPr="002B0036" w:rsidRDefault="00F81D72" w:rsidP="007E6B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B0036">
              <w:rPr>
                <w:rFonts w:ascii="Times New Roman" w:hAnsi="Times New Roman"/>
                <w:b w:val="0"/>
                <w:szCs w:val="28"/>
              </w:rPr>
              <w:t>Капилляр</w:t>
            </w:r>
          </w:p>
        </w:tc>
        <w:tc>
          <w:tcPr>
            <w:tcW w:w="6095" w:type="dxa"/>
          </w:tcPr>
          <w:p w:rsidR="00F81D72" w:rsidRPr="002B0036" w:rsidRDefault="00F81D72" w:rsidP="007E6BA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B0036">
              <w:rPr>
                <w:rFonts w:ascii="Times New Roman" w:hAnsi="Times New Roman"/>
                <w:b w:val="0"/>
                <w:szCs w:val="28"/>
              </w:rPr>
              <w:t xml:space="preserve">плавленый кварц с </w:t>
            </w:r>
            <w:proofErr w:type="spellStart"/>
            <w:r w:rsidRPr="002B0036">
              <w:rPr>
                <w:rFonts w:ascii="Times New Roman" w:hAnsi="Times New Roman"/>
                <w:b w:val="0"/>
                <w:szCs w:val="28"/>
              </w:rPr>
              <w:t>полиимидным</w:t>
            </w:r>
            <w:proofErr w:type="spellEnd"/>
            <w:r w:rsidRPr="002B0036">
              <w:rPr>
                <w:rFonts w:ascii="Times New Roman" w:hAnsi="Times New Roman"/>
                <w:b w:val="0"/>
                <w:szCs w:val="28"/>
              </w:rPr>
              <w:t xml:space="preserve"> покрытием, эффективная длина около 56 см, внутренний диаметр 50 мкм;</w:t>
            </w:r>
          </w:p>
        </w:tc>
      </w:tr>
      <w:tr w:rsidR="00F81D72" w:rsidRPr="002B0036" w:rsidTr="00F81D72">
        <w:tc>
          <w:tcPr>
            <w:tcW w:w="3369" w:type="dxa"/>
          </w:tcPr>
          <w:p w:rsidR="00F81D72" w:rsidRPr="002B0036" w:rsidRDefault="00F81D72" w:rsidP="007E6B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B0036">
              <w:rPr>
                <w:rFonts w:ascii="Times New Roman" w:hAnsi="Times New Roman"/>
                <w:b w:val="0"/>
                <w:szCs w:val="28"/>
              </w:rPr>
              <w:t>Кондиционирование капилляра</w:t>
            </w:r>
          </w:p>
        </w:tc>
        <w:tc>
          <w:tcPr>
            <w:tcW w:w="6095" w:type="dxa"/>
          </w:tcPr>
          <w:p w:rsidR="00F81D72" w:rsidRPr="002B0036" w:rsidRDefault="00F81D72" w:rsidP="007E6BA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B0036">
              <w:rPr>
                <w:rFonts w:ascii="Times New Roman" w:hAnsi="Times New Roman"/>
                <w:b w:val="0"/>
                <w:szCs w:val="28"/>
              </w:rPr>
              <w:t xml:space="preserve">Перед началом работы капилляр промывают: 1 М раствором натрия </w:t>
            </w:r>
            <w:proofErr w:type="spellStart"/>
            <w:r w:rsidRPr="002B0036">
              <w:rPr>
                <w:rFonts w:ascii="Times New Roman" w:hAnsi="Times New Roman"/>
                <w:b w:val="0"/>
                <w:szCs w:val="28"/>
              </w:rPr>
              <w:t>гидроксида</w:t>
            </w:r>
            <w:proofErr w:type="spellEnd"/>
            <w:r w:rsidRPr="002B0036">
              <w:rPr>
                <w:rFonts w:ascii="Times New Roman" w:hAnsi="Times New Roman"/>
                <w:b w:val="0"/>
                <w:szCs w:val="28"/>
              </w:rPr>
              <w:t xml:space="preserve"> в течение 3 мин, дважды водой по 10 мин и ВЭ 15 мин.</w:t>
            </w:r>
          </w:p>
          <w:p w:rsidR="00F81D72" w:rsidRPr="002B0036" w:rsidRDefault="00F81D72" w:rsidP="007E6BA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B0036">
              <w:rPr>
                <w:rFonts w:ascii="Times New Roman" w:hAnsi="Times New Roman"/>
                <w:b w:val="0"/>
                <w:szCs w:val="28"/>
              </w:rPr>
              <w:t xml:space="preserve">Между анализами капилляр промывают: 1 М раствором натрия </w:t>
            </w:r>
            <w:proofErr w:type="spellStart"/>
            <w:r w:rsidRPr="002B0036">
              <w:rPr>
                <w:rFonts w:ascii="Times New Roman" w:hAnsi="Times New Roman"/>
                <w:b w:val="0"/>
                <w:szCs w:val="28"/>
              </w:rPr>
              <w:t>гидроксида</w:t>
            </w:r>
            <w:proofErr w:type="spellEnd"/>
            <w:r w:rsidRPr="002B0036">
              <w:rPr>
                <w:rFonts w:ascii="Times New Roman" w:hAnsi="Times New Roman"/>
                <w:b w:val="0"/>
                <w:szCs w:val="28"/>
              </w:rPr>
              <w:t xml:space="preserve"> в течение 2 мин, дважды (из разных ёмкостей) водой по 3 мин, дважды (из разных ёмкостей) ВЭ по 3 мин и выдерживают в ВЭ 10 мин без давления;</w:t>
            </w:r>
          </w:p>
        </w:tc>
      </w:tr>
      <w:tr w:rsidR="00F81D72" w:rsidRPr="002B0036" w:rsidTr="00F81D72">
        <w:tc>
          <w:tcPr>
            <w:tcW w:w="3369" w:type="dxa"/>
          </w:tcPr>
          <w:p w:rsidR="00F81D72" w:rsidRPr="002B0036" w:rsidRDefault="00F81D72" w:rsidP="007E6B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B0036">
              <w:rPr>
                <w:rFonts w:ascii="Times New Roman" w:hAnsi="Times New Roman"/>
                <w:b w:val="0"/>
                <w:szCs w:val="28"/>
              </w:rPr>
              <w:t>Температура капилляра</w:t>
            </w:r>
          </w:p>
        </w:tc>
        <w:tc>
          <w:tcPr>
            <w:tcW w:w="6095" w:type="dxa"/>
          </w:tcPr>
          <w:p w:rsidR="00F81D72" w:rsidRPr="002B0036" w:rsidRDefault="00F81D72" w:rsidP="007E6BA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B0036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Pr="002B0036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2B003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1D72" w:rsidRPr="002B0036" w:rsidTr="00F81D72">
        <w:tc>
          <w:tcPr>
            <w:tcW w:w="3369" w:type="dxa"/>
          </w:tcPr>
          <w:p w:rsidR="00F81D72" w:rsidRPr="002B0036" w:rsidRDefault="00F81D72" w:rsidP="007E6B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B003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F81D72" w:rsidRPr="002B0036" w:rsidRDefault="00F81D72" w:rsidP="007E6BA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B0036">
              <w:rPr>
                <w:rFonts w:ascii="Times New Roman" w:hAnsi="Times New Roman"/>
                <w:b w:val="0"/>
                <w:szCs w:val="28"/>
              </w:rPr>
              <w:t>спектрофотометрический, 192 нм с шириной полосы 8 нм;</w:t>
            </w:r>
          </w:p>
        </w:tc>
      </w:tr>
      <w:tr w:rsidR="00F81D72" w:rsidRPr="002B0036" w:rsidTr="00F81D72">
        <w:tc>
          <w:tcPr>
            <w:tcW w:w="3369" w:type="dxa"/>
          </w:tcPr>
          <w:p w:rsidR="00F81D72" w:rsidRPr="002B0036" w:rsidRDefault="00F81D72" w:rsidP="007E6B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B0036">
              <w:rPr>
                <w:rFonts w:ascii="Times New Roman" w:hAnsi="Times New Roman"/>
                <w:b w:val="0"/>
                <w:szCs w:val="28"/>
              </w:rPr>
              <w:t>Ввод пробы</w:t>
            </w:r>
          </w:p>
        </w:tc>
        <w:tc>
          <w:tcPr>
            <w:tcW w:w="6095" w:type="dxa"/>
          </w:tcPr>
          <w:p w:rsidR="00F81D72" w:rsidRPr="002B0036" w:rsidRDefault="00F81D72" w:rsidP="007E6BA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B0036">
              <w:rPr>
                <w:rFonts w:ascii="Times New Roman" w:hAnsi="Times New Roman"/>
                <w:b w:val="0"/>
                <w:szCs w:val="28"/>
              </w:rPr>
              <w:t>10 с·50 </w:t>
            </w:r>
            <w:proofErr w:type="spellStart"/>
            <w:r w:rsidRPr="002B0036">
              <w:rPr>
                <w:rFonts w:ascii="Times New Roman" w:hAnsi="Times New Roman"/>
                <w:b w:val="0"/>
                <w:szCs w:val="28"/>
              </w:rPr>
              <w:t>мбар</w:t>
            </w:r>
            <w:proofErr w:type="spellEnd"/>
            <w:r w:rsidRPr="002B003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1D72" w:rsidRPr="002B0036" w:rsidTr="00F81D72">
        <w:tc>
          <w:tcPr>
            <w:tcW w:w="3369" w:type="dxa"/>
          </w:tcPr>
          <w:p w:rsidR="00F81D72" w:rsidRPr="002B0036" w:rsidRDefault="00F81D72" w:rsidP="007E6B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B0036">
              <w:rPr>
                <w:rFonts w:ascii="Times New Roman" w:hAnsi="Times New Roman"/>
                <w:b w:val="0"/>
                <w:szCs w:val="28"/>
              </w:rPr>
              <w:t>Напряжение</w:t>
            </w:r>
          </w:p>
        </w:tc>
        <w:tc>
          <w:tcPr>
            <w:tcW w:w="6095" w:type="dxa"/>
          </w:tcPr>
          <w:p w:rsidR="00F81D72" w:rsidRPr="002B0036" w:rsidRDefault="00F81D72" w:rsidP="007E6BA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B0036">
              <w:rPr>
                <w:rFonts w:ascii="Times New Roman" w:hAnsi="Times New Roman"/>
                <w:b w:val="0"/>
                <w:szCs w:val="28"/>
              </w:rPr>
              <w:t>–20 кВ;</w:t>
            </w:r>
          </w:p>
        </w:tc>
      </w:tr>
      <w:tr w:rsidR="00F81D72" w:rsidRPr="002B0036" w:rsidTr="00F81D72">
        <w:tc>
          <w:tcPr>
            <w:tcW w:w="3369" w:type="dxa"/>
          </w:tcPr>
          <w:p w:rsidR="00F81D72" w:rsidRPr="002B0036" w:rsidRDefault="00F81D72" w:rsidP="007E6B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B0036">
              <w:rPr>
                <w:rFonts w:ascii="Times New Roman" w:hAnsi="Times New Roman"/>
                <w:b w:val="0"/>
                <w:szCs w:val="28"/>
              </w:rPr>
              <w:t>Время анализа</w:t>
            </w:r>
          </w:p>
        </w:tc>
        <w:tc>
          <w:tcPr>
            <w:tcW w:w="6095" w:type="dxa"/>
          </w:tcPr>
          <w:p w:rsidR="00F81D72" w:rsidRPr="002B0036" w:rsidRDefault="00F81D72" w:rsidP="007E6BA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B0036">
              <w:rPr>
                <w:rFonts w:ascii="Times New Roman" w:hAnsi="Times New Roman"/>
                <w:b w:val="0"/>
                <w:szCs w:val="28"/>
              </w:rPr>
              <w:t>20 мин.</w:t>
            </w:r>
          </w:p>
        </w:tc>
      </w:tr>
    </w:tbl>
    <w:p w:rsidR="00F81D72" w:rsidRPr="002B0036" w:rsidRDefault="00F81D72" w:rsidP="00F81D72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2B0036">
        <w:rPr>
          <w:rFonts w:ascii="Times New Roman" w:hAnsi="Times New Roman"/>
          <w:b w:val="0"/>
          <w:szCs w:val="28"/>
        </w:rPr>
        <w:t>Последовательно вводят стандартный и испытуемый растворы.</w:t>
      </w:r>
    </w:p>
    <w:p w:rsidR="00F81D72" w:rsidRPr="002B0036" w:rsidRDefault="00F81D72" w:rsidP="007E6B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036">
        <w:rPr>
          <w:rFonts w:ascii="Times New Roman" w:hAnsi="Times New Roman" w:cs="Times New Roman"/>
          <w:i/>
          <w:sz w:val="28"/>
          <w:szCs w:val="28"/>
        </w:rPr>
        <w:t>Пригодность электрофоретической системы</w:t>
      </w:r>
      <w:r w:rsidRPr="002B003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B0036">
        <w:rPr>
          <w:rFonts w:ascii="Times New Roman" w:hAnsi="Times New Roman" w:cs="Times New Roman"/>
          <w:sz w:val="28"/>
          <w:szCs w:val="28"/>
        </w:rPr>
        <w:t>электрофореграмме</w:t>
      </w:r>
      <w:proofErr w:type="spellEnd"/>
      <w:r w:rsidRPr="002B0036">
        <w:rPr>
          <w:rFonts w:ascii="Times New Roman" w:hAnsi="Times New Roman" w:cs="Times New Roman"/>
          <w:sz w:val="28"/>
          <w:szCs w:val="28"/>
        </w:rPr>
        <w:t xml:space="preserve"> стандартного раствора воспроизводимость времени миграции гепарина не должна отличаться более чем на ±0,1 мин.</w:t>
      </w:r>
    </w:p>
    <w:p w:rsidR="00F81D72" w:rsidRPr="002B0036" w:rsidRDefault="007E6BA7" w:rsidP="007E6BA7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B0036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миграции основного пика на </w:t>
      </w:r>
      <w:r w:rsidRPr="002B0036">
        <w:rPr>
          <w:rFonts w:ascii="Times New Roman" w:hAnsi="Times New Roman" w:cs="Times New Roman"/>
          <w:sz w:val="28"/>
          <w:szCs w:val="28"/>
        </w:rPr>
        <w:t xml:space="preserve">электрофореграмме </w:t>
      </w:r>
      <w:r w:rsidRPr="002B0036">
        <w:rPr>
          <w:rStyle w:val="8"/>
          <w:rFonts w:eastAsiaTheme="minorHAnsi"/>
          <w:color w:val="000000" w:themeColor="text1"/>
          <w:sz w:val="28"/>
          <w:szCs w:val="28"/>
        </w:rPr>
        <w:t xml:space="preserve">испытуемого раствора должно соответствовать времени миграции основного пика на </w:t>
      </w:r>
      <w:r w:rsidRPr="002B0036">
        <w:rPr>
          <w:rFonts w:ascii="Times New Roman" w:hAnsi="Times New Roman" w:cs="Times New Roman"/>
          <w:sz w:val="28"/>
          <w:szCs w:val="28"/>
        </w:rPr>
        <w:t xml:space="preserve">электрофореграмме </w:t>
      </w:r>
      <w:r w:rsidRPr="002B0036">
        <w:rPr>
          <w:rStyle w:val="8"/>
          <w:rFonts w:eastAsiaTheme="minorHAnsi"/>
          <w:color w:val="000000" w:themeColor="text1"/>
          <w:sz w:val="28"/>
          <w:szCs w:val="28"/>
        </w:rPr>
        <w:t>раствора стандартного образца гепарина натрия.</w:t>
      </w:r>
    </w:p>
    <w:p w:rsidR="00F81D72" w:rsidRPr="002B0036" w:rsidRDefault="00F81D72" w:rsidP="007E6BA7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2B0036">
        <w:rPr>
          <w:rStyle w:val="8"/>
          <w:rFonts w:eastAsiaTheme="minorHAnsi"/>
          <w:i/>
          <w:color w:val="000000" w:themeColor="text1"/>
          <w:sz w:val="28"/>
          <w:szCs w:val="28"/>
        </w:rPr>
        <w:t>3. Качественная реакция.</w:t>
      </w:r>
      <w:r w:rsidRPr="002B00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E6BA7" w:rsidRPr="002B0036">
        <w:rPr>
          <w:rStyle w:val="8"/>
          <w:rFonts w:eastAsiaTheme="minorHAnsi"/>
          <w:color w:val="000000" w:themeColor="text1"/>
          <w:sz w:val="28"/>
          <w:szCs w:val="28"/>
        </w:rPr>
        <w:t>Препарат</w:t>
      </w:r>
      <w:r w:rsidRPr="002B0036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должен давать </w:t>
      </w:r>
      <w:r w:rsidRPr="002B0036">
        <w:rPr>
          <w:sz w:val="28"/>
        </w:rPr>
        <w:t>характерную реакцию</w:t>
      </w:r>
      <w:proofErr w:type="gramStart"/>
      <w:r w:rsidRPr="002B0036">
        <w:rPr>
          <w:sz w:val="28"/>
        </w:rPr>
        <w:t> Б</w:t>
      </w:r>
      <w:proofErr w:type="gramEnd"/>
      <w:r w:rsidRPr="002B0036">
        <w:rPr>
          <w:sz w:val="28"/>
        </w:rPr>
        <w:t xml:space="preserve"> на натрий.</w:t>
      </w:r>
    </w:p>
    <w:p w:rsidR="007B3006" w:rsidRPr="002B0036" w:rsidRDefault="007B3006" w:rsidP="007B3006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2B0036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2B0036"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7B3006" w:rsidRPr="002B0036" w:rsidRDefault="007B3006" w:rsidP="007B3006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2B0036">
        <w:rPr>
          <w:rStyle w:val="8"/>
          <w:b/>
          <w:color w:val="000000" w:themeColor="text1"/>
          <w:sz w:val="28"/>
          <w:szCs w:val="28"/>
        </w:rPr>
        <w:t>Цветность</w:t>
      </w:r>
      <w:r w:rsidRPr="002B0036">
        <w:rPr>
          <w:rStyle w:val="8"/>
          <w:color w:val="000000" w:themeColor="text1"/>
          <w:sz w:val="28"/>
          <w:szCs w:val="28"/>
        </w:rPr>
        <w:t xml:space="preserve">. Препарат должен быть бесцветным или </w:t>
      </w:r>
      <w:r w:rsidR="00CE4E76" w:rsidRPr="002B0036">
        <w:rPr>
          <w:rStyle w:val="8"/>
          <w:sz w:val="28"/>
          <w:szCs w:val="28"/>
        </w:rPr>
        <w:t>выдерживать сравнение с эталоном 5 подходящего цвета (ОФС «Степень окраски жидкостей»).</w:t>
      </w:r>
      <w:r w:rsidR="00851248" w:rsidRPr="002B0036">
        <w:rPr>
          <w:rStyle w:val="8"/>
          <w:color w:val="000000" w:themeColor="text1"/>
          <w:sz w:val="28"/>
          <w:szCs w:val="28"/>
        </w:rPr>
        <w:t xml:space="preserve"> </w:t>
      </w:r>
      <w:r w:rsidRPr="002B0036"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7B3006" w:rsidRPr="002B0036" w:rsidRDefault="007B3006" w:rsidP="007B300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036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2B0036">
        <w:rPr>
          <w:rFonts w:ascii="Times New Roman" w:hAnsi="Times New Roman"/>
          <w:sz w:val="28"/>
          <w:szCs w:val="28"/>
        </w:rPr>
        <w:t xml:space="preserve">. От </w:t>
      </w:r>
      <w:r w:rsidR="005566EC" w:rsidRPr="002B0036">
        <w:rPr>
          <w:rFonts w:ascii="Times New Roman" w:hAnsi="Times New Roman"/>
          <w:sz w:val="28"/>
          <w:szCs w:val="28"/>
        </w:rPr>
        <w:t>5</w:t>
      </w:r>
      <w:r w:rsidRPr="002B0036">
        <w:rPr>
          <w:rFonts w:ascii="Times New Roman" w:hAnsi="Times New Roman"/>
          <w:sz w:val="28"/>
          <w:szCs w:val="28"/>
        </w:rPr>
        <w:t>,</w:t>
      </w:r>
      <w:r w:rsidR="005566EC" w:rsidRPr="002B0036">
        <w:rPr>
          <w:rFonts w:ascii="Times New Roman" w:hAnsi="Times New Roman"/>
          <w:sz w:val="28"/>
          <w:szCs w:val="28"/>
        </w:rPr>
        <w:t>5</w:t>
      </w:r>
      <w:r w:rsidRPr="002B0036">
        <w:rPr>
          <w:rFonts w:ascii="Times New Roman" w:hAnsi="Times New Roman"/>
          <w:sz w:val="28"/>
          <w:szCs w:val="28"/>
        </w:rPr>
        <w:t xml:space="preserve"> до 8,0 (ОФС «</w:t>
      </w:r>
      <w:proofErr w:type="spellStart"/>
      <w:r w:rsidRPr="002B0036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2B0036">
        <w:rPr>
          <w:rFonts w:ascii="Times New Roman" w:hAnsi="Times New Roman"/>
          <w:sz w:val="28"/>
          <w:szCs w:val="28"/>
        </w:rPr>
        <w:t>», метод 3).</w:t>
      </w:r>
    </w:p>
    <w:p w:rsidR="007B3006" w:rsidRPr="002B0036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2B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B0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Pr="002B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B0036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Pr="002B0036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036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 w:rsidRPr="002B0036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7B3006" w:rsidRPr="002B0036" w:rsidRDefault="007B3006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B0036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2B003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2B00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7B3006" w:rsidRPr="002B0036" w:rsidRDefault="007B3006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B003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2B003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566EC" w:rsidRPr="002B0036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="005566EC" w:rsidRPr="002B0036">
        <w:rPr>
          <w:rFonts w:ascii="Times New Roman" w:hAnsi="Times New Roman"/>
          <w:sz w:val="28"/>
          <w:szCs w:val="28"/>
        </w:rPr>
        <w:t>0,01 ЕЭ/МЕ гепарина</w:t>
      </w:r>
      <w:r w:rsidR="005566EC" w:rsidRPr="002B0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036">
        <w:rPr>
          <w:rStyle w:val="8"/>
          <w:rFonts w:eastAsiaTheme="minorHAnsi"/>
          <w:color w:val="000000" w:themeColor="text1"/>
          <w:sz w:val="28"/>
          <w:szCs w:val="28"/>
        </w:rPr>
        <w:t>(ОФС «Бактериальные эндотоксины»).</w:t>
      </w:r>
    </w:p>
    <w:p w:rsidR="008267BA" w:rsidRPr="002B0036" w:rsidRDefault="008267BA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2B0036">
        <w:rPr>
          <w:rFonts w:ascii="Times New Roman" w:eastAsia="Calibri" w:hAnsi="Times New Roman" w:cs="Times New Roman"/>
          <w:b/>
          <w:sz w:val="28"/>
          <w:szCs w:val="28"/>
        </w:rPr>
        <w:t>Аномальная токсичность</w:t>
      </w:r>
      <w:r w:rsidRPr="002B0036">
        <w:rPr>
          <w:rFonts w:ascii="Times New Roman" w:hAnsi="Times New Roman"/>
          <w:b/>
          <w:sz w:val="28"/>
          <w:szCs w:val="28"/>
        </w:rPr>
        <w:t xml:space="preserve">. </w:t>
      </w:r>
      <w:r w:rsidRPr="002B0036">
        <w:rPr>
          <w:rFonts w:ascii="Times New Roman" w:hAnsi="Times New Roman"/>
          <w:sz w:val="28"/>
          <w:szCs w:val="28"/>
        </w:rPr>
        <w:t>Препарат должен</w:t>
      </w:r>
      <w:r w:rsidRPr="002B0036">
        <w:rPr>
          <w:rFonts w:ascii="Times New Roman" w:eastAsia="Calibri" w:hAnsi="Times New Roman" w:cs="Times New Roman"/>
          <w:sz w:val="28"/>
          <w:szCs w:val="28"/>
        </w:rPr>
        <w:t xml:space="preserve"> быть нетоксичн</w:t>
      </w:r>
      <w:r w:rsidRPr="002B0036">
        <w:rPr>
          <w:rFonts w:ascii="Times New Roman" w:hAnsi="Times New Roman"/>
          <w:sz w:val="28"/>
          <w:szCs w:val="28"/>
        </w:rPr>
        <w:t>ым</w:t>
      </w:r>
      <w:r w:rsidRPr="002B0036">
        <w:rPr>
          <w:rFonts w:ascii="Times New Roman" w:eastAsia="Calibri" w:hAnsi="Times New Roman" w:cs="Times New Roman"/>
          <w:sz w:val="28"/>
          <w:szCs w:val="28"/>
        </w:rPr>
        <w:t xml:space="preserve"> (ОФС «Аномальная токсичность»). Тест-доза – </w:t>
      </w:r>
      <w:r w:rsidRPr="002B0036">
        <w:rPr>
          <w:rFonts w:ascii="Times New Roman" w:hAnsi="Times New Roman"/>
          <w:sz w:val="28"/>
          <w:szCs w:val="28"/>
        </w:rPr>
        <w:t>500 </w:t>
      </w:r>
      <w:r w:rsidRPr="002B0036">
        <w:rPr>
          <w:rFonts w:ascii="Times New Roman" w:hAnsi="Times New Roman"/>
          <w:sz w:val="28"/>
          <w:szCs w:val="28"/>
          <w:lang w:val="en-US"/>
        </w:rPr>
        <w:t>ME</w:t>
      </w:r>
      <w:r w:rsidRPr="002B0036">
        <w:rPr>
          <w:rFonts w:ascii="Times New Roman" w:hAnsi="Times New Roman"/>
          <w:sz w:val="28"/>
          <w:szCs w:val="28"/>
        </w:rPr>
        <w:t xml:space="preserve"> гепарина</w:t>
      </w:r>
      <w:r w:rsidRPr="002B003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2B0036">
        <w:rPr>
          <w:rFonts w:ascii="Times New Roman" w:hAnsi="Times New Roman"/>
          <w:sz w:val="28"/>
          <w:szCs w:val="28"/>
        </w:rPr>
        <w:t>0,5 </w:t>
      </w:r>
      <w:r w:rsidRPr="002B0036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r w:rsidRPr="002B0036">
        <w:rPr>
          <w:rFonts w:ascii="Times New Roman" w:hAnsi="Times New Roman"/>
          <w:sz w:val="28"/>
          <w:szCs w:val="28"/>
        </w:rPr>
        <w:t>раствора натрия хлорида изотонического 0,9% для инъекций</w:t>
      </w:r>
      <w:r w:rsidRPr="002B0036">
        <w:rPr>
          <w:rFonts w:ascii="Times New Roman" w:eastAsia="Calibri" w:hAnsi="Times New Roman" w:cs="Times New Roman"/>
          <w:sz w:val="28"/>
          <w:szCs w:val="28"/>
        </w:rPr>
        <w:t xml:space="preserve"> на мышь, внутривенно. Срок наблюдения 24 ч.</w:t>
      </w:r>
    </w:p>
    <w:p w:rsidR="007B3006" w:rsidRPr="002B0036" w:rsidRDefault="007B3006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B0036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2B0036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8267BA" w:rsidRPr="002B0036" w:rsidRDefault="008267BA" w:rsidP="008267BA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B0036">
        <w:rPr>
          <w:rStyle w:val="8"/>
          <w:b/>
          <w:sz w:val="28"/>
          <w:szCs w:val="28"/>
        </w:rPr>
        <w:t>Количественное определение.</w:t>
      </w:r>
      <w:r w:rsidRPr="002B0036">
        <w:rPr>
          <w:rStyle w:val="8"/>
          <w:sz w:val="28"/>
          <w:szCs w:val="28"/>
        </w:rPr>
        <w:t xml:space="preserve"> </w:t>
      </w:r>
      <w:r w:rsidRPr="002B0036">
        <w:rPr>
          <w:rStyle w:val="8"/>
          <w:i/>
          <w:sz w:val="28"/>
          <w:szCs w:val="28"/>
        </w:rPr>
        <w:t xml:space="preserve">Активность. </w:t>
      </w:r>
      <w:r w:rsidRPr="002B0036">
        <w:rPr>
          <w:sz w:val="28"/>
          <w:szCs w:val="28"/>
        </w:rPr>
        <w:t>Проводят определение анти-</w:t>
      </w:r>
      <w:proofErr w:type="gramStart"/>
      <w:r w:rsidRPr="002B0036">
        <w:rPr>
          <w:sz w:val="28"/>
          <w:szCs w:val="28"/>
          <w:lang w:val="en-US"/>
        </w:rPr>
        <w:t>II</w:t>
      </w:r>
      <w:proofErr w:type="gramEnd"/>
      <w:r w:rsidRPr="002B0036">
        <w:rPr>
          <w:sz w:val="28"/>
          <w:szCs w:val="28"/>
        </w:rPr>
        <w:t>а активности в соответствии с ОФС «Методы количественного определения гепарина» (определение анти-</w:t>
      </w:r>
      <w:r w:rsidRPr="002B0036">
        <w:rPr>
          <w:sz w:val="28"/>
          <w:szCs w:val="28"/>
          <w:lang w:val="en-US"/>
        </w:rPr>
        <w:t>II</w:t>
      </w:r>
      <w:r w:rsidRPr="002B0036">
        <w:rPr>
          <w:sz w:val="28"/>
          <w:szCs w:val="28"/>
        </w:rPr>
        <w:t>а активности НФГ).</w:t>
      </w:r>
    </w:p>
    <w:p w:rsidR="00E26FDF" w:rsidRPr="007B3006" w:rsidRDefault="008267BA" w:rsidP="008267BA">
      <w:pPr>
        <w:spacing w:after="0" w:line="360" w:lineRule="auto"/>
        <w:ind w:firstLine="720"/>
        <w:jc w:val="both"/>
      </w:pPr>
      <w:r w:rsidRPr="002B0036">
        <w:rPr>
          <w:rStyle w:val="140pt"/>
          <w:rFonts w:eastAsia="Courier New"/>
          <w:sz w:val="28"/>
          <w:szCs w:val="28"/>
        </w:rPr>
        <w:t xml:space="preserve">Хранение. </w:t>
      </w:r>
      <w:r w:rsidRPr="002B0036">
        <w:rPr>
          <w:rStyle w:val="140pt6"/>
          <w:rFonts w:eastAsia="Courier New"/>
          <w:sz w:val="28"/>
          <w:szCs w:val="28"/>
        </w:rPr>
        <w:t xml:space="preserve">В защищенном от света месте, при температуре не выше </w:t>
      </w:r>
      <w:r w:rsidR="00E519EE" w:rsidRPr="002B0036">
        <w:rPr>
          <w:rStyle w:val="140pt6"/>
          <w:rFonts w:eastAsia="Courier New"/>
          <w:sz w:val="28"/>
          <w:szCs w:val="28"/>
        </w:rPr>
        <w:t>25</w:t>
      </w:r>
      <w:r w:rsidRPr="002B0036">
        <w:rPr>
          <w:rStyle w:val="140pt6"/>
          <w:rFonts w:eastAsia="Courier New"/>
          <w:sz w:val="28"/>
          <w:szCs w:val="28"/>
        </w:rPr>
        <w:t> </w:t>
      </w:r>
      <w:r w:rsidRPr="002B0036">
        <w:rPr>
          <w:rStyle w:val="140pt6"/>
          <w:rFonts w:eastAsia="Courier New"/>
          <w:sz w:val="28"/>
          <w:szCs w:val="28"/>
          <w:shd w:val="clear" w:color="auto" w:fill="FFFFFF" w:themeFill="background1"/>
        </w:rPr>
        <w:t>°С</w:t>
      </w:r>
      <w:r w:rsidRPr="002B0036">
        <w:rPr>
          <w:rStyle w:val="140pt6"/>
          <w:rFonts w:eastAsia="Courier New"/>
          <w:sz w:val="28"/>
          <w:szCs w:val="28"/>
        </w:rPr>
        <w:t>.</w:t>
      </w:r>
    </w:p>
    <w:sectPr w:rsidR="00E26FDF" w:rsidRPr="007B3006" w:rsidSect="00851248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D5" w:rsidRDefault="00033DD5" w:rsidP="00E26FDF">
      <w:pPr>
        <w:pStyle w:val="a3"/>
      </w:pPr>
      <w:r>
        <w:separator/>
      </w:r>
    </w:p>
  </w:endnote>
  <w:endnote w:type="continuationSeparator" w:id="0">
    <w:p w:rsidR="00033DD5" w:rsidRDefault="00033DD5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566EC" w:rsidRDefault="00D80DFF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66E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55E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D5" w:rsidRDefault="00033DD5" w:rsidP="00E26FDF">
      <w:pPr>
        <w:pStyle w:val="a3"/>
      </w:pPr>
      <w:r>
        <w:separator/>
      </w:r>
    </w:p>
  </w:footnote>
  <w:footnote w:type="continuationSeparator" w:id="0">
    <w:p w:rsidR="00033DD5" w:rsidRDefault="00033DD5" w:rsidP="00E26FDF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5E2F"/>
    <w:multiLevelType w:val="hybridMultilevel"/>
    <w:tmpl w:val="74E4E862"/>
    <w:lvl w:ilvl="0" w:tplc="E9DAF44C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33DD5"/>
    <w:rsid w:val="00263B04"/>
    <w:rsid w:val="002B0036"/>
    <w:rsid w:val="00371A21"/>
    <w:rsid w:val="003D403A"/>
    <w:rsid w:val="00405D6D"/>
    <w:rsid w:val="00413DE7"/>
    <w:rsid w:val="005157F1"/>
    <w:rsid w:val="005566EC"/>
    <w:rsid w:val="005B6D47"/>
    <w:rsid w:val="0062405F"/>
    <w:rsid w:val="00781657"/>
    <w:rsid w:val="00794E57"/>
    <w:rsid w:val="007B3006"/>
    <w:rsid w:val="007E6BA7"/>
    <w:rsid w:val="008267BA"/>
    <w:rsid w:val="00851248"/>
    <w:rsid w:val="008E1BDD"/>
    <w:rsid w:val="00CE4E76"/>
    <w:rsid w:val="00D80DFF"/>
    <w:rsid w:val="00E26FDF"/>
    <w:rsid w:val="00E519EE"/>
    <w:rsid w:val="00E955E0"/>
    <w:rsid w:val="00EE083D"/>
    <w:rsid w:val="00F8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1D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pt6">
    <w:name w:val="Основной текст (14) + Интервал 0 pt6"/>
    <w:basedOn w:val="a0"/>
    <w:rsid w:val="008267B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0pt">
    <w:name w:val="Основной текст (14) + Полужирный;Интервал 0 pt"/>
    <w:basedOn w:val="a0"/>
    <w:rsid w:val="008267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Sokil</cp:lastModifiedBy>
  <cp:revision>13</cp:revision>
  <dcterms:created xsi:type="dcterms:W3CDTF">2017-11-20T14:10:00Z</dcterms:created>
  <dcterms:modified xsi:type="dcterms:W3CDTF">2018-02-09T08:03:00Z</dcterms:modified>
</cp:coreProperties>
</file>