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86D82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286D82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286D82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86D82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86D82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86D82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286D82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Pr="009B2E53" w:rsidRDefault="001B1006" w:rsidP="00D9201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sz w:val="28"/>
          <w:szCs w:val="28"/>
        </w:rPr>
        <w:t>Ацетилцистеин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FD1C41" w:rsidRPr="009B2E53" w:rsidRDefault="007F3260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 и ингаляций</w:t>
      </w:r>
      <w:r w:rsidR="00C73848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 w:rsidRPr="009B2E53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замен ФС 42-2955-93,</w:t>
      </w:r>
    </w:p>
    <w:p w:rsidR="007F3260" w:rsidRPr="009B2E53" w:rsidRDefault="007F3260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 42-1691-89,</w:t>
      </w:r>
    </w:p>
    <w:p w:rsidR="007F3260" w:rsidRPr="00FD1C41" w:rsidRDefault="007F3260" w:rsidP="00D9201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ВФС 42-1140-81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5C76D6">
        <w:rPr>
          <w:rFonts w:ascii="Times New Roman" w:hAnsi="Times New Roman"/>
          <w:b w:val="0"/>
          <w:szCs w:val="28"/>
        </w:rPr>
        <w:t>ацетилцистеин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>раствор для инъекций и ингаляций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7F3260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7F3260">
        <w:rPr>
          <w:rFonts w:ascii="Times New Roman" w:hAnsi="Times New Roman"/>
          <w:b w:val="0"/>
          <w:szCs w:val="28"/>
        </w:rPr>
        <w:t>»</w:t>
      </w:r>
      <w:r w:rsidR="002D58E4">
        <w:rPr>
          <w:rFonts w:ascii="Times New Roman" w:hAnsi="Times New Roman"/>
          <w:b w:val="0"/>
          <w:szCs w:val="28"/>
        </w:rPr>
        <w:t xml:space="preserve">, ОФС </w:t>
      </w:r>
      <w:r w:rsidR="002D58E4" w:rsidRPr="002D58E4">
        <w:rPr>
          <w:rFonts w:ascii="Times New Roman" w:hAnsi="Times New Roman"/>
          <w:b w:val="0"/>
          <w:szCs w:val="28"/>
        </w:rPr>
        <w:t>«</w:t>
      </w:r>
      <w:r w:rsidR="002D58E4" w:rsidRPr="002D58E4">
        <w:rPr>
          <w:b w:val="0"/>
          <w:szCs w:val="28"/>
        </w:rPr>
        <w:t>Лекарственные формы для ингаляций»</w:t>
      </w:r>
      <w:r w:rsidR="00AE1E2F" w:rsidRPr="002D58E4"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5C76D6" w:rsidRPr="005C76D6">
        <w:rPr>
          <w:rFonts w:ascii="Times New Roman" w:hAnsi="Times New Roman"/>
          <w:b w:val="0"/>
        </w:rPr>
        <w:t xml:space="preserve">ацетилцистеина </w:t>
      </w:r>
      <w:r w:rsidR="005C76D6" w:rsidRPr="005C76D6">
        <w:rPr>
          <w:rFonts w:ascii="Times New Roman" w:hAnsi="Times New Roman"/>
          <w:b w:val="0"/>
          <w:szCs w:val="28"/>
        </w:rPr>
        <w:t>C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5</w:t>
      </w:r>
      <w:r w:rsidR="005C76D6" w:rsidRPr="005C76D6">
        <w:rPr>
          <w:rFonts w:ascii="Times New Roman" w:hAnsi="Times New Roman"/>
          <w:b w:val="0"/>
          <w:szCs w:val="28"/>
        </w:rPr>
        <w:t>H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9</w:t>
      </w:r>
      <w:r w:rsidR="005C76D6" w:rsidRPr="005C76D6">
        <w:rPr>
          <w:rFonts w:ascii="Times New Roman" w:hAnsi="Times New Roman"/>
          <w:b w:val="0"/>
          <w:szCs w:val="28"/>
        </w:rPr>
        <w:t>NO</w:t>
      </w:r>
      <w:r w:rsidR="005C76D6" w:rsidRPr="005C76D6">
        <w:rPr>
          <w:rFonts w:ascii="Times New Roman" w:hAnsi="Times New Roman"/>
          <w:b w:val="0"/>
          <w:szCs w:val="28"/>
          <w:vertAlign w:val="subscript"/>
        </w:rPr>
        <w:t>3</w:t>
      </w:r>
      <w:r w:rsidR="005C76D6" w:rsidRPr="005C76D6">
        <w:rPr>
          <w:rFonts w:ascii="Times New Roman" w:hAnsi="Times New Roman"/>
          <w:b w:val="0"/>
          <w:szCs w:val="28"/>
        </w:rPr>
        <w:t>S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BA6AC9">
        <w:rPr>
          <w:rFonts w:ascii="Times New Roman" w:hAnsi="Times New Roman" w:cs="Times New Roman"/>
          <w:i/>
          <w:sz w:val="28"/>
        </w:rPr>
        <w:t xml:space="preserve"> </w:t>
      </w:r>
      <w:r w:rsidR="009F469B" w:rsidRPr="00BA6AC9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Время удерживания основного пика на хром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пика на хроматограмме 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8A0443" w:rsidRPr="00BA6AC9">
        <w:rPr>
          <w:rStyle w:val="8"/>
          <w:rFonts w:eastAsiaTheme="minorHAnsi"/>
          <w:color w:val="000000" w:themeColor="text1"/>
          <w:sz w:val="28"/>
          <w:szCs w:val="28"/>
        </w:rPr>
        <w:t> А</w:t>
      </w:r>
      <w:r w:rsidR="00421DB8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BA6AC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F3260" w:rsidRPr="004B5F6E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7F3260" w:rsidRPr="00D54A8E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быть бесцветным </w:t>
      </w:r>
      <w:r w:rsidRPr="00D54A8E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,8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«Ионометрия», метод 3).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Механические включения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595C">
        <w:rPr>
          <w:rFonts w:ascii="Times New Roman" w:hAnsi="Times New Roman" w:cs="Times New Roman"/>
          <w:sz w:val="28"/>
          <w:szCs w:val="28"/>
        </w:rPr>
        <w:t xml:space="preserve"> </w:t>
      </w:r>
      <w:r w:rsidRPr="003059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7F3260" w:rsidRPr="0008725F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A51076" w:rsidRPr="00A51076" w:rsidRDefault="00A51076" w:rsidP="00A51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ВЭЖХ.</w:t>
      </w:r>
    </w:p>
    <w:p w:rsidR="00A51076" w:rsidRPr="003624C7" w:rsidRDefault="00A51076" w:rsidP="00A51076">
      <w:pPr>
        <w:pStyle w:val="a5"/>
        <w:spacing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Буферный раствор.</w:t>
      </w:r>
      <w:r w:rsidRPr="00A51076">
        <w:rPr>
          <w:rFonts w:ascii="Times New Roman" w:hAnsi="Times New Roman"/>
          <w:sz w:val="28"/>
          <w:szCs w:val="28"/>
        </w:rPr>
        <w:t xml:space="preserve"> </w:t>
      </w:r>
      <w:r w:rsidR="003624C7">
        <w:rPr>
          <w:rFonts w:ascii="Times New Roman" w:eastAsiaTheme="minorHAnsi" w:hAnsi="Times New Roman"/>
          <w:sz w:val="28"/>
          <w:szCs w:val="28"/>
          <w:lang w:eastAsia="en-US"/>
        </w:rPr>
        <w:t xml:space="preserve">3,45 г </w:t>
      </w:r>
      <w:r w:rsidR="003624C7" w:rsidRPr="003624C7">
        <w:rPr>
          <w:rFonts w:ascii="Times New Roman" w:eastAsiaTheme="minorHAnsi" w:hAnsi="Times New Roman"/>
          <w:sz w:val="28"/>
          <w:szCs w:val="28"/>
          <w:lang w:eastAsia="en-US"/>
        </w:rPr>
        <w:t>атрия дигидрофосфат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3624C7" w:rsidRPr="003624C7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моногидрат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 и 3,2 г н</w:t>
      </w:r>
      <w:r w:rsidR="00F47DB2" w:rsidRPr="00F47DB2">
        <w:rPr>
          <w:rFonts w:ascii="Times New Roman" w:eastAsiaTheme="minorHAnsi" w:hAnsi="Times New Roman"/>
          <w:sz w:val="28"/>
          <w:szCs w:val="28"/>
          <w:lang w:eastAsia="en-US"/>
        </w:rPr>
        <w:t>атрия гептансульфонат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F47DB2" w:rsidRPr="00F47DB2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моногидрат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 xml:space="preserve">а растворяют в 950 мл воды и доводят 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>до рН</w:t>
      </w:r>
      <w:r w:rsidR="00F47DB2">
        <w:rPr>
          <w:rFonts w:ascii="Times New Roman" w:hAnsi="Times New Roman"/>
          <w:spacing w:val="-4"/>
          <w:sz w:val="28"/>
          <w:szCs w:val="28"/>
        </w:rPr>
        <w:t> 2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>,</w:t>
      </w:r>
      <w:r w:rsidR="00F47DB2">
        <w:rPr>
          <w:rFonts w:ascii="Times New Roman" w:hAnsi="Times New Roman"/>
          <w:spacing w:val="-4"/>
          <w:sz w:val="28"/>
          <w:szCs w:val="28"/>
        </w:rPr>
        <w:t>15</w:t>
      </w:r>
      <w:r w:rsidR="00F47DB2" w:rsidRPr="00A51076">
        <w:rPr>
          <w:rFonts w:ascii="Times New Roman" w:hAnsi="Times New Roman"/>
          <w:spacing w:val="-4"/>
          <w:sz w:val="28"/>
          <w:szCs w:val="28"/>
        </w:rPr>
        <w:t xml:space="preserve"> ортофосфорной кислотой</w:t>
      </w:r>
      <w:r w:rsidR="00F47DB2">
        <w:rPr>
          <w:rFonts w:ascii="Times New Roman" w:eastAsiaTheme="minorHAnsi" w:hAnsi="Times New Roman"/>
          <w:sz w:val="28"/>
          <w:szCs w:val="28"/>
          <w:lang w:eastAsia="en-US"/>
        </w:rPr>
        <w:t>. Полученный раствор переносят в мерную колбу вместимостью 1 л и доводят объем раствора водой до метки.</w:t>
      </w:r>
    </w:p>
    <w:p w:rsidR="00A51076" w:rsidRPr="00A51076" w:rsidRDefault="00A51076" w:rsidP="00A5107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76">
        <w:rPr>
          <w:rFonts w:ascii="Times New Roman" w:hAnsi="Times New Roman"/>
          <w:i/>
          <w:sz w:val="28"/>
          <w:szCs w:val="28"/>
        </w:rPr>
        <w:t>Подвижная фаза</w:t>
      </w:r>
      <w:r w:rsidRPr="00A51076">
        <w:rPr>
          <w:rFonts w:ascii="Times New Roman" w:hAnsi="Times New Roman"/>
          <w:sz w:val="28"/>
          <w:szCs w:val="28"/>
        </w:rPr>
        <w:t xml:space="preserve">. Смесь </w:t>
      </w:r>
      <w:r w:rsidR="00F47DB2">
        <w:rPr>
          <w:rFonts w:ascii="Times New Roman" w:hAnsi="Times New Roman"/>
          <w:spacing w:val="-4"/>
          <w:sz w:val="28"/>
          <w:szCs w:val="28"/>
        </w:rPr>
        <w:t>метанол</w:t>
      </w:r>
      <w:r w:rsidRPr="00A51076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F47DB2">
        <w:rPr>
          <w:rFonts w:ascii="Times New Roman" w:hAnsi="Times New Roman"/>
          <w:sz w:val="28"/>
          <w:szCs w:val="28"/>
        </w:rPr>
        <w:t>б</w:t>
      </w:r>
      <w:r w:rsidR="00F47DB2" w:rsidRPr="00F47DB2">
        <w:rPr>
          <w:rFonts w:ascii="Times New Roman" w:hAnsi="Times New Roman"/>
          <w:sz w:val="28"/>
          <w:szCs w:val="28"/>
        </w:rPr>
        <w:t xml:space="preserve">уферный раствор </w:t>
      </w:r>
      <w:r w:rsidR="00F47DB2">
        <w:rPr>
          <w:rFonts w:ascii="Times New Roman" w:hAnsi="Times New Roman"/>
          <w:sz w:val="28"/>
          <w:szCs w:val="28"/>
        </w:rPr>
        <w:t>5</w:t>
      </w:r>
      <w:r w:rsidRPr="00F47DB2">
        <w:rPr>
          <w:rFonts w:ascii="Times New Roman" w:hAnsi="Times New Roman"/>
          <w:sz w:val="28"/>
          <w:szCs w:val="28"/>
        </w:rPr>
        <w:t>:9</w:t>
      </w:r>
      <w:r w:rsidR="00F47DB2">
        <w:rPr>
          <w:rFonts w:ascii="Times New Roman" w:hAnsi="Times New Roman"/>
          <w:sz w:val="28"/>
          <w:szCs w:val="28"/>
        </w:rPr>
        <w:t>5.</w:t>
      </w:r>
    </w:p>
    <w:p w:rsidR="00A51076" w:rsidRPr="00E53797" w:rsidRDefault="00A51076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Испытуемый раствор.</w:t>
      </w:r>
      <w:r w:rsidRPr="00A51076">
        <w:rPr>
          <w:rFonts w:ascii="Times New Roman" w:hAnsi="Times New Roman"/>
          <w:b w:val="0"/>
          <w:szCs w:val="28"/>
        </w:rPr>
        <w:t xml:space="preserve"> </w:t>
      </w:r>
      <w:r w:rsidR="00E53797" w:rsidRPr="00E53797">
        <w:rPr>
          <w:rFonts w:ascii="Times New Roman" w:hAnsi="Times New Roman"/>
          <w:b w:val="0"/>
          <w:szCs w:val="28"/>
        </w:rPr>
        <w:t>Точн</w:t>
      </w:r>
      <w:r w:rsidR="002C2BDD">
        <w:rPr>
          <w:rFonts w:ascii="Times New Roman" w:hAnsi="Times New Roman"/>
          <w:b w:val="0"/>
          <w:szCs w:val="28"/>
        </w:rPr>
        <w:t>ый</w:t>
      </w:r>
      <w:r w:rsidR="00E53797" w:rsidRPr="00E53797">
        <w:rPr>
          <w:rFonts w:ascii="Times New Roman" w:hAnsi="Times New Roman"/>
          <w:b w:val="0"/>
          <w:szCs w:val="28"/>
        </w:rPr>
        <w:t xml:space="preserve"> </w:t>
      </w:r>
      <w:r w:rsidR="002C2BDD">
        <w:rPr>
          <w:rFonts w:ascii="Times New Roman" w:hAnsi="Times New Roman"/>
          <w:b w:val="0"/>
          <w:szCs w:val="28"/>
        </w:rPr>
        <w:t>объем препарата</w:t>
      </w:r>
      <w:r w:rsidR="00E53797" w:rsidRPr="00E53797">
        <w:rPr>
          <w:rFonts w:ascii="Times New Roman" w:hAnsi="Times New Roman"/>
          <w:b w:val="0"/>
          <w:szCs w:val="28"/>
        </w:rPr>
        <w:t>, содержащ</w:t>
      </w:r>
      <w:r w:rsidR="002C2BDD">
        <w:rPr>
          <w:rFonts w:ascii="Times New Roman" w:hAnsi="Times New Roman"/>
          <w:b w:val="0"/>
          <w:szCs w:val="28"/>
        </w:rPr>
        <w:t>ий</w:t>
      </w:r>
      <w:r w:rsidR="00E53797" w:rsidRPr="00E53797">
        <w:rPr>
          <w:rFonts w:ascii="Times New Roman" w:hAnsi="Times New Roman"/>
          <w:b w:val="0"/>
          <w:szCs w:val="28"/>
        </w:rPr>
        <w:t xml:space="preserve"> около 0,</w:t>
      </w:r>
      <w:r w:rsidR="00E53797">
        <w:rPr>
          <w:rFonts w:ascii="Times New Roman" w:hAnsi="Times New Roman"/>
          <w:b w:val="0"/>
          <w:szCs w:val="28"/>
        </w:rPr>
        <w:t>5</w:t>
      </w:r>
      <w:r w:rsidR="00E53797" w:rsidRPr="00E53797">
        <w:rPr>
          <w:rFonts w:ascii="Times New Roman" w:hAnsi="Times New Roman"/>
          <w:b w:val="0"/>
          <w:szCs w:val="28"/>
        </w:rPr>
        <w:t xml:space="preserve"> г </w:t>
      </w:r>
      <w:r w:rsidR="00E53797" w:rsidRPr="005C76D6">
        <w:rPr>
          <w:rFonts w:ascii="Times New Roman" w:hAnsi="Times New Roman"/>
          <w:b w:val="0"/>
        </w:rPr>
        <w:t>ацетилцистеина</w:t>
      </w:r>
      <w:r w:rsidR="00E53797" w:rsidRPr="00E53797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 w:rsidR="00E53797">
        <w:rPr>
          <w:rFonts w:ascii="Times New Roman" w:hAnsi="Times New Roman"/>
          <w:b w:val="0"/>
          <w:szCs w:val="28"/>
        </w:rPr>
        <w:t>100</w:t>
      </w:r>
      <w:r w:rsidR="00E53797" w:rsidRPr="00E53797">
        <w:rPr>
          <w:rFonts w:ascii="Times New Roman" w:hAnsi="Times New Roman"/>
          <w:b w:val="0"/>
          <w:szCs w:val="28"/>
        </w:rPr>
        <w:t> мл</w:t>
      </w:r>
      <w:r w:rsidR="002C2BDD">
        <w:rPr>
          <w:rFonts w:ascii="Times New Roman" w:hAnsi="Times New Roman"/>
          <w:b w:val="0"/>
          <w:szCs w:val="28"/>
        </w:rPr>
        <w:t xml:space="preserve"> и</w:t>
      </w:r>
      <w:r w:rsidR="00E53797" w:rsidRPr="00E53797">
        <w:rPr>
          <w:rFonts w:ascii="Times New Roman" w:hAnsi="Times New Roman"/>
          <w:b w:val="0"/>
          <w:szCs w:val="28"/>
        </w:rPr>
        <w:t xml:space="preserve"> </w:t>
      </w:r>
      <w:r w:rsidR="002C2BDD" w:rsidRPr="00E53797">
        <w:rPr>
          <w:rFonts w:ascii="Times New Roman" w:hAnsi="Times New Roman"/>
          <w:b w:val="0"/>
          <w:szCs w:val="28"/>
        </w:rPr>
        <w:t xml:space="preserve">доводят </w:t>
      </w:r>
      <w:r w:rsidR="002C2BDD">
        <w:rPr>
          <w:rFonts w:ascii="Times New Roman" w:hAnsi="Times New Roman"/>
          <w:b w:val="0"/>
          <w:szCs w:val="28"/>
        </w:rPr>
        <w:t>о</w:t>
      </w:r>
      <w:r w:rsidR="00E53797" w:rsidRPr="00E53797">
        <w:rPr>
          <w:rFonts w:ascii="Times New Roman" w:hAnsi="Times New Roman"/>
          <w:b w:val="0"/>
          <w:szCs w:val="28"/>
        </w:rPr>
        <w:t xml:space="preserve">бъем раствора до метки </w:t>
      </w:r>
      <w:r w:rsidR="00E53797">
        <w:rPr>
          <w:rFonts w:ascii="Times New Roman" w:hAnsi="Times New Roman"/>
          <w:b w:val="0"/>
          <w:szCs w:val="28"/>
        </w:rPr>
        <w:t>тем же растворителем</w:t>
      </w:r>
      <w:r w:rsidR="00E53797" w:rsidRPr="00E53797">
        <w:rPr>
          <w:rFonts w:ascii="Times New Roman" w:hAnsi="Times New Roman"/>
          <w:b w:val="0"/>
          <w:szCs w:val="28"/>
        </w:rPr>
        <w:t xml:space="preserve">. </w:t>
      </w:r>
      <w:r w:rsidR="00CB00FF">
        <w:rPr>
          <w:rFonts w:ascii="Times New Roman" w:hAnsi="Times New Roman"/>
          <w:b w:val="0"/>
          <w:szCs w:val="28"/>
        </w:rPr>
        <w:t>1</w:t>
      </w:r>
      <w:r w:rsidR="00E53797">
        <w:rPr>
          <w:rFonts w:ascii="Times New Roman" w:hAnsi="Times New Roman"/>
          <w:b w:val="0"/>
          <w:szCs w:val="28"/>
        </w:rPr>
        <w:t>0,0 мл полученного раствора помещают в мерную колбу вместимостью 50 мл, доводят до метки ПФ, перемешивают и</w:t>
      </w:r>
      <w:r w:rsidR="00E53797" w:rsidRPr="00E53797">
        <w:rPr>
          <w:rFonts w:ascii="Times New Roman" w:hAnsi="Times New Roman"/>
          <w:b w:val="0"/>
          <w:szCs w:val="28"/>
        </w:rPr>
        <w:t xml:space="preserve"> фильтруют</w:t>
      </w:r>
      <w:r w:rsidR="00E53797">
        <w:rPr>
          <w:rFonts w:ascii="Times New Roman" w:hAnsi="Times New Roman"/>
          <w:b w:val="0"/>
          <w:szCs w:val="28"/>
        </w:rPr>
        <w:t>.</w:t>
      </w:r>
    </w:p>
    <w:p w:rsidR="00E26D38" w:rsidRDefault="00A51076" w:rsidP="00A5107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076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E26D38">
        <w:rPr>
          <w:rFonts w:ascii="Times New Roman" w:hAnsi="Times New Roman" w:cs="Times New Roman"/>
          <w:i/>
          <w:sz w:val="28"/>
          <w:szCs w:val="28"/>
        </w:rPr>
        <w:t> А</w:t>
      </w:r>
      <w:r w:rsidRPr="00A51076">
        <w:rPr>
          <w:rFonts w:ascii="Times New Roman" w:hAnsi="Times New Roman" w:cs="Times New Roman"/>
          <w:sz w:val="28"/>
          <w:szCs w:val="28"/>
        </w:rPr>
        <w:t xml:space="preserve">. </w:t>
      </w:r>
      <w:r w:rsidR="00366423" w:rsidRPr="00A5107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66423">
        <w:rPr>
          <w:rFonts w:ascii="Times New Roman" w:hAnsi="Times New Roman" w:cs="Times New Roman"/>
          <w:sz w:val="28"/>
          <w:szCs w:val="28"/>
        </w:rPr>
        <w:t>0,1 </w:t>
      </w:r>
      <w:r w:rsidR="00366423" w:rsidRPr="00A51076">
        <w:rPr>
          <w:rFonts w:ascii="Times New Roman" w:hAnsi="Times New Roman" w:cs="Times New Roman"/>
          <w:sz w:val="28"/>
          <w:szCs w:val="28"/>
        </w:rPr>
        <w:t>г</w:t>
      </w:r>
      <w:r w:rsidRPr="00A51076">
        <w:rPr>
          <w:rFonts w:ascii="Times New Roman" w:hAnsi="Times New Roman" w:cs="Times New Roman"/>
          <w:sz w:val="28"/>
          <w:szCs w:val="28"/>
        </w:rPr>
        <w:t xml:space="preserve"> (точная навеска) стандартного образца </w:t>
      </w:r>
      <w:r w:rsidRPr="00E26D38">
        <w:rPr>
          <w:rFonts w:ascii="Times New Roman" w:hAnsi="Times New Roman" w:cs="Times New Roman"/>
          <w:sz w:val="28"/>
          <w:szCs w:val="28"/>
        </w:rPr>
        <w:t>ацетилцистеина</w:t>
      </w:r>
      <w:r w:rsidR="00E26D38" w:rsidRPr="00E26D38">
        <w:rPr>
          <w:rFonts w:ascii="Times New Roman" w:hAnsi="Times New Roman"/>
          <w:sz w:val="28"/>
          <w:szCs w:val="28"/>
        </w:rPr>
        <w:t xml:space="preserve"> помещают в мерную колбу вместимостью 100 мл, </w:t>
      </w:r>
      <w:r w:rsidR="00E26D38">
        <w:rPr>
          <w:rFonts w:ascii="Times New Roman" w:hAnsi="Times New Roman"/>
          <w:sz w:val="28"/>
          <w:szCs w:val="28"/>
        </w:rPr>
        <w:t>растворяют</w:t>
      </w:r>
      <w:r w:rsidR="00E26D38" w:rsidRPr="00E26D38">
        <w:rPr>
          <w:rFonts w:ascii="Times New Roman" w:hAnsi="Times New Roman"/>
          <w:sz w:val="28"/>
          <w:szCs w:val="28"/>
        </w:rPr>
        <w:t xml:space="preserve"> </w:t>
      </w:r>
      <w:r w:rsidR="00E26D38">
        <w:rPr>
          <w:rFonts w:ascii="Times New Roman" w:hAnsi="Times New Roman"/>
          <w:sz w:val="28"/>
          <w:szCs w:val="28"/>
        </w:rPr>
        <w:t>в</w:t>
      </w:r>
      <w:r w:rsidR="00E26D38" w:rsidRPr="00E26D38">
        <w:rPr>
          <w:rFonts w:ascii="Times New Roman" w:hAnsi="Times New Roman"/>
          <w:sz w:val="28"/>
          <w:szCs w:val="28"/>
        </w:rPr>
        <w:t xml:space="preserve"> ПФ и </w:t>
      </w:r>
      <w:r w:rsidR="00E26D38">
        <w:rPr>
          <w:rFonts w:ascii="Times New Roman" w:hAnsi="Times New Roman"/>
          <w:sz w:val="28"/>
          <w:szCs w:val="28"/>
        </w:rPr>
        <w:t>доводят объем раствора тем же растворителем до метки.</w:t>
      </w:r>
    </w:p>
    <w:p w:rsidR="00E26D38" w:rsidRPr="00D95B09" w:rsidRDefault="00E26D38" w:rsidP="00E26D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B09">
        <w:rPr>
          <w:rFonts w:ascii="Times New Roman" w:hAnsi="Times New Roman" w:cs="Times New Roman"/>
          <w:i/>
          <w:sz w:val="28"/>
          <w:szCs w:val="28"/>
        </w:rPr>
        <w:t>Стандартный раствор Б</w:t>
      </w:r>
      <w:r w:rsidRPr="00D95B09">
        <w:rPr>
          <w:rFonts w:ascii="Times New Roman" w:hAnsi="Times New Roman" w:cs="Times New Roman"/>
          <w:sz w:val="28"/>
          <w:szCs w:val="28"/>
        </w:rPr>
        <w:t xml:space="preserve">. </w:t>
      </w:r>
      <w:r w:rsidR="00E423E0" w:rsidRPr="00D95B0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423E0">
        <w:rPr>
          <w:rFonts w:ascii="Times New Roman" w:hAnsi="Times New Roman" w:cs="Times New Roman"/>
          <w:sz w:val="28"/>
          <w:szCs w:val="28"/>
        </w:rPr>
        <w:t>5</w:t>
      </w:r>
      <w:r w:rsidR="00E423E0" w:rsidRPr="00D95B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23E0"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</w:t>
      </w:r>
      <w:r w:rsidR="00E423E0">
        <w:rPr>
          <w:rFonts w:ascii="Times New Roman" w:hAnsi="Times New Roman" w:cs="Times New Roman"/>
          <w:sz w:val="28"/>
          <w:szCs w:val="28"/>
        </w:rPr>
        <w:t xml:space="preserve"> ацетилцистеина, о</w:t>
      </w:r>
      <w:r w:rsidRPr="00D95B09">
        <w:rPr>
          <w:rFonts w:ascii="Times New Roman" w:hAnsi="Times New Roman" w:cs="Times New Roman"/>
          <w:sz w:val="28"/>
          <w:szCs w:val="28"/>
        </w:rPr>
        <w:t xml:space="preserve">коло </w:t>
      </w:r>
      <w:r w:rsidR="00CB00FF">
        <w:rPr>
          <w:rFonts w:ascii="Times New Roman" w:hAnsi="Times New Roman" w:cs="Times New Roman"/>
          <w:sz w:val="28"/>
          <w:szCs w:val="28"/>
        </w:rPr>
        <w:t>5</w:t>
      </w:r>
      <w:r w:rsidRPr="00D95B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А, около </w:t>
      </w:r>
      <w:r w:rsidR="00CB00FF">
        <w:rPr>
          <w:rFonts w:ascii="Times New Roman" w:hAnsi="Times New Roman" w:cs="Times New Roman"/>
          <w:sz w:val="28"/>
          <w:szCs w:val="28"/>
        </w:rPr>
        <w:t>10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В, около </w:t>
      </w:r>
      <w:r w:rsidR="00CB00FF">
        <w:rPr>
          <w:rFonts w:ascii="Times New Roman" w:hAnsi="Times New Roman" w:cs="Times New Roman"/>
          <w:sz w:val="28"/>
          <w:szCs w:val="28"/>
        </w:rPr>
        <w:t>10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С и около </w:t>
      </w:r>
      <w:r w:rsidR="00CB00FF">
        <w:rPr>
          <w:rFonts w:ascii="Times New Roman" w:hAnsi="Times New Roman" w:cs="Times New Roman"/>
          <w:sz w:val="28"/>
          <w:szCs w:val="28"/>
        </w:rPr>
        <w:t>10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примеси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95B09">
        <w:rPr>
          <w:rFonts w:ascii="Times New Roman" w:hAnsi="Times New Roman" w:cs="Times New Roman"/>
          <w:sz w:val="28"/>
          <w:szCs w:val="28"/>
        </w:rPr>
        <w:t xml:space="preserve"> взбалтывают с 1,0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>мл 1</w:t>
      </w:r>
      <w:r w:rsidR="00D95B09" w:rsidRPr="00D95B09">
        <w:rPr>
          <w:rFonts w:ascii="Times New Roman" w:hAnsi="Times New Roman" w:cs="Times New Roman"/>
          <w:sz w:val="28"/>
          <w:szCs w:val="28"/>
        </w:rPr>
        <w:t> </w:t>
      </w:r>
      <w:r w:rsidRPr="00D95B09">
        <w:rPr>
          <w:rFonts w:ascii="Times New Roman" w:hAnsi="Times New Roman" w:cs="Times New Roman"/>
          <w:sz w:val="28"/>
          <w:szCs w:val="28"/>
        </w:rPr>
        <w:t xml:space="preserve">М раствора хлористоводородной кислоты и доводят объём раствора </w:t>
      </w:r>
      <w:r w:rsidR="00D95B09" w:rsidRPr="00D95B09">
        <w:rPr>
          <w:rFonts w:ascii="Times New Roman" w:hAnsi="Times New Roman" w:cs="Times New Roman"/>
          <w:sz w:val="28"/>
          <w:szCs w:val="28"/>
        </w:rPr>
        <w:t>ПФ</w:t>
      </w:r>
      <w:r w:rsidRPr="00D95B09">
        <w:rPr>
          <w:rFonts w:ascii="Times New Roman" w:hAnsi="Times New Roman" w:cs="Times New Roman"/>
          <w:sz w:val="28"/>
          <w:szCs w:val="28"/>
        </w:rPr>
        <w:t xml:space="preserve"> до 100,0 мл.</w:t>
      </w:r>
      <w:r w:rsidR="00D95B09" w:rsidRPr="00D95B09">
        <w:rPr>
          <w:rFonts w:ascii="Times New Roman" w:hAnsi="Times New Roman" w:cs="Times New Roman"/>
          <w:sz w:val="28"/>
          <w:szCs w:val="28"/>
        </w:rPr>
        <w:t xml:space="preserve"> 1,0 мл полученного раствора помещают в мерную колбу вместимостью 10 мл и доводят объем раствора ПФ до метки.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>Примечание.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>Примесь A: 3,3'-дисульфандиилбис[(2</w:t>
      </w:r>
      <w:r w:rsidRPr="00A51076">
        <w:rPr>
          <w:rFonts w:ascii="Times New Roman" w:hAnsi="Times New Roman" w:cs="Times New Roman"/>
          <w:i/>
          <w:sz w:val="28"/>
          <w:szCs w:val="28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)-2-аминопропановая кислота],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56-89-3;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lastRenderedPageBreak/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51076">
        <w:rPr>
          <w:rFonts w:ascii="Times New Roman" w:hAnsi="Times New Roman" w:cs="Times New Roman"/>
          <w:sz w:val="28"/>
          <w:szCs w:val="28"/>
        </w:rPr>
        <w:t>: 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)-2-амино-3-сульфанилпропановая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52-90-4;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1076">
        <w:rPr>
          <w:rFonts w:ascii="Times New Roman" w:hAnsi="Times New Roman" w:cs="Times New Roman"/>
          <w:sz w:val="28"/>
          <w:szCs w:val="28"/>
        </w:rPr>
        <w:t>: 3,3'-дисульфандиилбис[(2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)-2-ацетамидопропановая кислота],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5545-17-5;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1076">
        <w:rPr>
          <w:rFonts w:ascii="Times New Roman" w:hAnsi="Times New Roman" w:cs="Times New Roman"/>
          <w:sz w:val="28"/>
          <w:szCs w:val="28"/>
        </w:rPr>
        <w:t>: (2</w:t>
      </w:r>
      <w:r w:rsidRPr="00A5107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A51076">
        <w:rPr>
          <w:rFonts w:ascii="Times New Roman" w:hAnsi="Times New Roman" w:cs="Times New Roman"/>
          <w:sz w:val="28"/>
          <w:szCs w:val="28"/>
        </w:rPr>
        <w:t xml:space="preserve">)-2-ацетамидо-3-(ацетилсульфанил)пропановая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5545-17-5;</w:t>
      </w:r>
    </w:p>
    <w:p w:rsidR="00A51076" w:rsidRPr="00A51076" w:rsidRDefault="00A51076" w:rsidP="00A5107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sz w:val="28"/>
          <w:szCs w:val="28"/>
        </w:rPr>
        <w:t xml:space="preserve">продукт циклизации: 2-метил-4,5-дигидро-1,3-тиазол-4-карбоновая кислота, </w:t>
      </w:r>
      <w:r w:rsidRPr="00A51076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A51076">
        <w:rPr>
          <w:rFonts w:ascii="Times New Roman" w:hAnsi="Times New Roman" w:cs="Times New Roman"/>
          <w:sz w:val="28"/>
          <w:szCs w:val="28"/>
        </w:rPr>
        <w:t xml:space="preserve"> 84184-18-9.</w:t>
      </w:r>
    </w:p>
    <w:p w:rsidR="00E423E0" w:rsidRPr="00A51076" w:rsidRDefault="00E423E0" w:rsidP="00E423E0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A51076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25 × 0,46 см, силикагель октадецилсилильный для хроматографии (С18), 5 мкм;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30 °С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спектрофотометрический, 216 нм;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  <w:tr w:rsidR="00E423E0" w:rsidRPr="00574FF5" w:rsidTr="00E423E0">
        <w:tc>
          <w:tcPr>
            <w:tcW w:w="1612" w:type="pct"/>
          </w:tcPr>
          <w:p w:rsidR="00E423E0" w:rsidRPr="00574FF5" w:rsidRDefault="00E423E0" w:rsidP="00AF210A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E423E0" w:rsidRPr="00574FF5" w:rsidRDefault="00E423E0" w:rsidP="00AF210A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240" w:type="pct"/>
          </w:tcPr>
          <w:p w:rsidR="00E423E0" w:rsidRPr="00574FF5" w:rsidRDefault="00E423E0" w:rsidP="00AF210A">
            <w:pPr>
              <w:pStyle w:val="a3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60 мин.</w:t>
            </w:r>
          </w:p>
        </w:tc>
      </w:tr>
    </w:tbl>
    <w:p w:rsidR="00E423E0" w:rsidRDefault="00E423E0" w:rsidP="00E423E0">
      <w:pPr>
        <w:pStyle w:val="a3"/>
        <w:spacing w:before="24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 стандартный раствор Б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E423E0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 Б:</w:t>
      </w:r>
    </w:p>
    <w:p w:rsidR="00E423E0" w:rsidRDefault="00E423E0" w:rsidP="00E423E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643B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</w:t>
      </w:r>
      <w:r>
        <w:rPr>
          <w:rFonts w:ascii="Times New Roman" w:hAnsi="Times New Roman"/>
          <w:color w:val="000000"/>
          <w:sz w:val="28"/>
          <w:szCs w:val="28"/>
        </w:rPr>
        <w:t xml:space="preserve">любыми 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пиками должно быть не менее </w:t>
      </w:r>
      <w:r w:rsidR="00CB00FF">
        <w:rPr>
          <w:rFonts w:ascii="Times New Roman" w:hAnsi="Times New Roman"/>
          <w:color w:val="000000"/>
          <w:sz w:val="28"/>
          <w:szCs w:val="28"/>
        </w:rPr>
        <w:t>1</w:t>
      </w:r>
      <w:r w:rsidRPr="00D643B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5;</w:t>
      </w:r>
    </w:p>
    <w:p w:rsidR="00E423E0" w:rsidRPr="00943C48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отклонение </w:t>
      </w:r>
      <w:r w:rsidR="00AF210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943C48">
        <w:rPr>
          <w:rFonts w:ascii="Times New Roman" w:hAnsi="Times New Roman"/>
          <w:color w:val="000000"/>
          <w:sz w:val="28"/>
          <w:szCs w:val="28"/>
        </w:rPr>
        <w:t>площад</w:t>
      </w:r>
      <w:r w:rsidR="00AF210A">
        <w:rPr>
          <w:rFonts w:ascii="Times New Roman" w:hAnsi="Times New Roman"/>
          <w:color w:val="000000"/>
          <w:sz w:val="28"/>
          <w:szCs w:val="28"/>
        </w:rPr>
        <w:t>ей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AF210A">
        <w:rPr>
          <w:rFonts w:ascii="Times New Roman" w:hAnsi="Times New Roman"/>
          <w:color w:val="000000"/>
          <w:sz w:val="28"/>
          <w:szCs w:val="28"/>
        </w:rPr>
        <w:t>ов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10A">
        <w:rPr>
          <w:rFonts w:ascii="Times New Roman" w:hAnsi="Times New Roman"/>
          <w:color w:val="000000"/>
          <w:sz w:val="28"/>
          <w:szCs w:val="28"/>
        </w:rPr>
        <w:t xml:space="preserve">любых </w:t>
      </w:r>
      <w:r w:rsidRPr="00943C48">
        <w:rPr>
          <w:rFonts w:ascii="Times New Roman" w:hAnsi="Times New Roman"/>
          <w:color w:val="000000"/>
          <w:sz w:val="28"/>
          <w:szCs w:val="28"/>
        </w:rPr>
        <w:t>примес</w:t>
      </w:r>
      <w:r w:rsidR="00AF210A">
        <w:rPr>
          <w:rFonts w:ascii="Times New Roman" w:hAnsi="Times New Roman"/>
          <w:color w:val="000000"/>
          <w:sz w:val="28"/>
          <w:szCs w:val="28"/>
        </w:rPr>
        <w:t>ей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AF210A">
        <w:rPr>
          <w:rFonts w:ascii="Times New Roman" w:hAnsi="Times New Roman"/>
          <w:color w:val="000000"/>
          <w:sz w:val="28"/>
          <w:szCs w:val="28"/>
        </w:rPr>
        <w:t>6</w:t>
      </w:r>
      <w:r w:rsidRPr="00943C48">
        <w:rPr>
          <w:rFonts w:ascii="Times New Roman" w:hAnsi="Times New Roman"/>
          <w:color w:val="000000"/>
          <w:sz w:val="28"/>
          <w:szCs w:val="28"/>
        </w:rPr>
        <w:t>,0 %.</w:t>
      </w:r>
    </w:p>
    <w:p w:rsidR="00E423E0" w:rsidRPr="009E5F2D" w:rsidRDefault="00E423E0" w:rsidP="00E423E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10A">
        <w:rPr>
          <w:rFonts w:ascii="Times New Roman" w:hAnsi="Times New Roman" w:cs="Times New Roman"/>
          <w:sz w:val="28"/>
          <w:szCs w:val="28"/>
        </w:rPr>
        <w:t xml:space="preserve">Относительные времена удерживания компонентов: примесь А – около 3; примесь В – около 1,8; ацетилцистеин – 1,00 (около 5 мин); примесь С – около 2; примесь </w:t>
      </w:r>
      <w:r w:rsidRPr="00AF21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210A">
        <w:rPr>
          <w:rFonts w:ascii="Times New Roman" w:hAnsi="Times New Roman" w:cs="Times New Roman"/>
          <w:sz w:val="28"/>
          <w:szCs w:val="28"/>
        </w:rPr>
        <w:t xml:space="preserve"> – около 2,2.</w:t>
      </w:r>
    </w:p>
    <w:p w:rsidR="00A51076" w:rsidRDefault="00E423E0" w:rsidP="00A5107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13D2F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примесей.</w:t>
      </w:r>
      <w:r w:rsidR="00AF210A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48042E">
        <w:rPr>
          <w:rFonts w:ascii="Times New Roman" w:hAnsi="Times New Roman"/>
          <w:b w:val="0"/>
        </w:rPr>
        <w:t>С</w:t>
      </w:r>
      <w:r w:rsidR="00A51076" w:rsidRPr="00A51076">
        <w:rPr>
          <w:rFonts w:ascii="Times New Roman" w:hAnsi="Times New Roman"/>
          <w:b w:val="0"/>
          <w:szCs w:val="28"/>
        </w:rPr>
        <w:t xml:space="preserve">одержание любой примеси в процентах (Х) </w:t>
      </w:r>
      <w:r w:rsidR="00AF210A" w:rsidRPr="00CB18BA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AF210A" w:rsidRPr="00AF210A">
        <w:rPr>
          <w:rFonts w:ascii="Times New Roman" w:hAnsi="Times New Roman"/>
          <w:b w:val="0"/>
          <w:szCs w:val="28"/>
        </w:rPr>
        <w:t>ацетилцистеина</w:t>
      </w:r>
      <w:r w:rsidR="00AF210A" w:rsidRPr="00A51076">
        <w:rPr>
          <w:rFonts w:ascii="Times New Roman" w:hAnsi="Times New Roman"/>
          <w:szCs w:val="28"/>
        </w:rPr>
        <w:t xml:space="preserve"> </w:t>
      </w:r>
      <w:r w:rsidR="00A51076" w:rsidRPr="00A51076">
        <w:rPr>
          <w:rFonts w:ascii="Times New Roman" w:hAnsi="Times New Roman"/>
          <w:b w:val="0"/>
          <w:szCs w:val="28"/>
        </w:rPr>
        <w:t>вычисляют по формуле:</w:t>
      </w:r>
    </w:p>
    <w:p w:rsidR="00AF210A" w:rsidRPr="00902D5F" w:rsidRDefault="009839B9" w:rsidP="00AF210A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4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35pt;height:41pt" o:ole="">
            <v:imagedata r:id="rId8" o:title=""/>
          </v:shape>
          <o:OLEObject Type="Embed" ProgID="Equation.3" ShapeID="_x0000_i1025" DrawAspect="Content" ObjectID="_1577274552" r:id="rId9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A51076" w:rsidRPr="00A51076" w:rsidTr="00A51076">
        <w:trPr>
          <w:cantSplit/>
        </w:trPr>
        <w:tc>
          <w:tcPr>
            <w:tcW w:w="675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84" w:type="dxa"/>
            <w:shd w:val="clear" w:color="auto" w:fill="auto"/>
          </w:tcPr>
          <w:p w:rsidR="00A51076" w:rsidRPr="00A51076" w:rsidRDefault="00A51076" w:rsidP="00AF210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A51076" w:rsidRPr="00A51076" w:rsidRDefault="00A51076" w:rsidP="00AF210A">
            <w:pPr>
              <w:pStyle w:val="a5"/>
              <w:tabs>
                <w:tab w:val="left" w:pos="127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51076" w:rsidP="00AF21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площадь пика соответствующей примеси (при вычислении содержания известных примесей) или ацетилцистеина (при вычислении содержания неидентифицированных примесей) на хроматограмме стандартного раствора</w:t>
            </w:r>
            <w:r w:rsidR="00AF210A">
              <w:rPr>
                <w:rFonts w:ascii="Times New Roman" w:hAnsi="Times New Roman" w:cs="Times New Roman"/>
                <w:sz w:val="28"/>
                <w:szCs w:val="28"/>
              </w:rPr>
              <w:t> Б</w:t>
            </w: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8042E" w:rsidRPr="00A51076" w:rsidTr="00A51076">
        <w:trPr>
          <w:cantSplit/>
        </w:trPr>
        <w:tc>
          <w:tcPr>
            <w:tcW w:w="675" w:type="dxa"/>
          </w:tcPr>
          <w:p w:rsidR="0048042E" w:rsidRPr="00A51076" w:rsidRDefault="0048042E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8042E" w:rsidRPr="0048042E" w:rsidRDefault="0048042E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4804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8042E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48042E" w:rsidRPr="00A51076" w:rsidRDefault="0048042E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48042E" w:rsidRPr="00545701" w:rsidRDefault="0048042E" w:rsidP="0048042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A51076" w:rsidRPr="00A51076" w:rsidTr="00A51076">
        <w:trPr>
          <w:cantSplit/>
        </w:trPr>
        <w:tc>
          <w:tcPr>
            <w:tcW w:w="675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510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51076" w:rsidRPr="00A51076" w:rsidRDefault="00A51076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51076">
              <w:rPr>
                <w:rFonts w:ascii="Times New Roman" w:hAnsi="Times New Roman" w:cs="Times New Roman"/>
                <w:sz w:val="28"/>
                <w:szCs w:val="28"/>
              </w:rPr>
              <w:t>навеска соответствующего стандартного образца примеси или ацетилцистеина, мг</w:t>
            </w:r>
            <w:r w:rsidR="00AF21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E8230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E82305" w:rsidRPr="00A51076">
              <w:rPr>
                <w:rFonts w:ascii="Times New Roman" w:hAnsi="Times New Roman" w:cs="Times New Roman"/>
                <w:sz w:val="28"/>
                <w:szCs w:val="28"/>
              </w:rPr>
              <w:t>соответствующей примеси или ацетилцистеина</w:t>
            </w:r>
            <w:r w:rsidRPr="00F604D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E82305">
              <w:rPr>
                <w:rFonts w:ascii="Times New Roman" w:hAnsi="Times New Roman"/>
                <w:sz w:val="28"/>
                <w:szCs w:val="28"/>
              </w:rPr>
              <w:t xml:space="preserve"> или 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AF210A" w:rsidRPr="00A51076" w:rsidTr="00A51076">
        <w:trPr>
          <w:cantSplit/>
        </w:trPr>
        <w:tc>
          <w:tcPr>
            <w:tcW w:w="675" w:type="dxa"/>
          </w:tcPr>
          <w:p w:rsidR="00AF210A" w:rsidRPr="00A51076" w:rsidRDefault="00AF210A" w:rsidP="00AF210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210A" w:rsidRPr="00606DE4" w:rsidRDefault="00AF210A" w:rsidP="00AF210A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AF210A" w:rsidRPr="00F604D6" w:rsidRDefault="00AF210A" w:rsidP="00AF210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AF210A" w:rsidRPr="00F604D6" w:rsidRDefault="00AF210A" w:rsidP="00CB00FF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E82305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="00E82305"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CB00F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CB00F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48042E" w:rsidRDefault="0048042E" w:rsidP="0048042E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>Содержание примесей в препарате должно быть</w:t>
      </w:r>
      <w:r w:rsidRPr="00FB6F6F">
        <w:rPr>
          <w:rFonts w:ascii="Times New Roman" w:hAnsi="Times New Roman"/>
          <w:b w:val="0"/>
          <w:szCs w:val="28"/>
        </w:rPr>
        <w:t>:</w:t>
      </w:r>
    </w:p>
    <w:p w:rsidR="0048042E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</w:t>
      </w:r>
      <w:r w:rsidRPr="008A4DDC">
        <w:rPr>
          <w:rFonts w:ascii="Times New Roman" w:hAnsi="Times New Roman"/>
          <w:b w:val="0"/>
          <w:szCs w:val="28"/>
        </w:rPr>
        <w:t>примес</w:t>
      </w:r>
      <w:r>
        <w:rPr>
          <w:rFonts w:ascii="Times New Roman" w:hAnsi="Times New Roman"/>
          <w:b w:val="0"/>
          <w:szCs w:val="28"/>
        </w:rPr>
        <w:t xml:space="preserve">ь А – </w:t>
      </w:r>
      <w:r w:rsidRPr="008A4DDC">
        <w:rPr>
          <w:rFonts w:ascii="Times New Roman" w:hAnsi="Times New Roman"/>
          <w:b w:val="0"/>
          <w:szCs w:val="28"/>
        </w:rPr>
        <w:t xml:space="preserve">не более </w:t>
      </w:r>
      <w:r>
        <w:rPr>
          <w:rFonts w:ascii="Times New Roman" w:hAnsi="Times New Roman"/>
          <w:b w:val="0"/>
          <w:szCs w:val="28"/>
        </w:rPr>
        <w:t>0</w:t>
      </w:r>
      <w:r w:rsidRPr="008A4DDC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</w:t>
      </w:r>
      <w:r w:rsidRPr="008A4DDC">
        <w:rPr>
          <w:rFonts w:ascii="Times New Roman" w:hAnsi="Times New Roman"/>
          <w:b w:val="0"/>
          <w:szCs w:val="28"/>
        </w:rPr>
        <w:t> %</w:t>
      </w:r>
      <w:r>
        <w:rPr>
          <w:rFonts w:ascii="Times New Roman" w:hAnsi="Times New Roman"/>
          <w:b w:val="0"/>
          <w:szCs w:val="28"/>
        </w:rPr>
        <w:t>;</w:t>
      </w:r>
    </w:p>
    <w:p w:rsidR="0048042E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 </w:t>
      </w:r>
      <w:r>
        <w:rPr>
          <w:rFonts w:ascii="Times New Roman" w:hAnsi="Times New Roman"/>
          <w:b w:val="0"/>
          <w:szCs w:val="28"/>
          <w:lang w:val="en-US"/>
        </w:rPr>
        <w:t>B</w:t>
      </w:r>
      <w:r>
        <w:rPr>
          <w:rFonts w:ascii="Times New Roman" w:hAnsi="Times New Roman"/>
          <w:b w:val="0"/>
          <w:szCs w:val="28"/>
        </w:rPr>
        <w:t xml:space="preserve"> – не более 1,0 %;</w:t>
      </w:r>
    </w:p>
    <w:p w:rsidR="0048042E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 </w:t>
      </w:r>
      <w:r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 xml:space="preserve"> – не более 1,0 %;</w:t>
      </w:r>
    </w:p>
    <w:p w:rsidR="0048042E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примесь </w:t>
      </w:r>
      <w:r>
        <w:rPr>
          <w:rFonts w:ascii="Times New Roman" w:hAnsi="Times New Roman"/>
          <w:b w:val="0"/>
          <w:szCs w:val="28"/>
          <w:lang w:val="en-US"/>
        </w:rPr>
        <w:t>D</w:t>
      </w:r>
      <w:r>
        <w:rPr>
          <w:rFonts w:ascii="Times New Roman" w:hAnsi="Times New Roman"/>
          <w:b w:val="0"/>
          <w:szCs w:val="28"/>
        </w:rPr>
        <w:t xml:space="preserve"> – не более 1,0 %;</w:t>
      </w:r>
    </w:p>
    <w:p w:rsidR="0048042E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</w:t>
      </w:r>
      <w:r w:rsidRPr="00A51076">
        <w:rPr>
          <w:rFonts w:ascii="Times New Roman" w:hAnsi="Times New Roman"/>
          <w:b w:val="0"/>
          <w:szCs w:val="28"/>
        </w:rPr>
        <w:t>люб</w:t>
      </w:r>
      <w:r>
        <w:rPr>
          <w:rFonts w:ascii="Times New Roman" w:hAnsi="Times New Roman"/>
          <w:b w:val="0"/>
          <w:szCs w:val="28"/>
        </w:rPr>
        <w:t>ая</w:t>
      </w:r>
      <w:r w:rsidRPr="00A51076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другая примесь – </w:t>
      </w:r>
      <w:r w:rsidRPr="00A51076">
        <w:rPr>
          <w:rFonts w:ascii="Times New Roman" w:hAnsi="Times New Roman"/>
          <w:b w:val="0"/>
          <w:szCs w:val="28"/>
        </w:rPr>
        <w:t>не более 0,5</w:t>
      </w:r>
      <w:r>
        <w:rPr>
          <w:rFonts w:ascii="Times New Roman" w:hAnsi="Times New Roman"/>
          <w:b w:val="0"/>
          <w:szCs w:val="28"/>
        </w:rPr>
        <w:t> </w:t>
      </w:r>
      <w:r w:rsidRPr="00A51076">
        <w:rPr>
          <w:rFonts w:ascii="Times New Roman" w:hAnsi="Times New Roman"/>
          <w:b w:val="0"/>
          <w:szCs w:val="28"/>
        </w:rPr>
        <w:t>%</w:t>
      </w:r>
      <w:r>
        <w:rPr>
          <w:rFonts w:ascii="Times New Roman" w:hAnsi="Times New Roman"/>
          <w:b w:val="0"/>
          <w:szCs w:val="28"/>
        </w:rPr>
        <w:t xml:space="preserve"> для каждой примеси;</w:t>
      </w:r>
    </w:p>
    <w:p w:rsidR="0048042E" w:rsidRPr="00A51076" w:rsidRDefault="0048042E" w:rsidP="0048042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– с</w:t>
      </w:r>
      <w:r w:rsidRPr="00A51076">
        <w:rPr>
          <w:rFonts w:ascii="Times New Roman" w:hAnsi="Times New Roman"/>
          <w:b w:val="0"/>
          <w:szCs w:val="28"/>
        </w:rPr>
        <w:t xml:space="preserve">умма примесей </w:t>
      </w:r>
      <w:r>
        <w:rPr>
          <w:rFonts w:ascii="Times New Roman" w:hAnsi="Times New Roman"/>
          <w:b w:val="0"/>
          <w:szCs w:val="28"/>
        </w:rPr>
        <w:t xml:space="preserve">– </w:t>
      </w:r>
      <w:r w:rsidRPr="00A51076">
        <w:rPr>
          <w:rFonts w:ascii="Times New Roman" w:hAnsi="Times New Roman"/>
          <w:b w:val="0"/>
          <w:szCs w:val="28"/>
        </w:rPr>
        <w:t xml:space="preserve">не более </w:t>
      </w:r>
      <w:r>
        <w:rPr>
          <w:rFonts w:ascii="Times New Roman" w:hAnsi="Times New Roman"/>
          <w:b w:val="0"/>
          <w:szCs w:val="28"/>
        </w:rPr>
        <w:t>2</w:t>
      </w:r>
      <w:r w:rsidRPr="00A51076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0 %.</w:t>
      </w:r>
    </w:p>
    <w:p w:rsidR="0048042E" w:rsidRDefault="0048042E" w:rsidP="0048042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</w:p>
    <w:p w:rsidR="0048042E" w:rsidRPr="00B60333" w:rsidRDefault="0048042E" w:rsidP="004804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983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39B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3451">
        <w:rPr>
          <w:rFonts w:ascii="Times New Roman" w:hAnsi="Times New Roman" w:cs="Times New Roman"/>
          <w:sz w:val="28"/>
          <w:szCs w:val="28"/>
        </w:rPr>
        <w:t>ЕЭ 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60333">
        <w:rPr>
          <w:rFonts w:ascii="Times New Roman" w:hAnsi="Times New Roman" w:cs="Times New Roman"/>
          <w:sz w:val="28"/>
          <w:szCs w:val="28"/>
        </w:rPr>
        <w:t xml:space="preserve">мг </w:t>
      </w:r>
      <w:r w:rsidR="009839B9" w:rsidRPr="00A51076">
        <w:rPr>
          <w:rFonts w:ascii="Times New Roman" w:hAnsi="Times New Roman" w:cs="Times New Roman"/>
          <w:sz w:val="28"/>
          <w:szCs w:val="28"/>
        </w:rPr>
        <w:t>ацетилцистеина</w:t>
      </w:r>
      <w:r w:rsidR="009839B9" w:rsidRPr="00F604D6">
        <w:rPr>
          <w:rFonts w:ascii="Times New Roman" w:hAnsi="Times New Roman"/>
          <w:sz w:val="28"/>
        </w:rPr>
        <w:t xml:space="preserve"> </w:t>
      </w:r>
      <w:r w:rsidRPr="00B60333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48042E" w:rsidRDefault="0048042E" w:rsidP="0048042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A539FC" w:rsidRPr="00F604D6" w:rsidRDefault="00252225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</w:t>
      </w:r>
      <w:r w:rsidR="00A539FC" w:rsidRPr="00F604D6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="002C2BDD">
        <w:rPr>
          <w:rFonts w:ascii="Times New Roman" w:hAnsi="Times New Roman" w:cs="Times New Roman"/>
          <w:sz w:val="28"/>
          <w:szCs w:val="28"/>
        </w:rPr>
        <w:t>одновременно с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2C2BDD">
        <w:rPr>
          <w:rFonts w:ascii="Times New Roman" w:hAnsi="Times New Roman" w:cs="Times New Roman"/>
          <w:sz w:val="28"/>
          <w:szCs w:val="28"/>
        </w:rPr>
        <w:t>ем</w:t>
      </w:r>
      <w:r w:rsidR="00226556" w:rsidRPr="00F604D6">
        <w:rPr>
          <w:rFonts w:ascii="Times New Roman" w:hAnsi="Times New Roman" w:cs="Times New Roman"/>
          <w:sz w:val="28"/>
          <w:szCs w:val="28"/>
        </w:rPr>
        <w:t xml:space="preserve"> родственных примесей</w:t>
      </w:r>
      <w:r w:rsidR="00A539FC" w:rsidRPr="00F604D6">
        <w:rPr>
          <w:rFonts w:ascii="Times New Roman" w:hAnsi="Times New Roman" w:cs="Times New Roman"/>
          <w:sz w:val="28"/>
          <w:szCs w:val="28"/>
        </w:rPr>
        <w:t>.</w:t>
      </w:r>
    </w:p>
    <w:p w:rsidR="008A0443" w:rsidRDefault="008A0443" w:rsidP="008A044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77D61">
        <w:rPr>
          <w:rFonts w:ascii="Times New Roman" w:hAnsi="Times New Roman"/>
          <w:b w:val="0"/>
          <w:szCs w:val="28"/>
        </w:rPr>
        <w:t>Хроматографируют испытуемый раствор</w:t>
      </w:r>
      <w:r>
        <w:rPr>
          <w:rFonts w:ascii="Times New Roman" w:hAnsi="Times New Roman"/>
          <w:b w:val="0"/>
          <w:szCs w:val="28"/>
        </w:rPr>
        <w:t xml:space="preserve"> и стандартный раствор А</w:t>
      </w:r>
      <w:r w:rsidRPr="00977D61">
        <w:rPr>
          <w:rFonts w:ascii="Times New Roman" w:hAnsi="Times New Roman"/>
          <w:b w:val="0"/>
          <w:szCs w:val="28"/>
        </w:rPr>
        <w:t>.</w:t>
      </w:r>
    </w:p>
    <w:p w:rsidR="008A0443" w:rsidRDefault="008A0443" w:rsidP="008A04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D643B3">
        <w:rPr>
          <w:rFonts w:ascii="Times New Roman" w:hAnsi="Times New Roman" w:cs="Times New Roman"/>
          <w:sz w:val="28"/>
          <w:szCs w:val="28"/>
        </w:rPr>
        <w:t>раствора</w:t>
      </w:r>
      <w:r>
        <w:rPr>
          <w:rFonts w:ascii="Times New Roman" w:hAnsi="Times New Roman" w:cs="Times New Roman"/>
          <w:sz w:val="28"/>
          <w:szCs w:val="28"/>
        </w:rPr>
        <w:t> А:</w:t>
      </w:r>
    </w:p>
    <w:p w:rsidR="009D76AD" w:rsidRPr="00943C48" w:rsidRDefault="009D76AD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C48">
        <w:rPr>
          <w:rFonts w:ascii="Times New Roman" w:hAnsi="Times New Roman"/>
          <w:color w:val="000000"/>
          <w:sz w:val="28"/>
          <w:szCs w:val="28"/>
        </w:rPr>
        <w:t xml:space="preserve">– относительное стандартное отклонение площади пика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Pr="00943C48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43C48">
        <w:rPr>
          <w:rFonts w:ascii="Times New Roman" w:hAnsi="Times New Roman"/>
          <w:color w:val="000000"/>
          <w:sz w:val="28"/>
          <w:szCs w:val="28"/>
        </w:rPr>
        <w:t>,0 %</w:t>
      </w:r>
      <w:r w:rsidR="000622E0">
        <w:rPr>
          <w:rFonts w:ascii="Times New Roman" w:hAnsi="Times New Roman"/>
          <w:color w:val="000000"/>
          <w:sz w:val="28"/>
          <w:szCs w:val="28"/>
        </w:rPr>
        <w:t>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604D6">
        <w:rPr>
          <w:rFonts w:ascii="Times New Roman" w:hAnsi="Times New Roman" w:cs="Times New Roman"/>
          <w:sz w:val="28"/>
          <w:szCs w:val="28"/>
        </w:rPr>
        <w:t> </w:t>
      </w:r>
      <w:r w:rsidRPr="00F604D6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i/>
          <w:sz w:val="28"/>
          <w:szCs w:val="28"/>
        </w:rPr>
        <w:t>хроматографической колонки (</w:t>
      </w:r>
      <w:r w:rsidRPr="00F604D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604D6">
        <w:rPr>
          <w:rFonts w:ascii="Times New Roman" w:hAnsi="Times New Roman" w:cs="Times New Roman"/>
          <w:i/>
          <w:sz w:val="28"/>
          <w:szCs w:val="28"/>
        </w:rPr>
        <w:t>),</w:t>
      </w:r>
      <w:r w:rsidRPr="00F604D6">
        <w:rPr>
          <w:rFonts w:ascii="Times New Roman" w:hAnsi="Times New Roman" w:cs="Times New Roman"/>
          <w:sz w:val="28"/>
          <w:szCs w:val="28"/>
        </w:rPr>
        <w:t xml:space="preserve"> рассчитанная по пику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="008A0443" w:rsidRPr="00822643">
        <w:rPr>
          <w:rFonts w:ascii="Times New Roman" w:hAnsi="Times New Roman"/>
          <w:sz w:val="28"/>
          <w:szCs w:val="28"/>
        </w:rPr>
        <w:t xml:space="preserve"> </w:t>
      </w:r>
      <w:r w:rsidRPr="00F604D6">
        <w:rPr>
          <w:rFonts w:ascii="Times New Roman" w:hAnsi="Times New Roman" w:cs="Times New Roman"/>
          <w:sz w:val="28"/>
          <w:szCs w:val="28"/>
        </w:rPr>
        <w:t xml:space="preserve">должна составлять не менее </w:t>
      </w:r>
      <w:r w:rsidR="008A0443">
        <w:rPr>
          <w:rFonts w:ascii="Times New Roman" w:hAnsi="Times New Roman" w:cs="Times New Roman"/>
          <w:sz w:val="28"/>
          <w:szCs w:val="28"/>
        </w:rPr>
        <w:t>25</w:t>
      </w:r>
      <w:r w:rsidRPr="00F604D6">
        <w:rPr>
          <w:rFonts w:ascii="Times New Roman" w:hAnsi="Times New Roman" w:cs="Times New Roman"/>
          <w:sz w:val="28"/>
          <w:szCs w:val="28"/>
        </w:rPr>
        <w:t>00 теоретических тарелок;</w:t>
      </w:r>
    </w:p>
    <w:p w:rsidR="001F6AC3" w:rsidRPr="00F604D6" w:rsidRDefault="001F6AC3" w:rsidP="00D92014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Pr="00F604D6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04D6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604D6">
        <w:rPr>
          <w:rFonts w:ascii="Times New Roman" w:hAnsi="Times New Roman"/>
          <w:color w:val="000000"/>
          <w:sz w:val="28"/>
          <w:szCs w:val="28"/>
        </w:rPr>
        <w:t>(</w:t>
      </w:r>
      <w:r w:rsidRPr="00F604D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604D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A0443">
        <w:rPr>
          <w:rFonts w:ascii="Times New Roman" w:hAnsi="Times New Roman"/>
          <w:sz w:val="28"/>
          <w:szCs w:val="28"/>
        </w:rPr>
        <w:t>ацетилцистеина</w:t>
      </w:r>
      <w:r w:rsidR="008A0443" w:rsidRPr="00822643">
        <w:rPr>
          <w:rFonts w:ascii="Times New Roman" w:hAnsi="Times New Roman"/>
          <w:sz w:val="28"/>
          <w:szCs w:val="28"/>
        </w:rPr>
        <w:t xml:space="preserve"> </w:t>
      </w:r>
      <w:r w:rsidRPr="00F604D6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8A0443">
        <w:rPr>
          <w:rFonts w:ascii="Times New Roman" w:hAnsi="Times New Roman"/>
          <w:color w:val="000000"/>
          <w:sz w:val="28"/>
          <w:szCs w:val="28"/>
        </w:rPr>
        <w:t>1</w:t>
      </w:r>
      <w:r w:rsidRPr="00F604D6">
        <w:rPr>
          <w:rFonts w:ascii="Times New Roman" w:hAnsi="Times New Roman"/>
          <w:color w:val="000000"/>
          <w:sz w:val="28"/>
          <w:szCs w:val="28"/>
        </w:rPr>
        <w:t>,</w:t>
      </w:r>
      <w:r w:rsidR="008A0443">
        <w:rPr>
          <w:rFonts w:ascii="Times New Roman" w:hAnsi="Times New Roman"/>
          <w:color w:val="000000"/>
          <w:sz w:val="28"/>
          <w:szCs w:val="28"/>
        </w:rPr>
        <w:t>25</w:t>
      </w:r>
      <w:r w:rsidR="000622E0">
        <w:rPr>
          <w:rFonts w:ascii="Times New Roman" w:hAnsi="Times New Roman"/>
          <w:color w:val="000000"/>
          <w:sz w:val="28"/>
          <w:szCs w:val="28"/>
        </w:rPr>
        <w:t>.</w:t>
      </w:r>
    </w:p>
    <w:p w:rsidR="00F00A17" w:rsidRPr="00F604D6" w:rsidRDefault="00F00A17" w:rsidP="00D9201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43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A0443" w:rsidRPr="008A0443">
        <w:rPr>
          <w:rFonts w:ascii="Times New Roman" w:hAnsi="Times New Roman"/>
          <w:sz w:val="28"/>
          <w:szCs w:val="28"/>
        </w:rPr>
        <w:t>ацетилцистеина C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5</w:t>
      </w:r>
      <w:r w:rsidR="008A0443" w:rsidRPr="008A0443">
        <w:rPr>
          <w:rFonts w:ascii="Times New Roman" w:hAnsi="Times New Roman"/>
          <w:sz w:val="28"/>
          <w:szCs w:val="28"/>
        </w:rPr>
        <w:t>H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9</w:t>
      </w:r>
      <w:r w:rsidR="008A0443" w:rsidRPr="008A0443">
        <w:rPr>
          <w:rFonts w:ascii="Times New Roman" w:hAnsi="Times New Roman"/>
          <w:sz w:val="28"/>
          <w:szCs w:val="28"/>
        </w:rPr>
        <w:t>NO</w:t>
      </w:r>
      <w:r w:rsidR="008A0443" w:rsidRPr="008A0443">
        <w:rPr>
          <w:rFonts w:ascii="Times New Roman" w:hAnsi="Times New Roman"/>
          <w:sz w:val="28"/>
          <w:szCs w:val="28"/>
          <w:vertAlign w:val="subscript"/>
        </w:rPr>
        <w:t>3</w:t>
      </w:r>
      <w:r w:rsidR="0016308D">
        <w:rPr>
          <w:rFonts w:ascii="Times New Roman" w:hAnsi="Times New Roman"/>
          <w:sz w:val="28"/>
          <w:szCs w:val="28"/>
        </w:rPr>
        <w:t xml:space="preserve">S </w:t>
      </w:r>
      <w:r w:rsidRPr="008A0443">
        <w:rPr>
          <w:rFonts w:ascii="Times New Roman" w:hAnsi="Times New Roman" w:cs="Times New Roman"/>
          <w:sz w:val="28"/>
          <w:szCs w:val="28"/>
        </w:rPr>
        <w:t xml:space="preserve">в </w:t>
      </w:r>
      <w:r w:rsidR="009839B9">
        <w:rPr>
          <w:rFonts w:ascii="Times New Roman" w:hAnsi="Times New Roman" w:cs="Times New Roman"/>
          <w:sz w:val="28"/>
          <w:szCs w:val="28"/>
        </w:rPr>
        <w:t>препарате</w:t>
      </w:r>
      <w:r w:rsidRPr="008A0443">
        <w:rPr>
          <w:rFonts w:ascii="Times New Roman" w:hAnsi="Times New Roman" w:cs="Times New Roman"/>
          <w:sz w:val="28"/>
          <w:szCs w:val="28"/>
        </w:rPr>
        <w:t xml:space="preserve"> в </w:t>
      </w:r>
      <w:r w:rsidRPr="008A0443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8A0443">
        <w:rPr>
          <w:rFonts w:ascii="Times New Roman" w:hAnsi="Times New Roman" w:cs="Times New Roman"/>
          <w:sz w:val="28"/>
          <w:szCs w:val="28"/>
        </w:rPr>
        <w:t>от</w:t>
      </w:r>
      <w:r w:rsidRPr="00F604D6">
        <w:rPr>
          <w:rFonts w:ascii="Times New Roman" w:hAnsi="Times New Roman" w:cs="Times New Roman"/>
          <w:sz w:val="28"/>
          <w:szCs w:val="28"/>
        </w:rPr>
        <w:t xml:space="preserve"> заявленного количества (</w:t>
      </w:r>
      <w:r w:rsidRPr="007560E2">
        <w:rPr>
          <w:rFonts w:ascii="Times New Roman" w:hAnsi="Times New Roman" w:cs="Times New Roman"/>
          <w:i/>
          <w:sz w:val="28"/>
          <w:szCs w:val="28"/>
        </w:rPr>
        <w:t>Х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F6AC3" w:rsidRPr="00902D5F" w:rsidRDefault="0016308D" w:rsidP="00D92014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902D5F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4000" w:dyaOrig="700">
          <v:shape id="_x0000_i1026" type="#_x0000_t75" style="width:236.1pt;height:41pt" o:ole="">
            <v:imagedata r:id="rId10" o:title=""/>
          </v:shape>
          <o:OLEObject Type="Embed" ProgID="Equation.3" ShapeID="_x0000_i1026" DrawAspect="Content" ObjectID="_1577274553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"/>
        <w:gridCol w:w="26"/>
        <w:gridCol w:w="960"/>
        <w:gridCol w:w="26"/>
        <w:gridCol w:w="374"/>
        <w:gridCol w:w="45"/>
        <w:gridCol w:w="7533"/>
      </w:tblGrid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606DE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8A04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 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36DB0" w:rsidRPr="00085448" w:rsidTr="00076E3E">
        <w:tc>
          <w:tcPr>
            <w:tcW w:w="607" w:type="dxa"/>
          </w:tcPr>
          <w:p w:rsidR="00C36DB0" w:rsidRPr="00085448" w:rsidRDefault="00C36DB0" w:rsidP="00076E3E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36DB0" w:rsidRPr="00B2556F" w:rsidRDefault="00C36DB0" w:rsidP="0016308D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00" w:type="dxa"/>
            <w:gridSpan w:val="2"/>
          </w:tcPr>
          <w:p w:rsidR="00C36DB0" w:rsidRPr="00545701" w:rsidRDefault="00C36DB0" w:rsidP="00BA6A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578" w:type="dxa"/>
            <w:gridSpan w:val="2"/>
          </w:tcPr>
          <w:p w:rsidR="00C36DB0" w:rsidRPr="00545701" w:rsidRDefault="00C36DB0" w:rsidP="00BA6AC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1F6AC3" w:rsidRPr="00F604D6" w:rsidTr="00606DE4">
        <w:tc>
          <w:tcPr>
            <w:tcW w:w="633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1F6AC3" w:rsidRPr="00606DE4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  <w:gridSpan w:val="2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1F6AC3" w:rsidRPr="00F604D6" w:rsidRDefault="001F6AC3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 xml:space="preserve">ацетилцистеина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="008A0443" w:rsidRPr="008A0443"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C36DB0" w:rsidRPr="00F604D6" w:rsidTr="00606DE4">
        <w:tc>
          <w:tcPr>
            <w:tcW w:w="633" w:type="dxa"/>
            <w:gridSpan w:val="2"/>
          </w:tcPr>
          <w:p w:rsidR="00C36DB0" w:rsidRPr="00F604D6" w:rsidRDefault="00C36DB0" w:rsidP="00D92014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:rsidR="00C36DB0" w:rsidRPr="00606DE4" w:rsidRDefault="00C36DB0" w:rsidP="00D92014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  <w:gridSpan w:val="2"/>
          </w:tcPr>
          <w:p w:rsidR="00C36DB0" w:rsidRPr="00F604D6" w:rsidRDefault="00C36DB0" w:rsidP="00D9201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C36DB0" w:rsidRPr="00F604D6" w:rsidRDefault="00C36DB0" w:rsidP="00BA6AC9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ацетилцистеина</w:t>
            </w:r>
            <w:r w:rsidRPr="00822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0A17" w:rsidRDefault="00F00A17" w:rsidP="00D92014">
      <w:pPr>
        <w:spacing w:before="24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0F" w:rsidRDefault="00E7450F" w:rsidP="00004BE2">
      <w:pPr>
        <w:spacing w:after="0" w:line="240" w:lineRule="auto"/>
      </w:pPr>
      <w:r>
        <w:separator/>
      </w:r>
    </w:p>
  </w:endnote>
  <w:endnote w:type="continuationSeparator" w:id="1">
    <w:p w:rsidR="00E7450F" w:rsidRDefault="00E7450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B2E53" w:rsidRDefault="00966C1C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2E5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6D8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0F" w:rsidRDefault="00E7450F" w:rsidP="00004BE2">
      <w:pPr>
        <w:spacing w:after="0" w:line="240" w:lineRule="auto"/>
      </w:pPr>
      <w:r>
        <w:separator/>
      </w:r>
    </w:p>
  </w:footnote>
  <w:footnote w:type="continuationSeparator" w:id="1">
    <w:p w:rsidR="00E7450F" w:rsidRDefault="00E7450F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B1006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86D82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247C"/>
    <w:rsid w:val="004839A3"/>
    <w:rsid w:val="00485CE3"/>
    <w:rsid w:val="00491164"/>
    <w:rsid w:val="00491DE3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3145"/>
    <w:rsid w:val="008A02C0"/>
    <w:rsid w:val="008A0443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66C1C"/>
    <w:rsid w:val="00970BC7"/>
    <w:rsid w:val="009731EE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2EA4"/>
    <w:rsid w:val="00C11C97"/>
    <w:rsid w:val="00C125C8"/>
    <w:rsid w:val="00C14A75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1FBB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450F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FA03-F4E1-4DE8-B766-73CF6ECF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43</cp:revision>
  <cp:lastPrinted>2017-07-24T05:58:00Z</cp:lastPrinted>
  <dcterms:created xsi:type="dcterms:W3CDTF">2017-09-12T11:04:00Z</dcterms:created>
  <dcterms:modified xsi:type="dcterms:W3CDTF">2018-01-12T12:03:00Z</dcterms:modified>
</cp:coreProperties>
</file>