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B3E4E" w:rsidRPr="000440B9" w:rsidRDefault="00F450D6" w:rsidP="006968E5">
      <w:pPr>
        <w:widowControl w:val="0"/>
        <w:spacing w:line="360" w:lineRule="auto"/>
        <w:jc w:val="center"/>
        <w:rPr>
          <w:b/>
          <w:color w:val="FFFFFF" w:themeColor="background1"/>
          <w:spacing w:val="-20"/>
          <w:sz w:val="28"/>
          <w:szCs w:val="28"/>
        </w:rPr>
      </w:pPr>
      <w:r>
        <w:rPr>
          <w:b/>
          <w:color w:val="FFFFFF" w:themeColor="background1"/>
          <w:spacing w:val="-20"/>
          <w:sz w:val="28"/>
          <w:szCs w:val="28"/>
        </w:rPr>
        <w:t xml:space="preserve">И </w:t>
      </w:r>
      <w:r w:rsidR="00CB3E4E" w:rsidRPr="000440B9">
        <w:rPr>
          <w:b/>
          <w:color w:val="FFFFFF" w:themeColor="background1"/>
          <w:spacing w:val="-20"/>
          <w:sz w:val="28"/>
          <w:szCs w:val="28"/>
        </w:rPr>
        <w:t>РОССИЙСКОЙ ФЕДЕРАЦИИ</w:t>
      </w: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0440B9" w:rsidRDefault="00CB3E4E" w:rsidP="006968E5">
      <w:pPr>
        <w:widowControl w:val="0"/>
        <w:spacing w:line="360" w:lineRule="auto"/>
        <w:jc w:val="center"/>
        <w:rPr>
          <w:b/>
          <w:color w:val="FFFFFF" w:themeColor="background1"/>
          <w:sz w:val="28"/>
          <w:szCs w:val="28"/>
        </w:rPr>
      </w:pPr>
    </w:p>
    <w:p w:rsidR="00CB3E4E" w:rsidRPr="00396170" w:rsidRDefault="00396170" w:rsidP="006968E5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396170">
        <w:rPr>
          <w:b/>
          <w:sz w:val="28"/>
          <w:szCs w:val="28"/>
        </w:rPr>
        <w:t>ФАР</w:t>
      </w:r>
      <w:r>
        <w:rPr>
          <w:b/>
          <w:sz w:val="28"/>
          <w:szCs w:val="28"/>
        </w:rPr>
        <w:t>МАКОПЕЙНАЯ  СТАТЬЯ</w:t>
      </w:r>
    </w:p>
    <w:p w:rsidR="00CB3E4E" w:rsidRPr="000440B9" w:rsidRDefault="00CB3E4E" w:rsidP="006968E5">
      <w:pPr>
        <w:widowControl w:val="0"/>
        <w:jc w:val="center"/>
        <w:rPr>
          <w:b/>
          <w:color w:val="FFFFFF" w:themeColor="background1"/>
          <w:sz w:val="28"/>
          <w:szCs w:val="28"/>
        </w:rPr>
      </w:pPr>
      <w:r w:rsidRPr="000440B9">
        <w:rPr>
          <w:b/>
          <w:color w:val="FFFFFF" w:themeColor="background1"/>
          <w:sz w:val="28"/>
          <w:szCs w:val="28"/>
        </w:rPr>
        <w:t>ФАРМАКОПЕЙНАЯ СТАТЬЯ</w:t>
      </w:r>
    </w:p>
    <w:p w:rsidR="00CB3E4E" w:rsidRPr="008A34BA" w:rsidRDefault="00CB3E4E">
      <w:pPr>
        <w:pStyle w:val="4"/>
        <w:rPr>
          <w:szCs w:val="28"/>
        </w:rPr>
      </w:pPr>
    </w:p>
    <w:p w:rsidR="00CB3E4E" w:rsidRPr="008A34BA" w:rsidRDefault="002F727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6" style="position:absolute;z-index:251651072" from="0,.7pt" to="482.85pt,.75pt" strokeweight=".25pt">
            <v:stroke joinstyle="miter"/>
          </v:line>
        </w:pict>
      </w:r>
    </w:p>
    <w:p w:rsidR="00CB3E4E" w:rsidRPr="008A34BA" w:rsidRDefault="002D4613" w:rsidP="00B55F71">
      <w:pPr>
        <w:pStyle w:val="8"/>
        <w:numPr>
          <w:ilvl w:val="0"/>
          <w:numId w:val="0"/>
        </w:numPr>
        <w:spacing w:line="360" w:lineRule="auto"/>
        <w:ind w:left="1440" w:hanging="1440"/>
        <w:rPr>
          <w:sz w:val="28"/>
          <w:szCs w:val="28"/>
        </w:rPr>
      </w:pPr>
      <w:r>
        <w:rPr>
          <w:b/>
          <w:sz w:val="28"/>
          <w:szCs w:val="28"/>
        </w:rPr>
        <w:t>Овса посевного</w:t>
      </w:r>
      <w:r w:rsidR="008D784B">
        <w:rPr>
          <w:b/>
          <w:sz w:val="28"/>
          <w:szCs w:val="28"/>
        </w:rPr>
        <w:t xml:space="preserve"> трава  </w:t>
      </w:r>
      <w:r>
        <w:rPr>
          <w:b/>
          <w:sz w:val="28"/>
          <w:szCs w:val="28"/>
        </w:rPr>
        <w:t xml:space="preserve">                             </w:t>
      </w:r>
      <w:r w:rsidR="008D784B">
        <w:rPr>
          <w:b/>
          <w:sz w:val="28"/>
          <w:szCs w:val="28"/>
        </w:rPr>
        <w:t xml:space="preserve">         </w:t>
      </w:r>
      <w:r w:rsidR="00DB45D7">
        <w:rPr>
          <w:sz w:val="28"/>
          <w:szCs w:val="28"/>
        </w:rPr>
        <w:t xml:space="preserve">  </w:t>
      </w:r>
      <w:r w:rsidR="0084160A" w:rsidRPr="00EF700A">
        <w:rPr>
          <w:b/>
          <w:sz w:val="28"/>
          <w:szCs w:val="28"/>
        </w:rPr>
        <w:t>ФС</w:t>
      </w:r>
    </w:p>
    <w:p w:rsidR="00CB3E4E" w:rsidRPr="002D4613" w:rsidRDefault="002D4613" w:rsidP="008D784B">
      <w:pPr>
        <w:rPr>
          <w:b/>
          <w:sz w:val="28"/>
          <w:szCs w:val="28"/>
        </w:rPr>
      </w:pPr>
      <w:proofErr w:type="spellStart"/>
      <w:r>
        <w:rPr>
          <w:b/>
          <w:i/>
          <w:sz w:val="28"/>
          <w:szCs w:val="28"/>
          <w:lang w:val="en-US"/>
        </w:rPr>
        <w:t>Avenae</w:t>
      </w:r>
      <w:proofErr w:type="spellEnd"/>
      <w:r w:rsidRPr="002D4613"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  <w:lang w:val="en-US"/>
        </w:rPr>
        <w:t>sativae</w:t>
      </w:r>
      <w:proofErr w:type="spellEnd"/>
      <w:r w:rsidR="008D784B" w:rsidRPr="002D4613">
        <w:rPr>
          <w:b/>
          <w:i/>
          <w:sz w:val="28"/>
          <w:szCs w:val="28"/>
        </w:rPr>
        <w:t xml:space="preserve"> </w:t>
      </w:r>
      <w:proofErr w:type="spellStart"/>
      <w:r w:rsidR="008D784B">
        <w:rPr>
          <w:b/>
          <w:i/>
          <w:sz w:val="28"/>
          <w:szCs w:val="28"/>
          <w:lang w:val="en-US"/>
        </w:rPr>
        <w:t>herba</w:t>
      </w:r>
      <w:proofErr w:type="spellEnd"/>
      <w:r w:rsidR="008D784B" w:rsidRPr="002D4613">
        <w:rPr>
          <w:b/>
          <w:i/>
          <w:sz w:val="28"/>
          <w:szCs w:val="28"/>
        </w:rPr>
        <w:t xml:space="preserve">                 </w:t>
      </w:r>
      <w:r w:rsidRPr="002D4613">
        <w:rPr>
          <w:b/>
          <w:sz w:val="28"/>
          <w:szCs w:val="28"/>
        </w:rPr>
        <w:t xml:space="preserve">                 </w:t>
      </w:r>
      <w:r w:rsidR="004C06DF" w:rsidRPr="002D4613">
        <w:rPr>
          <w:b/>
          <w:sz w:val="28"/>
          <w:szCs w:val="28"/>
        </w:rPr>
        <w:t xml:space="preserve">            </w:t>
      </w:r>
      <w:r w:rsidR="008D784B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замен</w:t>
      </w:r>
      <w:r w:rsidRPr="002D461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ВФС</w:t>
      </w:r>
      <w:r w:rsidRPr="002D4613">
        <w:rPr>
          <w:b/>
          <w:sz w:val="28"/>
          <w:szCs w:val="28"/>
        </w:rPr>
        <w:t xml:space="preserve"> 42-3401-99</w:t>
      </w:r>
    </w:p>
    <w:p w:rsidR="00CB3E4E" w:rsidRPr="002D4613" w:rsidRDefault="002F7273" w:rsidP="008B7B96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_x0000_s1027" style="position:absolute;left:0;text-align:left;z-index:251652096" from="0,4.05pt" to="482.85pt,4.1pt" strokeweight=".25pt">
            <v:stroke joinstyle="miter"/>
          </v:line>
        </w:pict>
      </w:r>
      <w:r w:rsidR="00CB3E4E" w:rsidRPr="002D4613">
        <w:rPr>
          <w:sz w:val="28"/>
          <w:szCs w:val="28"/>
        </w:rPr>
        <w:t xml:space="preserve"> </w:t>
      </w:r>
    </w:p>
    <w:p w:rsidR="00CB3E4E" w:rsidRPr="008D784B" w:rsidRDefault="00EF700A" w:rsidP="003F5B11">
      <w:pPr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2D4613">
        <w:rPr>
          <w:sz w:val="28"/>
          <w:szCs w:val="28"/>
        </w:rPr>
        <w:t>коше</w:t>
      </w:r>
      <w:r>
        <w:rPr>
          <w:sz w:val="28"/>
          <w:szCs w:val="28"/>
        </w:rPr>
        <w:t>нная в фаз</w:t>
      </w:r>
      <w:r w:rsidR="002D4613">
        <w:rPr>
          <w:sz w:val="28"/>
          <w:szCs w:val="28"/>
        </w:rPr>
        <w:t>е молочной спелости</w:t>
      </w:r>
      <w:r w:rsidR="00DF66A5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4C06DF" w:rsidRPr="008A34BA">
        <w:rPr>
          <w:sz w:val="28"/>
          <w:szCs w:val="28"/>
        </w:rPr>
        <w:t>высушенная трава</w:t>
      </w:r>
      <w:r w:rsidR="00DF66A5">
        <w:rPr>
          <w:sz w:val="28"/>
          <w:szCs w:val="28"/>
        </w:rPr>
        <w:t xml:space="preserve"> </w:t>
      </w:r>
      <w:r w:rsidR="002D4613">
        <w:rPr>
          <w:sz w:val="28"/>
          <w:szCs w:val="28"/>
        </w:rPr>
        <w:t>одн</w:t>
      </w:r>
      <w:r w:rsidR="00DF66A5">
        <w:rPr>
          <w:sz w:val="28"/>
          <w:szCs w:val="28"/>
        </w:rPr>
        <w:t xml:space="preserve">олетнего </w:t>
      </w:r>
      <w:r w:rsidR="00C31F13">
        <w:rPr>
          <w:sz w:val="28"/>
          <w:szCs w:val="28"/>
        </w:rPr>
        <w:t>культив</w:t>
      </w:r>
      <w:r w:rsidR="0037734E">
        <w:rPr>
          <w:sz w:val="28"/>
          <w:szCs w:val="28"/>
        </w:rPr>
        <w:t>и</w:t>
      </w:r>
      <w:r w:rsidR="00C31F13">
        <w:rPr>
          <w:sz w:val="28"/>
          <w:szCs w:val="28"/>
        </w:rPr>
        <w:t xml:space="preserve">руемого </w:t>
      </w:r>
      <w:r w:rsidR="002D4613">
        <w:rPr>
          <w:sz w:val="28"/>
          <w:szCs w:val="28"/>
        </w:rPr>
        <w:t xml:space="preserve">травянистого </w:t>
      </w:r>
      <w:r w:rsidR="00DF66A5">
        <w:rPr>
          <w:sz w:val="28"/>
          <w:szCs w:val="28"/>
        </w:rPr>
        <w:t>растения</w:t>
      </w:r>
      <w:r w:rsidR="004C06DF" w:rsidRPr="008A34BA">
        <w:rPr>
          <w:sz w:val="28"/>
          <w:szCs w:val="28"/>
        </w:rPr>
        <w:t xml:space="preserve"> </w:t>
      </w:r>
      <w:r w:rsidR="002D4613">
        <w:rPr>
          <w:sz w:val="28"/>
          <w:szCs w:val="28"/>
        </w:rPr>
        <w:t>овса посевн</w:t>
      </w:r>
      <w:r w:rsidR="008D784B">
        <w:rPr>
          <w:sz w:val="28"/>
          <w:szCs w:val="28"/>
        </w:rPr>
        <w:t>ого</w:t>
      </w:r>
      <w:r w:rsidR="00BF6DF2">
        <w:rPr>
          <w:sz w:val="28"/>
          <w:szCs w:val="28"/>
          <w:lang w:val="en-US"/>
        </w:rPr>
        <w:t> </w:t>
      </w:r>
      <w:r w:rsidR="004C06DF" w:rsidRPr="008A34BA">
        <w:rPr>
          <w:sz w:val="28"/>
          <w:szCs w:val="28"/>
        </w:rPr>
        <w:t xml:space="preserve">– </w:t>
      </w:r>
      <w:proofErr w:type="spellStart"/>
      <w:r w:rsidR="002D4613" w:rsidRPr="00C31F13">
        <w:rPr>
          <w:i/>
          <w:sz w:val="28"/>
          <w:szCs w:val="28"/>
          <w:lang w:val="en-US"/>
        </w:rPr>
        <w:t>Avena</w:t>
      </w:r>
      <w:proofErr w:type="spellEnd"/>
      <w:r w:rsidR="002D4613" w:rsidRPr="00C31F13">
        <w:rPr>
          <w:i/>
          <w:sz w:val="28"/>
          <w:szCs w:val="28"/>
        </w:rPr>
        <w:t xml:space="preserve"> </w:t>
      </w:r>
      <w:r w:rsidR="002D4613" w:rsidRPr="00C31F13">
        <w:rPr>
          <w:i/>
          <w:sz w:val="28"/>
          <w:szCs w:val="28"/>
          <w:lang w:val="en-US"/>
        </w:rPr>
        <w:t>sativa</w:t>
      </w:r>
      <w:r w:rsidR="002D4613" w:rsidRPr="00C31F13">
        <w:rPr>
          <w:i/>
          <w:sz w:val="28"/>
          <w:szCs w:val="28"/>
        </w:rPr>
        <w:t xml:space="preserve"> </w:t>
      </w:r>
      <w:r w:rsidR="002D4613" w:rsidRPr="00C31F13">
        <w:rPr>
          <w:i/>
          <w:sz w:val="28"/>
          <w:szCs w:val="28"/>
          <w:lang w:val="en-US"/>
        </w:rPr>
        <w:t>L</w:t>
      </w:r>
      <w:r w:rsidR="002D4613" w:rsidRPr="002D4613">
        <w:rPr>
          <w:sz w:val="28"/>
          <w:szCs w:val="28"/>
        </w:rPr>
        <w:t>.</w:t>
      </w:r>
      <w:r w:rsidR="008D784B" w:rsidRPr="008D784B">
        <w:rPr>
          <w:i/>
          <w:sz w:val="28"/>
          <w:szCs w:val="28"/>
        </w:rPr>
        <w:t>,</w:t>
      </w:r>
      <w:r w:rsidR="008D784B">
        <w:rPr>
          <w:sz w:val="28"/>
          <w:szCs w:val="28"/>
        </w:rPr>
        <w:t xml:space="preserve"> </w:t>
      </w:r>
      <w:r w:rsidR="002D4613">
        <w:rPr>
          <w:sz w:val="28"/>
          <w:szCs w:val="28"/>
        </w:rPr>
        <w:t xml:space="preserve">семейства </w:t>
      </w:r>
      <w:proofErr w:type="gramStart"/>
      <w:r w:rsidR="002D4613">
        <w:rPr>
          <w:sz w:val="28"/>
          <w:szCs w:val="28"/>
        </w:rPr>
        <w:t>злаковых</w:t>
      </w:r>
      <w:proofErr w:type="gramEnd"/>
      <w:r w:rsidR="00AA782C" w:rsidRPr="008A34BA">
        <w:rPr>
          <w:sz w:val="28"/>
          <w:szCs w:val="28"/>
        </w:rPr>
        <w:t>–</w:t>
      </w:r>
      <w:r w:rsidR="004C06DF" w:rsidRPr="008A34BA">
        <w:rPr>
          <w:sz w:val="28"/>
          <w:szCs w:val="28"/>
        </w:rPr>
        <w:t xml:space="preserve"> </w:t>
      </w:r>
      <w:proofErr w:type="spellStart"/>
      <w:r w:rsidR="00EE02D4" w:rsidRPr="0080240F">
        <w:rPr>
          <w:i/>
          <w:sz w:val="28"/>
          <w:szCs w:val="28"/>
          <w:lang w:val="en-US"/>
        </w:rPr>
        <w:t>Po</w:t>
      </w:r>
      <w:r w:rsidR="008D784B" w:rsidRPr="0080240F">
        <w:rPr>
          <w:i/>
          <w:sz w:val="28"/>
          <w:szCs w:val="28"/>
          <w:lang w:val="en-US"/>
        </w:rPr>
        <w:t>aceae</w:t>
      </w:r>
      <w:proofErr w:type="spellEnd"/>
      <w:r w:rsidR="0080240F" w:rsidRPr="0080240F">
        <w:rPr>
          <w:i/>
          <w:sz w:val="28"/>
          <w:szCs w:val="28"/>
        </w:rPr>
        <w:t xml:space="preserve"> (</w:t>
      </w:r>
      <w:proofErr w:type="spellStart"/>
      <w:r w:rsidR="0080240F">
        <w:rPr>
          <w:i/>
          <w:sz w:val="28"/>
          <w:szCs w:val="28"/>
          <w:lang w:val="en-US"/>
        </w:rPr>
        <w:t>Gramineae</w:t>
      </w:r>
      <w:proofErr w:type="spellEnd"/>
      <w:r w:rsidR="00C31F13">
        <w:rPr>
          <w:i/>
          <w:sz w:val="28"/>
          <w:szCs w:val="28"/>
        </w:rPr>
        <w:t>)</w:t>
      </w:r>
      <w:r w:rsidR="008D784B" w:rsidRPr="0080240F">
        <w:rPr>
          <w:i/>
          <w:sz w:val="28"/>
          <w:szCs w:val="28"/>
        </w:rPr>
        <w:t>.</w:t>
      </w:r>
    </w:p>
    <w:p w:rsidR="00CB3E4E" w:rsidRPr="008A34BA" w:rsidRDefault="00CB3E4E" w:rsidP="00DB45D7">
      <w:pPr>
        <w:spacing w:before="120" w:line="360" w:lineRule="auto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П</w:t>
      </w:r>
      <w:r w:rsidR="00E01B84" w:rsidRPr="008A34BA">
        <w:rPr>
          <w:sz w:val="28"/>
          <w:szCs w:val="28"/>
        </w:rPr>
        <w:t>ОДЛИННОСТЬ</w:t>
      </w:r>
    </w:p>
    <w:p w:rsidR="00DF66A5" w:rsidRDefault="00392B81" w:rsidP="008D784B">
      <w:pPr>
        <w:spacing w:line="360" w:lineRule="auto"/>
        <w:ind w:firstLine="720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Внешние признаки.</w:t>
      </w:r>
      <w:r w:rsidRPr="008A34BA">
        <w:rPr>
          <w:b/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4C06DF" w:rsidRPr="008A34BA">
        <w:rPr>
          <w:sz w:val="28"/>
          <w:szCs w:val="28"/>
        </w:rPr>
        <w:t xml:space="preserve">. </w:t>
      </w:r>
      <w:r w:rsidR="00C85842">
        <w:rPr>
          <w:sz w:val="28"/>
          <w:szCs w:val="28"/>
        </w:rPr>
        <w:t>Смесь цельных или частично измельчённых кусков стеблей, листьев и метёлок с зерновками длиной не более 20 см</w:t>
      </w:r>
      <w:r w:rsidR="008D784B">
        <w:rPr>
          <w:sz w:val="28"/>
          <w:szCs w:val="28"/>
        </w:rPr>
        <w:t>.</w:t>
      </w:r>
      <w:r w:rsidR="00C85842">
        <w:rPr>
          <w:sz w:val="28"/>
          <w:szCs w:val="28"/>
        </w:rPr>
        <w:t xml:space="preserve"> Стебель - соломина, членистая в узлах и полая в междоузлиях. Листья ланцетные, сидячие, влагалищные с линейной пластинкой и параллельным жилкованием, слегка опушенные, по краю мелкопильчатые. Соцветие - метелка на верхушке побега. Цветки и зерновки располагаются на верхушке самостоятельной оси, в основании которой находятся верхняя и нижняя цветочные чешуи.</w:t>
      </w:r>
    </w:p>
    <w:p w:rsidR="00DF66A5" w:rsidRDefault="008D784B" w:rsidP="008D78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Цвет </w:t>
      </w:r>
      <w:r w:rsidR="00C85842">
        <w:rPr>
          <w:sz w:val="28"/>
          <w:szCs w:val="28"/>
        </w:rPr>
        <w:t xml:space="preserve">от </w:t>
      </w:r>
      <w:proofErr w:type="gramStart"/>
      <w:r w:rsidR="00C85842">
        <w:rPr>
          <w:sz w:val="28"/>
          <w:szCs w:val="28"/>
        </w:rPr>
        <w:t>светло</w:t>
      </w:r>
      <w:r>
        <w:rPr>
          <w:sz w:val="28"/>
          <w:szCs w:val="28"/>
        </w:rPr>
        <w:t>-зелен</w:t>
      </w:r>
      <w:r w:rsidR="00C85842">
        <w:rPr>
          <w:sz w:val="28"/>
          <w:szCs w:val="28"/>
        </w:rPr>
        <w:t>ого</w:t>
      </w:r>
      <w:proofErr w:type="gramEnd"/>
      <w:r w:rsidR="00C85842">
        <w:rPr>
          <w:sz w:val="28"/>
          <w:szCs w:val="28"/>
        </w:rPr>
        <w:t xml:space="preserve"> до желтовато-зелёного</w:t>
      </w:r>
      <w:r>
        <w:rPr>
          <w:sz w:val="28"/>
          <w:szCs w:val="28"/>
        </w:rPr>
        <w:t xml:space="preserve">. </w:t>
      </w:r>
    </w:p>
    <w:p w:rsidR="004C06DF" w:rsidRDefault="008D784B" w:rsidP="008D78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Запах </w:t>
      </w:r>
      <w:r w:rsidR="00C85842">
        <w:rPr>
          <w:sz w:val="28"/>
          <w:szCs w:val="28"/>
        </w:rPr>
        <w:t>отсутствует</w:t>
      </w:r>
      <w:r>
        <w:rPr>
          <w:sz w:val="28"/>
          <w:szCs w:val="28"/>
        </w:rPr>
        <w:t xml:space="preserve">. Вкус </w:t>
      </w:r>
      <w:r w:rsidR="00DF66A5">
        <w:rPr>
          <w:sz w:val="28"/>
          <w:szCs w:val="28"/>
        </w:rPr>
        <w:t xml:space="preserve">водного извлечения </w:t>
      </w:r>
      <w:r w:rsidR="00C85842">
        <w:rPr>
          <w:sz w:val="28"/>
          <w:szCs w:val="28"/>
        </w:rPr>
        <w:t>горьковатый</w:t>
      </w:r>
      <w:r>
        <w:rPr>
          <w:sz w:val="28"/>
          <w:szCs w:val="28"/>
        </w:rPr>
        <w:t>.</w:t>
      </w:r>
    </w:p>
    <w:p w:rsidR="00DF66A5" w:rsidRDefault="00392B81" w:rsidP="008D784B">
      <w:pPr>
        <w:spacing w:line="360" w:lineRule="auto"/>
        <w:ind w:firstLine="720"/>
        <w:jc w:val="both"/>
        <w:rPr>
          <w:spacing w:val="-4"/>
          <w:sz w:val="28"/>
          <w:szCs w:val="28"/>
          <w:lang w:eastAsia="ru-RU"/>
        </w:rPr>
      </w:pPr>
      <w:r w:rsidRPr="008A34BA">
        <w:rPr>
          <w:i/>
          <w:spacing w:val="-4"/>
          <w:sz w:val="28"/>
          <w:szCs w:val="28"/>
          <w:lang w:eastAsia="ru-RU"/>
        </w:rPr>
        <w:t>Измельченное сырье.</w:t>
      </w:r>
      <w:r w:rsidRPr="008A34BA">
        <w:rPr>
          <w:spacing w:val="-4"/>
          <w:sz w:val="28"/>
          <w:szCs w:val="28"/>
          <w:lang w:eastAsia="ru-RU"/>
        </w:rPr>
        <w:t xml:space="preserve"> </w:t>
      </w:r>
      <w:r w:rsidR="00C31F13">
        <w:rPr>
          <w:spacing w:val="-4"/>
          <w:sz w:val="28"/>
          <w:szCs w:val="28"/>
          <w:lang w:eastAsia="ru-RU"/>
        </w:rPr>
        <w:t>Смесь к</w:t>
      </w:r>
      <w:r w:rsidR="0025587E">
        <w:rPr>
          <w:spacing w:val="-4"/>
          <w:sz w:val="28"/>
          <w:szCs w:val="28"/>
          <w:lang w:eastAsia="ru-RU"/>
        </w:rPr>
        <w:t>усочк</w:t>
      </w:r>
      <w:r w:rsidR="00C31F13">
        <w:rPr>
          <w:spacing w:val="-4"/>
          <w:sz w:val="28"/>
          <w:szCs w:val="28"/>
          <w:lang w:eastAsia="ru-RU"/>
        </w:rPr>
        <w:t>ов</w:t>
      </w:r>
      <w:r w:rsidR="0025587E">
        <w:rPr>
          <w:spacing w:val="-4"/>
          <w:sz w:val="28"/>
          <w:szCs w:val="28"/>
          <w:lang w:eastAsia="ru-RU"/>
        </w:rPr>
        <w:t xml:space="preserve"> листьев, соломин, верхушек метёлок с зерновками, проходящими сквозь сито с отверстиями размером 7 мм.</w:t>
      </w:r>
    </w:p>
    <w:p w:rsidR="00DF66A5" w:rsidRDefault="008D784B" w:rsidP="008D784B">
      <w:pPr>
        <w:spacing w:line="360" w:lineRule="auto"/>
        <w:ind w:firstLine="720"/>
        <w:jc w:val="both"/>
        <w:rPr>
          <w:spacing w:val="-4"/>
          <w:sz w:val="28"/>
          <w:szCs w:val="28"/>
          <w:lang w:eastAsia="ru-RU"/>
        </w:rPr>
      </w:pPr>
      <w:r>
        <w:rPr>
          <w:spacing w:val="-4"/>
          <w:sz w:val="28"/>
          <w:szCs w:val="28"/>
          <w:lang w:eastAsia="ru-RU"/>
        </w:rPr>
        <w:t xml:space="preserve">Цвет </w:t>
      </w:r>
      <w:r w:rsidR="0025587E">
        <w:rPr>
          <w:spacing w:val="-4"/>
          <w:sz w:val="28"/>
          <w:szCs w:val="28"/>
          <w:lang w:eastAsia="ru-RU"/>
        </w:rPr>
        <w:t xml:space="preserve">от </w:t>
      </w:r>
      <w:proofErr w:type="gramStart"/>
      <w:r w:rsidR="0025587E">
        <w:rPr>
          <w:spacing w:val="-4"/>
          <w:sz w:val="28"/>
          <w:szCs w:val="28"/>
          <w:lang w:eastAsia="ru-RU"/>
        </w:rPr>
        <w:t>светло</w:t>
      </w:r>
      <w:r>
        <w:rPr>
          <w:spacing w:val="-4"/>
          <w:sz w:val="28"/>
          <w:szCs w:val="28"/>
          <w:lang w:eastAsia="ru-RU"/>
        </w:rPr>
        <w:t>-зелен</w:t>
      </w:r>
      <w:r w:rsidR="0025587E">
        <w:rPr>
          <w:spacing w:val="-4"/>
          <w:sz w:val="28"/>
          <w:szCs w:val="28"/>
          <w:lang w:eastAsia="ru-RU"/>
        </w:rPr>
        <w:t>ого</w:t>
      </w:r>
      <w:proofErr w:type="gramEnd"/>
      <w:r w:rsidR="0025587E">
        <w:rPr>
          <w:spacing w:val="-4"/>
          <w:sz w:val="28"/>
          <w:szCs w:val="28"/>
          <w:lang w:eastAsia="ru-RU"/>
        </w:rPr>
        <w:t xml:space="preserve"> до</w:t>
      </w:r>
      <w:r>
        <w:rPr>
          <w:spacing w:val="-4"/>
          <w:sz w:val="28"/>
          <w:szCs w:val="28"/>
          <w:lang w:eastAsia="ru-RU"/>
        </w:rPr>
        <w:t xml:space="preserve"> </w:t>
      </w:r>
      <w:r w:rsidR="0025587E">
        <w:rPr>
          <w:spacing w:val="-4"/>
          <w:sz w:val="28"/>
          <w:szCs w:val="28"/>
          <w:lang w:eastAsia="ru-RU"/>
        </w:rPr>
        <w:t>желтовато-зеленого</w:t>
      </w:r>
      <w:r w:rsidR="00DF66A5">
        <w:rPr>
          <w:spacing w:val="-4"/>
          <w:sz w:val="28"/>
          <w:szCs w:val="28"/>
          <w:lang w:eastAsia="ru-RU"/>
        </w:rPr>
        <w:t>.</w:t>
      </w:r>
      <w:r>
        <w:rPr>
          <w:spacing w:val="-4"/>
          <w:sz w:val="28"/>
          <w:szCs w:val="28"/>
          <w:lang w:eastAsia="ru-RU"/>
        </w:rPr>
        <w:t xml:space="preserve"> </w:t>
      </w:r>
    </w:p>
    <w:p w:rsidR="0025587E" w:rsidRDefault="00DF66A5" w:rsidP="008D784B">
      <w:pPr>
        <w:spacing w:line="360" w:lineRule="auto"/>
        <w:ind w:firstLine="720"/>
        <w:jc w:val="both"/>
        <w:rPr>
          <w:spacing w:val="-4"/>
          <w:sz w:val="28"/>
          <w:szCs w:val="28"/>
          <w:lang w:eastAsia="ru-RU"/>
        </w:rPr>
      </w:pPr>
      <w:r>
        <w:rPr>
          <w:spacing w:val="-4"/>
          <w:sz w:val="28"/>
          <w:szCs w:val="28"/>
          <w:lang w:eastAsia="ru-RU"/>
        </w:rPr>
        <w:t xml:space="preserve">Запах </w:t>
      </w:r>
      <w:r w:rsidR="0025587E">
        <w:rPr>
          <w:spacing w:val="-4"/>
          <w:sz w:val="28"/>
          <w:szCs w:val="28"/>
          <w:lang w:eastAsia="ru-RU"/>
        </w:rPr>
        <w:t>отсутствует</w:t>
      </w:r>
      <w:r>
        <w:rPr>
          <w:spacing w:val="-4"/>
          <w:sz w:val="28"/>
          <w:szCs w:val="28"/>
          <w:lang w:eastAsia="ru-RU"/>
        </w:rPr>
        <w:t>. В</w:t>
      </w:r>
      <w:r w:rsidR="008D784B">
        <w:rPr>
          <w:spacing w:val="-4"/>
          <w:sz w:val="28"/>
          <w:szCs w:val="28"/>
          <w:lang w:eastAsia="ru-RU"/>
        </w:rPr>
        <w:t xml:space="preserve">кус водного извлечения </w:t>
      </w:r>
      <w:r w:rsidR="0025587E">
        <w:rPr>
          <w:spacing w:val="-4"/>
          <w:sz w:val="28"/>
          <w:szCs w:val="28"/>
          <w:lang w:eastAsia="ru-RU"/>
        </w:rPr>
        <w:t>горьковатый.</w:t>
      </w:r>
    </w:p>
    <w:p w:rsidR="00811790" w:rsidRDefault="00392B81" w:rsidP="008D784B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8A34BA">
        <w:rPr>
          <w:b/>
          <w:i/>
          <w:sz w:val="28"/>
          <w:szCs w:val="28"/>
        </w:rPr>
        <w:t>Микроскопические признаки.</w:t>
      </w:r>
      <w:r w:rsidRPr="008A34BA">
        <w:rPr>
          <w:b/>
          <w:sz w:val="28"/>
          <w:szCs w:val="28"/>
        </w:rPr>
        <w:t xml:space="preserve"> </w:t>
      </w:r>
      <w:r w:rsidR="00DF66A5" w:rsidRPr="00DF66A5">
        <w:rPr>
          <w:i/>
          <w:sz w:val="28"/>
          <w:szCs w:val="28"/>
        </w:rPr>
        <w:t>Цельное сырье</w:t>
      </w:r>
      <w:r w:rsidR="00DF66A5">
        <w:rPr>
          <w:b/>
          <w:sz w:val="28"/>
          <w:szCs w:val="28"/>
        </w:rPr>
        <w:t>.</w:t>
      </w:r>
      <w:r w:rsidR="00DF66A5" w:rsidRPr="00DF66A5">
        <w:rPr>
          <w:i/>
          <w:sz w:val="28"/>
          <w:szCs w:val="28"/>
        </w:rPr>
        <w:t xml:space="preserve"> </w:t>
      </w:r>
      <w:r w:rsidR="00DF66A5">
        <w:rPr>
          <w:i/>
          <w:sz w:val="28"/>
          <w:szCs w:val="28"/>
        </w:rPr>
        <w:t xml:space="preserve">Измельченное </w:t>
      </w:r>
      <w:r w:rsidR="00DF66A5" w:rsidRPr="00DF66A5">
        <w:rPr>
          <w:i/>
          <w:sz w:val="28"/>
          <w:szCs w:val="28"/>
        </w:rPr>
        <w:t>сырье</w:t>
      </w:r>
      <w:r w:rsidR="00DF66A5">
        <w:rPr>
          <w:i/>
          <w:sz w:val="28"/>
          <w:szCs w:val="28"/>
        </w:rPr>
        <w:t>.</w:t>
      </w:r>
      <w:r w:rsidR="00DF66A5">
        <w:rPr>
          <w:b/>
          <w:sz w:val="28"/>
          <w:szCs w:val="28"/>
        </w:rPr>
        <w:t xml:space="preserve"> </w:t>
      </w:r>
    </w:p>
    <w:p w:rsidR="00EC01EC" w:rsidRDefault="00C31F13" w:rsidP="008D78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рассмотрении микропрепаратов </w:t>
      </w:r>
      <w:r w:rsidR="00811790" w:rsidRPr="00811790">
        <w:rPr>
          <w:sz w:val="28"/>
          <w:szCs w:val="28"/>
        </w:rPr>
        <w:t xml:space="preserve">соломины с поверхности </w:t>
      </w:r>
      <w:r>
        <w:rPr>
          <w:sz w:val="28"/>
          <w:szCs w:val="28"/>
        </w:rPr>
        <w:t xml:space="preserve">должны быть </w:t>
      </w:r>
      <w:r w:rsidR="00811790" w:rsidRPr="00811790">
        <w:rPr>
          <w:sz w:val="28"/>
          <w:szCs w:val="28"/>
        </w:rPr>
        <w:t>видн</w:t>
      </w:r>
      <w:r>
        <w:rPr>
          <w:sz w:val="28"/>
          <w:szCs w:val="28"/>
        </w:rPr>
        <w:t>ы</w:t>
      </w:r>
      <w:r w:rsidR="00811790" w:rsidRPr="00811790">
        <w:rPr>
          <w:sz w:val="28"/>
          <w:szCs w:val="28"/>
        </w:rPr>
        <w:t xml:space="preserve"> сильно удлиненны</w:t>
      </w:r>
      <w:r>
        <w:rPr>
          <w:sz w:val="28"/>
          <w:szCs w:val="28"/>
        </w:rPr>
        <w:t>е</w:t>
      </w:r>
      <w:r w:rsidR="00811790" w:rsidRPr="00811790">
        <w:rPr>
          <w:sz w:val="28"/>
          <w:szCs w:val="28"/>
        </w:rPr>
        <w:t xml:space="preserve"> клетк</w:t>
      </w:r>
      <w:r>
        <w:rPr>
          <w:sz w:val="28"/>
          <w:szCs w:val="28"/>
        </w:rPr>
        <w:t>и</w:t>
      </w:r>
      <w:r w:rsidR="00811790" w:rsidRPr="00811790">
        <w:rPr>
          <w:sz w:val="28"/>
          <w:szCs w:val="28"/>
        </w:rPr>
        <w:t xml:space="preserve"> эпидермиса с утолщенными </w:t>
      </w:r>
      <w:r w:rsidR="00811790" w:rsidRPr="00811790">
        <w:rPr>
          <w:sz w:val="28"/>
          <w:szCs w:val="28"/>
        </w:rPr>
        <w:lastRenderedPageBreak/>
        <w:t xml:space="preserve">одревесневшими стенками. На </w:t>
      </w:r>
      <w:r w:rsidR="00811790">
        <w:rPr>
          <w:sz w:val="28"/>
          <w:szCs w:val="28"/>
        </w:rPr>
        <w:t xml:space="preserve">поперечном срезе соломины под эпидермисом </w:t>
      </w:r>
      <w:r w:rsidR="00EC01EC">
        <w:rPr>
          <w:sz w:val="28"/>
          <w:szCs w:val="28"/>
        </w:rPr>
        <w:t xml:space="preserve">должны быть </w:t>
      </w:r>
      <w:r w:rsidR="00811790">
        <w:rPr>
          <w:sz w:val="28"/>
          <w:szCs w:val="28"/>
        </w:rPr>
        <w:t>видны клетки паренхимы первичной коры, переходящие в плотное механическое кольцо, состоящее из мелких толстостенных клеток склеренхимы. Паренхима, расположенная за механическим кольцом, отделена от него утолщенными стенками, одревесневшими до первого круга сосудисто-волокнистых пучков. Далее находятся клетки внутренней паренхимы, среди которых на разной глубине расположены проводящие пучки закрыто-коллатерального типа.</w:t>
      </w:r>
    </w:p>
    <w:p w:rsidR="008C78D6" w:rsidRDefault="00811790" w:rsidP="008D784B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22902">
        <w:rPr>
          <w:sz w:val="28"/>
          <w:szCs w:val="28"/>
        </w:rPr>
        <w:t>При рассмотрении микропрепаратов листа с</w:t>
      </w:r>
      <w:r>
        <w:rPr>
          <w:sz w:val="28"/>
          <w:szCs w:val="28"/>
        </w:rPr>
        <w:t xml:space="preserve"> нижней стороны листовой пластинки </w:t>
      </w:r>
      <w:r w:rsidR="00122902">
        <w:rPr>
          <w:sz w:val="28"/>
          <w:szCs w:val="28"/>
        </w:rPr>
        <w:t xml:space="preserve">должен быть виден </w:t>
      </w:r>
      <w:r>
        <w:rPr>
          <w:sz w:val="28"/>
          <w:szCs w:val="28"/>
        </w:rPr>
        <w:t xml:space="preserve">выступающий киль с одним пучком. По краю листовой пластинки и особенно кроющих чешуй имеются угловатые шипы-зацепки. </w:t>
      </w:r>
      <w:r w:rsidR="002A3F8F">
        <w:rPr>
          <w:sz w:val="28"/>
          <w:szCs w:val="28"/>
        </w:rPr>
        <w:t>По жилкам листа и особенно кроющих чешуй много тупоконечных зацепок. Верхний эпидермис листа состоит из сильно</w:t>
      </w:r>
      <w:r w:rsidR="007244D8">
        <w:rPr>
          <w:sz w:val="28"/>
          <w:szCs w:val="28"/>
        </w:rPr>
        <w:t xml:space="preserve"> </w:t>
      </w:r>
      <w:r w:rsidR="002A3F8F">
        <w:rPr>
          <w:sz w:val="28"/>
          <w:szCs w:val="28"/>
        </w:rPr>
        <w:t>удлиненных клеток, имеющих в очертании тенденцию к шестиграннику. Устьица с параллельными сторонами замыкающих клеток, иногда слабо</w:t>
      </w:r>
      <w:r w:rsidR="00122902">
        <w:rPr>
          <w:sz w:val="28"/>
          <w:szCs w:val="28"/>
        </w:rPr>
        <w:t xml:space="preserve"> </w:t>
      </w:r>
      <w:proofErr w:type="spellStart"/>
      <w:r w:rsidR="00122902">
        <w:rPr>
          <w:sz w:val="28"/>
          <w:szCs w:val="28"/>
        </w:rPr>
        <w:t>куполоизогну-</w:t>
      </w:r>
      <w:r w:rsidR="002A3F8F">
        <w:rPr>
          <w:sz w:val="28"/>
          <w:szCs w:val="28"/>
        </w:rPr>
        <w:t>тые</w:t>
      </w:r>
      <w:proofErr w:type="spellEnd"/>
      <w:r w:rsidR="002A3F8F">
        <w:rPr>
          <w:sz w:val="28"/>
          <w:szCs w:val="28"/>
        </w:rPr>
        <w:t>, концы устьиц более погружены в мезофил</w:t>
      </w:r>
      <w:r w:rsidR="00122902">
        <w:rPr>
          <w:sz w:val="28"/>
          <w:szCs w:val="28"/>
        </w:rPr>
        <w:t>л</w:t>
      </w:r>
      <w:r w:rsidR="002A3F8F">
        <w:rPr>
          <w:sz w:val="28"/>
          <w:szCs w:val="28"/>
        </w:rPr>
        <w:t>, чем средняя часть. Устьица расположены в один ряд вдоль жилок. Клетки эпидермиса с нижней стороны имеют более</w:t>
      </w:r>
      <w:r w:rsidR="007244D8">
        <w:rPr>
          <w:sz w:val="28"/>
          <w:szCs w:val="28"/>
        </w:rPr>
        <w:t xml:space="preserve"> округлые очертания. Устьица расположены чаще всего в два ряда. С обеих сторон листовой пластины из-под клеток эпидермиса, вдоль жилок листа, отчетливо видны сильно удлиненные клетки с волнистыми очертаниями, стенки которых покрыты кремнеземом. Между торцевыми сторонами этих клеток находятся короткие клетки, имеющие в очертании почти округлую форму. Клетки эпидермиса верхней стороны кроющих чешуй имеют удлиненную форму</w:t>
      </w:r>
      <w:r w:rsidR="00122902">
        <w:rPr>
          <w:sz w:val="28"/>
          <w:szCs w:val="28"/>
        </w:rPr>
        <w:t>.</w:t>
      </w:r>
      <w:r w:rsidR="002A3F8F">
        <w:rPr>
          <w:sz w:val="28"/>
          <w:szCs w:val="28"/>
        </w:rPr>
        <w:t xml:space="preserve"> </w:t>
      </w:r>
      <w:r w:rsidR="007244D8">
        <w:rPr>
          <w:sz w:val="28"/>
          <w:szCs w:val="28"/>
        </w:rPr>
        <w:t xml:space="preserve"> Устьица расположены в один, реже в два ряда. Клетки эпидермиса нижней стороны кроющих чешуй имеют более округлую форму, чем верхние, устьица расположены в два ряда. По жилкам листа и реже кроющих чешуй видны простые волоски с гладкой поверхностью</w:t>
      </w:r>
      <w:r w:rsidR="00B573C3">
        <w:rPr>
          <w:sz w:val="28"/>
          <w:szCs w:val="28"/>
        </w:rPr>
        <w:t xml:space="preserve"> и заостренные конечной клеткой.</w:t>
      </w:r>
    </w:p>
    <w:p w:rsidR="008C78D6" w:rsidRPr="008C78D6" w:rsidRDefault="008C78D6" w:rsidP="008C78D6">
      <w:pPr>
        <w:rPr>
          <w:sz w:val="28"/>
          <w:szCs w:val="28"/>
        </w:rPr>
      </w:pPr>
    </w:p>
    <w:p w:rsidR="008C78D6" w:rsidRPr="008C78D6" w:rsidRDefault="008C78D6" w:rsidP="008C78D6">
      <w:pPr>
        <w:rPr>
          <w:sz w:val="28"/>
          <w:szCs w:val="28"/>
        </w:rPr>
      </w:pPr>
    </w:p>
    <w:tbl>
      <w:tblPr>
        <w:tblStyle w:val="af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5"/>
        <w:gridCol w:w="3063"/>
        <w:gridCol w:w="3221"/>
      </w:tblGrid>
      <w:tr w:rsidR="005637D6" w:rsidTr="00122902">
        <w:trPr>
          <w:trHeight w:val="3250"/>
          <w:jc w:val="center"/>
        </w:trPr>
        <w:tc>
          <w:tcPr>
            <w:tcW w:w="3285" w:type="dxa"/>
          </w:tcPr>
          <w:p w:rsidR="002A5386" w:rsidRDefault="002F7273" w:rsidP="0037734E">
            <w:pPr>
              <w:pageBreakBefore/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margin-left:134.05pt;margin-top:135.45pt;width:22.7pt;height:22.7pt;z-index:251658240" strokecolor="black [3213]">
                  <v:textbox style="mso-next-textbox:#_x0000_s1038">
                    <w:txbxContent>
                      <w:p w:rsidR="00A572F5" w:rsidRPr="00F60F5C" w:rsidRDefault="00A572F5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1381" cy="2027044"/>
                  <wp:effectExtent l="19050" t="0" r="0" b="0"/>
                  <wp:docPr id="4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2000" contras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012" cy="2028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:rsidR="002A5386" w:rsidRDefault="002F7273" w:rsidP="005637D6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39" type="#_x0000_t202" style="position:absolute;margin-left:123.8pt;margin-top:135.45pt;width:22.7pt;height:22.7pt;z-index:251659264;mso-position-horizontal-relative:text;mso-position-vertical-relative:text" strokecolor="black [3213]">
                  <v:textbox style="mso-next-textbox:#_x0000_s1039">
                    <w:txbxContent>
                      <w:p w:rsidR="00A572F5" w:rsidRPr="00F60F5C" w:rsidRDefault="00A572F5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5637D6">
                          <w:rPr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4922" cy="2025827"/>
                  <wp:effectExtent l="19050" t="0" r="0" b="0"/>
                  <wp:docPr id="5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9000" contrast="-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879" cy="203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2A5386" w:rsidRDefault="002F7273" w:rsidP="005637D6">
            <w:pPr>
              <w:tabs>
                <w:tab w:val="left" w:pos="1215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2" type="#_x0000_t202" style="position:absolute;margin-left:131.8pt;margin-top:135.45pt;width:22.7pt;height:22.7pt;z-index:251662336;mso-position-horizontal-relative:text;mso-position-vertical-relative:text" strokecolor="black [3213]">
                  <v:textbox style="mso-next-textbox:#_x0000_s1042">
                    <w:txbxContent>
                      <w:p w:rsidR="00A572F5" w:rsidRPr="00F60F5C" w:rsidRDefault="005637D6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  <w:r w:rsidR="00A572F5" w:rsidRPr="00F60F5C">
                          <w:rPr>
                            <w:sz w:val="28"/>
                            <w:szCs w:val="28"/>
                          </w:rPr>
                          <w:t>1</w:t>
                        </w:r>
                        <w:r w:rsidR="00A572F5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A572F5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6240" cy="2035534"/>
                  <wp:effectExtent l="19050" t="0" r="1160" b="0"/>
                  <wp:docPr id="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6000"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00" cy="203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D6" w:rsidTr="00122902">
        <w:trPr>
          <w:trHeight w:val="3110"/>
          <w:jc w:val="center"/>
        </w:trPr>
        <w:tc>
          <w:tcPr>
            <w:tcW w:w="3285" w:type="dxa"/>
          </w:tcPr>
          <w:p w:rsidR="002A5386" w:rsidRDefault="002F7273" w:rsidP="008C78D6">
            <w:pPr>
              <w:tabs>
                <w:tab w:val="left" w:pos="121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0" type="#_x0000_t202" style="position:absolute;left:0;text-align:left;margin-left:134.05pt;margin-top:122.7pt;width:22.7pt;height:22.7pt;z-index:251660288;mso-position-horizontal-relative:text;mso-position-vertical-relative:text" strokecolor="black [3213]">
                  <v:textbox style="mso-next-textbox:#_x0000_s1040">
                    <w:txbxContent>
                      <w:p w:rsidR="00A572F5" w:rsidRPr="00F60F5C" w:rsidRDefault="005637D6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5637D6">
                          <w:rPr>
                            <w:sz w:val="28"/>
                            <w:szCs w:val="28"/>
                          </w:rPr>
                          <w:t>4</w:t>
                        </w:r>
                        <w:r w:rsidR="00A572F5"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A572F5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484" cy="1872474"/>
                  <wp:effectExtent l="19050" t="0" r="2816" b="0"/>
                  <wp:docPr id="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8000" contrast="-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604" cy="187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:rsidR="002A5386" w:rsidRDefault="002F7273" w:rsidP="008C78D6">
            <w:pPr>
              <w:tabs>
                <w:tab w:val="left" w:pos="121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1" type="#_x0000_t202" style="position:absolute;margin-left:123.8pt;margin-top:122.7pt;width:22.7pt;height:22.7pt;z-index:251661312;mso-position-horizontal-relative:text;mso-position-vertical-relative:text" strokecolor="black [3213]">
                  <v:textbox style="mso-next-textbox:#_x0000_s1041">
                    <w:txbxContent>
                      <w:p w:rsidR="00A572F5" w:rsidRPr="00F60F5C" w:rsidRDefault="005637D6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  <w:r w:rsidR="00A572F5"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8069" cy="1873387"/>
                  <wp:effectExtent l="19050" t="0" r="0" b="0"/>
                  <wp:docPr id="5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3000" contrast="-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42" cy="187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1" w:type="dxa"/>
          </w:tcPr>
          <w:p w:rsidR="002A5386" w:rsidRDefault="002F7273" w:rsidP="008C78D6">
            <w:pPr>
              <w:tabs>
                <w:tab w:val="left" w:pos="1215"/>
              </w:tabs>
              <w:rPr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3" type="#_x0000_t202" style="position:absolute;margin-left:131.8pt;margin-top:122.7pt;width:22.7pt;height:22.7pt;z-index:251663360;mso-position-horizontal-relative:text;mso-position-vertical-relative:text" strokecolor="black [3213]">
                  <v:textbox style="mso-next-textbox:#_x0000_s1043">
                    <w:txbxContent>
                      <w:p w:rsidR="00A572F5" w:rsidRPr="00F60F5C" w:rsidRDefault="00A572F5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  <w:r w:rsidRPr="00F60F5C">
                          <w:rPr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5637D6" w:rsidRPr="005637D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5605" cy="1874149"/>
                  <wp:effectExtent l="19050" t="0" r="1795" b="0"/>
                  <wp:docPr id="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64" cy="187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7D6" w:rsidTr="00122902">
        <w:trPr>
          <w:jc w:val="center"/>
        </w:trPr>
        <w:tc>
          <w:tcPr>
            <w:tcW w:w="3285" w:type="dxa"/>
          </w:tcPr>
          <w:p w:rsidR="002A5386" w:rsidRDefault="002F7273" w:rsidP="002A5386">
            <w:pPr>
              <w:tabs>
                <w:tab w:val="left" w:pos="1215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44" type="#_x0000_t202" style="position:absolute;left:0;text-align:left;margin-left:134.05pt;margin-top:134.05pt;width:22.7pt;height:22.7pt;z-index:251664384;mso-position-horizontal-relative:text;mso-position-vertical-relative:text" strokecolor="black [3213]">
                  <v:textbox style="mso-next-textbox:#_x0000_s1044">
                    <w:txbxContent>
                      <w:p w:rsidR="00A572F5" w:rsidRPr="00F60F5C" w:rsidRDefault="00A572F5" w:rsidP="00A572F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Pr="00F60F5C">
                          <w:rPr>
                            <w:b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2A5386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5992" cy="2001345"/>
                  <wp:effectExtent l="19050" t="0" r="0" b="0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2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83" cy="200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:rsidR="002A5386" w:rsidRDefault="002A5386" w:rsidP="008C78D6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  <w:tc>
          <w:tcPr>
            <w:tcW w:w="3221" w:type="dxa"/>
          </w:tcPr>
          <w:p w:rsidR="002A5386" w:rsidRDefault="002A5386" w:rsidP="008C78D6">
            <w:pPr>
              <w:tabs>
                <w:tab w:val="left" w:pos="1215"/>
              </w:tabs>
              <w:rPr>
                <w:sz w:val="28"/>
                <w:szCs w:val="28"/>
              </w:rPr>
            </w:pPr>
          </w:p>
        </w:tc>
      </w:tr>
    </w:tbl>
    <w:p w:rsidR="00D7518F" w:rsidRDefault="00D7518F" w:rsidP="00D7518F">
      <w:pPr>
        <w:jc w:val="center"/>
        <w:rPr>
          <w:sz w:val="28"/>
          <w:szCs w:val="28"/>
        </w:rPr>
      </w:pPr>
    </w:p>
    <w:p w:rsidR="00D7518F" w:rsidRDefault="00D7518F" w:rsidP="00D7518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1 - </w:t>
      </w:r>
      <w:r w:rsidR="00515342">
        <w:rPr>
          <w:sz w:val="28"/>
          <w:szCs w:val="28"/>
        </w:rPr>
        <w:t>Овса посевного</w:t>
      </w:r>
      <w:r w:rsidRPr="00044B6D">
        <w:rPr>
          <w:sz w:val="28"/>
          <w:szCs w:val="28"/>
        </w:rPr>
        <w:t xml:space="preserve"> трава</w:t>
      </w:r>
    </w:p>
    <w:p w:rsidR="00515342" w:rsidRPr="00515342" w:rsidRDefault="00D7518F" w:rsidP="00D7518F">
      <w:pP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1 - </w:t>
      </w:r>
      <w:r w:rsidR="00515342" w:rsidRPr="00515342">
        <w:rPr>
          <w:sz w:val="24"/>
          <w:szCs w:val="24"/>
        </w:rPr>
        <w:t>эпидермис верхней стороны листовой пластинки</w:t>
      </w:r>
      <w:r w:rsidR="00EC01EC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EC01EC">
        <w:rPr>
          <w:sz w:val="24"/>
          <w:szCs w:val="24"/>
        </w:rPr>
        <w:t>600)</w:t>
      </w:r>
      <w:r w:rsidRPr="00515342">
        <w:rPr>
          <w:sz w:val="24"/>
          <w:szCs w:val="24"/>
        </w:rPr>
        <w:t xml:space="preserve">; 2 - </w:t>
      </w:r>
      <w:r w:rsidR="00515342" w:rsidRPr="00515342">
        <w:rPr>
          <w:sz w:val="24"/>
          <w:szCs w:val="24"/>
        </w:rPr>
        <w:t xml:space="preserve">эпидермис листовой пластинки с клетками, пропитанными кремнеземом, </w:t>
      </w:r>
      <w:proofErr w:type="spellStart"/>
      <w:r w:rsidR="00515342" w:rsidRPr="00515342">
        <w:rPr>
          <w:sz w:val="24"/>
          <w:szCs w:val="24"/>
        </w:rPr>
        <w:t>устьичный</w:t>
      </w:r>
      <w:proofErr w:type="spellEnd"/>
      <w:r w:rsidR="00515342" w:rsidRPr="00515342">
        <w:rPr>
          <w:sz w:val="24"/>
          <w:szCs w:val="24"/>
        </w:rPr>
        <w:t xml:space="preserve"> аппарат</w:t>
      </w:r>
      <w:r w:rsidR="008117F6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8117F6">
        <w:rPr>
          <w:sz w:val="24"/>
          <w:szCs w:val="24"/>
        </w:rPr>
        <w:t>600)</w:t>
      </w:r>
      <w:r w:rsidRPr="00515342">
        <w:rPr>
          <w:sz w:val="24"/>
          <w:szCs w:val="24"/>
        </w:rPr>
        <w:t xml:space="preserve">; </w:t>
      </w:r>
    </w:p>
    <w:p w:rsidR="00D7518F" w:rsidRPr="00515342" w:rsidRDefault="00D7518F" w:rsidP="00D7518F">
      <w:pPr>
        <w:jc w:val="center"/>
        <w:rPr>
          <w:sz w:val="24"/>
          <w:szCs w:val="24"/>
        </w:rPr>
      </w:pPr>
      <w:r w:rsidRPr="00515342">
        <w:rPr>
          <w:sz w:val="24"/>
          <w:szCs w:val="24"/>
        </w:rPr>
        <w:t xml:space="preserve">3 - </w:t>
      </w:r>
      <w:proofErr w:type="spellStart"/>
      <w:r w:rsidR="00515342" w:rsidRPr="00515342">
        <w:rPr>
          <w:sz w:val="24"/>
          <w:szCs w:val="24"/>
        </w:rPr>
        <w:t>устьичный</w:t>
      </w:r>
      <w:proofErr w:type="spellEnd"/>
      <w:r w:rsidR="00515342" w:rsidRPr="00515342">
        <w:rPr>
          <w:sz w:val="24"/>
          <w:szCs w:val="24"/>
        </w:rPr>
        <w:t xml:space="preserve"> аппарат</w:t>
      </w:r>
      <w:r w:rsidR="008117F6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8117F6">
        <w:rPr>
          <w:sz w:val="24"/>
          <w:szCs w:val="24"/>
        </w:rPr>
        <w:t>600)</w:t>
      </w:r>
      <w:r w:rsidR="00515342" w:rsidRPr="00515342">
        <w:rPr>
          <w:sz w:val="24"/>
          <w:szCs w:val="24"/>
        </w:rPr>
        <w:t xml:space="preserve">; </w:t>
      </w:r>
      <w:r w:rsidRPr="00515342">
        <w:rPr>
          <w:sz w:val="24"/>
          <w:szCs w:val="24"/>
        </w:rPr>
        <w:t xml:space="preserve">4 - </w:t>
      </w:r>
      <w:r w:rsidR="00515342" w:rsidRPr="00515342">
        <w:rPr>
          <w:sz w:val="24"/>
          <w:szCs w:val="24"/>
        </w:rPr>
        <w:t>шипы-зацепки, расположенные по краю листовой пластинки</w:t>
      </w:r>
      <w:r w:rsidR="00EC01EC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EC01EC">
        <w:rPr>
          <w:sz w:val="24"/>
          <w:szCs w:val="24"/>
        </w:rPr>
        <w:t>600)</w:t>
      </w:r>
      <w:r w:rsidRPr="00515342">
        <w:rPr>
          <w:sz w:val="24"/>
          <w:szCs w:val="24"/>
        </w:rPr>
        <w:t xml:space="preserve">; 5 - </w:t>
      </w:r>
      <w:r w:rsidR="00515342" w:rsidRPr="00515342">
        <w:rPr>
          <w:sz w:val="24"/>
          <w:szCs w:val="24"/>
        </w:rPr>
        <w:t>эпидермис верхней стороны кроющей чешуи с клетками, пропитанными кремнеземом</w:t>
      </w:r>
      <w:r w:rsidR="008117F6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8117F6">
        <w:rPr>
          <w:sz w:val="24"/>
          <w:szCs w:val="24"/>
        </w:rPr>
        <w:t>600)</w:t>
      </w:r>
      <w:r w:rsidRPr="00515342">
        <w:rPr>
          <w:sz w:val="24"/>
          <w:szCs w:val="24"/>
        </w:rPr>
        <w:t xml:space="preserve">; 6 </w:t>
      </w:r>
      <w:r w:rsidR="00EC01EC">
        <w:rPr>
          <w:sz w:val="24"/>
          <w:szCs w:val="24"/>
        </w:rPr>
        <w:t>-</w:t>
      </w:r>
      <w:r w:rsidRPr="00515342">
        <w:rPr>
          <w:sz w:val="24"/>
          <w:szCs w:val="24"/>
        </w:rPr>
        <w:t xml:space="preserve"> </w:t>
      </w:r>
      <w:r w:rsidR="00515342" w:rsidRPr="00515342">
        <w:rPr>
          <w:sz w:val="24"/>
          <w:szCs w:val="24"/>
        </w:rPr>
        <w:t>эпидермис соломины</w:t>
      </w:r>
      <w:r w:rsidR="00EC01EC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EC01EC">
        <w:rPr>
          <w:sz w:val="24"/>
          <w:szCs w:val="24"/>
        </w:rPr>
        <w:t>80)</w:t>
      </w:r>
      <w:r w:rsidRPr="00515342">
        <w:rPr>
          <w:sz w:val="24"/>
          <w:szCs w:val="24"/>
        </w:rPr>
        <w:t>;</w:t>
      </w:r>
    </w:p>
    <w:p w:rsidR="00D7518F" w:rsidRPr="00515342" w:rsidRDefault="00D7518F" w:rsidP="00D7518F">
      <w:pPr>
        <w:jc w:val="center"/>
        <w:rPr>
          <w:sz w:val="24"/>
          <w:szCs w:val="24"/>
        </w:rPr>
      </w:pPr>
      <w:r w:rsidRPr="00515342">
        <w:rPr>
          <w:sz w:val="24"/>
          <w:szCs w:val="24"/>
        </w:rPr>
        <w:t xml:space="preserve">7 - </w:t>
      </w:r>
      <w:r w:rsidR="00515342" w:rsidRPr="00515342">
        <w:rPr>
          <w:sz w:val="24"/>
          <w:szCs w:val="24"/>
        </w:rPr>
        <w:t>поперечный срез соломины, проводящие пучки</w:t>
      </w:r>
      <w:r w:rsidR="00EC01EC">
        <w:rPr>
          <w:sz w:val="24"/>
          <w:szCs w:val="24"/>
        </w:rPr>
        <w:t xml:space="preserve"> (</w:t>
      </w:r>
      <w:r w:rsidR="00122902">
        <w:rPr>
          <w:sz w:val="24"/>
          <w:szCs w:val="24"/>
        </w:rPr>
        <w:sym w:font="Symbol" w:char="F0B4"/>
      </w:r>
      <w:r w:rsidR="00EC01EC">
        <w:rPr>
          <w:sz w:val="24"/>
          <w:szCs w:val="24"/>
        </w:rPr>
        <w:t>460)</w:t>
      </w:r>
      <w:r w:rsidR="00515342" w:rsidRPr="00515342">
        <w:rPr>
          <w:sz w:val="24"/>
          <w:szCs w:val="24"/>
        </w:rPr>
        <w:t>.</w:t>
      </w:r>
    </w:p>
    <w:p w:rsidR="008C78D6" w:rsidRPr="008C78D6" w:rsidRDefault="008C78D6" w:rsidP="008C78D6">
      <w:pPr>
        <w:tabs>
          <w:tab w:val="left" w:pos="1215"/>
        </w:tabs>
        <w:rPr>
          <w:sz w:val="28"/>
          <w:szCs w:val="28"/>
        </w:rPr>
      </w:pPr>
    </w:p>
    <w:p w:rsidR="00586871" w:rsidRDefault="00586871" w:rsidP="00586871"/>
    <w:p w:rsidR="00FD70FA" w:rsidRDefault="00FD70FA" w:rsidP="008B7B96">
      <w:pPr>
        <w:jc w:val="center"/>
        <w:rPr>
          <w:sz w:val="28"/>
          <w:szCs w:val="28"/>
        </w:rPr>
      </w:pPr>
    </w:p>
    <w:p w:rsidR="008D784B" w:rsidRPr="00A579B5" w:rsidRDefault="00CB3E4E" w:rsidP="00ED0D1B">
      <w:pPr>
        <w:pageBreakBefore/>
        <w:spacing w:line="360" w:lineRule="auto"/>
        <w:ind w:firstLine="709"/>
        <w:jc w:val="both"/>
        <w:rPr>
          <w:b/>
          <w:sz w:val="28"/>
          <w:szCs w:val="28"/>
          <w:lang w:eastAsia="ru-RU"/>
        </w:rPr>
      </w:pPr>
      <w:r w:rsidRPr="008A34BA">
        <w:rPr>
          <w:b/>
          <w:sz w:val="28"/>
          <w:szCs w:val="28"/>
          <w:lang w:eastAsia="ru-RU"/>
        </w:rPr>
        <w:t>Определение основных групп биологически активных веществ</w:t>
      </w:r>
    </w:p>
    <w:p w:rsidR="00F52735" w:rsidRPr="00A579B5" w:rsidRDefault="007E7967" w:rsidP="00DF66A5">
      <w:pPr>
        <w:pStyle w:val="af8"/>
        <w:spacing w:line="360" w:lineRule="auto"/>
        <w:ind w:left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="00CC176B" w:rsidRPr="00A579B5">
        <w:rPr>
          <w:b/>
          <w:i/>
          <w:sz w:val="28"/>
          <w:szCs w:val="28"/>
        </w:rPr>
        <w:t>Тонкослойная хроматография</w:t>
      </w:r>
    </w:p>
    <w:p w:rsidR="00373705" w:rsidRPr="008A34BA" w:rsidRDefault="00373705" w:rsidP="00373705">
      <w:pPr>
        <w:ind w:firstLine="709"/>
        <w:jc w:val="both"/>
        <w:rPr>
          <w:i/>
          <w:sz w:val="28"/>
          <w:szCs w:val="28"/>
        </w:rPr>
      </w:pPr>
      <w:r w:rsidRPr="008A34BA">
        <w:rPr>
          <w:i/>
          <w:sz w:val="28"/>
          <w:szCs w:val="28"/>
        </w:rPr>
        <w:t>Приготовление растворов.</w:t>
      </w:r>
    </w:p>
    <w:p w:rsidR="00F260D1" w:rsidRDefault="008D784B" w:rsidP="00F260D1">
      <w:pPr>
        <w:pStyle w:val="20"/>
        <w:spacing w:line="24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Раствор </w:t>
      </w:r>
      <w:r w:rsidR="00105444">
        <w:rPr>
          <w:i/>
          <w:sz w:val="28"/>
          <w:szCs w:val="28"/>
        </w:rPr>
        <w:t xml:space="preserve">стандартного образца (СО) </w:t>
      </w:r>
      <w:proofErr w:type="spellStart"/>
      <w:r w:rsidR="00377C7A">
        <w:rPr>
          <w:i/>
          <w:sz w:val="28"/>
          <w:szCs w:val="28"/>
        </w:rPr>
        <w:t>лютеоли</w:t>
      </w:r>
      <w:r w:rsidR="00105444">
        <w:rPr>
          <w:i/>
          <w:sz w:val="28"/>
          <w:szCs w:val="28"/>
        </w:rPr>
        <w:t>на</w:t>
      </w:r>
      <w:proofErr w:type="spellEnd"/>
      <w:r w:rsidR="00373705" w:rsidRPr="008A34BA">
        <w:rPr>
          <w:i/>
          <w:sz w:val="28"/>
          <w:szCs w:val="28"/>
        </w:rPr>
        <w:t xml:space="preserve">. </w:t>
      </w:r>
      <w:r w:rsidR="005F2B63">
        <w:rPr>
          <w:sz w:val="28"/>
          <w:szCs w:val="28"/>
        </w:rPr>
        <w:t xml:space="preserve">Около </w:t>
      </w:r>
      <w:r w:rsidR="005F2B63" w:rsidRPr="00EE5AB2">
        <w:rPr>
          <w:sz w:val="28"/>
          <w:szCs w:val="28"/>
        </w:rPr>
        <w:t>0,0</w:t>
      </w:r>
      <w:r w:rsidR="00377C7A" w:rsidRPr="00EE5AB2">
        <w:rPr>
          <w:sz w:val="28"/>
          <w:szCs w:val="28"/>
        </w:rPr>
        <w:t>5</w:t>
      </w:r>
      <w:r w:rsidR="005F2B63">
        <w:rPr>
          <w:sz w:val="28"/>
          <w:szCs w:val="28"/>
        </w:rPr>
        <w:t> </w:t>
      </w:r>
      <w:r>
        <w:rPr>
          <w:sz w:val="28"/>
          <w:szCs w:val="28"/>
        </w:rPr>
        <w:t xml:space="preserve">г </w:t>
      </w:r>
      <w:r w:rsidR="00105444">
        <w:rPr>
          <w:sz w:val="28"/>
          <w:szCs w:val="28"/>
        </w:rPr>
        <w:t xml:space="preserve">СО </w:t>
      </w:r>
      <w:proofErr w:type="spellStart"/>
      <w:r w:rsidR="00122902" w:rsidRPr="00122902">
        <w:rPr>
          <w:sz w:val="28"/>
          <w:szCs w:val="28"/>
        </w:rPr>
        <w:t>лютеолина</w:t>
      </w:r>
      <w:proofErr w:type="spellEnd"/>
      <w:r w:rsidR="00122902">
        <w:rPr>
          <w:sz w:val="28"/>
          <w:szCs w:val="28"/>
        </w:rPr>
        <w:t xml:space="preserve"> </w:t>
      </w:r>
      <w:r w:rsidR="00105444">
        <w:rPr>
          <w:sz w:val="28"/>
          <w:szCs w:val="28"/>
        </w:rPr>
        <w:t xml:space="preserve">растворяют в </w:t>
      </w:r>
      <w:r w:rsidR="00105444" w:rsidRPr="00EE5AB2">
        <w:rPr>
          <w:sz w:val="28"/>
          <w:szCs w:val="28"/>
        </w:rPr>
        <w:t>50</w:t>
      </w:r>
      <w:r w:rsidR="00105444">
        <w:rPr>
          <w:sz w:val="28"/>
          <w:szCs w:val="28"/>
        </w:rPr>
        <w:t xml:space="preserve"> мл спирта </w:t>
      </w:r>
      <w:r w:rsidR="005F2B63">
        <w:rPr>
          <w:sz w:val="28"/>
          <w:szCs w:val="28"/>
        </w:rPr>
        <w:t>96</w:t>
      </w:r>
      <w:r w:rsidR="00105444">
        <w:rPr>
          <w:sz w:val="28"/>
          <w:szCs w:val="28"/>
        </w:rPr>
        <w:t xml:space="preserve"> % и перемешивают.</w:t>
      </w:r>
      <w:r w:rsidR="005F2B63">
        <w:rPr>
          <w:sz w:val="28"/>
          <w:szCs w:val="28"/>
        </w:rPr>
        <w:t xml:space="preserve"> </w:t>
      </w:r>
      <w:r w:rsidR="00F260D1" w:rsidRPr="00F260D1">
        <w:rPr>
          <w:sz w:val="28"/>
          <w:szCs w:val="28"/>
        </w:rPr>
        <w:t>Срок годности раствора не более 30 </w:t>
      </w:r>
      <w:proofErr w:type="spellStart"/>
      <w:r w:rsidR="00F260D1" w:rsidRPr="00F260D1">
        <w:rPr>
          <w:sz w:val="28"/>
          <w:szCs w:val="28"/>
        </w:rPr>
        <w:t>сут</w:t>
      </w:r>
      <w:proofErr w:type="spellEnd"/>
      <w:r w:rsidR="00F260D1" w:rsidRPr="00F260D1">
        <w:rPr>
          <w:snapToGrid w:val="0"/>
          <w:sz w:val="28"/>
          <w:szCs w:val="28"/>
        </w:rPr>
        <w:t xml:space="preserve"> при хранении </w:t>
      </w:r>
      <w:r w:rsidR="00F260D1" w:rsidRPr="00F260D1">
        <w:rPr>
          <w:sz w:val="28"/>
          <w:szCs w:val="28"/>
        </w:rPr>
        <w:t>в прохладном, защищенном от света месте.</w:t>
      </w:r>
    </w:p>
    <w:p w:rsidR="00F260D1" w:rsidRDefault="00F260D1" w:rsidP="00F260D1">
      <w:pPr>
        <w:pStyle w:val="20"/>
        <w:spacing w:line="240" w:lineRule="auto"/>
        <w:ind w:firstLine="709"/>
        <w:jc w:val="both"/>
        <w:rPr>
          <w:sz w:val="28"/>
          <w:szCs w:val="28"/>
        </w:rPr>
      </w:pPr>
    </w:p>
    <w:p w:rsidR="00377C7A" w:rsidRDefault="00377C7A" w:rsidP="006776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2,0 г сырья, измельченного до размера частиц, проходящих сквозь сито с отверстиями </w:t>
      </w:r>
      <w:r w:rsidR="0037734E">
        <w:rPr>
          <w:sz w:val="28"/>
          <w:szCs w:val="28"/>
        </w:rPr>
        <w:t>разме</w:t>
      </w:r>
      <w:r>
        <w:rPr>
          <w:sz w:val="28"/>
          <w:szCs w:val="28"/>
        </w:rPr>
        <w:t>ром 2 мм, помещают в колбу</w:t>
      </w:r>
      <w:r w:rsidR="00224BEF">
        <w:rPr>
          <w:sz w:val="28"/>
          <w:szCs w:val="28"/>
        </w:rPr>
        <w:t xml:space="preserve"> со шлифом вместимостью 50 мл и прибавляют 20 мл спирта 70 %. Колбу присоединяют к обратному холодильнику и нагревают на кипящей водяной бане в течение 30 мин с момента закипания спирта в колбе. После охлаждения полученное извлечение фильтруют через бумажный фильтр и упаривают на роторном испарителе до объёма 1 мл, прибавляют 1 мл спирта 9</w:t>
      </w:r>
      <w:r w:rsidR="00224BEF" w:rsidRPr="00EE5AB2">
        <w:rPr>
          <w:sz w:val="28"/>
          <w:szCs w:val="28"/>
        </w:rPr>
        <w:t>5</w:t>
      </w:r>
      <w:r w:rsidR="00224BEF">
        <w:rPr>
          <w:sz w:val="28"/>
          <w:szCs w:val="28"/>
        </w:rPr>
        <w:t xml:space="preserve"> %, тщательно перемешивают </w:t>
      </w:r>
      <w:r w:rsidR="00224BEF" w:rsidRPr="00A579B5">
        <w:rPr>
          <w:sz w:val="28"/>
          <w:szCs w:val="28"/>
        </w:rPr>
        <w:t>(</w:t>
      </w:r>
      <w:r w:rsidR="00224BEF">
        <w:rPr>
          <w:sz w:val="28"/>
          <w:szCs w:val="28"/>
        </w:rPr>
        <w:t>и</w:t>
      </w:r>
      <w:r w:rsidR="00224BEF" w:rsidRPr="00A579B5">
        <w:rPr>
          <w:sz w:val="28"/>
          <w:szCs w:val="28"/>
        </w:rPr>
        <w:t>спытуемый раствор)</w:t>
      </w:r>
      <w:r w:rsidR="00224BEF">
        <w:rPr>
          <w:sz w:val="28"/>
          <w:szCs w:val="28"/>
        </w:rPr>
        <w:t>.</w:t>
      </w:r>
    </w:p>
    <w:p w:rsidR="00BA25E3" w:rsidRDefault="00BA25E3" w:rsidP="00B77A0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F065A5">
        <w:rPr>
          <w:sz w:val="28"/>
          <w:szCs w:val="28"/>
        </w:rPr>
        <w:t xml:space="preserve">линию </w:t>
      </w:r>
      <w:r>
        <w:rPr>
          <w:sz w:val="28"/>
          <w:szCs w:val="28"/>
        </w:rPr>
        <w:t>старт</w:t>
      </w:r>
      <w:r w:rsidR="00F065A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хроматографической</w:t>
      </w:r>
      <w:proofErr w:type="spellEnd"/>
      <w:r>
        <w:rPr>
          <w:sz w:val="28"/>
          <w:szCs w:val="28"/>
        </w:rPr>
        <w:t xml:space="preserve"> пластинки </w:t>
      </w:r>
      <w:r w:rsidR="00F065A5">
        <w:rPr>
          <w:sz w:val="28"/>
          <w:szCs w:val="28"/>
        </w:rPr>
        <w:t xml:space="preserve">со слоем силикагеля на </w:t>
      </w:r>
      <w:r w:rsidR="00105444">
        <w:rPr>
          <w:sz w:val="28"/>
          <w:szCs w:val="28"/>
        </w:rPr>
        <w:t>полимерной</w:t>
      </w:r>
      <w:r w:rsidR="00F065A5">
        <w:rPr>
          <w:sz w:val="28"/>
          <w:szCs w:val="28"/>
        </w:rPr>
        <w:t xml:space="preserve"> подложке </w:t>
      </w:r>
      <w:r>
        <w:rPr>
          <w:sz w:val="28"/>
          <w:szCs w:val="28"/>
        </w:rPr>
        <w:t>размером 10</w:t>
      </w:r>
      <w:r w:rsidR="00F065A5">
        <w:rPr>
          <w:sz w:val="28"/>
          <w:szCs w:val="28"/>
        </w:rPr>
        <w:t xml:space="preserve"> </w:t>
      </w:r>
      <w:r>
        <w:rPr>
          <w:sz w:val="28"/>
          <w:szCs w:val="28"/>
        </w:rPr>
        <w:t>×</w:t>
      </w:r>
      <w:r w:rsidR="00F065A5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="00B77A01">
        <w:rPr>
          <w:sz w:val="28"/>
          <w:szCs w:val="28"/>
        </w:rPr>
        <w:t> </w:t>
      </w:r>
      <w:r>
        <w:rPr>
          <w:sz w:val="28"/>
          <w:szCs w:val="28"/>
        </w:rPr>
        <w:t xml:space="preserve">см наносят </w:t>
      </w:r>
      <w:r w:rsidR="00224BEF">
        <w:rPr>
          <w:sz w:val="28"/>
          <w:szCs w:val="28"/>
        </w:rPr>
        <w:t>1</w:t>
      </w:r>
      <w:r w:rsidR="00B77A01">
        <w:rPr>
          <w:sz w:val="28"/>
          <w:szCs w:val="28"/>
        </w:rPr>
        <w:t>5 </w:t>
      </w:r>
      <w:r w:rsidR="00F065A5">
        <w:rPr>
          <w:sz w:val="28"/>
          <w:szCs w:val="28"/>
        </w:rPr>
        <w:t xml:space="preserve">мкл </w:t>
      </w:r>
      <w:r w:rsidR="00122902">
        <w:rPr>
          <w:sz w:val="28"/>
          <w:szCs w:val="28"/>
        </w:rPr>
        <w:t xml:space="preserve">(0,015 мл) </w:t>
      </w:r>
      <w:r>
        <w:rPr>
          <w:sz w:val="28"/>
          <w:szCs w:val="28"/>
        </w:rPr>
        <w:t>испытуемого раствора</w:t>
      </w:r>
      <w:r w:rsidR="00224BEF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="00224BEF">
        <w:rPr>
          <w:sz w:val="28"/>
          <w:szCs w:val="28"/>
        </w:rPr>
        <w:t>5</w:t>
      </w:r>
      <w:r w:rsidR="00B77A01">
        <w:rPr>
          <w:sz w:val="28"/>
          <w:szCs w:val="28"/>
        </w:rPr>
        <w:t> </w:t>
      </w:r>
      <w:r>
        <w:rPr>
          <w:sz w:val="28"/>
          <w:szCs w:val="28"/>
        </w:rPr>
        <w:t xml:space="preserve">мкл </w:t>
      </w:r>
      <w:r w:rsidR="00122902">
        <w:rPr>
          <w:sz w:val="28"/>
          <w:szCs w:val="28"/>
        </w:rPr>
        <w:t xml:space="preserve">(0,005 мл) </w:t>
      </w:r>
      <w:r>
        <w:rPr>
          <w:sz w:val="28"/>
          <w:szCs w:val="28"/>
        </w:rPr>
        <w:t>раствор</w:t>
      </w:r>
      <w:r w:rsidR="00105444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F065A5">
        <w:rPr>
          <w:sz w:val="28"/>
          <w:szCs w:val="28"/>
        </w:rPr>
        <w:t xml:space="preserve">СО </w:t>
      </w:r>
      <w:proofErr w:type="spellStart"/>
      <w:r w:rsidR="00224BEF">
        <w:rPr>
          <w:sz w:val="28"/>
          <w:szCs w:val="28"/>
        </w:rPr>
        <w:t>лютеолина</w:t>
      </w:r>
      <w:proofErr w:type="spellEnd"/>
      <w:r>
        <w:rPr>
          <w:sz w:val="28"/>
          <w:szCs w:val="28"/>
        </w:rPr>
        <w:t>. Пластинку</w:t>
      </w:r>
      <w:r w:rsidR="00224BEF">
        <w:rPr>
          <w:sz w:val="28"/>
          <w:szCs w:val="28"/>
        </w:rPr>
        <w:t xml:space="preserve"> с нанесенными пробами</w:t>
      </w:r>
      <w:r>
        <w:rPr>
          <w:sz w:val="28"/>
          <w:szCs w:val="28"/>
        </w:rPr>
        <w:t xml:space="preserve"> </w:t>
      </w:r>
      <w:r w:rsidR="00B77A01">
        <w:rPr>
          <w:sz w:val="28"/>
          <w:szCs w:val="28"/>
        </w:rPr>
        <w:t xml:space="preserve">высушивают на воздухе в течение 5 мин, </w:t>
      </w:r>
      <w:r>
        <w:rPr>
          <w:sz w:val="28"/>
          <w:szCs w:val="28"/>
        </w:rPr>
        <w:t>помещают в</w:t>
      </w:r>
      <w:r w:rsidR="00B77A01">
        <w:rPr>
          <w:sz w:val="28"/>
          <w:szCs w:val="28"/>
        </w:rPr>
        <w:t xml:space="preserve"> </w:t>
      </w:r>
      <w:proofErr w:type="spellStart"/>
      <w:r w:rsidR="00B77A01">
        <w:rPr>
          <w:sz w:val="28"/>
          <w:szCs w:val="28"/>
        </w:rPr>
        <w:t>хроматографи</w:t>
      </w:r>
      <w:r>
        <w:rPr>
          <w:sz w:val="28"/>
          <w:szCs w:val="28"/>
        </w:rPr>
        <w:t>ческую</w:t>
      </w:r>
      <w:proofErr w:type="spellEnd"/>
      <w:r>
        <w:rPr>
          <w:sz w:val="28"/>
          <w:szCs w:val="28"/>
        </w:rPr>
        <w:t xml:space="preserve"> камеру, предварительно насыщенную </w:t>
      </w:r>
      <w:r w:rsidR="00122902">
        <w:rPr>
          <w:sz w:val="28"/>
          <w:szCs w:val="28"/>
        </w:rPr>
        <w:t xml:space="preserve">в течение </w:t>
      </w:r>
      <w:r w:rsidR="00224BEF">
        <w:rPr>
          <w:sz w:val="28"/>
          <w:szCs w:val="28"/>
        </w:rPr>
        <w:t xml:space="preserve">не менее 1 часа </w:t>
      </w:r>
      <w:r>
        <w:rPr>
          <w:sz w:val="28"/>
          <w:szCs w:val="28"/>
        </w:rPr>
        <w:t>смес</w:t>
      </w:r>
      <w:r w:rsidR="00122902">
        <w:rPr>
          <w:sz w:val="28"/>
          <w:szCs w:val="28"/>
        </w:rPr>
        <w:t>ью</w:t>
      </w:r>
      <w:r>
        <w:rPr>
          <w:sz w:val="28"/>
          <w:szCs w:val="28"/>
        </w:rPr>
        <w:t xml:space="preserve"> растворителей </w:t>
      </w:r>
      <w:r w:rsidR="00224BEF">
        <w:rPr>
          <w:sz w:val="28"/>
          <w:szCs w:val="28"/>
        </w:rPr>
        <w:t>хлороформ</w:t>
      </w:r>
      <w:r w:rsidR="00B77A0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B77A01">
        <w:rPr>
          <w:sz w:val="28"/>
          <w:szCs w:val="28"/>
        </w:rPr>
        <w:t xml:space="preserve"> </w:t>
      </w:r>
      <w:r w:rsidR="00224BEF">
        <w:rPr>
          <w:sz w:val="28"/>
          <w:szCs w:val="28"/>
        </w:rPr>
        <w:t>метанол</w:t>
      </w:r>
      <w:r w:rsidR="00B77A01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B77A01">
        <w:rPr>
          <w:sz w:val="28"/>
          <w:szCs w:val="28"/>
        </w:rPr>
        <w:t xml:space="preserve"> </w:t>
      </w:r>
      <w:r>
        <w:rPr>
          <w:sz w:val="28"/>
          <w:szCs w:val="28"/>
        </w:rPr>
        <w:t>вода (</w:t>
      </w:r>
      <w:r w:rsidR="00224BEF">
        <w:rPr>
          <w:sz w:val="28"/>
          <w:szCs w:val="28"/>
        </w:rPr>
        <w:t>52</w:t>
      </w:r>
      <w:r>
        <w:rPr>
          <w:sz w:val="28"/>
          <w:szCs w:val="28"/>
        </w:rPr>
        <w:t>:</w:t>
      </w:r>
      <w:r w:rsidR="00224BEF">
        <w:rPr>
          <w:sz w:val="28"/>
          <w:szCs w:val="28"/>
        </w:rPr>
        <w:t>28</w:t>
      </w:r>
      <w:r>
        <w:rPr>
          <w:sz w:val="28"/>
          <w:szCs w:val="28"/>
        </w:rPr>
        <w:t>:</w:t>
      </w:r>
      <w:r w:rsidR="00224BEF">
        <w:rPr>
          <w:sz w:val="28"/>
          <w:szCs w:val="28"/>
        </w:rPr>
        <w:t>7</w:t>
      </w:r>
      <w:r>
        <w:rPr>
          <w:sz w:val="28"/>
          <w:szCs w:val="28"/>
        </w:rPr>
        <w:t>)</w:t>
      </w:r>
      <w:r w:rsidR="00122902">
        <w:rPr>
          <w:sz w:val="28"/>
          <w:szCs w:val="28"/>
        </w:rPr>
        <w:t>,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хроматографируют</w:t>
      </w:r>
      <w:proofErr w:type="spellEnd"/>
      <w:r>
        <w:rPr>
          <w:sz w:val="28"/>
          <w:szCs w:val="28"/>
        </w:rPr>
        <w:t xml:space="preserve"> восходящим способом. Когда фронт растворителей пройдет </w:t>
      </w:r>
      <w:r w:rsidR="00F065A5">
        <w:rPr>
          <w:sz w:val="28"/>
          <w:szCs w:val="28"/>
        </w:rPr>
        <w:t>80</w:t>
      </w:r>
      <w:r w:rsidR="00122902">
        <w:rPr>
          <w:sz w:val="28"/>
          <w:szCs w:val="28"/>
        </w:rPr>
        <w:t xml:space="preserve"> </w:t>
      </w:r>
      <w:r w:rsidR="00F065A5">
        <w:rPr>
          <w:sz w:val="28"/>
          <w:szCs w:val="28"/>
        </w:rPr>
        <w:t>–</w:t>
      </w:r>
      <w:r w:rsidR="00122902">
        <w:rPr>
          <w:sz w:val="28"/>
          <w:szCs w:val="28"/>
        </w:rPr>
        <w:t xml:space="preserve"> </w:t>
      </w:r>
      <w:r w:rsidR="00F065A5">
        <w:rPr>
          <w:sz w:val="28"/>
          <w:szCs w:val="28"/>
        </w:rPr>
        <w:t>90</w:t>
      </w:r>
      <w:r w:rsidR="00B77A01">
        <w:rPr>
          <w:sz w:val="28"/>
          <w:szCs w:val="28"/>
        </w:rPr>
        <w:t> </w:t>
      </w:r>
      <w:r w:rsidR="00F065A5">
        <w:rPr>
          <w:sz w:val="28"/>
          <w:szCs w:val="28"/>
        </w:rPr>
        <w:t xml:space="preserve">% </w:t>
      </w:r>
      <w:r w:rsidR="00122902">
        <w:rPr>
          <w:sz w:val="28"/>
          <w:szCs w:val="28"/>
        </w:rPr>
        <w:t xml:space="preserve">длины пластинки </w:t>
      </w:r>
      <w:r w:rsidR="00F065A5">
        <w:rPr>
          <w:sz w:val="28"/>
          <w:szCs w:val="28"/>
        </w:rPr>
        <w:t>от линии старта</w:t>
      </w:r>
      <w:r>
        <w:rPr>
          <w:sz w:val="28"/>
          <w:szCs w:val="28"/>
        </w:rPr>
        <w:t xml:space="preserve">, пластинку вынимают, сушат </w:t>
      </w:r>
      <w:r w:rsidR="0037734E">
        <w:rPr>
          <w:sz w:val="28"/>
          <w:szCs w:val="28"/>
        </w:rPr>
        <w:t xml:space="preserve">до удаления следов растворителей </w:t>
      </w:r>
      <w:r w:rsidR="00F065A5">
        <w:rPr>
          <w:sz w:val="28"/>
          <w:szCs w:val="28"/>
        </w:rPr>
        <w:t>и</w:t>
      </w:r>
      <w:r>
        <w:rPr>
          <w:sz w:val="28"/>
          <w:szCs w:val="28"/>
        </w:rPr>
        <w:t xml:space="preserve"> просматривают в </w:t>
      </w:r>
      <w:proofErr w:type="spellStart"/>
      <w:proofErr w:type="gramStart"/>
      <w:r>
        <w:rPr>
          <w:sz w:val="28"/>
          <w:szCs w:val="28"/>
        </w:rPr>
        <w:t>УФ-свете</w:t>
      </w:r>
      <w:proofErr w:type="spellEnd"/>
      <w:proofErr w:type="gramEnd"/>
      <w:r>
        <w:rPr>
          <w:sz w:val="28"/>
          <w:szCs w:val="28"/>
        </w:rPr>
        <w:t xml:space="preserve"> при длине волны 36</w:t>
      </w:r>
      <w:r w:rsidR="0037734E">
        <w:rPr>
          <w:sz w:val="28"/>
          <w:szCs w:val="28"/>
        </w:rPr>
        <w:t>5</w:t>
      </w:r>
      <w:r w:rsidR="00224BEF">
        <w:rPr>
          <w:sz w:val="28"/>
          <w:szCs w:val="28"/>
        </w:rPr>
        <w:t> </w:t>
      </w:r>
      <w:r>
        <w:rPr>
          <w:sz w:val="28"/>
          <w:szCs w:val="28"/>
        </w:rPr>
        <w:t>нм.</w:t>
      </w:r>
    </w:p>
    <w:p w:rsidR="00105444" w:rsidRDefault="00105444" w:rsidP="00BA25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хроматограмме</w:t>
      </w:r>
      <w:proofErr w:type="spellEnd"/>
      <w:r>
        <w:rPr>
          <w:sz w:val="28"/>
          <w:szCs w:val="28"/>
        </w:rPr>
        <w:t xml:space="preserve"> раствора СО</w:t>
      </w:r>
      <w:r w:rsidR="009A3B5E">
        <w:rPr>
          <w:sz w:val="28"/>
          <w:szCs w:val="28"/>
        </w:rPr>
        <w:t xml:space="preserve"> </w:t>
      </w:r>
      <w:proofErr w:type="spellStart"/>
      <w:r w:rsidR="009A3B5E">
        <w:rPr>
          <w:sz w:val="28"/>
          <w:szCs w:val="28"/>
        </w:rPr>
        <w:t>лютеолина</w:t>
      </w:r>
      <w:proofErr w:type="spellEnd"/>
      <w:r>
        <w:rPr>
          <w:sz w:val="28"/>
          <w:szCs w:val="28"/>
        </w:rPr>
        <w:t xml:space="preserve"> </w:t>
      </w:r>
      <w:r w:rsidR="0037734E">
        <w:rPr>
          <w:sz w:val="28"/>
          <w:szCs w:val="28"/>
        </w:rPr>
        <w:t xml:space="preserve">должна </w:t>
      </w:r>
      <w:r w:rsidR="001441FE">
        <w:rPr>
          <w:sz w:val="28"/>
          <w:szCs w:val="28"/>
        </w:rPr>
        <w:t xml:space="preserve">обнаруживаться зона адсорбции </w:t>
      </w:r>
      <w:r w:rsidR="009A3B5E">
        <w:rPr>
          <w:sz w:val="28"/>
          <w:szCs w:val="28"/>
        </w:rPr>
        <w:t>темно-коричневого цвета</w:t>
      </w:r>
      <w:r>
        <w:rPr>
          <w:sz w:val="28"/>
          <w:szCs w:val="28"/>
        </w:rPr>
        <w:t>.</w:t>
      </w:r>
    </w:p>
    <w:p w:rsidR="00122902" w:rsidRDefault="00BA25E3" w:rsidP="00D657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хроматограмме</w:t>
      </w:r>
      <w:proofErr w:type="spellEnd"/>
      <w:r>
        <w:rPr>
          <w:sz w:val="28"/>
          <w:szCs w:val="28"/>
        </w:rPr>
        <w:t xml:space="preserve"> испытуемого раствора должны о</w:t>
      </w:r>
      <w:r w:rsidR="0035303B">
        <w:rPr>
          <w:sz w:val="28"/>
          <w:szCs w:val="28"/>
        </w:rPr>
        <w:t>бнаруживаться</w:t>
      </w:r>
      <w:r w:rsidR="00D65716">
        <w:rPr>
          <w:sz w:val="28"/>
          <w:szCs w:val="28"/>
        </w:rPr>
        <w:t>:</w:t>
      </w:r>
      <w:r w:rsidR="0035303B">
        <w:rPr>
          <w:sz w:val="28"/>
          <w:szCs w:val="28"/>
        </w:rPr>
        <w:t xml:space="preserve"> </w:t>
      </w:r>
      <w:r w:rsidR="009A3B5E">
        <w:rPr>
          <w:sz w:val="28"/>
          <w:szCs w:val="28"/>
        </w:rPr>
        <w:t xml:space="preserve">три </w:t>
      </w:r>
      <w:r w:rsidR="0035303B">
        <w:rPr>
          <w:sz w:val="28"/>
          <w:szCs w:val="28"/>
        </w:rPr>
        <w:t>зон</w:t>
      </w:r>
      <w:r w:rsidR="001441FE">
        <w:rPr>
          <w:sz w:val="28"/>
          <w:szCs w:val="28"/>
        </w:rPr>
        <w:t>а</w:t>
      </w:r>
      <w:r w:rsidR="0035303B">
        <w:rPr>
          <w:sz w:val="28"/>
          <w:szCs w:val="28"/>
        </w:rPr>
        <w:t xml:space="preserve"> адсорбции </w:t>
      </w:r>
      <w:r w:rsidR="009A3B5E">
        <w:rPr>
          <w:sz w:val="28"/>
          <w:szCs w:val="28"/>
        </w:rPr>
        <w:t>темно-коричневого цвета: одна</w:t>
      </w:r>
      <w:r w:rsidR="006776B7">
        <w:rPr>
          <w:sz w:val="28"/>
          <w:szCs w:val="28"/>
        </w:rPr>
        <w:t xml:space="preserve"> </w:t>
      </w:r>
      <w:r w:rsidR="009A3B5E">
        <w:rPr>
          <w:sz w:val="28"/>
          <w:szCs w:val="28"/>
        </w:rPr>
        <w:t>чуть выше</w:t>
      </w:r>
      <w:r w:rsidR="00D070C7">
        <w:rPr>
          <w:sz w:val="28"/>
          <w:szCs w:val="28"/>
        </w:rPr>
        <w:t xml:space="preserve"> уровн</w:t>
      </w:r>
      <w:r w:rsidR="009A3B5E">
        <w:rPr>
          <w:sz w:val="28"/>
          <w:szCs w:val="28"/>
        </w:rPr>
        <w:t>я</w:t>
      </w:r>
      <w:r w:rsidR="00D070C7">
        <w:rPr>
          <w:sz w:val="28"/>
          <w:szCs w:val="28"/>
        </w:rPr>
        <w:t xml:space="preserve"> зоны адсорбции СО </w:t>
      </w:r>
      <w:proofErr w:type="spellStart"/>
      <w:r w:rsidR="009A3B5E">
        <w:rPr>
          <w:sz w:val="28"/>
          <w:szCs w:val="28"/>
        </w:rPr>
        <w:t>лютеолина</w:t>
      </w:r>
      <w:proofErr w:type="spellEnd"/>
      <w:r w:rsidR="009A3B5E">
        <w:rPr>
          <w:sz w:val="28"/>
          <w:szCs w:val="28"/>
        </w:rPr>
        <w:t xml:space="preserve"> и</w:t>
      </w:r>
      <w:r w:rsidR="00D070C7">
        <w:rPr>
          <w:sz w:val="28"/>
          <w:szCs w:val="28"/>
        </w:rPr>
        <w:t xml:space="preserve"> </w:t>
      </w:r>
      <w:r w:rsidR="009A3B5E">
        <w:rPr>
          <w:sz w:val="28"/>
          <w:szCs w:val="28"/>
        </w:rPr>
        <w:t xml:space="preserve">две </w:t>
      </w:r>
      <w:r w:rsidR="00D070C7">
        <w:rPr>
          <w:sz w:val="28"/>
          <w:szCs w:val="28"/>
        </w:rPr>
        <w:t>зон</w:t>
      </w:r>
      <w:r w:rsidR="009A3B5E">
        <w:rPr>
          <w:sz w:val="28"/>
          <w:szCs w:val="28"/>
        </w:rPr>
        <w:t>ы</w:t>
      </w:r>
      <w:r w:rsidR="00D070C7">
        <w:rPr>
          <w:sz w:val="28"/>
          <w:szCs w:val="28"/>
        </w:rPr>
        <w:t xml:space="preserve"> адсорбции </w:t>
      </w:r>
      <w:r w:rsidR="009A3B5E">
        <w:rPr>
          <w:sz w:val="28"/>
          <w:szCs w:val="28"/>
        </w:rPr>
        <w:t>ниже</w:t>
      </w:r>
      <w:r w:rsidR="00D070C7">
        <w:rPr>
          <w:sz w:val="28"/>
          <w:szCs w:val="28"/>
        </w:rPr>
        <w:t xml:space="preserve"> зоны адсорбции СО </w:t>
      </w:r>
      <w:proofErr w:type="spellStart"/>
      <w:r w:rsidR="00A56AAA">
        <w:rPr>
          <w:sz w:val="28"/>
          <w:szCs w:val="28"/>
        </w:rPr>
        <w:t>лютеолина</w:t>
      </w:r>
      <w:proofErr w:type="spellEnd"/>
      <w:r w:rsidR="00D070C7">
        <w:rPr>
          <w:sz w:val="28"/>
          <w:szCs w:val="28"/>
        </w:rPr>
        <w:t>.</w:t>
      </w:r>
      <w:r w:rsidR="005E39A5">
        <w:rPr>
          <w:sz w:val="28"/>
          <w:szCs w:val="28"/>
        </w:rPr>
        <w:t xml:space="preserve"> </w:t>
      </w:r>
    </w:p>
    <w:p w:rsidR="0037734E" w:rsidRDefault="005E39A5" w:rsidP="00D657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Затем </w:t>
      </w:r>
      <w:r w:rsidR="00122902">
        <w:rPr>
          <w:sz w:val="28"/>
          <w:szCs w:val="28"/>
        </w:rPr>
        <w:t>пластинку</w:t>
      </w:r>
      <w:r>
        <w:rPr>
          <w:sz w:val="28"/>
          <w:szCs w:val="28"/>
        </w:rPr>
        <w:t xml:space="preserve"> обрабатывают алюминия хлорида раствором спиртовым 5 %, </w:t>
      </w:r>
      <w:r w:rsidR="0037734E">
        <w:rPr>
          <w:sz w:val="28"/>
          <w:szCs w:val="28"/>
        </w:rPr>
        <w:t>выдерживают</w:t>
      </w:r>
      <w:r>
        <w:rPr>
          <w:sz w:val="28"/>
          <w:szCs w:val="28"/>
        </w:rPr>
        <w:t xml:space="preserve"> при температур</w:t>
      </w:r>
      <w:r w:rsidR="0037734E">
        <w:rPr>
          <w:sz w:val="28"/>
          <w:szCs w:val="28"/>
        </w:rPr>
        <w:t>е 100-105</w:t>
      </w:r>
      <w:proofErr w:type="gramStart"/>
      <w:r w:rsidR="0037734E">
        <w:rPr>
          <w:sz w:val="28"/>
          <w:szCs w:val="28"/>
        </w:rPr>
        <w:t> </w:t>
      </w:r>
      <w:r w:rsidR="00122902">
        <w:rPr>
          <w:sz w:val="28"/>
          <w:szCs w:val="28"/>
        </w:rPr>
        <w:sym w:font="Symbol" w:char="F0B0"/>
      </w:r>
      <w:r w:rsidR="0037734E">
        <w:rPr>
          <w:sz w:val="28"/>
          <w:szCs w:val="28"/>
        </w:rPr>
        <w:t>С</w:t>
      </w:r>
      <w:proofErr w:type="gramEnd"/>
      <w:r w:rsidR="0037734E">
        <w:rPr>
          <w:sz w:val="28"/>
          <w:szCs w:val="28"/>
        </w:rPr>
        <w:t xml:space="preserve"> в течение 2-3 мин</w:t>
      </w:r>
      <w:r w:rsidR="00122902">
        <w:rPr>
          <w:sz w:val="28"/>
          <w:szCs w:val="28"/>
        </w:rPr>
        <w:t xml:space="preserve"> и</w:t>
      </w:r>
      <w:r w:rsidR="0037734E">
        <w:rPr>
          <w:sz w:val="28"/>
          <w:szCs w:val="28"/>
        </w:rPr>
        <w:t xml:space="preserve"> просматривают в </w:t>
      </w:r>
      <w:proofErr w:type="spellStart"/>
      <w:r>
        <w:rPr>
          <w:sz w:val="28"/>
          <w:szCs w:val="28"/>
        </w:rPr>
        <w:t>УФ-свете</w:t>
      </w:r>
      <w:proofErr w:type="spellEnd"/>
      <w:r w:rsidR="00122902">
        <w:rPr>
          <w:sz w:val="28"/>
          <w:szCs w:val="28"/>
        </w:rPr>
        <w:t xml:space="preserve"> при длине волны 365 нм</w:t>
      </w:r>
      <w:r w:rsidR="0037734E">
        <w:rPr>
          <w:sz w:val="28"/>
          <w:szCs w:val="28"/>
        </w:rPr>
        <w:t>.</w:t>
      </w:r>
    </w:p>
    <w:p w:rsidR="00B029B5" w:rsidRDefault="00B029B5" w:rsidP="00B029B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хроматограмме</w:t>
      </w:r>
      <w:proofErr w:type="spellEnd"/>
      <w:r>
        <w:rPr>
          <w:sz w:val="28"/>
          <w:szCs w:val="28"/>
        </w:rPr>
        <w:t xml:space="preserve"> раствора СО </w:t>
      </w:r>
      <w:proofErr w:type="spellStart"/>
      <w:r>
        <w:rPr>
          <w:sz w:val="28"/>
          <w:szCs w:val="28"/>
        </w:rPr>
        <w:t>лютеолина</w:t>
      </w:r>
      <w:proofErr w:type="spellEnd"/>
      <w:r>
        <w:rPr>
          <w:sz w:val="28"/>
          <w:szCs w:val="28"/>
        </w:rPr>
        <w:t xml:space="preserve"> должна обнаруживаться зона адсорбции </w:t>
      </w:r>
      <w:r w:rsidR="00EE5AB2">
        <w:rPr>
          <w:sz w:val="28"/>
          <w:szCs w:val="28"/>
        </w:rPr>
        <w:t xml:space="preserve">с флуоресценцией </w:t>
      </w:r>
      <w:r>
        <w:rPr>
          <w:sz w:val="28"/>
          <w:szCs w:val="28"/>
        </w:rPr>
        <w:t>ярко-желтого цвета.</w:t>
      </w:r>
    </w:p>
    <w:p w:rsidR="00D65716" w:rsidRPr="005E39A5" w:rsidRDefault="00B029B5" w:rsidP="00D6571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хроматограмме</w:t>
      </w:r>
      <w:proofErr w:type="spellEnd"/>
      <w:r>
        <w:rPr>
          <w:sz w:val="28"/>
          <w:szCs w:val="28"/>
        </w:rPr>
        <w:t xml:space="preserve"> испытуемого раствора должна </w:t>
      </w:r>
      <w:r w:rsidR="00EE5AB2">
        <w:rPr>
          <w:sz w:val="28"/>
          <w:szCs w:val="28"/>
        </w:rPr>
        <w:t xml:space="preserve">обнаруживаться </w:t>
      </w:r>
      <w:r w:rsidRPr="00B029B5">
        <w:rPr>
          <w:sz w:val="28"/>
          <w:szCs w:val="28"/>
        </w:rPr>
        <w:t xml:space="preserve">зона адсорбции </w:t>
      </w:r>
      <w:r w:rsidR="00EE5AB2">
        <w:rPr>
          <w:sz w:val="28"/>
          <w:szCs w:val="28"/>
        </w:rPr>
        <w:t xml:space="preserve">с флуоресценцией </w:t>
      </w:r>
      <w:r w:rsidRPr="00B029B5">
        <w:rPr>
          <w:sz w:val="28"/>
          <w:szCs w:val="28"/>
        </w:rPr>
        <w:t xml:space="preserve">желто-зелёного цвета чуть выше зоны адсорбции СО </w:t>
      </w:r>
      <w:proofErr w:type="spellStart"/>
      <w:r w:rsidRPr="00B029B5">
        <w:rPr>
          <w:sz w:val="28"/>
          <w:szCs w:val="28"/>
        </w:rPr>
        <w:t>лютеолина</w:t>
      </w:r>
      <w:proofErr w:type="spellEnd"/>
      <w:r>
        <w:rPr>
          <w:sz w:val="28"/>
          <w:szCs w:val="28"/>
        </w:rPr>
        <w:t xml:space="preserve"> и две зоны адсорбции </w:t>
      </w:r>
      <w:r w:rsidR="00EE5AB2">
        <w:rPr>
          <w:sz w:val="28"/>
          <w:szCs w:val="28"/>
        </w:rPr>
        <w:t xml:space="preserve">с флуоресценцией </w:t>
      </w:r>
      <w:r>
        <w:rPr>
          <w:sz w:val="28"/>
          <w:szCs w:val="28"/>
        </w:rPr>
        <w:t>ярко-желтого цвета</w:t>
      </w:r>
      <w:r w:rsidR="005E39A5" w:rsidRPr="00B029B5">
        <w:rPr>
          <w:sz w:val="28"/>
          <w:szCs w:val="28"/>
        </w:rPr>
        <w:t xml:space="preserve"> </w:t>
      </w:r>
      <w:r w:rsidRPr="00B029B5">
        <w:rPr>
          <w:sz w:val="28"/>
          <w:szCs w:val="28"/>
        </w:rPr>
        <w:t xml:space="preserve">ниже зоны адсорбции </w:t>
      </w:r>
      <w:r w:rsidR="005E39A5" w:rsidRPr="00B029B5">
        <w:rPr>
          <w:sz w:val="28"/>
          <w:szCs w:val="28"/>
        </w:rPr>
        <w:t xml:space="preserve">СО </w:t>
      </w:r>
      <w:proofErr w:type="spellStart"/>
      <w:r w:rsidR="005E39A5" w:rsidRPr="00B029B5">
        <w:rPr>
          <w:sz w:val="28"/>
          <w:szCs w:val="28"/>
        </w:rPr>
        <w:t>лютеолина</w:t>
      </w:r>
      <w:proofErr w:type="spellEnd"/>
      <w:r w:rsidR="00EE5AB2">
        <w:rPr>
          <w:sz w:val="28"/>
          <w:szCs w:val="28"/>
        </w:rPr>
        <w:t>; допускается обнаружение дополнительных зон адсорбции.</w:t>
      </w:r>
    </w:p>
    <w:p w:rsidR="00A579B5" w:rsidRDefault="007E7967" w:rsidP="00BA25E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6238F1">
        <w:rPr>
          <w:b/>
          <w:i/>
          <w:sz w:val="28"/>
          <w:szCs w:val="28"/>
        </w:rPr>
        <w:t>УФ-спектрофотометрия</w:t>
      </w:r>
      <w:r>
        <w:rPr>
          <w:sz w:val="28"/>
          <w:szCs w:val="28"/>
        </w:rPr>
        <w:t xml:space="preserve"> </w:t>
      </w:r>
    </w:p>
    <w:p w:rsidR="007E7967" w:rsidRDefault="007E7967" w:rsidP="00BA25E3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УФ-спектр</w:t>
      </w:r>
      <w:proofErr w:type="spellEnd"/>
      <w:r>
        <w:rPr>
          <w:sz w:val="28"/>
          <w:szCs w:val="28"/>
        </w:rPr>
        <w:t xml:space="preserve"> раствора</w:t>
      </w:r>
      <w:proofErr w:type="gramStart"/>
      <w:r>
        <w:rPr>
          <w:sz w:val="28"/>
          <w:szCs w:val="28"/>
        </w:rPr>
        <w:t xml:space="preserve"> Б</w:t>
      </w:r>
      <w:proofErr w:type="gramEnd"/>
      <w:r>
        <w:rPr>
          <w:sz w:val="28"/>
          <w:szCs w:val="28"/>
        </w:rPr>
        <w:t>, приготовленного для количественного определения, в области от 350 до 600 нм должен иметь макс</w:t>
      </w:r>
      <w:r w:rsidR="00695626">
        <w:rPr>
          <w:sz w:val="28"/>
          <w:szCs w:val="28"/>
        </w:rPr>
        <w:t>и</w:t>
      </w:r>
      <w:r>
        <w:rPr>
          <w:sz w:val="28"/>
          <w:szCs w:val="28"/>
        </w:rPr>
        <w:t xml:space="preserve">мум поглощения при длине волны </w:t>
      </w:r>
      <w:r w:rsidR="0037734E">
        <w:rPr>
          <w:sz w:val="28"/>
          <w:szCs w:val="28"/>
        </w:rPr>
        <w:t>(</w:t>
      </w:r>
      <w:r>
        <w:rPr>
          <w:sz w:val="28"/>
          <w:szCs w:val="28"/>
        </w:rPr>
        <w:t>397</w:t>
      </w:r>
      <w:r w:rsidR="00122902">
        <w:rPr>
          <w:sz w:val="28"/>
          <w:szCs w:val="28"/>
        </w:rPr>
        <w:t xml:space="preserve"> </w:t>
      </w:r>
      <w:r>
        <w:rPr>
          <w:sz w:val="28"/>
          <w:szCs w:val="28"/>
        </w:rPr>
        <w:t>±</w:t>
      </w:r>
      <w:r w:rsidR="0012290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37734E">
        <w:rPr>
          <w:sz w:val="28"/>
          <w:szCs w:val="28"/>
        </w:rPr>
        <w:t>)</w:t>
      </w:r>
      <w:r>
        <w:rPr>
          <w:sz w:val="28"/>
          <w:szCs w:val="28"/>
        </w:rPr>
        <w:t> нм.</w:t>
      </w:r>
    </w:p>
    <w:p w:rsidR="00D65716" w:rsidRDefault="00D65716" w:rsidP="004963A7">
      <w:pPr>
        <w:spacing w:line="360" w:lineRule="auto"/>
        <w:ind w:firstLine="709"/>
        <w:jc w:val="center"/>
        <w:rPr>
          <w:sz w:val="28"/>
          <w:szCs w:val="28"/>
        </w:rPr>
      </w:pPr>
    </w:p>
    <w:p w:rsidR="00B81ACA" w:rsidRPr="008A34BA" w:rsidRDefault="00B81ACA" w:rsidP="004963A7">
      <w:pPr>
        <w:spacing w:line="360" w:lineRule="auto"/>
        <w:ind w:firstLine="709"/>
        <w:jc w:val="center"/>
        <w:rPr>
          <w:sz w:val="28"/>
          <w:szCs w:val="28"/>
        </w:rPr>
      </w:pPr>
      <w:r w:rsidRPr="008A34BA">
        <w:rPr>
          <w:sz w:val="28"/>
          <w:szCs w:val="28"/>
        </w:rPr>
        <w:t>И</w:t>
      </w:r>
      <w:r w:rsidR="00EB1960" w:rsidRPr="008A34BA">
        <w:rPr>
          <w:sz w:val="28"/>
          <w:szCs w:val="28"/>
        </w:rPr>
        <w:t>СПЫТАНИЯ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В</w:t>
      </w:r>
      <w:r w:rsidR="00CB3E4E" w:rsidRPr="008A34BA">
        <w:rPr>
          <w:b/>
          <w:sz w:val="28"/>
          <w:szCs w:val="28"/>
        </w:rPr>
        <w:t>лажность</w:t>
      </w:r>
      <w:r w:rsidRPr="008A34BA">
        <w:rPr>
          <w:b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измельченное сырье</w:t>
      </w:r>
      <w:r w:rsidR="00D65716">
        <w:rPr>
          <w:i/>
          <w:sz w:val="28"/>
          <w:szCs w:val="28"/>
        </w:rPr>
        <w:t xml:space="preserve"> </w:t>
      </w:r>
      <w:r w:rsidR="00BF6DF2">
        <w:rPr>
          <w:i/>
          <w:sz w:val="28"/>
          <w:szCs w:val="28"/>
        </w:rPr>
        <w:t> </w:t>
      </w:r>
      <w:r w:rsidR="00B81ACA" w:rsidRPr="008A34BA">
        <w:rPr>
          <w:sz w:val="28"/>
          <w:szCs w:val="28"/>
        </w:rPr>
        <w:t>– не более 1</w:t>
      </w:r>
      <w:r w:rsidR="0035303B">
        <w:rPr>
          <w:sz w:val="28"/>
          <w:szCs w:val="28"/>
        </w:rPr>
        <w:t>2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З</w:t>
      </w:r>
      <w:r w:rsidR="00CB3E4E" w:rsidRPr="008A34BA">
        <w:rPr>
          <w:b/>
          <w:sz w:val="28"/>
          <w:szCs w:val="28"/>
        </w:rPr>
        <w:t>ол</w:t>
      </w:r>
      <w:r w:rsidRPr="008A34BA">
        <w:rPr>
          <w:b/>
          <w:sz w:val="28"/>
          <w:szCs w:val="28"/>
        </w:rPr>
        <w:t>а</w:t>
      </w:r>
      <w:r w:rsidR="00CB3E4E" w:rsidRPr="008A34BA">
        <w:rPr>
          <w:b/>
          <w:sz w:val="28"/>
          <w:szCs w:val="28"/>
        </w:rPr>
        <w:t xml:space="preserve"> общ</w:t>
      </w:r>
      <w:r w:rsidRPr="008A34BA">
        <w:rPr>
          <w:b/>
          <w:sz w:val="28"/>
          <w:szCs w:val="28"/>
        </w:rPr>
        <w:t>ая.</w:t>
      </w:r>
      <w:r w:rsidRPr="008A34BA">
        <w:rPr>
          <w:i/>
          <w:sz w:val="28"/>
          <w:szCs w:val="28"/>
        </w:rPr>
        <w:t xml:space="preserve"> Цельное сырье</w:t>
      </w:r>
      <w:r w:rsidR="000512E8" w:rsidRPr="008A34BA">
        <w:rPr>
          <w:i/>
          <w:sz w:val="28"/>
          <w:szCs w:val="28"/>
        </w:rPr>
        <w:t>,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измельченное сырье</w:t>
      </w:r>
      <w:r w:rsidR="00D65716">
        <w:rPr>
          <w:i/>
          <w:sz w:val="28"/>
          <w:szCs w:val="28"/>
        </w:rPr>
        <w:t xml:space="preserve"> </w:t>
      </w:r>
      <w:r w:rsidR="00B81ACA" w:rsidRPr="008A34BA">
        <w:rPr>
          <w:sz w:val="28"/>
          <w:szCs w:val="28"/>
        </w:rPr>
        <w:t>– не более</w:t>
      </w:r>
      <w:r w:rsidR="004963A7" w:rsidRPr="008A34BA">
        <w:rPr>
          <w:sz w:val="28"/>
          <w:szCs w:val="28"/>
        </w:rPr>
        <w:t xml:space="preserve"> </w:t>
      </w:r>
      <w:r w:rsidR="00305E60">
        <w:rPr>
          <w:sz w:val="28"/>
          <w:szCs w:val="28"/>
        </w:rPr>
        <w:t>8</w:t>
      </w:r>
      <w:r w:rsidR="00BF6DF2">
        <w:rPr>
          <w:sz w:val="28"/>
          <w:szCs w:val="28"/>
        </w:rPr>
        <w:t> </w:t>
      </w:r>
      <w:r w:rsidR="00B81ACA" w:rsidRPr="008A34BA">
        <w:rPr>
          <w:sz w:val="28"/>
          <w:szCs w:val="28"/>
        </w:rPr>
        <w:t>%.</w:t>
      </w:r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З</w:t>
      </w:r>
      <w:r w:rsidR="00CB3E4E" w:rsidRPr="008A34BA">
        <w:rPr>
          <w:b/>
          <w:sz w:val="28"/>
          <w:szCs w:val="28"/>
        </w:rPr>
        <w:t>ол</w:t>
      </w:r>
      <w:r w:rsidRPr="008A34BA">
        <w:rPr>
          <w:b/>
          <w:sz w:val="28"/>
          <w:szCs w:val="28"/>
        </w:rPr>
        <w:t>а</w:t>
      </w:r>
      <w:r w:rsidR="00CB3E4E" w:rsidRPr="008A34BA">
        <w:rPr>
          <w:b/>
          <w:sz w:val="28"/>
          <w:szCs w:val="28"/>
        </w:rPr>
        <w:t>, нерастворим</w:t>
      </w:r>
      <w:r w:rsidRPr="008A34BA">
        <w:rPr>
          <w:b/>
          <w:sz w:val="28"/>
          <w:szCs w:val="28"/>
        </w:rPr>
        <w:t>ая</w:t>
      </w:r>
      <w:r w:rsidR="00CB3E4E" w:rsidRPr="008A34BA">
        <w:rPr>
          <w:b/>
          <w:sz w:val="28"/>
          <w:szCs w:val="28"/>
        </w:rPr>
        <w:t xml:space="preserve"> в хлористоводородной кислоте</w:t>
      </w:r>
      <w:r w:rsidRPr="008A34BA">
        <w:rPr>
          <w:b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измельченное сырье</w:t>
      </w:r>
      <w:r w:rsidR="00D65716">
        <w:rPr>
          <w:i/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 xml:space="preserve">– не более </w:t>
      </w:r>
      <w:r w:rsidR="0035303B">
        <w:rPr>
          <w:sz w:val="28"/>
          <w:szCs w:val="28"/>
        </w:rPr>
        <w:t>2</w:t>
      </w:r>
      <w:r w:rsidR="00D65716">
        <w:rPr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>%.</w:t>
      </w:r>
    </w:p>
    <w:p w:rsidR="00B81ACA" w:rsidRPr="008A34BA" w:rsidRDefault="00B81ACA" w:rsidP="004963A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8A34BA">
        <w:rPr>
          <w:b/>
          <w:sz w:val="28"/>
          <w:szCs w:val="28"/>
        </w:rPr>
        <w:t>Измельченность</w:t>
      </w:r>
      <w:proofErr w:type="spellEnd"/>
      <w:r w:rsidRPr="008A34BA">
        <w:rPr>
          <w:b/>
          <w:sz w:val="28"/>
          <w:szCs w:val="28"/>
        </w:rPr>
        <w:t xml:space="preserve"> сырья. </w:t>
      </w:r>
      <w:r w:rsidR="004963A7" w:rsidRPr="008A34BA">
        <w:rPr>
          <w:i/>
          <w:sz w:val="28"/>
          <w:szCs w:val="28"/>
        </w:rPr>
        <w:t>Измельченное сырье:</w:t>
      </w:r>
      <w:r w:rsidR="004963A7" w:rsidRPr="008A34BA">
        <w:rPr>
          <w:sz w:val="28"/>
          <w:szCs w:val="28"/>
        </w:rPr>
        <w:t xml:space="preserve"> </w:t>
      </w:r>
      <w:r w:rsidR="00763922" w:rsidRPr="008A34BA">
        <w:rPr>
          <w:sz w:val="28"/>
          <w:szCs w:val="28"/>
        </w:rPr>
        <w:t>частиц, не проходящих сквозь си</w:t>
      </w:r>
      <w:r w:rsidR="00BF6DF2">
        <w:rPr>
          <w:sz w:val="28"/>
          <w:szCs w:val="28"/>
        </w:rPr>
        <w:t>то с отверстиями размером 7 мм, </w:t>
      </w:r>
      <w:r w:rsidR="00763922" w:rsidRPr="008A34BA">
        <w:rPr>
          <w:sz w:val="28"/>
          <w:szCs w:val="28"/>
        </w:rPr>
        <w:sym w:font="Symbol" w:char="F02D"/>
      </w:r>
      <w:r w:rsidR="00BF6DF2">
        <w:rPr>
          <w:sz w:val="28"/>
          <w:szCs w:val="28"/>
        </w:rPr>
        <w:t xml:space="preserve"> не более </w:t>
      </w:r>
      <w:r w:rsidR="00122902">
        <w:rPr>
          <w:sz w:val="28"/>
          <w:szCs w:val="28"/>
        </w:rPr>
        <w:t>5</w:t>
      </w:r>
      <w:r w:rsidR="00BF6DF2">
        <w:rPr>
          <w:sz w:val="28"/>
          <w:szCs w:val="28"/>
        </w:rPr>
        <w:t> </w:t>
      </w:r>
      <w:r w:rsidR="00763922" w:rsidRPr="008A34BA">
        <w:rPr>
          <w:sz w:val="28"/>
          <w:szCs w:val="28"/>
        </w:rPr>
        <w:t>%; частиц, проходящих сквозь сито с отверстиями размером 0,</w:t>
      </w:r>
      <w:r w:rsidR="0035303B">
        <w:rPr>
          <w:sz w:val="28"/>
          <w:szCs w:val="28"/>
        </w:rPr>
        <w:t>5</w:t>
      </w:r>
      <w:r w:rsidR="00763922" w:rsidRPr="008A34BA">
        <w:rPr>
          <w:sz w:val="28"/>
          <w:szCs w:val="28"/>
          <w:lang w:val="en-US"/>
        </w:rPr>
        <w:t> </w:t>
      </w:r>
      <w:r w:rsidR="00BF6DF2">
        <w:rPr>
          <w:sz w:val="28"/>
          <w:szCs w:val="28"/>
        </w:rPr>
        <w:t>мм, </w:t>
      </w:r>
      <w:r w:rsidR="00763922" w:rsidRPr="008A34BA">
        <w:rPr>
          <w:sz w:val="28"/>
          <w:szCs w:val="28"/>
        </w:rPr>
        <w:sym w:font="Symbol" w:char="F02D"/>
      </w:r>
      <w:r w:rsidR="00BF6DF2">
        <w:rPr>
          <w:sz w:val="28"/>
          <w:szCs w:val="28"/>
        </w:rPr>
        <w:t xml:space="preserve"> не более 5 </w:t>
      </w:r>
      <w:r w:rsidR="00763922" w:rsidRPr="008A34BA">
        <w:rPr>
          <w:sz w:val="28"/>
          <w:szCs w:val="28"/>
        </w:rPr>
        <w:t>%</w:t>
      </w:r>
      <w:r w:rsidR="004963A7" w:rsidRPr="008A34BA">
        <w:rPr>
          <w:sz w:val="28"/>
          <w:szCs w:val="28"/>
        </w:rPr>
        <w:t xml:space="preserve">. </w:t>
      </w:r>
    </w:p>
    <w:p w:rsidR="00B81ACA" w:rsidRPr="008A34BA" w:rsidRDefault="00B81ACA" w:rsidP="004963A7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 w:rsidRPr="008A34BA">
        <w:rPr>
          <w:b/>
          <w:sz w:val="28"/>
          <w:szCs w:val="28"/>
        </w:rPr>
        <w:t>Посторонние примеси</w:t>
      </w:r>
    </w:p>
    <w:p w:rsidR="009D776A" w:rsidRPr="008A34BA" w:rsidRDefault="000D2250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Сырье, изменившее окраску (</w:t>
      </w:r>
      <w:r w:rsidR="00D65716">
        <w:rPr>
          <w:b/>
          <w:i/>
          <w:sz w:val="28"/>
          <w:szCs w:val="28"/>
        </w:rPr>
        <w:t>потемневшее</w:t>
      </w:r>
      <w:r w:rsidR="00B4357E" w:rsidRPr="008A34BA">
        <w:rPr>
          <w:b/>
          <w:i/>
          <w:sz w:val="28"/>
          <w:szCs w:val="28"/>
        </w:rPr>
        <w:t xml:space="preserve"> и почерневш</w:t>
      </w:r>
      <w:r w:rsidR="002A2470">
        <w:rPr>
          <w:b/>
          <w:i/>
          <w:sz w:val="28"/>
          <w:szCs w:val="28"/>
        </w:rPr>
        <w:t>е</w:t>
      </w:r>
      <w:r w:rsidR="00B4357E" w:rsidRPr="008A34BA">
        <w:rPr>
          <w:b/>
          <w:i/>
          <w:sz w:val="28"/>
          <w:szCs w:val="28"/>
        </w:rPr>
        <w:t>е</w:t>
      </w:r>
      <w:r w:rsidRPr="008A34BA">
        <w:rPr>
          <w:b/>
          <w:i/>
          <w:sz w:val="28"/>
          <w:szCs w:val="28"/>
        </w:rPr>
        <w:t>)</w:t>
      </w:r>
      <w:r w:rsidR="009D776A" w:rsidRPr="008A34BA">
        <w:rPr>
          <w:b/>
          <w:i/>
          <w:sz w:val="28"/>
          <w:szCs w:val="28"/>
        </w:rPr>
        <w:t>.</w:t>
      </w:r>
      <w:r w:rsidR="009D776A" w:rsidRPr="008A34BA">
        <w:rPr>
          <w:i/>
          <w:sz w:val="28"/>
          <w:szCs w:val="28"/>
        </w:rPr>
        <w:t xml:space="preserve"> Цельное сырье</w:t>
      </w:r>
      <w:r w:rsidR="000512E8" w:rsidRPr="008A34BA">
        <w:rPr>
          <w:i/>
          <w:sz w:val="28"/>
          <w:szCs w:val="28"/>
        </w:rPr>
        <w:t>,</w:t>
      </w:r>
      <w:r w:rsidR="00BF6DF2">
        <w:rPr>
          <w:i/>
          <w:sz w:val="28"/>
          <w:szCs w:val="28"/>
        </w:rPr>
        <w:t xml:space="preserve"> измельченное сырье </w:t>
      </w:r>
      <w:r w:rsidR="000512E8" w:rsidRPr="008A34BA">
        <w:rPr>
          <w:i/>
          <w:sz w:val="28"/>
          <w:szCs w:val="28"/>
        </w:rPr>
        <w:t>–</w:t>
      </w:r>
      <w:r w:rsidR="009A25B1" w:rsidRPr="008A34BA">
        <w:rPr>
          <w:i/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 xml:space="preserve">не более </w:t>
      </w:r>
      <w:r w:rsidR="001520F8">
        <w:rPr>
          <w:sz w:val="28"/>
          <w:szCs w:val="28"/>
        </w:rPr>
        <w:t>6</w:t>
      </w:r>
      <w:r w:rsidR="0035303B">
        <w:rPr>
          <w:sz w:val="28"/>
          <w:szCs w:val="28"/>
        </w:rPr>
        <w:t xml:space="preserve"> </w:t>
      </w:r>
      <w:r w:rsidR="009A25B1" w:rsidRPr="008A34BA">
        <w:rPr>
          <w:sz w:val="28"/>
          <w:szCs w:val="28"/>
        </w:rPr>
        <w:t>%.</w:t>
      </w:r>
      <w:bookmarkStart w:id="0" w:name="_GoBack"/>
      <w:bookmarkEnd w:id="0"/>
    </w:p>
    <w:p w:rsidR="009D776A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О</w:t>
      </w:r>
      <w:r w:rsidR="00CB3E4E" w:rsidRPr="008A34BA">
        <w:rPr>
          <w:b/>
          <w:i/>
          <w:sz w:val="28"/>
          <w:szCs w:val="28"/>
        </w:rPr>
        <w:t>рганическ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="00BF6DF2">
        <w:rPr>
          <w:i/>
          <w:sz w:val="28"/>
          <w:szCs w:val="28"/>
        </w:rPr>
        <w:t xml:space="preserve"> измельченное сырье </w:t>
      </w:r>
      <w:r w:rsidR="000512E8" w:rsidRPr="008A34BA">
        <w:rPr>
          <w:i/>
          <w:sz w:val="28"/>
          <w:szCs w:val="28"/>
        </w:rPr>
        <w:t>–</w:t>
      </w:r>
      <w:r w:rsidR="004963A7" w:rsidRPr="008A34BA">
        <w:rPr>
          <w:sz w:val="28"/>
          <w:szCs w:val="28"/>
        </w:rPr>
        <w:t xml:space="preserve"> не более </w:t>
      </w:r>
      <w:r w:rsidR="00B6637D">
        <w:rPr>
          <w:sz w:val="28"/>
          <w:szCs w:val="28"/>
        </w:rPr>
        <w:t>1</w:t>
      </w:r>
      <w:r w:rsidR="00BF6DF2">
        <w:rPr>
          <w:sz w:val="28"/>
          <w:szCs w:val="28"/>
        </w:rPr>
        <w:t> </w:t>
      </w:r>
      <w:r w:rsidR="004963A7" w:rsidRPr="008A34BA">
        <w:rPr>
          <w:sz w:val="28"/>
          <w:szCs w:val="28"/>
        </w:rPr>
        <w:t>%.</w:t>
      </w:r>
    </w:p>
    <w:p w:rsidR="00CB3E4E" w:rsidRPr="008A34BA" w:rsidRDefault="009D776A" w:rsidP="004963A7">
      <w:pPr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i/>
          <w:sz w:val="28"/>
          <w:szCs w:val="28"/>
        </w:rPr>
        <w:t>М</w:t>
      </w:r>
      <w:r w:rsidR="00CB3E4E" w:rsidRPr="008A34BA">
        <w:rPr>
          <w:b/>
          <w:i/>
          <w:sz w:val="28"/>
          <w:szCs w:val="28"/>
        </w:rPr>
        <w:t>инеральн</w:t>
      </w:r>
      <w:r w:rsidRPr="008A34BA">
        <w:rPr>
          <w:b/>
          <w:i/>
          <w:sz w:val="28"/>
          <w:szCs w:val="28"/>
        </w:rPr>
        <w:t>ая</w:t>
      </w:r>
      <w:r w:rsidR="00CB3E4E" w:rsidRPr="008A34BA">
        <w:rPr>
          <w:b/>
          <w:i/>
          <w:sz w:val="28"/>
          <w:szCs w:val="28"/>
        </w:rPr>
        <w:t xml:space="preserve"> примес</w:t>
      </w:r>
      <w:r w:rsidRPr="008A34BA">
        <w:rPr>
          <w:b/>
          <w:i/>
          <w:sz w:val="28"/>
          <w:szCs w:val="28"/>
        </w:rPr>
        <w:t>ь</w:t>
      </w:r>
      <w:r w:rsidRPr="00A2124F">
        <w:rPr>
          <w:b/>
          <w:i/>
          <w:sz w:val="28"/>
          <w:szCs w:val="28"/>
        </w:rPr>
        <w:t>.</w:t>
      </w:r>
      <w:r w:rsidR="00CB3E4E" w:rsidRPr="008A34BA">
        <w:rPr>
          <w:sz w:val="28"/>
          <w:szCs w:val="28"/>
        </w:rPr>
        <w:t xml:space="preserve"> </w:t>
      </w:r>
      <w:r w:rsidRPr="008A34BA">
        <w:rPr>
          <w:i/>
          <w:sz w:val="28"/>
          <w:szCs w:val="28"/>
        </w:rPr>
        <w:t>Цельное сырье</w:t>
      </w:r>
      <w:r w:rsidR="000512E8" w:rsidRPr="008A34BA">
        <w:rPr>
          <w:i/>
          <w:sz w:val="28"/>
          <w:szCs w:val="28"/>
        </w:rPr>
        <w:t>,</w:t>
      </w:r>
      <w:r w:rsidR="004963A7" w:rsidRPr="008A34BA">
        <w:rPr>
          <w:i/>
          <w:sz w:val="28"/>
          <w:szCs w:val="28"/>
        </w:rPr>
        <w:t xml:space="preserve"> измельченное сырье</w:t>
      </w:r>
      <w:r w:rsidR="005B141B">
        <w:rPr>
          <w:i/>
          <w:sz w:val="28"/>
          <w:szCs w:val="28"/>
        </w:rPr>
        <w:t xml:space="preserve"> </w:t>
      </w:r>
      <w:r w:rsidR="00BF6DF2">
        <w:rPr>
          <w:i/>
          <w:sz w:val="28"/>
          <w:szCs w:val="28"/>
        </w:rPr>
        <w:t> </w:t>
      </w:r>
      <w:r w:rsidR="00BF6DF2">
        <w:rPr>
          <w:sz w:val="28"/>
          <w:szCs w:val="28"/>
        </w:rPr>
        <w:t>– не более 1 </w:t>
      </w:r>
      <w:r w:rsidR="004963A7" w:rsidRPr="008A34BA">
        <w:rPr>
          <w:sz w:val="28"/>
          <w:szCs w:val="28"/>
        </w:rPr>
        <w:t>%.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Тяжелые металлы</w:t>
      </w:r>
      <w:r w:rsidRPr="008A34BA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 w:rsidR="00BF6DF2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Радионуклиды.</w:t>
      </w:r>
      <w:r w:rsidRPr="008A34BA">
        <w:rPr>
          <w:bCs/>
          <w:sz w:val="28"/>
          <w:szCs w:val="28"/>
        </w:rPr>
        <w:t xml:space="preserve"> </w:t>
      </w:r>
      <w:r w:rsidRPr="008A34BA">
        <w:rPr>
          <w:sz w:val="28"/>
          <w:szCs w:val="28"/>
        </w:rPr>
        <w:t xml:space="preserve">В </w:t>
      </w:r>
      <w:r w:rsidR="00BF6DF2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 xml:space="preserve">«Определение содержания радионуклидов в лекарственном растительном сырье и лекарственных растительных препаратах». 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bCs/>
          <w:sz w:val="28"/>
          <w:szCs w:val="28"/>
        </w:rPr>
        <w:t>Остаточные количества пестицидов</w:t>
      </w:r>
      <w:r w:rsidRPr="00A2124F">
        <w:rPr>
          <w:b/>
          <w:sz w:val="28"/>
          <w:szCs w:val="28"/>
        </w:rPr>
        <w:t>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 xml:space="preserve">«Определение содержания остаточных пестицидов в лекарственном растительном сырье и лекарственных растительных препаратах». </w:t>
      </w:r>
    </w:p>
    <w:p w:rsidR="004963A7" w:rsidRPr="008A34BA" w:rsidRDefault="004963A7" w:rsidP="004963A7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Микробиологическая чистота.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 </w:t>
      </w:r>
      <w:r w:rsidRPr="008A34BA">
        <w:rPr>
          <w:sz w:val="28"/>
          <w:szCs w:val="28"/>
        </w:rPr>
        <w:t>«Микробиологическая чистота».</w:t>
      </w:r>
    </w:p>
    <w:p w:rsidR="0035303B" w:rsidRDefault="00CB3E4E" w:rsidP="00DB44A3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8A34BA">
        <w:rPr>
          <w:b/>
          <w:sz w:val="28"/>
          <w:szCs w:val="28"/>
        </w:rPr>
        <w:t>Количественное определение.</w:t>
      </w:r>
      <w:r w:rsidRPr="008A34BA">
        <w:rPr>
          <w:b/>
          <w:i/>
          <w:sz w:val="28"/>
          <w:szCs w:val="28"/>
        </w:rPr>
        <w:t xml:space="preserve"> </w:t>
      </w:r>
      <w:r w:rsidR="004963A7" w:rsidRPr="008A34BA">
        <w:rPr>
          <w:i/>
          <w:sz w:val="28"/>
          <w:szCs w:val="28"/>
        </w:rPr>
        <w:t>Цельное сырье</w:t>
      </w:r>
      <w:r w:rsidR="00EB1960" w:rsidRPr="008A34BA">
        <w:rPr>
          <w:sz w:val="28"/>
          <w:szCs w:val="28"/>
        </w:rPr>
        <w:t>,</w:t>
      </w:r>
      <w:r w:rsidR="004963A7" w:rsidRPr="008A34BA">
        <w:rPr>
          <w:sz w:val="28"/>
          <w:szCs w:val="28"/>
        </w:rPr>
        <w:t xml:space="preserve"> </w:t>
      </w:r>
      <w:r w:rsidR="00067FD6">
        <w:rPr>
          <w:i/>
          <w:sz w:val="28"/>
          <w:szCs w:val="28"/>
        </w:rPr>
        <w:t>измельченное сырье</w:t>
      </w:r>
      <w:r w:rsidR="004963A7" w:rsidRPr="008A34BA">
        <w:rPr>
          <w:i/>
          <w:sz w:val="28"/>
          <w:szCs w:val="28"/>
        </w:rPr>
        <w:t>:</w:t>
      </w:r>
      <w:r w:rsidR="00B6637D">
        <w:rPr>
          <w:sz w:val="28"/>
          <w:szCs w:val="28"/>
        </w:rPr>
        <w:t xml:space="preserve"> сумм</w:t>
      </w:r>
      <w:r w:rsidR="00DB44A3">
        <w:rPr>
          <w:sz w:val="28"/>
          <w:szCs w:val="28"/>
        </w:rPr>
        <w:t>ы</w:t>
      </w:r>
      <w:r w:rsidR="004963A7" w:rsidRPr="008A34BA">
        <w:rPr>
          <w:sz w:val="28"/>
          <w:szCs w:val="28"/>
        </w:rPr>
        <w:t xml:space="preserve"> </w:t>
      </w:r>
      <w:proofErr w:type="spellStart"/>
      <w:r w:rsidR="004963A7" w:rsidRPr="008A34BA">
        <w:rPr>
          <w:sz w:val="28"/>
          <w:szCs w:val="28"/>
        </w:rPr>
        <w:t>флавоноидов</w:t>
      </w:r>
      <w:proofErr w:type="spellEnd"/>
      <w:r w:rsidR="004963A7" w:rsidRPr="008A34BA">
        <w:rPr>
          <w:sz w:val="28"/>
          <w:szCs w:val="28"/>
        </w:rPr>
        <w:t xml:space="preserve"> в пересчете на </w:t>
      </w:r>
      <w:proofErr w:type="spellStart"/>
      <w:r w:rsidR="00E95B78">
        <w:rPr>
          <w:sz w:val="28"/>
          <w:szCs w:val="28"/>
        </w:rPr>
        <w:t>лютеол</w:t>
      </w:r>
      <w:r w:rsidR="0035303B">
        <w:rPr>
          <w:sz w:val="28"/>
          <w:szCs w:val="28"/>
        </w:rPr>
        <w:t>ин</w:t>
      </w:r>
      <w:proofErr w:type="spellEnd"/>
      <w:r w:rsidR="007A08BC">
        <w:rPr>
          <w:sz w:val="28"/>
          <w:szCs w:val="28"/>
        </w:rPr>
        <w:t> </w:t>
      </w:r>
      <w:r w:rsidR="000512E8" w:rsidRPr="008A34BA">
        <w:rPr>
          <w:sz w:val="28"/>
          <w:szCs w:val="28"/>
        </w:rPr>
        <w:t>–</w:t>
      </w:r>
      <w:r w:rsidR="004963A7" w:rsidRPr="008A34BA">
        <w:rPr>
          <w:sz w:val="28"/>
          <w:szCs w:val="28"/>
        </w:rPr>
        <w:t xml:space="preserve"> не менее </w:t>
      </w:r>
      <w:r w:rsidR="00E95B78">
        <w:rPr>
          <w:sz w:val="28"/>
          <w:szCs w:val="28"/>
        </w:rPr>
        <w:t>0</w:t>
      </w:r>
      <w:r w:rsidR="0035303B">
        <w:rPr>
          <w:sz w:val="28"/>
          <w:szCs w:val="28"/>
        </w:rPr>
        <w:t>,0</w:t>
      </w:r>
      <w:r w:rsidR="00E95B78">
        <w:rPr>
          <w:sz w:val="28"/>
          <w:szCs w:val="28"/>
        </w:rPr>
        <w:t>5</w:t>
      </w:r>
      <w:r w:rsidR="007A08BC">
        <w:rPr>
          <w:sz w:val="28"/>
          <w:szCs w:val="28"/>
        </w:rPr>
        <w:t> </w:t>
      </w:r>
      <w:r w:rsidR="00B6637D">
        <w:rPr>
          <w:sz w:val="28"/>
          <w:szCs w:val="28"/>
        </w:rPr>
        <w:t>%</w:t>
      </w:r>
      <w:r w:rsidR="00D65716">
        <w:rPr>
          <w:sz w:val="28"/>
          <w:szCs w:val="28"/>
        </w:rPr>
        <w:t>.</w:t>
      </w:r>
      <w:r w:rsidR="00B6637D">
        <w:rPr>
          <w:sz w:val="28"/>
          <w:szCs w:val="28"/>
        </w:rPr>
        <w:t xml:space="preserve"> </w:t>
      </w:r>
    </w:p>
    <w:p w:rsidR="00122902" w:rsidRDefault="0035303B" w:rsidP="00DB44A3">
      <w:pPr>
        <w:spacing w:line="360" w:lineRule="auto"/>
        <w:ind w:firstLine="709"/>
        <w:jc w:val="both"/>
        <w:rPr>
          <w:sz w:val="28"/>
          <w:szCs w:val="28"/>
        </w:rPr>
      </w:pPr>
      <w:r w:rsidRPr="0035303B">
        <w:rPr>
          <w:sz w:val="28"/>
          <w:szCs w:val="28"/>
        </w:rPr>
        <w:t xml:space="preserve">Аналитическую пробу </w:t>
      </w:r>
      <w:r w:rsidR="00D65716">
        <w:rPr>
          <w:sz w:val="28"/>
          <w:szCs w:val="28"/>
        </w:rPr>
        <w:t>сырья</w:t>
      </w:r>
      <w:r>
        <w:rPr>
          <w:sz w:val="28"/>
          <w:szCs w:val="28"/>
        </w:rPr>
        <w:t xml:space="preserve"> измельчают до размера частиц, проходящих сквозь сито с отверстиями 2 мм. </w:t>
      </w:r>
    </w:p>
    <w:p w:rsidR="00E95B78" w:rsidRDefault="0035303B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Около </w:t>
      </w:r>
      <w:r w:rsidR="00E95B78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E95B78">
        <w:rPr>
          <w:sz w:val="28"/>
          <w:szCs w:val="28"/>
        </w:rPr>
        <w:t>0</w:t>
      </w:r>
      <w:r>
        <w:rPr>
          <w:sz w:val="28"/>
          <w:szCs w:val="28"/>
        </w:rPr>
        <w:t xml:space="preserve">00 г (точная навеска) </w:t>
      </w:r>
      <w:r w:rsidR="00D65716">
        <w:rPr>
          <w:sz w:val="28"/>
          <w:szCs w:val="28"/>
        </w:rPr>
        <w:t>сырья</w:t>
      </w:r>
      <w:r>
        <w:rPr>
          <w:sz w:val="28"/>
          <w:szCs w:val="28"/>
        </w:rPr>
        <w:t xml:space="preserve"> помещают </w:t>
      </w:r>
      <w:r w:rsidR="00E95B78">
        <w:rPr>
          <w:sz w:val="28"/>
          <w:szCs w:val="28"/>
        </w:rPr>
        <w:t xml:space="preserve"> в патрон из фильтровальной бумаги и затем в экстрактор </w:t>
      </w:r>
      <w:proofErr w:type="spellStart"/>
      <w:r w:rsidR="00E95B78">
        <w:rPr>
          <w:sz w:val="28"/>
          <w:szCs w:val="28"/>
        </w:rPr>
        <w:t>Сокслет</w:t>
      </w:r>
      <w:r w:rsidR="00852706">
        <w:rPr>
          <w:sz w:val="28"/>
          <w:szCs w:val="28"/>
        </w:rPr>
        <w:t>а</w:t>
      </w:r>
      <w:proofErr w:type="spellEnd"/>
      <w:r w:rsidR="00E95B78">
        <w:rPr>
          <w:sz w:val="28"/>
          <w:szCs w:val="28"/>
        </w:rPr>
        <w:t xml:space="preserve"> объёмом около 400 мл. В колбу-приёмник заливают 400 мл хлороформа и проводят </w:t>
      </w:r>
      <w:proofErr w:type="spellStart"/>
      <w:r w:rsidR="00852706">
        <w:rPr>
          <w:sz w:val="28"/>
          <w:szCs w:val="28"/>
        </w:rPr>
        <w:t>форэкстракцию</w:t>
      </w:r>
      <w:proofErr w:type="spellEnd"/>
      <w:r w:rsidR="00E95B78">
        <w:rPr>
          <w:sz w:val="28"/>
          <w:szCs w:val="28"/>
        </w:rPr>
        <w:t xml:space="preserve"> на кипящей </w:t>
      </w:r>
      <w:r w:rsidR="00E95B78" w:rsidRPr="00852706">
        <w:rPr>
          <w:sz w:val="28"/>
          <w:szCs w:val="28"/>
        </w:rPr>
        <w:t>водяной</w:t>
      </w:r>
      <w:r w:rsidR="00E95B78">
        <w:rPr>
          <w:sz w:val="28"/>
          <w:szCs w:val="28"/>
        </w:rPr>
        <w:t xml:space="preserve"> бане до получения бесцветных хлороформных сливов.</w:t>
      </w:r>
      <w:r w:rsidR="00BF5069">
        <w:rPr>
          <w:sz w:val="28"/>
          <w:szCs w:val="28"/>
        </w:rPr>
        <w:t xml:space="preserve"> Бумажный патрон вынимают, сушат в вытяжном шкафу до удаления </w:t>
      </w:r>
      <w:r w:rsidR="00852706">
        <w:rPr>
          <w:sz w:val="28"/>
          <w:szCs w:val="28"/>
        </w:rPr>
        <w:t>следов</w:t>
      </w:r>
      <w:r w:rsidR="00BF5069">
        <w:rPr>
          <w:sz w:val="28"/>
          <w:szCs w:val="28"/>
        </w:rPr>
        <w:t xml:space="preserve"> растворителя. </w:t>
      </w:r>
      <w:r w:rsidR="0037734E">
        <w:rPr>
          <w:sz w:val="28"/>
          <w:szCs w:val="28"/>
        </w:rPr>
        <w:t>П</w:t>
      </w:r>
      <w:r w:rsidR="00BF5069">
        <w:rPr>
          <w:sz w:val="28"/>
          <w:szCs w:val="28"/>
        </w:rPr>
        <w:t xml:space="preserve">атрон надрезают, помещают в коническую колбу вместимостью 250 мл со шлифом, прибавляют 100 мл спирта 70 %. Колбу закрывают пробкой, </w:t>
      </w:r>
      <w:r w:rsidR="00BF5069" w:rsidRPr="00BF5069">
        <w:rPr>
          <w:sz w:val="28"/>
          <w:szCs w:val="28"/>
        </w:rPr>
        <w:t>взвешивают с точностью ±</w:t>
      </w:r>
      <w:r w:rsidR="00EE5AB2">
        <w:rPr>
          <w:sz w:val="28"/>
          <w:szCs w:val="28"/>
        </w:rPr>
        <w:t xml:space="preserve"> </w:t>
      </w:r>
      <w:r w:rsidR="00BF5069" w:rsidRPr="00BF5069">
        <w:rPr>
          <w:sz w:val="28"/>
          <w:szCs w:val="28"/>
        </w:rPr>
        <w:t>0,01 г, присоединяют к обратному холодильнику</w:t>
      </w:r>
      <w:r w:rsidR="00BF5069">
        <w:rPr>
          <w:sz w:val="28"/>
          <w:szCs w:val="28"/>
        </w:rPr>
        <w:t xml:space="preserve"> и нагревают при умеренном кипении растворителя на водяной бане в течение 1,5 часов.</w:t>
      </w:r>
      <w:r w:rsidR="00E95B78">
        <w:rPr>
          <w:sz w:val="28"/>
          <w:szCs w:val="28"/>
        </w:rPr>
        <w:t xml:space="preserve"> </w:t>
      </w:r>
      <w:proofErr w:type="gramStart"/>
      <w:r w:rsidR="00BF5069">
        <w:rPr>
          <w:sz w:val="28"/>
          <w:szCs w:val="28"/>
        </w:rPr>
        <w:t>Затем колбу охлаждают до комнатной температуры, взвешивают</w:t>
      </w:r>
      <w:r w:rsidR="00852706">
        <w:rPr>
          <w:sz w:val="28"/>
          <w:szCs w:val="28"/>
        </w:rPr>
        <w:t xml:space="preserve">, </w:t>
      </w:r>
      <w:r w:rsidR="00BF5069">
        <w:rPr>
          <w:sz w:val="28"/>
          <w:szCs w:val="28"/>
        </w:rPr>
        <w:t>доводят массу</w:t>
      </w:r>
      <w:r w:rsidR="00852706">
        <w:rPr>
          <w:sz w:val="28"/>
          <w:szCs w:val="28"/>
        </w:rPr>
        <w:t xml:space="preserve"> при необходимости</w:t>
      </w:r>
      <w:r w:rsidR="00BF5069">
        <w:rPr>
          <w:sz w:val="28"/>
          <w:szCs w:val="28"/>
        </w:rPr>
        <w:t xml:space="preserve"> до первоначальной спиртом 70 %</w:t>
      </w:r>
      <w:r w:rsidR="00852706">
        <w:rPr>
          <w:sz w:val="28"/>
          <w:szCs w:val="28"/>
        </w:rPr>
        <w:t xml:space="preserve"> и </w:t>
      </w:r>
      <w:r w:rsidR="00BF5069">
        <w:rPr>
          <w:sz w:val="28"/>
          <w:szCs w:val="28"/>
        </w:rPr>
        <w:t xml:space="preserve">фильтруют </w:t>
      </w:r>
      <w:r w:rsidR="00852706">
        <w:rPr>
          <w:sz w:val="28"/>
          <w:szCs w:val="28"/>
        </w:rPr>
        <w:t xml:space="preserve">извлечение </w:t>
      </w:r>
      <w:r w:rsidR="00BF5069">
        <w:rPr>
          <w:sz w:val="28"/>
          <w:szCs w:val="28"/>
        </w:rPr>
        <w:t>через бумажный фильтр</w:t>
      </w:r>
      <w:r w:rsidR="00EE5AB2">
        <w:rPr>
          <w:sz w:val="28"/>
          <w:szCs w:val="28"/>
        </w:rPr>
        <w:t>, отбрасывая первые 10 мл</w:t>
      </w:r>
      <w:r w:rsidR="00BF5069">
        <w:rPr>
          <w:sz w:val="28"/>
          <w:szCs w:val="28"/>
        </w:rPr>
        <w:t>.</w:t>
      </w:r>
      <w:proofErr w:type="gramEnd"/>
    </w:p>
    <w:p w:rsidR="00EE5AB2" w:rsidRDefault="00BF5069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852706">
        <w:rPr>
          <w:sz w:val="28"/>
          <w:szCs w:val="28"/>
        </w:rPr>
        <w:t>,0</w:t>
      </w:r>
      <w:r>
        <w:rPr>
          <w:sz w:val="28"/>
          <w:szCs w:val="28"/>
        </w:rPr>
        <w:t> мл полученного извлечения помещают в мерную колбу вместимостью 50 мл</w:t>
      </w:r>
      <w:r w:rsidR="00852706">
        <w:rPr>
          <w:sz w:val="28"/>
          <w:szCs w:val="28"/>
        </w:rPr>
        <w:t>,</w:t>
      </w:r>
      <w:r>
        <w:rPr>
          <w:sz w:val="28"/>
          <w:szCs w:val="28"/>
        </w:rPr>
        <w:t xml:space="preserve"> доводят объем раствора спиртом 40 % до метки</w:t>
      </w:r>
      <w:r w:rsidR="00852706">
        <w:rPr>
          <w:sz w:val="28"/>
          <w:szCs w:val="28"/>
        </w:rPr>
        <w:t>,</w:t>
      </w:r>
      <w:r>
        <w:rPr>
          <w:sz w:val="28"/>
          <w:szCs w:val="28"/>
        </w:rPr>
        <w:t xml:space="preserve"> тщательно перемешивают (раствор</w:t>
      </w:r>
      <w:proofErr w:type="gramStart"/>
      <w:r>
        <w:rPr>
          <w:sz w:val="28"/>
          <w:szCs w:val="28"/>
        </w:rPr>
        <w:t xml:space="preserve"> А</w:t>
      </w:r>
      <w:proofErr w:type="gramEnd"/>
      <w:r w:rsidR="00710FE7">
        <w:rPr>
          <w:sz w:val="28"/>
          <w:szCs w:val="28"/>
        </w:rPr>
        <w:t xml:space="preserve"> испытуемого раствора</w:t>
      </w:r>
      <w:r>
        <w:rPr>
          <w:sz w:val="28"/>
          <w:szCs w:val="28"/>
        </w:rPr>
        <w:t xml:space="preserve">). </w:t>
      </w:r>
    </w:p>
    <w:p w:rsidR="00852706" w:rsidRDefault="00BF5069" w:rsidP="00DB44A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52706">
        <w:rPr>
          <w:sz w:val="28"/>
          <w:szCs w:val="28"/>
        </w:rPr>
        <w:t>,0 </w:t>
      </w:r>
      <w:r>
        <w:rPr>
          <w:sz w:val="28"/>
          <w:szCs w:val="28"/>
        </w:rPr>
        <w:t>мл раствора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помещают в мерную колбу вместимостью 25 мл, прибавляют 5 мл </w:t>
      </w:r>
      <w:r w:rsidR="005340F1">
        <w:rPr>
          <w:sz w:val="28"/>
          <w:szCs w:val="28"/>
        </w:rPr>
        <w:t>алюмин</w:t>
      </w:r>
      <w:r>
        <w:rPr>
          <w:sz w:val="28"/>
          <w:szCs w:val="28"/>
        </w:rPr>
        <w:t>ия хлорида спиртового раствора 2 %</w:t>
      </w:r>
      <w:r w:rsidR="00710FE7">
        <w:rPr>
          <w:sz w:val="28"/>
          <w:szCs w:val="28"/>
        </w:rPr>
        <w:t xml:space="preserve">, </w:t>
      </w:r>
      <w:r w:rsidR="00852706" w:rsidRPr="00EE5AB2">
        <w:rPr>
          <w:sz w:val="28"/>
          <w:szCs w:val="28"/>
        </w:rPr>
        <w:t>0,2 мл</w:t>
      </w:r>
      <w:r w:rsidR="00710FE7">
        <w:rPr>
          <w:sz w:val="28"/>
          <w:szCs w:val="28"/>
        </w:rPr>
        <w:t xml:space="preserve"> уксусной кислоты разведенной 30</w:t>
      </w:r>
      <w:r w:rsidR="00852706">
        <w:rPr>
          <w:sz w:val="28"/>
          <w:szCs w:val="28"/>
        </w:rPr>
        <w:t> </w:t>
      </w:r>
      <w:r w:rsidR="00710FE7">
        <w:rPr>
          <w:sz w:val="28"/>
          <w:szCs w:val="28"/>
        </w:rPr>
        <w:t>%</w:t>
      </w:r>
      <w:r w:rsidR="00852706">
        <w:rPr>
          <w:sz w:val="28"/>
          <w:szCs w:val="28"/>
        </w:rPr>
        <w:t>,</w:t>
      </w:r>
      <w:r w:rsidR="00710FE7">
        <w:rPr>
          <w:sz w:val="28"/>
          <w:szCs w:val="28"/>
        </w:rPr>
        <w:t xml:space="preserve"> доводят объем </w:t>
      </w:r>
      <w:r w:rsidR="00EE5AB2">
        <w:rPr>
          <w:sz w:val="28"/>
          <w:szCs w:val="28"/>
        </w:rPr>
        <w:t xml:space="preserve">раствора </w:t>
      </w:r>
      <w:r w:rsidR="00710FE7">
        <w:rPr>
          <w:sz w:val="28"/>
          <w:szCs w:val="28"/>
        </w:rPr>
        <w:t xml:space="preserve">спиртом 96 % до метки </w:t>
      </w:r>
      <w:r w:rsidR="00852706">
        <w:rPr>
          <w:sz w:val="28"/>
          <w:szCs w:val="28"/>
        </w:rPr>
        <w:t xml:space="preserve">и перемешивают </w:t>
      </w:r>
      <w:r w:rsidR="00710FE7">
        <w:rPr>
          <w:sz w:val="28"/>
          <w:szCs w:val="28"/>
        </w:rPr>
        <w:t>(раствор Б испытуемого р</w:t>
      </w:r>
      <w:r w:rsidR="005340F1">
        <w:rPr>
          <w:sz w:val="28"/>
          <w:szCs w:val="28"/>
        </w:rPr>
        <w:t>а</w:t>
      </w:r>
      <w:r w:rsidR="00852706">
        <w:rPr>
          <w:sz w:val="28"/>
          <w:szCs w:val="28"/>
        </w:rPr>
        <w:t>створа).</w:t>
      </w:r>
    </w:p>
    <w:p w:rsidR="00710FE7" w:rsidRDefault="00710FE7" w:rsidP="00710FE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40 мин измеряют оптическую плотность </w:t>
      </w:r>
      <w:r w:rsidR="00EE5AB2">
        <w:rPr>
          <w:sz w:val="28"/>
          <w:szCs w:val="28"/>
        </w:rPr>
        <w:t>раствора</w:t>
      </w:r>
      <w:proofErr w:type="gramStart"/>
      <w:r w:rsidR="00EE5AB2">
        <w:rPr>
          <w:sz w:val="28"/>
          <w:szCs w:val="28"/>
        </w:rPr>
        <w:t xml:space="preserve"> Б</w:t>
      </w:r>
      <w:proofErr w:type="gramEnd"/>
      <w:r w:rsidR="00EE5AB2">
        <w:rPr>
          <w:sz w:val="28"/>
          <w:szCs w:val="28"/>
        </w:rPr>
        <w:t xml:space="preserve"> испытуемого раствора </w:t>
      </w:r>
      <w:r>
        <w:rPr>
          <w:sz w:val="28"/>
          <w:szCs w:val="28"/>
        </w:rPr>
        <w:t>на спектрофотометре при длине волны 397 нм в кювете с толщиной слоя 10 мм</w:t>
      </w:r>
      <w:r w:rsidR="00852706">
        <w:rPr>
          <w:sz w:val="28"/>
          <w:szCs w:val="28"/>
        </w:rPr>
        <w:t xml:space="preserve"> относительно раствора сравнения</w:t>
      </w:r>
      <w:r>
        <w:rPr>
          <w:sz w:val="28"/>
          <w:szCs w:val="28"/>
        </w:rPr>
        <w:t>.</w:t>
      </w:r>
      <w:r w:rsidR="00122902">
        <w:rPr>
          <w:sz w:val="28"/>
          <w:szCs w:val="28"/>
        </w:rPr>
        <w:t xml:space="preserve"> </w:t>
      </w:r>
      <w:r>
        <w:rPr>
          <w:sz w:val="28"/>
          <w:szCs w:val="28"/>
        </w:rPr>
        <w:t>В качестве сравнения используют раствор, состоящий из 5 мл раств</w:t>
      </w:r>
      <w:r w:rsidR="00F74D6B">
        <w:rPr>
          <w:sz w:val="28"/>
          <w:szCs w:val="28"/>
        </w:rPr>
        <w:t>ора</w:t>
      </w:r>
      <w:proofErr w:type="gramStart"/>
      <w:r w:rsidR="00F74D6B">
        <w:rPr>
          <w:sz w:val="28"/>
          <w:szCs w:val="28"/>
        </w:rPr>
        <w:t xml:space="preserve"> А</w:t>
      </w:r>
      <w:proofErr w:type="gramEnd"/>
      <w:r w:rsidR="00F74D6B">
        <w:rPr>
          <w:sz w:val="28"/>
          <w:szCs w:val="28"/>
        </w:rPr>
        <w:t xml:space="preserve"> и 0,2 мл</w:t>
      </w:r>
      <w:r>
        <w:rPr>
          <w:sz w:val="28"/>
          <w:szCs w:val="28"/>
        </w:rPr>
        <w:t xml:space="preserve"> кислоты уксусной </w:t>
      </w:r>
      <w:r w:rsidRPr="00CA2BA3">
        <w:rPr>
          <w:sz w:val="28"/>
          <w:szCs w:val="28"/>
        </w:rPr>
        <w:t>разведенной 30 %</w:t>
      </w:r>
      <w:r>
        <w:rPr>
          <w:sz w:val="28"/>
          <w:szCs w:val="28"/>
        </w:rPr>
        <w:t xml:space="preserve">, доведенный спиртом 96 % до метки в мерной колбе вместимостью 25 мл. </w:t>
      </w:r>
    </w:p>
    <w:p w:rsidR="008A34BA" w:rsidRPr="008A34BA" w:rsidRDefault="008A34BA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after="240"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Содержание суммы </w:t>
      </w:r>
      <w:proofErr w:type="spellStart"/>
      <w:r w:rsidRPr="008A34BA">
        <w:rPr>
          <w:sz w:val="28"/>
          <w:szCs w:val="28"/>
        </w:rPr>
        <w:t>флавоноидов</w:t>
      </w:r>
      <w:proofErr w:type="spellEnd"/>
      <w:r w:rsidRPr="008A34BA">
        <w:rPr>
          <w:sz w:val="28"/>
          <w:szCs w:val="28"/>
        </w:rPr>
        <w:t xml:space="preserve"> в пересчете на </w:t>
      </w:r>
      <w:proofErr w:type="spellStart"/>
      <w:r w:rsidR="00D21175">
        <w:rPr>
          <w:sz w:val="28"/>
          <w:szCs w:val="28"/>
        </w:rPr>
        <w:t>лютеол</w:t>
      </w:r>
      <w:r w:rsidR="0035303B">
        <w:rPr>
          <w:sz w:val="28"/>
          <w:szCs w:val="28"/>
        </w:rPr>
        <w:t>ин</w:t>
      </w:r>
      <w:proofErr w:type="spellEnd"/>
      <w:r w:rsidRPr="008A34BA">
        <w:rPr>
          <w:sz w:val="28"/>
          <w:szCs w:val="28"/>
        </w:rPr>
        <w:t xml:space="preserve"> и аб</w:t>
      </w:r>
      <w:r w:rsidR="007A08BC">
        <w:rPr>
          <w:sz w:val="28"/>
          <w:szCs w:val="28"/>
        </w:rPr>
        <w:t>солютно сухое сырье в процентах </w:t>
      </w:r>
      <w:r w:rsidRPr="008A34BA">
        <w:rPr>
          <w:sz w:val="28"/>
          <w:szCs w:val="28"/>
        </w:rPr>
        <w:t>(</w:t>
      </w:r>
      <w:r w:rsidRPr="006B7CB3">
        <w:rPr>
          <w:i/>
          <w:sz w:val="28"/>
          <w:szCs w:val="28"/>
        </w:rPr>
        <w:t>Х</w:t>
      </w:r>
      <w:r w:rsidRPr="008A34BA">
        <w:rPr>
          <w:sz w:val="28"/>
          <w:szCs w:val="28"/>
        </w:rPr>
        <w:t>) вычисляют по формуле:</w:t>
      </w:r>
    </w:p>
    <w:p w:rsidR="008A34BA" w:rsidRPr="008A34BA" w:rsidRDefault="005E39A5" w:rsidP="008A34BA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567"/>
        <w:jc w:val="center"/>
        <w:rPr>
          <w:sz w:val="28"/>
          <w:szCs w:val="28"/>
        </w:rPr>
      </w:pPr>
      <w:r w:rsidRPr="00D21175">
        <w:rPr>
          <w:position w:val="-30"/>
          <w:sz w:val="28"/>
          <w:szCs w:val="28"/>
        </w:rPr>
        <w:object w:dxaOrig="28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8pt;height:41.3pt" o:ole="" fillcolor="window">
            <v:imagedata r:id="rId15" o:title=""/>
          </v:shape>
          <o:OLEObject Type="Embed" ProgID="Equation.3" ShapeID="_x0000_i1025" DrawAspect="Content" ObjectID="_1577606750" r:id="rId16"/>
        </w:object>
      </w:r>
      <w:r w:rsidR="008A34BA" w:rsidRPr="008A34BA">
        <w:rPr>
          <w:sz w:val="28"/>
          <w:szCs w:val="28"/>
        </w:rPr>
        <w:t>,</w:t>
      </w:r>
    </w:p>
    <w:p w:rsidR="008A34BA" w:rsidRPr="008A34BA" w:rsidRDefault="008A34BA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sz w:val="28"/>
          <w:szCs w:val="28"/>
        </w:rPr>
        <w:t xml:space="preserve">где: </w:t>
      </w:r>
    </w:p>
    <w:p w:rsidR="008A34BA" w:rsidRPr="008A34BA" w:rsidRDefault="00F74D6B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5723F">
        <w:rPr>
          <w:sz w:val="28"/>
          <w:szCs w:val="28"/>
        </w:rPr>
        <w:t>–</w:t>
      </w:r>
      <w:r w:rsidR="008A34BA" w:rsidRPr="008A34BA">
        <w:rPr>
          <w:sz w:val="28"/>
          <w:szCs w:val="28"/>
        </w:rPr>
        <w:t xml:space="preserve"> оптическая плотность </w:t>
      </w:r>
      <w:r w:rsidR="00DB44A3">
        <w:rPr>
          <w:sz w:val="28"/>
          <w:szCs w:val="28"/>
        </w:rPr>
        <w:t>раствора</w:t>
      </w:r>
      <w:proofErr w:type="gramStart"/>
      <w:r w:rsidR="0038516C" w:rsidRPr="0038516C">
        <w:rPr>
          <w:sz w:val="28"/>
          <w:szCs w:val="28"/>
        </w:rPr>
        <w:t xml:space="preserve"> </w:t>
      </w:r>
      <w:r w:rsidR="0038516C">
        <w:rPr>
          <w:sz w:val="28"/>
          <w:szCs w:val="28"/>
        </w:rPr>
        <w:t>Б</w:t>
      </w:r>
      <w:proofErr w:type="gramEnd"/>
      <w:r w:rsidR="0038516C">
        <w:rPr>
          <w:sz w:val="28"/>
          <w:szCs w:val="28"/>
        </w:rPr>
        <w:t xml:space="preserve"> испытуемого раствора</w:t>
      </w:r>
      <w:r w:rsidR="008A34BA" w:rsidRPr="008A34BA">
        <w:rPr>
          <w:sz w:val="28"/>
          <w:szCs w:val="28"/>
        </w:rPr>
        <w:t xml:space="preserve">; </w:t>
      </w:r>
    </w:p>
    <w:p w:rsidR="008A34BA" w:rsidRPr="008A34BA" w:rsidRDefault="002F7273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1см</m:t>
            </m:r>
          </m:sub>
          <m:sup>
            <m:r>
              <w:rPr>
                <w:rFonts w:ascii="Cambria Math" w:hAnsi="Cambria Math"/>
                <w:sz w:val="28"/>
                <w:szCs w:val="28"/>
              </w:rPr>
              <m:t>1%</m:t>
            </m:r>
          </m:sup>
        </m:sSubSup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="00D5723F">
        <w:rPr>
          <w:sz w:val="28"/>
          <w:szCs w:val="28"/>
        </w:rPr>
        <w:t>–</w:t>
      </w:r>
      <w:r w:rsidR="008A34BA" w:rsidRPr="008A34BA">
        <w:rPr>
          <w:sz w:val="28"/>
          <w:szCs w:val="28"/>
        </w:rPr>
        <w:t xml:space="preserve"> удельный показатель поглощения комплекса </w:t>
      </w:r>
      <w:proofErr w:type="spellStart"/>
      <w:r w:rsidR="00D21175">
        <w:rPr>
          <w:sz w:val="28"/>
          <w:szCs w:val="28"/>
        </w:rPr>
        <w:t>лютеол</w:t>
      </w:r>
      <w:r w:rsidR="0035303B">
        <w:rPr>
          <w:sz w:val="28"/>
          <w:szCs w:val="28"/>
        </w:rPr>
        <w:t>ина</w:t>
      </w:r>
      <w:proofErr w:type="spellEnd"/>
      <w:r w:rsidR="008A34BA" w:rsidRPr="008A34BA">
        <w:rPr>
          <w:sz w:val="28"/>
          <w:szCs w:val="28"/>
        </w:rPr>
        <w:t xml:space="preserve"> с алюмин</w:t>
      </w:r>
      <w:r w:rsidR="007A08BC">
        <w:rPr>
          <w:sz w:val="28"/>
          <w:szCs w:val="28"/>
        </w:rPr>
        <w:t xml:space="preserve">ия хлоридом при длине волны </w:t>
      </w:r>
      <w:r w:rsidR="0038516C">
        <w:rPr>
          <w:sz w:val="28"/>
          <w:szCs w:val="28"/>
        </w:rPr>
        <w:t>3</w:t>
      </w:r>
      <w:r w:rsidR="00D21175">
        <w:rPr>
          <w:sz w:val="28"/>
          <w:szCs w:val="28"/>
        </w:rPr>
        <w:t>9</w:t>
      </w:r>
      <w:r w:rsidR="0038516C">
        <w:rPr>
          <w:sz w:val="28"/>
          <w:szCs w:val="28"/>
        </w:rPr>
        <w:t>7</w:t>
      </w:r>
      <w:r w:rsidR="007A08BC">
        <w:rPr>
          <w:sz w:val="28"/>
          <w:szCs w:val="28"/>
        </w:rPr>
        <w:t> </w:t>
      </w:r>
      <w:r w:rsidR="008A34BA" w:rsidRPr="008A34BA">
        <w:rPr>
          <w:sz w:val="28"/>
          <w:szCs w:val="28"/>
        </w:rPr>
        <w:t>нм</w:t>
      </w:r>
      <w:r w:rsidR="00DB44A3">
        <w:rPr>
          <w:sz w:val="28"/>
          <w:szCs w:val="28"/>
        </w:rPr>
        <w:t xml:space="preserve">, равный </w:t>
      </w:r>
      <w:r w:rsidR="00D21175">
        <w:rPr>
          <w:sz w:val="28"/>
          <w:szCs w:val="28"/>
        </w:rPr>
        <w:t>55067</w:t>
      </w:r>
      <w:r w:rsidR="008A34BA" w:rsidRPr="008A34BA">
        <w:rPr>
          <w:sz w:val="28"/>
          <w:szCs w:val="28"/>
        </w:rPr>
        <w:t>;</w:t>
      </w:r>
    </w:p>
    <w:p w:rsidR="008A34BA" w:rsidRPr="008A34BA" w:rsidRDefault="007A08BC" w:rsidP="000118D0">
      <w:pPr>
        <w:widowControl w:val="0"/>
        <w:tabs>
          <w:tab w:val="left" w:pos="720"/>
          <w:tab w:val="left" w:pos="2160"/>
          <w:tab w:val="left" w:pos="2736"/>
          <w:tab w:val="left" w:pos="3024"/>
          <w:tab w:val="left" w:pos="3600"/>
          <w:tab w:val="left" w:pos="6912"/>
          <w:tab w:val="left" w:pos="77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 </w:t>
      </w:r>
      <w:r w:rsidR="00D5723F">
        <w:rPr>
          <w:sz w:val="28"/>
          <w:szCs w:val="28"/>
        </w:rPr>
        <w:t xml:space="preserve">– </w:t>
      </w:r>
      <w:r w:rsidR="008A34BA" w:rsidRPr="008A34BA">
        <w:rPr>
          <w:sz w:val="28"/>
          <w:szCs w:val="28"/>
        </w:rPr>
        <w:t xml:space="preserve">навеска </w:t>
      </w:r>
      <w:r w:rsidR="006B7CB3">
        <w:rPr>
          <w:sz w:val="28"/>
          <w:szCs w:val="28"/>
        </w:rPr>
        <w:t>сырья</w:t>
      </w:r>
      <w:r w:rsidR="008A34BA" w:rsidRPr="008A34BA">
        <w:rPr>
          <w:sz w:val="28"/>
          <w:szCs w:val="28"/>
        </w:rPr>
        <w:t xml:space="preserve">, </w:t>
      </w:r>
      <w:r w:rsidR="008A34BA">
        <w:rPr>
          <w:sz w:val="28"/>
          <w:szCs w:val="28"/>
        </w:rPr>
        <w:t>г</w:t>
      </w:r>
      <w:r w:rsidR="008A34BA" w:rsidRPr="008A34BA">
        <w:rPr>
          <w:sz w:val="28"/>
          <w:szCs w:val="28"/>
        </w:rPr>
        <w:t xml:space="preserve">; </w:t>
      </w:r>
    </w:p>
    <w:p w:rsidR="00CB3E4E" w:rsidRPr="008A34BA" w:rsidRDefault="008A34BA" w:rsidP="000118D0">
      <w:pPr>
        <w:tabs>
          <w:tab w:val="left" w:pos="567"/>
        </w:tabs>
        <w:autoSpaceDE w:val="0"/>
        <w:autoSpaceDN w:val="0"/>
        <w:ind w:firstLine="709"/>
        <w:jc w:val="both"/>
        <w:rPr>
          <w:sz w:val="28"/>
          <w:szCs w:val="28"/>
          <w:lang w:eastAsia="ru-RU"/>
        </w:rPr>
      </w:pPr>
      <w:r w:rsidRPr="008A34BA">
        <w:rPr>
          <w:sz w:val="28"/>
          <w:szCs w:val="28"/>
          <w:lang w:val="en-US"/>
        </w:rPr>
        <w:t>W</w:t>
      </w:r>
      <w:r w:rsidR="007A08BC">
        <w:rPr>
          <w:sz w:val="28"/>
          <w:szCs w:val="28"/>
          <w:lang w:val="en-US"/>
        </w:rPr>
        <w:t> </w:t>
      </w:r>
      <w:r w:rsidR="00D5723F">
        <w:rPr>
          <w:sz w:val="28"/>
          <w:szCs w:val="28"/>
        </w:rPr>
        <w:t>–</w:t>
      </w:r>
      <w:r w:rsidRPr="008A34BA">
        <w:rPr>
          <w:sz w:val="28"/>
          <w:szCs w:val="28"/>
        </w:rPr>
        <w:t xml:space="preserve"> </w:t>
      </w:r>
      <w:proofErr w:type="gramStart"/>
      <w:r w:rsidRPr="008A34BA">
        <w:rPr>
          <w:sz w:val="28"/>
          <w:szCs w:val="28"/>
        </w:rPr>
        <w:t>влажность</w:t>
      </w:r>
      <w:proofErr w:type="gramEnd"/>
      <w:r w:rsidRPr="008A34BA">
        <w:rPr>
          <w:sz w:val="28"/>
          <w:szCs w:val="28"/>
        </w:rPr>
        <w:t xml:space="preserve"> </w:t>
      </w:r>
      <w:r w:rsidR="006B7CB3">
        <w:rPr>
          <w:sz w:val="28"/>
          <w:szCs w:val="28"/>
        </w:rPr>
        <w:t>сырья</w:t>
      </w:r>
      <w:r w:rsidRPr="008A34BA">
        <w:rPr>
          <w:sz w:val="28"/>
          <w:szCs w:val="28"/>
        </w:rPr>
        <w:t xml:space="preserve">, </w:t>
      </w:r>
      <w:r>
        <w:rPr>
          <w:sz w:val="28"/>
          <w:szCs w:val="28"/>
        </w:rPr>
        <w:t>%</w:t>
      </w:r>
      <w:r w:rsidRPr="008A34BA">
        <w:rPr>
          <w:sz w:val="28"/>
          <w:szCs w:val="28"/>
        </w:rPr>
        <w:t>.</w:t>
      </w:r>
      <w:r w:rsidR="00CB3E4E" w:rsidRPr="008A34BA">
        <w:rPr>
          <w:sz w:val="28"/>
          <w:szCs w:val="28"/>
          <w:lang w:eastAsia="ru-RU"/>
        </w:rPr>
        <w:t xml:space="preserve"> </w:t>
      </w:r>
    </w:p>
    <w:p w:rsidR="000118D0" w:rsidRDefault="000118D0" w:rsidP="000118D0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</w:p>
    <w:p w:rsidR="00CB3E4E" w:rsidRPr="008A34BA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Упаковка, маркировка и транспортирование</w:t>
      </w:r>
      <w:r w:rsidRPr="008A34BA">
        <w:rPr>
          <w:sz w:val="28"/>
          <w:szCs w:val="28"/>
        </w:rPr>
        <w:t xml:space="preserve">.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«Упаковка, маркировка и транспортирование лекарственного растительного сырья и лекарственных растительных препаратов».</w:t>
      </w:r>
    </w:p>
    <w:p w:rsidR="00CB3E4E" w:rsidRPr="007A08BC" w:rsidRDefault="00CB3E4E" w:rsidP="000118D0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A34BA">
        <w:rPr>
          <w:b/>
          <w:sz w:val="28"/>
          <w:szCs w:val="28"/>
        </w:rPr>
        <w:t>Хранение.</w:t>
      </w:r>
      <w:r w:rsidRPr="008A34BA">
        <w:rPr>
          <w:sz w:val="28"/>
          <w:szCs w:val="28"/>
        </w:rPr>
        <w:t xml:space="preserve"> В </w:t>
      </w:r>
      <w:r w:rsidR="007A08BC">
        <w:rPr>
          <w:sz w:val="28"/>
          <w:szCs w:val="28"/>
        </w:rPr>
        <w:t>соответствии с требованиями ОФС</w:t>
      </w:r>
      <w:r w:rsidR="007A08BC">
        <w:rPr>
          <w:sz w:val="28"/>
          <w:szCs w:val="28"/>
          <w:lang w:val="en-US"/>
        </w:rPr>
        <w:t> </w:t>
      </w:r>
      <w:r w:rsidRPr="008A34BA">
        <w:rPr>
          <w:sz w:val="28"/>
          <w:szCs w:val="28"/>
        </w:rPr>
        <w:t>«Хранение лекарственного растительного сырья и лекарственных растительных препаратов».</w:t>
      </w:r>
    </w:p>
    <w:sectPr w:rsidR="00CB3E4E" w:rsidRPr="007A08BC" w:rsidSect="00B6637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5" w:h="16837"/>
      <w:pgMar w:top="1134" w:right="851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97E" w:rsidRDefault="0085397E">
      <w:r>
        <w:separator/>
      </w:r>
    </w:p>
  </w:endnote>
  <w:endnote w:type="continuationSeparator" w:id="0">
    <w:p w:rsidR="0085397E" w:rsidRDefault="008539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76" w:rsidRDefault="00C55C7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Pr="007A529C" w:rsidRDefault="002F7273">
    <w:pPr>
      <w:pStyle w:val="ab"/>
      <w:jc w:val="center"/>
      <w:rPr>
        <w:sz w:val="28"/>
        <w:szCs w:val="28"/>
      </w:rPr>
    </w:pPr>
    <w:r w:rsidRPr="007A529C">
      <w:rPr>
        <w:sz w:val="28"/>
        <w:szCs w:val="28"/>
      </w:rPr>
      <w:fldChar w:fldCharType="begin"/>
    </w:r>
    <w:r w:rsidR="009A09D8" w:rsidRPr="007A529C">
      <w:rPr>
        <w:sz w:val="28"/>
        <w:szCs w:val="28"/>
      </w:rPr>
      <w:instrText xml:space="preserve"> PAGE   \* MERGEFORMAT </w:instrText>
    </w:r>
    <w:r w:rsidRPr="007A529C">
      <w:rPr>
        <w:sz w:val="28"/>
        <w:szCs w:val="28"/>
      </w:rPr>
      <w:fldChar w:fldCharType="separate"/>
    </w:r>
    <w:r w:rsidR="00C55C76">
      <w:rPr>
        <w:noProof/>
        <w:sz w:val="28"/>
        <w:szCs w:val="28"/>
      </w:rPr>
      <w:t>2</w:t>
    </w:r>
    <w:r w:rsidRPr="007A529C">
      <w:rPr>
        <w:sz w:val="28"/>
        <w:szCs w:val="28"/>
      </w:rPr>
      <w:fldChar w:fldCharType="end"/>
    </w:r>
  </w:p>
  <w:p w:rsidR="009A09D8" w:rsidRDefault="009A09D8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9D8" w:rsidRDefault="009A09D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97E" w:rsidRDefault="0085397E">
      <w:r>
        <w:separator/>
      </w:r>
    </w:p>
  </w:footnote>
  <w:footnote w:type="continuationSeparator" w:id="0">
    <w:p w:rsidR="0085397E" w:rsidRDefault="008539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76" w:rsidRDefault="00C55C7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76" w:rsidRDefault="00C55C76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5C76" w:rsidRDefault="00C55C7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pStyle w:val="7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pStyle w:val="8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EA6C73"/>
    <w:multiLevelType w:val="hybridMultilevel"/>
    <w:tmpl w:val="B9E4D8E6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1617ADF"/>
    <w:multiLevelType w:val="hybridMultilevel"/>
    <w:tmpl w:val="1F6E41C2"/>
    <w:lvl w:ilvl="0" w:tplc="58FC3AF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5795AF0"/>
    <w:multiLevelType w:val="hybridMultilevel"/>
    <w:tmpl w:val="BB14A260"/>
    <w:lvl w:ilvl="0" w:tplc="820EC45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6">
    <w:nsid w:val="296D73BD"/>
    <w:multiLevelType w:val="singleLevel"/>
    <w:tmpl w:val="38F43386"/>
    <w:lvl w:ilvl="0">
      <w:start w:val="3"/>
      <w:numFmt w:val="decimal"/>
      <w:lvlText w:val="%1. "/>
      <w:legacy w:legacy="1" w:legacySpace="0" w:legacyIndent="283"/>
      <w:lvlJc w:val="left"/>
      <w:pPr>
        <w:ind w:left="3828" w:hanging="283"/>
      </w:pPr>
      <w:rPr>
        <w:rFonts w:cs="Times New Roman"/>
        <w:b w:val="0"/>
        <w:i w:val="0"/>
        <w:sz w:val="24"/>
      </w:rPr>
    </w:lvl>
  </w:abstractNum>
  <w:abstractNum w:abstractNumId="7">
    <w:nsid w:val="2F21360A"/>
    <w:multiLevelType w:val="hybridMultilevel"/>
    <w:tmpl w:val="1E8C4CE0"/>
    <w:lvl w:ilvl="0" w:tplc="31586A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E8777E4"/>
    <w:multiLevelType w:val="hybridMultilevel"/>
    <w:tmpl w:val="6B88AE24"/>
    <w:lvl w:ilvl="0" w:tplc="F1B43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9D0657"/>
    <w:multiLevelType w:val="singleLevel"/>
    <w:tmpl w:val="C37E5160"/>
    <w:lvl w:ilvl="0">
      <w:start w:val="2"/>
      <w:numFmt w:val="decimal"/>
      <w:lvlText w:val="%1. "/>
      <w:legacy w:legacy="1" w:legacySpace="0" w:legacyIndent="283"/>
      <w:lvlJc w:val="left"/>
      <w:pPr>
        <w:ind w:left="2578" w:hanging="283"/>
      </w:pPr>
      <w:rPr>
        <w:rFonts w:cs="Times New Roman"/>
        <w:b w:val="0"/>
        <w:i w:val="0"/>
        <w:sz w:val="24"/>
      </w:rPr>
    </w:lvl>
  </w:abstractNum>
  <w:abstractNum w:abstractNumId="10">
    <w:nsid w:val="4D851C2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5BB901C6"/>
    <w:multiLevelType w:val="hybridMultilevel"/>
    <w:tmpl w:val="C54455FC"/>
    <w:lvl w:ilvl="0" w:tplc="053C2412">
      <w:start w:val="1"/>
      <w:numFmt w:val="decimal"/>
      <w:lvlText w:val="%1."/>
      <w:lvlJc w:val="left"/>
      <w:pPr>
        <w:ind w:left="3621" w:hanging="360"/>
      </w:pPr>
      <w:rPr>
        <w:rFonts w:ascii="Times New Roman" w:eastAsia="Times New Roman" w:hAnsi="Times New Roman" w:cs="Times New Roman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3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5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  <w:rPr>
        <w:rFonts w:cs="Times New Roman"/>
      </w:rPr>
    </w:lvl>
  </w:abstractNum>
  <w:abstractNum w:abstractNumId="12">
    <w:nsid w:val="5EA17EC9"/>
    <w:multiLevelType w:val="hybridMultilevel"/>
    <w:tmpl w:val="D31C5D40"/>
    <w:lvl w:ilvl="0" w:tplc="95C66340">
      <w:start w:val="1"/>
      <w:numFmt w:val="decimal"/>
      <w:lvlText w:val="%1."/>
      <w:lvlJc w:val="left"/>
      <w:pPr>
        <w:ind w:left="340" w:firstLine="36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9" w:hanging="360"/>
      </w:pPr>
    </w:lvl>
    <w:lvl w:ilvl="2" w:tplc="0419001B" w:tentative="1">
      <w:start w:val="1"/>
      <w:numFmt w:val="lowerRoman"/>
      <w:lvlText w:val="%3."/>
      <w:lvlJc w:val="right"/>
      <w:pPr>
        <w:ind w:left="2949" w:hanging="180"/>
      </w:pPr>
    </w:lvl>
    <w:lvl w:ilvl="3" w:tplc="0419000F" w:tentative="1">
      <w:start w:val="1"/>
      <w:numFmt w:val="decimal"/>
      <w:lvlText w:val="%4."/>
      <w:lvlJc w:val="left"/>
      <w:pPr>
        <w:ind w:left="3669" w:hanging="360"/>
      </w:pPr>
    </w:lvl>
    <w:lvl w:ilvl="4" w:tplc="04190019" w:tentative="1">
      <w:start w:val="1"/>
      <w:numFmt w:val="lowerLetter"/>
      <w:lvlText w:val="%5."/>
      <w:lvlJc w:val="left"/>
      <w:pPr>
        <w:ind w:left="4389" w:hanging="360"/>
      </w:pPr>
    </w:lvl>
    <w:lvl w:ilvl="5" w:tplc="0419001B" w:tentative="1">
      <w:start w:val="1"/>
      <w:numFmt w:val="lowerRoman"/>
      <w:lvlText w:val="%6."/>
      <w:lvlJc w:val="right"/>
      <w:pPr>
        <w:ind w:left="5109" w:hanging="180"/>
      </w:pPr>
    </w:lvl>
    <w:lvl w:ilvl="6" w:tplc="0419000F" w:tentative="1">
      <w:start w:val="1"/>
      <w:numFmt w:val="decimal"/>
      <w:lvlText w:val="%7."/>
      <w:lvlJc w:val="left"/>
      <w:pPr>
        <w:ind w:left="5829" w:hanging="360"/>
      </w:pPr>
    </w:lvl>
    <w:lvl w:ilvl="7" w:tplc="04190019" w:tentative="1">
      <w:start w:val="1"/>
      <w:numFmt w:val="lowerLetter"/>
      <w:lvlText w:val="%8."/>
      <w:lvlJc w:val="left"/>
      <w:pPr>
        <w:ind w:left="6549" w:hanging="360"/>
      </w:pPr>
    </w:lvl>
    <w:lvl w:ilvl="8" w:tplc="0419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13">
    <w:nsid w:val="5FF038F1"/>
    <w:multiLevelType w:val="hybridMultilevel"/>
    <w:tmpl w:val="B12090A4"/>
    <w:lvl w:ilvl="0" w:tplc="5C54965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6"/>
  </w:num>
  <w:num w:numId="7">
    <w:abstractNumId w:val="13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5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activeWritingStyle w:appName="MSWord" w:lang="ru-RU" w:vendorID="1" w:dllVersion="512" w:checkStyle="1"/>
  <w:proofState w:spelling="clean" w:grammar="clean"/>
  <w:stylePaneFormatFilter w:val="0000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2D3A"/>
    <w:rsid w:val="000001E5"/>
    <w:rsid w:val="0000564D"/>
    <w:rsid w:val="000118D0"/>
    <w:rsid w:val="000232B4"/>
    <w:rsid w:val="00024062"/>
    <w:rsid w:val="00026957"/>
    <w:rsid w:val="00030BFB"/>
    <w:rsid w:val="00035F47"/>
    <w:rsid w:val="00040EEC"/>
    <w:rsid w:val="000440B9"/>
    <w:rsid w:val="000512E8"/>
    <w:rsid w:val="000533DC"/>
    <w:rsid w:val="00063F2A"/>
    <w:rsid w:val="00067FD6"/>
    <w:rsid w:val="0007298B"/>
    <w:rsid w:val="000809D9"/>
    <w:rsid w:val="000809E3"/>
    <w:rsid w:val="00084E24"/>
    <w:rsid w:val="00095754"/>
    <w:rsid w:val="00095BB2"/>
    <w:rsid w:val="00097ED3"/>
    <w:rsid w:val="000A1308"/>
    <w:rsid w:val="000A65C8"/>
    <w:rsid w:val="000A6FD4"/>
    <w:rsid w:val="000B4CD9"/>
    <w:rsid w:val="000C40EC"/>
    <w:rsid w:val="000C424F"/>
    <w:rsid w:val="000C5130"/>
    <w:rsid w:val="000C7308"/>
    <w:rsid w:val="000D2250"/>
    <w:rsid w:val="000D22ED"/>
    <w:rsid w:val="000F01B6"/>
    <w:rsid w:val="000F2B01"/>
    <w:rsid w:val="0010521A"/>
    <w:rsid w:val="00105444"/>
    <w:rsid w:val="0011179E"/>
    <w:rsid w:val="00114331"/>
    <w:rsid w:val="00114C60"/>
    <w:rsid w:val="00121FBC"/>
    <w:rsid w:val="00122902"/>
    <w:rsid w:val="00127373"/>
    <w:rsid w:val="00134BE6"/>
    <w:rsid w:val="001441FE"/>
    <w:rsid w:val="001520F8"/>
    <w:rsid w:val="00153A16"/>
    <w:rsid w:val="001545C0"/>
    <w:rsid w:val="00160126"/>
    <w:rsid w:val="00160B26"/>
    <w:rsid w:val="001626F8"/>
    <w:rsid w:val="00164B1F"/>
    <w:rsid w:val="00167D0F"/>
    <w:rsid w:val="00171C5A"/>
    <w:rsid w:val="00175390"/>
    <w:rsid w:val="00183C8B"/>
    <w:rsid w:val="0019147F"/>
    <w:rsid w:val="00194E10"/>
    <w:rsid w:val="001A12A5"/>
    <w:rsid w:val="001A1C9A"/>
    <w:rsid w:val="001A4BA8"/>
    <w:rsid w:val="001A5EE4"/>
    <w:rsid w:val="001C4121"/>
    <w:rsid w:val="001C73D3"/>
    <w:rsid w:val="001F15CA"/>
    <w:rsid w:val="001F5534"/>
    <w:rsid w:val="00214155"/>
    <w:rsid w:val="00221C63"/>
    <w:rsid w:val="00224BEF"/>
    <w:rsid w:val="00227D1B"/>
    <w:rsid w:val="0024424F"/>
    <w:rsid w:val="0024597D"/>
    <w:rsid w:val="00253712"/>
    <w:rsid w:val="0025587E"/>
    <w:rsid w:val="00263C6C"/>
    <w:rsid w:val="00265073"/>
    <w:rsid w:val="002820EB"/>
    <w:rsid w:val="00286B6F"/>
    <w:rsid w:val="00290C51"/>
    <w:rsid w:val="00291915"/>
    <w:rsid w:val="00293DBA"/>
    <w:rsid w:val="002A1D4B"/>
    <w:rsid w:val="002A2470"/>
    <w:rsid w:val="002A38D3"/>
    <w:rsid w:val="002A3F8F"/>
    <w:rsid w:val="002A5386"/>
    <w:rsid w:val="002A73CA"/>
    <w:rsid w:val="002B42C0"/>
    <w:rsid w:val="002B5360"/>
    <w:rsid w:val="002C5CB4"/>
    <w:rsid w:val="002C707F"/>
    <w:rsid w:val="002D4613"/>
    <w:rsid w:val="002D4845"/>
    <w:rsid w:val="002D507A"/>
    <w:rsid w:val="002E0476"/>
    <w:rsid w:val="002E142C"/>
    <w:rsid w:val="002E1496"/>
    <w:rsid w:val="002E17C1"/>
    <w:rsid w:val="002E24DB"/>
    <w:rsid w:val="002E468E"/>
    <w:rsid w:val="002F2971"/>
    <w:rsid w:val="002F51BF"/>
    <w:rsid w:val="002F7273"/>
    <w:rsid w:val="002F7818"/>
    <w:rsid w:val="0030442F"/>
    <w:rsid w:val="00304795"/>
    <w:rsid w:val="00305E60"/>
    <w:rsid w:val="00333DE7"/>
    <w:rsid w:val="00336AAE"/>
    <w:rsid w:val="00337110"/>
    <w:rsid w:val="00342488"/>
    <w:rsid w:val="0034543A"/>
    <w:rsid w:val="00350FCC"/>
    <w:rsid w:val="0035303B"/>
    <w:rsid w:val="003616E4"/>
    <w:rsid w:val="00373705"/>
    <w:rsid w:val="0037734E"/>
    <w:rsid w:val="00377C7A"/>
    <w:rsid w:val="0038227B"/>
    <w:rsid w:val="0038516C"/>
    <w:rsid w:val="00387452"/>
    <w:rsid w:val="00392B81"/>
    <w:rsid w:val="00396170"/>
    <w:rsid w:val="003B2E28"/>
    <w:rsid w:val="003D2EF7"/>
    <w:rsid w:val="003D515A"/>
    <w:rsid w:val="003D5D0D"/>
    <w:rsid w:val="003E5B49"/>
    <w:rsid w:val="003E799A"/>
    <w:rsid w:val="003F5B11"/>
    <w:rsid w:val="003F758E"/>
    <w:rsid w:val="00405E5B"/>
    <w:rsid w:val="00406A5C"/>
    <w:rsid w:val="00410D89"/>
    <w:rsid w:val="0041513D"/>
    <w:rsid w:val="00415722"/>
    <w:rsid w:val="00415D6C"/>
    <w:rsid w:val="004211DD"/>
    <w:rsid w:val="00422331"/>
    <w:rsid w:val="00427A72"/>
    <w:rsid w:val="00434E83"/>
    <w:rsid w:val="0043549C"/>
    <w:rsid w:val="00437000"/>
    <w:rsid w:val="00464BE2"/>
    <w:rsid w:val="00470C6D"/>
    <w:rsid w:val="004756D3"/>
    <w:rsid w:val="0048011A"/>
    <w:rsid w:val="004822A6"/>
    <w:rsid w:val="0048374E"/>
    <w:rsid w:val="00487ED6"/>
    <w:rsid w:val="004963A7"/>
    <w:rsid w:val="004B58DD"/>
    <w:rsid w:val="004B6797"/>
    <w:rsid w:val="004C06DF"/>
    <w:rsid w:val="004C0DCA"/>
    <w:rsid w:val="004C634A"/>
    <w:rsid w:val="004C6A06"/>
    <w:rsid w:val="004C79AF"/>
    <w:rsid w:val="004E6313"/>
    <w:rsid w:val="004F3136"/>
    <w:rsid w:val="005027E0"/>
    <w:rsid w:val="00507207"/>
    <w:rsid w:val="00515342"/>
    <w:rsid w:val="0051618C"/>
    <w:rsid w:val="005340F1"/>
    <w:rsid w:val="00537721"/>
    <w:rsid w:val="005454B1"/>
    <w:rsid w:val="005637D6"/>
    <w:rsid w:val="00566D8E"/>
    <w:rsid w:val="0056782E"/>
    <w:rsid w:val="0057033B"/>
    <w:rsid w:val="00575B6D"/>
    <w:rsid w:val="005857E9"/>
    <w:rsid w:val="00586871"/>
    <w:rsid w:val="005876B4"/>
    <w:rsid w:val="00593CBA"/>
    <w:rsid w:val="005A2898"/>
    <w:rsid w:val="005B0F05"/>
    <w:rsid w:val="005B141B"/>
    <w:rsid w:val="005C1405"/>
    <w:rsid w:val="005D2A07"/>
    <w:rsid w:val="005D4DBC"/>
    <w:rsid w:val="005E39A5"/>
    <w:rsid w:val="005E6844"/>
    <w:rsid w:val="005E6AAE"/>
    <w:rsid w:val="005F258B"/>
    <w:rsid w:val="005F2B63"/>
    <w:rsid w:val="006050E8"/>
    <w:rsid w:val="00610729"/>
    <w:rsid w:val="0061683A"/>
    <w:rsid w:val="00616DEC"/>
    <w:rsid w:val="00620927"/>
    <w:rsid w:val="006238F1"/>
    <w:rsid w:val="006246F4"/>
    <w:rsid w:val="00624837"/>
    <w:rsid w:val="00626471"/>
    <w:rsid w:val="00626C17"/>
    <w:rsid w:val="00627778"/>
    <w:rsid w:val="00627D29"/>
    <w:rsid w:val="006311EA"/>
    <w:rsid w:val="00637C4F"/>
    <w:rsid w:val="00646827"/>
    <w:rsid w:val="00663A3A"/>
    <w:rsid w:val="00667C5F"/>
    <w:rsid w:val="0067214F"/>
    <w:rsid w:val="00674155"/>
    <w:rsid w:val="0067459D"/>
    <w:rsid w:val="00674654"/>
    <w:rsid w:val="006776B7"/>
    <w:rsid w:val="00684581"/>
    <w:rsid w:val="00694B3B"/>
    <w:rsid w:val="00695626"/>
    <w:rsid w:val="006968E5"/>
    <w:rsid w:val="00697A98"/>
    <w:rsid w:val="006B2349"/>
    <w:rsid w:val="006B4146"/>
    <w:rsid w:val="006B4F5A"/>
    <w:rsid w:val="006B579F"/>
    <w:rsid w:val="006B7CB3"/>
    <w:rsid w:val="006C3785"/>
    <w:rsid w:val="006D39D9"/>
    <w:rsid w:val="006D7C6C"/>
    <w:rsid w:val="006E5BD5"/>
    <w:rsid w:val="006F0289"/>
    <w:rsid w:val="006F2BC3"/>
    <w:rsid w:val="007013D6"/>
    <w:rsid w:val="007032F7"/>
    <w:rsid w:val="00707354"/>
    <w:rsid w:val="00707DCF"/>
    <w:rsid w:val="00710FE7"/>
    <w:rsid w:val="00711001"/>
    <w:rsid w:val="00711DFF"/>
    <w:rsid w:val="00712115"/>
    <w:rsid w:val="0071610E"/>
    <w:rsid w:val="007202BB"/>
    <w:rsid w:val="00723DF3"/>
    <w:rsid w:val="007244D8"/>
    <w:rsid w:val="00737133"/>
    <w:rsid w:val="007529BD"/>
    <w:rsid w:val="00763311"/>
    <w:rsid w:val="00763922"/>
    <w:rsid w:val="007642A2"/>
    <w:rsid w:val="00764465"/>
    <w:rsid w:val="00767CBD"/>
    <w:rsid w:val="007809E9"/>
    <w:rsid w:val="0078657A"/>
    <w:rsid w:val="00790947"/>
    <w:rsid w:val="007A01E4"/>
    <w:rsid w:val="007A08BC"/>
    <w:rsid w:val="007A529C"/>
    <w:rsid w:val="007A687D"/>
    <w:rsid w:val="007B2C80"/>
    <w:rsid w:val="007B4535"/>
    <w:rsid w:val="007D5B81"/>
    <w:rsid w:val="007D771F"/>
    <w:rsid w:val="007E7967"/>
    <w:rsid w:val="008000A4"/>
    <w:rsid w:val="0080240F"/>
    <w:rsid w:val="008057FB"/>
    <w:rsid w:val="00811790"/>
    <w:rsid w:val="008117F6"/>
    <w:rsid w:val="008230E2"/>
    <w:rsid w:val="00832118"/>
    <w:rsid w:val="00833259"/>
    <w:rsid w:val="008344A4"/>
    <w:rsid w:val="008375FA"/>
    <w:rsid w:val="0084160A"/>
    <w:rsid w:val="00843B0D"/>
    <w:rsid w:val="00852706"/>
    <w:rsid w:val="0085397E"/>
    <w:rsid w:val="00862430"/>
    <w:rsid w:val="00863278"/>
    <w:rsid w:val="00870413"/>
    <w:rsid w:val="00870EFB"/>
    <w:rsid w:val="008856C4"/>
    <w:rsid w:val="008869F8"/>
    <w:rsid w:val="00887161"/>
    <w:rsid w:val="00887D48"/>
    <w:rsid w:val="008A1669"/>
    <w:rsid w:val="008A34BA"/>
    <w:rsid w:val="008A3CD3"/>
    <w:rsid w:val="008A56FE"/>
    <w:rsid w:val="008A6B30"/>
    <w:rsid w:val="008B7B96"/>
    <w:rsid w:val="008C2858"/>
    <w:rsid w:val="008C2BB6"/>
    <w:rsid w:val="008C4726"/>
    <w:rsid w:val="008C78D6"/>
    <w:rsid w:val="008D6A7B"/>
    <w:rsid w:val="008D784B"/>
    <w:rsid w:val="008E19AB"/>
    <w:rsid w:val="008E2668"/>
    <w:rsid w:val="0090359B"/>
    <w:rsid w:val="00912114"/>
    <w:rsid w:val="00915B10"/>
    <w:rsid w:val="009202A7"/>
    <w:rsid w:val="009214B0"/>
    <w:rsid w:val="00924016"/>
    <w:rsid w:val="00926DB6"/>
    <w:rsid w:val="00931537"/>
    <w:rsid w:val="00931AC0"/>
    <w:rsid w:val="009367FA"/>
    <w:rsid w:val="009417E1"/>
    <w:rsid w:val="009418F1"/>
    <w:rsid w:val="009443A1"/>
    <w:rsid w:val="00945B46"/>
    <w:rsid w:val="00950D72"/>
    <w:rsid w:val="009513B9"/>
    <w:rsid w:val="0095396F"/>
    <w:rsid w:val="00965443"/>
    <w:rsid w:val="009654F7"/>
    <w:rsid w:val="00967A69"/>
    <w:rsid w:val="00972712"/>
    <w:rsid w:val="00976FBA"/>
    <w:rsid w:val="00983915"/>
    <w:rsid w:val="00994ED3"/>
    <w:rsid w:val="009A035D"/>
    <w:rsid w:val="009A09D8"/>
    <w:rsid w:val="009A25B1"/>
    <w:rsid w:val="009A3ADB"/>
    <w:rsid w:val="009A3B5E"/>
    <w:rsid w:val="009B2AEA"/>
    <w:rsid w:val="009B6473"/>
    <w:rsid w:val="009D6D4A"/>
    <w:rsid w:val="009D776A"/>
    <w:rsid w:val="009E05FA"/>
    <w:rsid w:val="009E1336"/>
    <w:rsid w:val="009E403A"/>
    <w:rsid w:val="009F2AA5"/>
    <w:rsid w:val="009F73D4"/>
    <w:rsid w:val="009F79F4"/>
    <w:rsid w:val="00A02097"/>
    <w:rsid w:val="00A02E6D"/>
    <w:rsid w:val="00A04B24"/>
    <w:rsid w:val="00A10195"/>
    <w:rsid w:val="00A12D3B"/>
    <w:rsid w:val="00A12F16"/>
    <w:rsid w:val="00A14FA9"/>
    <w:rsid w:val="00A20421"/>
    <w:rsid w:val="00A2124F"/>
    <w:rsid w:val="00A23205"/>
    <w:rsid w:val="00A2440F"/>
    <w:rsid w:val="00A26E42"/>
    <w:rsid w:val="00A40A7C"/>
    <w:rsid w:val="00A50BAA"/>
    <w:rsid w:val="00A5404E"/>
    <w:rsid w:val="00A56AAA"/>
    <w:rsid w:val="00A572F5"/>
    <w:rsid w:val="00A579B5"/>
    <w:rsid w:val="00A65AA0"/>
    <w:rsid w:val="00A803EE"/>
    <w:rsid w:val="00A808C8"/>
    <w:rsid w:val="00A86AD3"/>
    <w:rsid w:val="00A93E6D"/>
    <w:rsid w:val="00A94963"/>
    <w:rsid w:val="00A955F0"/>
    <w:rsid w:val="00AA32A8"/>
    <w:rsid w:val="00AA782C"/>
    <w:rsid w:val="00AB17A5"/>
    <w:rsid w:val="00AB4C01"/>
    <w:rsid w:val="00AB63FC"/>
    <w:rsid w:val="00AB67A3"/>
    <w:rsid w:val="00AC1840"/>
    <w:rsid w:val="00AC200F"/>
    <w:rsid w:val="00AD2AF6"/>
    <w:rsid w:val="00AD3853"/>
    <w:rsid w:val="00AD43D5"/>
    <w:rsid w:val="00AD4990"/>
    <w:rsid w:val="00AE3F06"/>
    <w:rsid w:val="00AE4081"/>
    <w:rsid w:val="00AF3A32"/>
    <w:rsid w:val="00B029B5"/>
    <w:rsid w:val="00B125B9"/>
    <w:rsid w:val="00B13143"/>
    <w:rsid w:val="00B140E4"/>
    <w:rsid w:val="00B21530"/>
    <w:rsid w:val="00B23611"/>
    <w:rsid w:val="00B3251B"/>
    <w:rsid w:val="00B3555A"/>
    <w:rsid w:val="00B36D0A"/>
    <w:rsid w:val="00B372CD"/>
    <w:rsid w:val="00B379A5"/>
    <w:rsid w:val="00B4088B"/>
    <w:rsid w:val="00B4357E"/>
    <w:rsid w:val="00B50B2B"/>
    <w:rsid w:val="00B55F71"/>
    <w:rsid w:val="00B573C3"/>
    <w:rsid w:val="00B628A3"/>
    <w:rsid w:val="00B65314"/>
    <w:rsid w:val="00B6637D"/>
    <w:rsid w:val="00B66679"/>
    <w:rsid w:val="00B76097"/>
    <w:rsid w:val="00B77A01"/>
    <w:rsid w:val="00B81ACA"/>
    <w:rsid w:val="00B87B6A"/>
    <w:rsid w:val="00B9486F"/>
    <w:rsid w:val="00B97B75"/>
    <w:rsid w:val="00BA25E3"/>
    <w:rsid w:val="00BA4544"/>
    <w:rsid w:val="00BB6E04"/>
    <w:rsid w:val="00BC295F"/>
    <w:rsid w:val="00BC3FE4"/>
    <w:rsid w:val="00BE2EEB"/>
    <w:rsid w:val="00BF0B35"/>
    <w:rsid w:val="00BF0D1A"/>
    <w:rsid w:val="00BF31D5"/>
    <w:rsid w:val="00BF5069"/>
    <w:rsid w:val="00BF6DF2"/>
    <w:rsid w:val="00C00F43"/>
    <w:rsid w:val="00C024BA"/>
    <w:rsid w:val="00C06DB6"/>
    <w:rsid w:val="00C10324"/>
    <w:rsid w:val="00C1076A"/>
    <w:rsid w:val="00C16100"/>
    <w:rsid w:val="00C17E84"/>
    <w:rsid w:val="00C2020E"/>
    <w:rsid w:val="00C21602"/>
    <w:rsid w:val="00C23AFB"/>
    <w:rsid w:val="00C31F13"/>
    <w:rsid w:val="00C3759A"/>
    <w:rsid w:val="00C37E00"/>
    <w:rsid w:val="00C42ED3"/>
    <w:rsid w:val="00C4477F"/>
    <w:rsid w:val="00C4750F"/>
    <w:rsid w:val="00C4795E"/>
    <w:rsid w:val="00C5362F"/>
    <w:rsid w:val="00C55C76"/>
    <w:rsid w:val="00C562D9"/>
    <w:rsid w:val="00C61E0D"/>
    <w:rsid w:val="00C650C8"/>
    <w:rsid w:val="00C74414"/>
    <w:rsid w:val="00C76007"/>
    <w:rsid w:val="00C85842"/>
    <w:rsid w:val="00C90B18"/>
    <w:rsid w:val="00C92487"/>
    <w:rsid w:val="00C935A6"/>
    <w:rsid w:val="00C95C03"/>
    <w:rsid w:val="00CA1A93"/>
    <w:rsid w:val="00CA2BA3"/>
    <w:rsid w:val="00CA6CB9"/>
    <w:rsid w:val="00CA755A"/>
    <w:rsid w:val="00CB1768"/>
    <w:rsid w:val="00CB3E4E"/>
    <w:rsid w:val="00CC176B"/>
    <w:rsid w:val="00CC7300"/>
    <w:rsid w:val="00CD02B1"/>
    <w:rsid w:val="00CD268A"/>
    <w:rsid w:val="00CD61AC"/>
    <w:rsid w:val="00CE4170"/>
    <w:rsid w:val="00CE6EDA"/>
    <w:rsid w:val="00CF18E2"/>
    <w:rsid w:val="00D0511F"/>
    <w:rsid w:val="00D070C7"/>
    <w:rsid w:val="00D14311"/>
    <w:rsid w:val="00D21175"/>
    <w:rsid w:val="00D31331"/>
    <w:rsid w:val="00D35295"/>
    <w:rsid w:val="00D47852"/>
    <w:rsid w:val="00D50BAD"/>
    <w:rsid w:val="00D525DC"/>
    <w:rsid w:val="00D5723F"/>
    <w:rsid w:val="00D6241D"/>
    <w:rsid w:val="00D63E4D"/>
    <w:rsid w:val="00D65716"/>
    <w:rsid w:val="00D71FF0"/>
    <w:rsid w:val="00D73CF0"/>
    <w:rsid w:val="00D7518F"/>
    <w:rsid w:val="00D754EE"/>
    <w:rsid w:val="00D90666"/>
    <w:rsid w:val="00DA0D37"/>
    <w:rsid w:val="00DA2F5D"/>
    <w:rsid w:val="00DB03E7"/>
    <w:rsid w:val="00DB0B82"/>
    <w:rsid w:val="00DB44A3"/>
    <w:rsid w:val="00DB45D7"/>
    <w:rsid w:val="00DC5931"/>
    <w:rsid w:val="00DC5D82"/>
    <w:rsid w:val="00DD3C82"/>
    <w:rsid w:val="00DE182C"/>
    <w:rsid w:val="00DE35CF"/>
    <w:rsid w:val="00DF15F8"/>
    <w:rsid w:val="00DF260A"/>
    <w:rsid w:val="00DF66A5"/>
    <w:rsid w:val="00DF7DB7"/>
    <w:rsid w:val="00E01B84"/>
    <w:rsid w:val="00E169D1"/>
    <w:rsid w:val="00E20B48"/>
    <w:rsid w:val="00E26B9C"/>
    <w:rsid w:val="00E27A87"/>
    <w:rsid w:val="00E35837"/>
    <w:rsid w:val="00E548E9"/>
    <w:rsid w:val="00E57358"/>
    <w:rsid w:val="00E6526B"/>
    <w:rsid w:val="00E671AA"/>
    <w:rsid w:val="00E718F4"/>
    <w:rsid w:val="00E72226"/>
    <w:rsid w:val="00E77D9E"/>
    <w:rsid w:val="00E84AD3"/>
    <w:rsid w:val="00E850F5"/>
    <w:rsid w:val="00E95B78"/>
    <w:rsid w:val="00EA67D3"/>
    <w:rsid w:val="00EB0AA2"/>
    <w:rsid w:val="00EB1960"/>
    <w:rsid w:val="00EB418F"/>
    <w:rsid w:val="00EC01EC"/>
    <w:rsid w:val="00EC2D3A"/>
    <w:rsid w:val="00EC568E"/>
    <w:rsid w:val="00ED01F5"/>
    <w:rsid w:val="00ED0D1B"/>
    <w:rsid w:val="00ED2DCE"/>
    <w:rsid w:val="00ED320A"/>
    <w:rsid w:val="00ED5341"/>
    <w:rsid w:val="00ED7703"/>
    <w:rsid w:val="00EE02D4"/>
    <w:rsid w:val="00EE1646"/>
    <w:rsid w:val="00EE21A3"/>
    <w:rsid w:val="00EE2FFC"/>
    <w:rsid w:val="00EE5AB2"/>
    <w:rsid w:val="00EE6765"/>
    <w:rsid w:val="00EF2A7B"/>
    <w:rsid w:val="00EF3982"/>
    <w:rsid w:val="00EF700A"/>
    <w:rsid w:val="00F0126A"/>
    <w:rsid w:val="00F065A5"/>
    <w:rsid w:val="00F1005C"/>
    <w:rsid w:val="00F13F62"/>
    <w:rsid w:val="00F153A3"/>
    <w:rsid w:val="00F21158"/>
    <w:rsid w:val="00F260D1"/>
    <w:rsid w:val="00F30208"/>
    <w:rsid w:val="00F339CB"/>
    <w:rsid w:val="00F450D6"/>
    <w:rsid w:val="00F45D5F"/>
    <w:rsid w:val="00F52735"/>
    <w:rsid w:val="00F53DD1"/>
    <w:rsid w:val="00F624F7"/>
    <w:rsid w:val="00F632A6"/>
    <w:rsid w:val="00F67B9F"/>
    <w:rsid w:val="00F72C5D"/>
    <w:rsid w:val="00F74D6B"/>
    <w:rsid w:val="00F75940"/>
    <w:rsid w:val="00F75E57"/>
    <w:rsid w:val="00F7715D"/>
    <w:rsid w:val="00F80FB1"/>
    <w:rsid w:val="00F8170B"/>
    <w:rsid w:val="00F83FF2"/>
    <w:rsid w:val="00F87664"/>
    <w:rsid w:val="00F925CC"/>
    <w:rsid w:val="00FA01DB"/>
    <w:rsid w:val="00FA05AD"/>
    <w:rsid w:val="00FA2C0F"/>
    <w:rsid w:val="00FB1C44"/>
    <w:rsid w:val="00FB44FA"/>
    <w:rsid w:val="00FB69F0"/>
    <w:rsid w:val="00FC0BE0"/>
    <w:rsid w:val="00FC6D05"/>
    <w:rsid w:val="00FD44D3"/>
    <w:rsid w:val="00FD622D"/>
    <w:rsid w:val="00FD70FA"/>
    <w:rsid w:val="00FD7A42"/>
    <w:rsid w:val="00FE1DEC"/>
    <w:rsid w:val="00FE63B7"/>
    <w:rsid w:val="00FF3FFC"/>
    <w:rsid w:val="00FF4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03E7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2820EB"/>
    <w:pPr>
      <w:keepNext/>
      <w:numPr>
        <w:numId w:val="1"/>
      </w:numPr>
      <w:tabs>
        <w:tab w:val="center" w:pos="4153"/>
        <w:tab w:val="right" w:pos="8306"/>
      </w:tabs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20EB"/>
    <w:pPr>
      <w:keepNext/>
      <w:numPr>
        <w:ilvl w:val="1"/>
        <w:numId w:val="1"/>
      </w:numPr>
      <w:spacing w:before="120" w:line="360" w:lineRule="auto"/>
      <w:ind w:firstLine="720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820EB"/>
    <w:pPr>
      <w:keepNext/>
      <w:numPr>
        <w:ilvl w:val="2"/>
        <w:numId w:val="1"/>
      </w:numPr>
      <w:jc w:val="center"/>
      <w:outlineLvl w:val="2"/>
    </w:pPr>
    <w:rPr>
      <w:b/>
      <w:sz w:val="36"/>
    </w:rPr>
  </w:style>
  <w:style w:type="paragraph" w:styleId="4">
    <w:name w:val="heading 4"/>
    <w:basedOn w:val="a"/>
    <w:next w:val="a"/>
    <w:qFormat/>
    <w:rsid w:val="002820EB"/>
    <w:pPr>
      <w:keepNext/>
      <w:numPr>
        <w:ilvl w:val="3"/>
        <w:numId w:val="1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2820EB"/>
    <w:pPr>
      <w:keepNext/>
      <w:numPr>
        <w:ilvl w:val="4"/>
        <w:numId w:val="1"/>
      </w:numPr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rsid w:val="002820EB"/>
    <w:pPr>
      <w:keepNext/>
      <w:numPr>
        <w:ilvl w:val="5"/>
        <w:numId w:val="1"/>
      </w:numPr>
      <w:tabs>
        <w:tab w:val="center" w:pos="4153"/>
        <w:tab w:val="right" w:pos="8306"/>
      </w:tabs>
      <w:spacing w:line="360" w:lineRule="auto"/>
      <w:jc w:val="center"/>
      <w:outlineLvl w:val="5"/>
    </w:pPr>
    <w:rPr>
      <w:sz w:val="28"/>
    </w:rPr>
  </w:style>
  <w:style w:type="paragraph" w:styleId="7">
    <w:name w:val="heading 7"/>
    <w:basedOn w:val="a"/>
    <w:next w:val="a"/>
    <w:qFormat/>
    <w:rsid w:val="002820EB"/>
    <w:pPr>
      <w:keepNext/>
      <w:numPr>
        <w:ilvl w:val="6"/>
        <w:numId w:val="1"/>
      </w:numPr>
      <w:tabs>
        <w:tab w:val="center" w:pos="4470"/>
        <w:tab w:val="right" w:pos="8623"/>
      </w:tabs>
      <w:spacing w:line="360" w:lineRule="auto"/>
      <w:ind w:left="317" w:hanging="317"/>
      <w:outlineLvl w:val="6"/>
    </w:pPr>
    <w:rPr>
      <w:sz w:val="28"/>
    </w:rPr>
  </w:style>
  <w:style w:type="paragraph" w:styleId="8">
    <w:name w:val="heading 8"/>
    <w:basedOn w:val="a"/>
    <w:next w:val="a"/>
    <w:qFormat/>
    <w:rsid w:val="002820EB"/>
    <w:pPr>
      <w:keepNext/>
      <w:numPr>
        <w:ilvl w:val="7"/>
        <w:numId w:val="1"/>
      </w:numPr>
      <w:outlineLvl w:val="7"/>
    </w:pPr>
    <w:rPr>
      <w:sz w:val="32"/>
    </w:rPr>
  </w:style>
  <w:style w:type="paragraph" w:styleId="9">
    <w:name w:val="heading 9"/>
    <w:basedOn w:val="a"/>
    <w:next w:val="a"/>
    <w:qFormat/>
    <w:rsid w:val="002820EB"/>
    <w:pPr>
      <w:keepNext/>
      <w:numPr>
        <w:ilvl w:val="8"/>
        <w:numId w:val="1"/>
      </w:numPr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3z0">
    <w:name w:val="WW8Num3z0"/>
    <w:rsid w:val="002820EB"/>
    <w:rPr>
      <w:rFonts w:ascii="Symbol" w:hAnsi="Symbol"/>
    </w:rPr>
  </w:style>
  <w:style w:type="character" w:customStyle="1" w:styleId="WW8Num4z0">
    <w:name w:val="WW8Num4z0"/>
    <w:rsid w:val="002820EB"/>
    <w:rPr>
      <w:rFonts w:ascii="Symbol" w:hAnsi="Symbol"/>
    </w:rPr>
  </w:style>
  <w:style w:type="character" w:customStyle="1" w:styleId="WW8Num7z0">
    <w:name w:val="WW8Num7z0"/>
    <w:rsid w:val="002820EB"/>
    <w:rPr>
      <w:rFonts w:ascii="Symbol" w:hAnsi="Symbol"/>
    </w:rPr>
  </w:style>
  <w:style w:type="character" w:customStyle="1" w:styleId="WW8Num7z1">
    <w:name w:val="WW8Num7z1"/>
    <w:rsid w:val="002820EB"/>
    <w:rPr>
      <w:rFonts w:ascii="Courier New" w:hAnsi="Courier New"/>
    </w:rPr>
  </w:style>
  <w:style w:type="character" w:customStyle="1" w:styleId="WW8Num7z2">
    <w:name w:val="WW8Num7z2"/>
    <w:rsid w:val="002820EB"/>
    <w:rPr>
      <w:rFonts w:ascii="Wingdings" w:hAnsi="Wingdings"/>
    </w:rPr>
  </w:style>
  <w:style w:type="character" w:customStyle="1" w:styleId="10">
    <w:name w:val="Основной шрифт абзаца1"/>
    <w:rsid w:val="002820EB"/>
  </w:style>
  <w:style w:type="paragraph" w:customStyle="1" w:styleId="a3">
    <w:name w:val="Заголовок"/>
    <w:basedOn w:val="a"/>
    <w:next w:val="a4"/>
    <w:rsid w:val="002820EB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4">
    <w:name w:val="Body Text"/>
    <w:basedOn w:val="a"/>
    <w:rsid w:val="002820EB"/>
    <w:rPr>
      <w:b/>
      <w:sz w:val="24"/>
    </w:rPr>
  </w:style>
  <w:style w:type="paragraph" w:styleId="a5">
    <w:name w:val="List"/>
    <w:basedOn w:val="a4"/>
    <w:rsid w:val="002820EB"/>
    <w:rPr>
      <w:rFonts w:cs="Tahoma"/>
    </w:rPr>
  </w:style>
  <w:style w:type="paragraph" w:customStyle="1" w:styleId="11">
    <w:name w:val="Название1"/>
    <w:basedOn w:val="a"/>
    <w:rsid w:val="002820E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2820EB"/>
    <w:pPr>
      <w:suppressLineNumbers/>
    </w:pPr>
    <w:rPr>
      <w:rFonts w:cs="Tahoma"/>
    </w:rPr>
  </w:style>
  <w:style w:type="paragraph" w:customStyle="1" w:styleId="13">
    <w:name w:val="Название объекта1"/>
    <w:basedOn w:val="a"/>
    <w:next w:val="a"/>
    <w:rsid w:val="002820EB"/>
    <w:pPr>
      <w:tabs>
        <w:tab w:val="center" w:pos="4153"/>
        <w:tab w:val="right" w:pos="8306"/>
      </w:tabs>
      <w:spacing w:line="360" w:lineRule="auto"/>
      <w:jc w:val="right"/>
    </w:pPr>
    <w:rPr>
      <w:sz w:val="28"/>
    </w:rPr>
  </w:style>
  <w:style w:type="paragraph" w:customStyle="1" w:styleId="21">
    <w:name w:val="Основной текст с отступом 21"/>
    <w:basedOn w:val="a"/>
    <w:rsid w:val="002820EB"/>
    <w:pPr>
      <w:spacing w:line="360" w:lineRule="auto"/>
      <w:ind w:firstLine="708"/>
      <w:jc w:val="both"/>
    </w:pPr>
    <w:rPr>
      <w:sz w:val="28"/>
    </w:rPr>
  </w:style>
  <w:style w:type="paragraph" w:customStyle="1" w:styleId="31">
    <w:name w:val="Основной текст с отступом 31"/>
    <w:basedOn w:val="a"/>
    <w:rsid w:val="002820EB"/>
    <w:pPr>
      <w:spacing w:line="360" w:lineRule="auto"/>
      <w:ind w:firstLine="567"/>
    </w:pPr>
    <w:rPr>
      <w:sz w:val="28"/>
    </w:rPr>
  </w:style>
  <w:style w:type="paragraph" w:customStyle="1" w:styleId="FR2">
    <w:name w:val="FR2"/>
    <w:rsid w:val="002820EB"/>
    <w:pPr>
      <w:widowControl w:val="0"/>
      <w:suppressAutoHyphens/>
      <w:jc w:val="both"/>
    </w:pPr>
    <w:rPr>
      <w:sz w:val="16"/>
      <w:lang w:eastAsia="ar-SA"/>
    </w:rPr>
  </w:style>
  <w:style w:type="paragraph" w:styleId="a6">
    <w:name w:val="Title"/>
    <w:basedOn w:val="a"/>
    <w:next w:val="a7"/>
    <w:qFormat/>
    <w:rsid w:val="002820EB"/>
    <w:pPr>
      <w:ind w:hanging="142"/>
      <w:jc w:val="center"/>
    </w:pPr>
    <w:rPr>
      <w:b/>
      <w:sz w:val="28"/>
      <w:u w:val="single"/>
    </w:rPr>
  </w:style>
  <w:style w:type="paragraph" w:styleId="a7">
    <w:name w:val="Subtitle"/>
    <w:basedOn w:val="a3"/>
    <w:next w:val="a4"/>
    <w:qFormat/>
    <w:rsid w:val="002820EB"/>
    <w:pPr>
      <w:jc w:val="center"/>
    </w:pPr>
    <w:rPr>
      <w:i/>
      <w:iCs/>
    </w:rPr>
  </w:style>
  <w:style w:type="paragraph" w:styleId="a8">
    <w:name w:val="Body Text Indent"/>
    <w:basedOn w:val="a"/>
    <w:rsid w:val="002820EB"/>
    <w:pPr>
      <w:tabs>
        <w:tab w:val="center" w:pos="4153"/>
        <w:tab w:val="right" w:pos="8306"/>
      </w:tabs>
    </w:pPr>
    <w:rPr>
      <w:sz w:val="28"/>
    </w:rPr>
  </w:style>
  <w:style w:type="paragraph" w:styleId="a9">
    <w:name w:val="header"/>
    <w:basedOn w:val="a"/>
    <w:link w:val="aa"/>
    <w:rsid w:val="002820EB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rsid w:val="002820EB"/>
    <w:pPr>
      <w:tabs>
        <w:tab w:val="center" w:pos="4677"/>
        <w:tab w:val="right" w:pos="9355"/>
      </w:tabs>
    </w:pPr>
  </w:style>
  <w:style w:type="paragraph" w:customStyle="1" w:styleId="ad">
    <w:name w:val="Содержимое таблицы"/>
    <w:basedOn w:val="a"/>
    <w:rsid w:val="002820EB"/>
    <w:pPr>
      <w:suppressLineNumbers/>
    </w:pPr>
  </w:style>
  <w:style w:type="paragraph" w:customStyle="1" w:styleId="ae">
    <w:name w:val="Заголовок таблицы"/>
    <w:basedOn w:val="ad"/>
    <w:rsid w:val="002820EB"/>
    <w:pPr>
      <w:jc w:val="center"/>
    </w:pPr>
    <w:rPr>
      <w:b/>
      <w:bCs/>
    </w:rPr>
  </w:style>
  <w:style w:type="character" w:customStyle="1" w:styleId="aa">
    <w:name w:val="Верхний колонтитул Знак"/>
    <w:link w:val="a9"/>
    <w:locked/>
    <w:rsid w:val="00737133"/>
    <w:rPr>
      <w:lang w:eastAsia="ar-SA" w:bidi="ar-SA"/>
    </w:rPr>
  </w:style>
  <w:style w:type="paragraph" w:styleId="af">
    <w:name w:val="Balloon Text"/>
    <w:basedOn w:val="a"/>
    <w:link w:val="af0"/>
    <w:semiHidden/>
    <w:rsid w:val="00FA2C0F"/>
    <w:rPr>
      <w:rFonts w:ascii="Tahoma" w:hAnsi="Tahoma"/>
      <w:sz w:val="16"/>
    </w:rPr>
  </w:style>
  <w:style w:type="character" w:customStyle="1" w:styleId="af0">
    <w:name w:val="Текст выноски Знак"/>
    <w:link w:val="af"/>
    <w:semiHidden/>
    <w:locked/>
    <w:rsid w:val="00FA2C0F"/>
    <w:rPr>
      <w:rFonts w:ascii="Tahoma" w:hAnsi="Tahoma"/>
      <w:sz w:val="16"/>
      <w:lang w:eastAsia="ar-SA" w:bidi="ar-SA"/>
    </w:rPr>
  </w:style>
  <w:style w:type="paragraph" w:styleId="HTML">
    <w:name w:val="HTML Preformatted"/>
    <w:basedOn w:val="a"/>
    <w:link w:val="HTML0"/>
    <w:semiHidden/>
    <w:rsid w:val="009E05FA"/>
    <w:rPr>
      <w:rFonts w:ascii="Courier New" w:hAnsi="Courier New"/>
    </w:rPr>
  </w:style>
  <w:style w:type="character" w:customStyle="1" w:styleId="HTML0">
    <w:name w:val="Стандартный HTML Знак"/>
    <w:link w:val="HTML"/>
    <w:semiHidden/>
    <w:locked/>
    <w:rsid w:val="009E05FA"/>
    <w:rPr>
      <w:rFonts w:ascii="Courier New" w:hAnsi="Courier New"/>
      <w:lang w:eastAsia="ar-SA" w:bidi="ar-SA"/>
    </w:rPr>
  </w:style>
  <w:style w:type="character" w:customStyle="1" w:styleId="ac">
    <w:name w:val="Нижний колонтитул Знак"/>
    <w:link w:val="ab"/>
    <w:locked/>
    <w:rsid w:val="007A529C"/>
    <w:rPr>
      <w:rFonts w:cs="Times New Roman"/>
      <w:lang w:eastAsia="ar-SA" w:bidi="ar-SA"/>
    </w:rPr>
  </w:style>
  <w:style w:type="character" w:customStyle="1" w:styleId="14">
    <w:name w:val="Замещающий текст1"/>
    <w:semiHidden/>
    <w:rsid w:val="005A2898"/>
    <w:rPr>
      <w:rFonts w:cs="Times New Roman"/>
      <w:color w:val="808080"/>
    </w:rPr>
  </w:style>
  <w:style w:type="paragraph" w:customStyle="1" w:styleId="15">
    <w:name w:val="Абзац списка1"/>
    <w:basedOn w:val="a"/>
    <w:rsid w:val="00C4477F"/>
    <w:pPr>
      <w:ind w:left="720"/>
      <w:contextualSpacing/>
    </w:pPr>
  </w:style>
  <w:style w:type="table" w:styleId="af1">
    <w:name w:val="Table Grid"/>
    <w:basedOn w:val="a1"/>
    <w:uiPriority w:val="59"/>
    <w:rsid w:val="00406A5C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rsid w:val="00095BB2"/>
    <w:rPr>
      <w:sz w:val="16"/>
      <w:szCs w:val="16"/>
    </w:rPr>
  </w:style>
  <w:style w:type="paragraph" w:styleId="af3">
    <w:name w:val="annotation text"/>
    <w:basedOn w:val="a"/>
    <w:link w:val="af4"/>
    <w:rsid w:val="00095BB2"/>
  </w:style>
  <w:style w:type="character" w:customStyle="1" w:styleId="af4">
    <w:name w:val="Текст примечания Знак"/>
    <w:link w:val="af3"/>
    <w:rsid w:val="00095BB2"/>
    <w:rPr>
      <w:lang w:eastAsia="ar-SA"/>
    </w:rPr>
  </w:style>
  <w:style w:type="paragraph" w:styleId="af5">
    <w:name w:val="annotation subject"/>
    <w:basedOn w:val="af3"/>
    <w:next w:val="af3"/>
    <w:link w:val="af6"/>
    <w:rsid w:val="00095BB2"/>
    <w:rPr>
      <w:b/>
      <w:bCs/>
    </w:rPr>
  </w:style>
  <w:style w:type="character" w:customStyle="1" w:styleId="af6">
    <w:name w:val="Тема примечания Знак"/>
    <w:link w:val="af5"/>
    <w:rsid w:val="00095BB2"/>
    <w:rPr>
      <w:b/>
      <w:bCs/>
      <w:lang w:eastAsia="ar-SA"/>
    </w:rPr>
  </w:style>
  <w:style w:type="character" w:styleId="af7">
    <w:name w:val="Placeholder Text"/>
    <w:basedOn w:val="a0"/>
    <w:uiPriority w:val="99"/>
    <w:semiHidden/>
    <w:rsid w:val="005E6AAE"/>
    <w:rPr>
      <w:color w:val="808080"/>
    </w:rPr>
  </w:style>
  <w:style w:type="paragraph" w:styleId="20">
    <w:name w:val="Body Text Indent 2"/>
    <w:basedOn w:val="a"/>
    <w:link w:val="22"/>
    <w:rsid w:val="00EF398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0"/>
    <w:rsid w:val="00EF3982"/>
    <w:rPr>
      <w:lang w:eastAsia="ar-SA"/>
    </w:rPr>
  </w:style>
  <w:style w:type="paragraph" w:styleId="af8">
    <w:name w:val="List Paragraph"/>
    <w:basedOn w:val="a"/>
    <w:uiPriority w:val="34"/>
    <w:qFormat/>
    <w:rsid w:val="000118D0"/>
    <w:pPr>
      <w:ind w:left="720"/>
      <w:contextualSpacing/>
    </w:pPr>
  </w:style>
  <w:style w:type="paragraph" w:styleId="af9">
    <w:name w:val="Revision"/>
    <w:hidden/>
    <w:uiPriority w:val="99"/>
    <w:semiHidden/>
    <w:rsid w:val="008D784B"/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D8F6B-CDB6-4AE8-AD53-4D26F97F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1525</Words>
  <Characters>8699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Качественные реакции</vt:lpstr>
    </vt:vector>
  </TitlesOfParts>
  <Company>''НЦЭСМП'' Министерства здравоохранения</Company>
  <LinksUpToDate>false</LinksUpToDate>
  <CharactersWithSpaces>10204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Качественные реакции</dc:title>
  <dc:creator>Анна Владимировна Куркина</dc:creator>
  <cp:lastModifiedBy>Sokil</cp:lastModifiedBy>
  <cp:revision>6</cp:revision>
  <cp:lastPrinted>2017-11-27T08:42:00Z</cp:lastPrinted>
  <dcterms:created xsi:type="dcterms:W3CDTF">2017-11-28T09:58:00Z</dcterms:created>
  <dcterms:modified xsi:type="dcterms:W3CDTF">2018-01-16T08:19:00Z</dcterms:modified>
</cp:coreProperties>
</file>