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0F" w:rsidRPr="00550B0F" w:rsidRDefault="00550B0F" w:rsidP="0026109D">
      <w:pPr>
        <w:pStyle w:val="aa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550B0F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550B0F" w:rsidRPr="00B37BA8" w:rsidRDefault="00550B0F" w:rsidP="0026109D">
      <w:pPr>
        <w:pStyle w:val="aa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</w:p>
    <w:p w:rsidR="00550B0F" w:rsidRPr="00B37BA8" w:rsidRDefault="00550B0F" w:rsidP="0026109D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550B0F" w:rsidRPr="00B37BA8" w:rsidRDefault="00550B0F" w:rsidP="0026109D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550B0F" w:rsidRPr="00B848EE" w:rsidRDefault="00550B0F" w:rsidP="0026109D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B848EE"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550B0F" w:rsidRPr="00550B0F" w:rsidRDefault="00550B0F" w:rsidP="0026109D">
      <w:pPr>
        <w:tabs>
          <w:tab w:val="left" w:pos="5670"/>
        </w:tabs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Статистическая обработка</w:t>
      </w:r>
      <w:r w:rsidR="0081067E">
        <w:rPr>
          <w:b/>
          <w:sz w:val="28"/>
          <w:szCs w:val="28"/>
        </w:rPr>
        <w:t xml:space="preserve"> </w:t>
      </w:r>
      <w:r w:rsidR="00A44D2D">
        <w:rPr>
          <w:b/>
          <w:sz w:val="28"/>
          <w:szCs w:val="28"/>
        </w:rPr>
        <w:t>результатов</w:t>
      </w:r>
      <w:r w:rsidR="0081067E">
        <w:rPr>
          <w:b/>
          <w:sz w:val="28"/>
          <w:szCs w:val="28"/>
        </w:rPr>
        <w:t xml:space="preserve">   </w:t>
      </w:r>
      <w:r w:rsidR="00E40F9E">
        <w:rPr>
          <w:b/>
          <w:sz w:val="28"/>
          <w:szCs w:val="28"/>
        </w:rPr>
        <w:t xml:space="preserve">       </w:t>
      </w:r>
      <w:r w:rsidR="0081067E">
        <w:rPr>
          <w:b/>
          <w:sz w:val="28"/>
          <w:szCs w:val="28"/>
        </w:rPr>
        <w:t xml:space="preserve">  </w:t>
      </w:r>
      <w:r w:rsidR="00951F0B" w:rsidRPr="00951F0B">
        <w:rPr>
          <w:rFonts w:eastAsia="Calibri"/>
          <w:b/>
          <w:sz w:val="28"/>
          <w:szCs w:val="28"/>
        </w:rPr>
        <w:t>ОФС.1.1.0013.15</w:t>
      </w:r>
      <w:r w:rsidRPr="00B848EE">
        <w:rPr>
          <w:b/>
          <w:sz w:val="28"/>
          <w:szCs w:val="28"/>
        </w:rPr>
        <w:t xml:space="preserve"> </w:t>
      </w:r>
    </w:p>
    <w:p w:rsidR="00550B0F" w:rsidRPr="000D203E" w:rsidRDefault="00550B0F" w:rsidP="0026109D">
      <w:pPr>
        <w:pStyle w:val="aa"/>
        <w:pBdr>
          <w:bottom w:val="single" w:sz="6" w:space="1" w:color="auto"/>
        </w:pBdr>
        <w:tabs>
          <w:tab w:val="left" w:pos="5670"/>
        </w:tabs>
        <w:spacing w:line="360" w:lineRule="auto"/>
        <w:rPr>
          <w:rFonts w:ascii="Times New Roman" w:hAnsi="Times New Roman"/>
          <w:szCs w:val="28"/>
        </w:rPr>
      </w:pPr>
      <w:r w:rsidRPr="00550B0F">
        <w:rPr>
          <w:rFonts w:ascii="Times New Roman" w:hAnsi="Times New Roman"/>
          <w:b/>
        </w:rPr>
        <w:t xml:space="preserve">химического </w:t>
      </w:r>
      <w:r w:rsidR="00A44D2D">
        <w:rPr>
          <w:rFonts w:ascii="Times New Roman" w:hAnsi="Times New Roman"/>
          <w:b/>
        </w:rPr>
        <w:t>эксперимента</w:t>
      </w:r>
      <w:proofErr w:type="gramStart"/>
      <w:r w:rsidR="0081067E">
        <w:rPr>
          <w:rFonts w:ascii="Times New Roman" w:hAnsi="Times New Roman"/>
          <w:b/>
        </w:rPr>
        <w:t xml:space="preserve">                       </w:t>
      </w:r>
      <w:r w:rsidR="00A44D2D">
        <w:rPr>
          <w:rFonts w:ascii="Times New Roman" w:hAnsi="Times New Roman"/>
          <w:b/>
        </w:rPr>
        <w:t xml:space="preserve">  </w:t>
      </w:r>
      <w:r w:rsidR="00E40F9E">
        <w:rPr>
          <w:rFonts w:ascii="Times New Roman" w:hAnsi="Times New Roman"/>
          <w:b/>
        </w:rPr>
        <w:t xml:space="preserve">        </w:t>
      </w:r>
      <w:r w:rsidR="0081067E" w:rsidRPr="00FD303B">
        <w:rPr>
          <w:rFonts w:ascii="Times New Roman" w:hAnsi="Times New Roman"/>
          <w:b/>
        </w:rPr>
        <w:t>В</w:t>
      </w:r>
      <w:proofErr w:type="gramEnd"/>
      <w:r w:rsidR="00837EB3" w:rsidRPr="00FD303B">
        <w:rPr>
          <w:rFonts w:ascii="Times New Roman" w:hAnsi="Times New Roman"/>
          <w:b/>
        </w:rPr>
        <w:t xml:space="preserve">замен ст. ГФ </w:t>
      </w:r>
      <w:r w:rsidR="00837EB3" w:rsidRPr="00FD303B">
        <w:rPr>
          <w:rFonts w:ascii="Times New Roman" w:hAnsi="Times New Roman"/>
          <w:b/>
          <w:lang w:val="en-US"/>
        </w:rPr>
        <w:t>XI</w:t>
      </w:r>
      <w:r w:rsidR="0081067E" w:rsidRPr="00FD303B">
        <w:rPr>
          <w:rFonts w:ascii="Times New Roman" w:hAnsi="Times New Roman"/>
          <w:b/>
        </w:rPr>
        <w:t>, в</w:t>
      </w:r>
      <w:r w:rsidR="00845D39">
        <w:rPr>
          <w:rFonts w:ascii="Times New Roman" w:hAnsi="Times New Roman"/>
          <w:b/>
        </w:rPr>
        <w:t>ып</w:t>
      </w:r>
      <w:r w:rsidR="0081067E" w:rsidRPr="00FD303B">
        <w:rPr>
          <w:rFonts w:ascii="Times New Roman" w:hAnsi="Times New Roman"/>
          <w:b/>
        </w:rPr>
        <w:t>.1</w:t>
      </w:r>
    </w:p>
    <w:p w:rsidR="00A44D2D" w:rsidRDefault="00A44D2D" w:rsidP="0026109D">
      <w:pPr>
        <w:shd w:val="clear" w:color="auto" w:fill="FFFFFF"/>
        <w:spacing w:line="360" w:lineRule="auto"/>
        <w:ind w:left="-425" w:right="6" w:firstLine="1015"/>
        <w:jc w:val="both"/>
        <w:rPr>
          <w:spacing w:val="3"/>
          <w:sz w:val="28"/>
          <w:szCs w:val="28"/>
        </w:rPr>
      </w:pPr>
    </w:p>
    <w:p w:rsidR="000D203E" w:rsidRDefault="000D203E" w:rsidP="00100AD3">
      <w:pPr>
        <w:shd w:val="clear" w:color="auto" w:fill="FFFFFF"/>
        <w:spacing w:line="360" w:lineRule="auto"/>
        <w:ind w:left="-425" w:right="6" w:firstLine="101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Требования данной общей фармакопейной статьи распространяются на</w:t>
      </w:r>
      <w:r w:rsidR="0006725E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методы, используемые при статистической обработке результатов химического эксперимента.</w:t>
      </w:r>
    </w:p>
    <w:p w:rsidR="00100AD3" w:rsidRPr="00EA705A" w:rsidRDefault="000D203E" w:rsidP="00100AD3">
      <w:pPr>
        <w:shd w:val="clear" w:color="auto" w:fill="FFFFFF"/>
        <w:spacing w:line="360" w:lineRule="auto"/>
        <w:ind w:left="-425" w:right="6" w:firstLine="101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0AD3" w:rsidRPr="00EA705A">
        <w:rPr>
          <w:sz w:val="28"/>
          <w:szCs w:val="28"/>
        </w:rPr>
        <w:t>бозначения: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2"/>
          <w:sz w:val="28"/>
          <w:szCs w:val="28"/>
        </w:rPr>
      </w:pPr>
      <w:r w:rsidRPr="00EA705A">
        <w:rPr>
          <w:i/>
          <w:spacing w:val="2"/>
          <w:sz w:val="28"/>
          <w:szCs w:val="28"/>
        </w:rPr>
        <w:t>А</w:t>
      </w:r>
      <w:r w:rsidRPr="00EA705A">
        <w:rPr>
          <w:spacing w:val="2"/>
          <w:sz w:val="28"/>
          <w:szCs w:val="28"/>
        </w:rPr>
        <w:t xml:space="preserve"> – измеряемая величина;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3"/>
          <w:sz w:val="28"/>
          <w:szCs w:val="28"/>
        </w:rPr>
      </w:pPr>
      <w:r w:rsidRPr="00EA705A">
        <w:rPr>
          <w:i/>
          <w:iCs/>
          <w:spacing w:val="3"/>
          <w:sz w:val="28"/>
          <w:szCs w:val="28"/>
          <w:lang w:val="en-US"/>
        </w:rPr>
        <w:t>a</w:t>
      </w:r>
      <w:r w:rsidRPr="00EA705A">
        <w:rPr>
          <w:spacing w:val="3"/>
          <w:sz w:val="28"/>
          <w:szCs w:val="28"/>
        </w:rPr>
        <w:t xml:space="preserve"> – свободный член линейной зависимости;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EA705A">
        <w:rPr>
          <w:i/>
          <w:iCs/>
          <w:sz w:val="28"/>
          <w:szCs w:val="28"/>
          <w:lang w:val="en-US"/>
        </w:rPr>
        <w:t>b</w:t>
      </w:r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– </w:t>
      </w:r>
      <w:proofErr w:type="gramStart"/>
      <w:r w:rsidRPr="00EA705A">
        <w:rPr>
          <w:sz w:val="28"/>
          <w:szCs w:val="28"/>
        </w:rPr>
        <w:t>угловой</w:t>
      </w:r>
      <w:proofErr w:type="gramEnd"/>
      <w:r w:rsidRPr="00EA705A">
        <w:rPr>
          <w:sz w:val="28"/>
          <w:szCs w:val="28"/>
        </w:rPr>
        <w:t xml:space="preserve"> коэффициент линейной зависимости;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2"/>
          <w:sz w:val="28"/>
          <w:szCs w:val="28"/>
        </w:rPr>
      </w:pPr>
      <w:r w:rsidRPr="00EA705A">
        <w:rPr>
          <w:i/>
          <w:iCs/>
          <w:spacing w:val="2"/>
          <w:sz w:val="28"/>
          <w:szCs w:val="28"/>
          <w:lang w:val="en-US"/>
        </w:rPr>
        <w:t>F</w:t>
      </w:r>
      <w:r w:rsidRPr="00EA705A">
        <w:rPr>
          <w:i/>
          <w:iCs/>
          <w:spacing w:val="2"/>
          <w:sz w:val="28"/>
          <w:szCs w:val="28"/>
        </w:rPr>
        <w:t xml:space="preserve"> </w:t>
      </w:r>
      <w:r w:rsidRPr="00EA705A">
        <w:rPr>
          <w:spacing w:val="2"/>
          <w:sz w:val="28"/>
          <w:szCs w:val="28"/>
        </w:rPr>
        <w:t xml:space="preserve">– </w:t>
      </w:r>
      <w:proofErr w:type="gramStart"/>
      <w:r w:rsidRPr="00EA705A">
        <w:rPr>
          <w:spacing w:val="2"/>
          <w:sz w:val="28"/>
          <w:szCs w:val="28"/>
        </w:rPr>
        <w:t>критерий</w:t>
      </w:r>
      <w:proofErr w:type="gramEnd"/>
      <w:r w:rsidRPr="00EA705A">
        <w:rPr>
          <w:spacing w:val="2"/>
          <w:sz w:val="28"/>
          <w:szCs w:val="28"/>
        </w:rPr>
        <w:t xml:space="preserve"> Фишера;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1"/>
          <w:sz w:val="28"/>
          <w:szCs w:val="28"/>
        </w:rPr>
      </w:pPr>
      <w:r w:rsidRPr="00EA705A">
        <w:rPr>
          <w:i/>
          <w:iCs/>
          <w:spacing w:val="1"/>
          <w:sz w:val="28"/>
          <w:szCs w:val="28"/>
          <w:lang w:val="en-US"/>
        </w:rPr>
        <w:t>f</w:t>
      </w:r>
      <w:r w:rsidRPr="00EA705A">
        <w:rPr>
          <w:spacing w:val="1"/>
          <w:sz w:val="28"/>
          <w:szCs w:val="28"/>
        </w:rPr>
        <w:t xml:space="preserve"> – </w:t>
      </w:r>
      <w:proofErr w:type="gramStart"/>
      <w:r w:rsidRPr="00EA705A">
        <w:rPr>
          <w:spacing w:val="1"/>
          <w:sz w:val="28"/>
          <w:szCs w:val="28"/>
        </w:rPr>
        <w:t>число</w:t>
      </w:r>
      <w:proofErr w:type="gramEnd"/>
      <w:r w:rsidRPr="00EA705A">
        <w:rPr>
          <w:spacing w:val="1"/>
          <w:sz w:val="28"/>
          <w:szCs w:val="28"/>
        </w:rPr>
        <w:t xml:space="preserve"> степеней свободы;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2"/>
          <w:sz w:val="28"/>
          <w:szCs w:val="28"/>
        </w:rPr>
      </w:pPr>
      <w:r w:rsidRPr="00EA705A">
        <w:rPr>
          <w:i/>
          <w:iCs/>
          <w:spacing w:val="2"/>
          <w:sz w:val="28"/>
          <w:szCs w:val="28"/>
          <w:lang w:val="en-US"/>
        </w:rPr>
        <w:t>i</w:t>
      </w:r>
      <w:r w:rsidRPr="00EA705A">
        <w:rPr>
          <w:spacing w:val="2"/>
          <w:sz w:val="28"/>
          <w:szCs w:val="28"/>
        </w:rPr>
        <w:t xml:space="preserve"> – </w:t>
      </w:r>
      <w:proofErr w:type="gramStart"/>
      <w:r w:rsidRPr="00EA705A">
        <w:rPr>
          <w:spacing w:val="2"/>
          <w:sz w:val="28"/>
          <w:szCs w:val="28"/>
        </w:rPr>
        <w:t>порядковый</w:t>
      </w:r>
      <w:proofErr w:type="gramEnd"/>
      <w:r w:rsidRPr="00EA705A">
        <w:rPr>
          <w:spacing w:val="2"/>
          <w:sz w:val="28"/>
          <w:szCs w:val="28"/>
        </w:rPr>
        <w:t xml:space="preserve"> номер варианты;</w:t>
      </w:r>
    </w:p>
    <w:p w:rsidR="00100AD3" w:rsidRPr="00EA705A" w:rsidRDefault="00100AD3" w:rsidP="00100AD3">
      <w:pPr>
        <w:shd w:val="clear" w:color="auto" w:fill="FFFFFF"/>
        <w:ind w:left="720"/>
        <w:jc w:val="both"/>
        <w:rPr>
          <w:sz w:val="28"/>
          <w:szCs w:val="28"/>
        </w:rPr>
      </w:pPr>
      <w:r w:rsidRPr="00EA705A">
        <w:rPr>
          <w:i/>
          <w:iCs/>
          <w:spacing w:val="-1"/>
          <w:sz w:val="28"/>
          <w:szCs w:val="28"/>
          <w:lang w:val="en-US"/>
        </w:rPr>
        <w:t>L</w:t>
      </w:r>
      <w:r w:rsidRPr="00EA705A">
        <w:rPr>
          <w:spacing w:val="-1"/>
          <w:sz w:val="28"/>
          <w:szCs w:val="28"/>
        </w:rPr>
        <w:t xml:space="preserve"> – </w:t>
      </w:r>
      <w:proofErr w:type="gramStart"/>
      <w:r w:rsidRPr="00EA705A">
        <w:rPr>
          <w:spacing w:val="-1"/>
          <w:sz w:val="28"/>
          <w:szCs w:val="28"/>
        </w:rPr>
        <w:t>фактор</w:t>
      </w:r>
      <w:proofErr w:type="gramEnd"/>
      <w:r w:rsidRPr="00EA705A">
        <w:rPr>
          <w:spacing w:val="-1"/>
          <w:sz w:val="28"/>
          <w:szCs w:val="28"/>
        </w:rPr>
        <w:t>, используемый при оценке сходимости</w:t>
      </w:r>
      <w:r w:rsidRPr="00EA705A">
        <w:rPr>
          <w:sz w:val="28"/>
          <w:szCs w:val="28"/>
        </w:rPr>
        <w:t xml:space="preserve"> результатов</w:t>
      </w:r>
    </w:p>
    <w:p w:rsidR="00100AD3" w:rsidRPr="00EA705A" w:rsidRDefault="00100AD3" w:rsidP="00100AD3">
      <w:pPr>
        <w:shd w:val="clear" w:color="auto" w:fill="FFFFFF"/>
        <w:ind w:left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>параллельных определений;</w:t>
      </w:r>
    </w:p>
    <w:p w:rsidR="00100AD3" w:rsidRPr="00EA705A" w:rsidRDefault="00100AD3" w:rsidP="00100AD3">
      <w:pPr>
        <w:shd w:val="clear" w:color="auto" w:fill="FFFFFF"/>
        <w:spacing w:before="120" w:line="360" w:lineRule="auto"/>
        <w:ind w:left="720"/>
        <w:jc w:val="both"/>
        <w:rPr>
          <w:sz w:val="28"/>
          <w:szCs w:val="28"/>
        </w:rPr>
      </w:pPr>
      <w:r w:rsidRPr="00EA705A">
        <w:rPr>
          <w:i/>
          <w:iCs/>
          <w:spacing w:val="4"/>
          <w:sz w:val="28"/>
          <w:szCs w:val="28"/>
        </w:rPr>
        <w:t xml:space="preserve">т, </w:t>
      </w:r>
      <w:proofErr w:type="gramStart"/>
      <w:r w:rsidRPr="00EA705A">
        <w:rPr>
          <w:i/>
          <w:iCs/>
          <w:spacing w:val="4"/>
          <w:sz w:val="28"/>
          <w:szCs w:val="28"/>
        </w:rPr>
        <w:t>п</w:t>
      </w:r>
      <w:proofErr w:type="gramEnd"/>
      <w:r w:rsidRPr="00EA705A">
        <w:rPr>
          <w:i/>
          <w:iCs/>
          <w:spacing w:val="4"/>
          <w:sz w:val="28"/>
          <w:szCs w:val="28"/>
        </w:rPr>
        <w:t xml:space="preserve"> </w:t>
      </w:r>
      <w:r w:rsidRPr="00EA705A">
        <w:rPr>
          <w:spacing w:val="4"/>
          <w:sz w:val="28"/>
          <w:szCs w:val="28"/>
        </w:rPr>
        <w:t>– объемы выборки;</w:t>
      </w:r>
    </w:p>
    <w:p w:rsidR="00100AD3" w:rsidRPr="00EA705A" w:rsidRDefault="00100AD3" w:rsidP="00100AD3">
      <w:pPr>
        <w:shd w:val="clear" w:color="auto" w:fill="FFFFFF"/>
        <w:ind w:left="720"/>
        <w:jc w:val="both"/>
        <w:rPr>
          <w:spacing w:val="3"/>
          <w:sz w:val="28"/>
          <w:szCs w:val="28"/>
        </w:rPr>
      </w:pPr>
      <w:r w:rsidRPr="00EA705A">
        <w:rPr>
          <w:i/>
          <w:iCs/>
          <w:sz w:val="28"/>
          <w:szCs w:val="28"/>
          <w:lang w:val="en-US"/>
        </w:rPr>
        <w:t>P</w:t>
      </w:r>
      <w:r w:rsidRPr="00EA705A">
        <w:rPr>
          <w:i/>
          <w:iCs/>
          <w:sz w:val="28"/>
          <w:szCs w:val="28"/>
        </w:rPr>
        <w:t xml:space="preserve">, </w:t>
      </w:r>
      <w:r w:rsidRPr="00EA705A">
        <w:rPr>
          <w:position w:val="-4"/>
          <w:sz w:val="28"/>
          <w:szCs w:val="28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7.25pt" o:ole="">
            <v:imagedata r:id="rId8" o:title=""/>
          </v:shape>
          <o:OLEObject Type="Embed" ProgID="Equation.3" ShapeID="_x0000_i1025" DrawAspect="Content" ObjectID="_1501407158" r:id="rId9"/>
        </w:object>
      </w:r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– доверительная вероятность соответственно при </w:t>
      </w:r>
      <w:proofErr w:type="spellStart"/>
      <w:r w:rsidRPr="00EA705A">
        <w:rPr>
          <w:spacing w:val="3"/>
          <w:sz w:val="28"/>
          <w:szCs w:val="28"/>
        </w:rPr>
        <w:t>дву</w:t>
      </w:r>
      <w:proofErr w:type="spellEnd"/>
      <w:r w:rsidRPr="00EA705A">
        <w:rPr>
          <w:spacing w:val="3"/>
          <w:sz w:val="28"/>
          <w:szCs w:val="28"/>
        </w:rPr>
        <w:t>- и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3"/>
          <w:sz w:val="28"/>
          <w:szCs w:val="28"/>
        </w:rPr>
      </w:pPr>
      <w:r w:rsidRPr="00EA705A">
        <w:rPr>
          <w:spacing w:val="3"/>
          <w:sz w:val="28"/>
          <w:szCs w:val="28"/>
        </w:rPr>
        <w:t>односторонней постановке задачи;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EA705A">
        <w:rPr>
          <w:i/>
          <w:iCs/>
          <w:spacing w:val="-4"/>
          <w:sz w:val="28"/>
          <w:szCs w:val="28"/>
          <w:lang w:val="en-US"/>
        </w:rPr>
        <w:t>Q</w:t>
      </w:r>
      <w:r w:rsidRPr="00EA705A">
        <w:rPr>
          <w:iCs/>
          <w:spacing w:val="-4"/>
          <w:sz w:val="28"/>
          <w:szCs w:val="28"/>
          <w:vertAlign w:val="subscript"/>
        </w:rPr>
        <w:t>1</w:t>
      </w:r>
      <w:r w:rsidRPr="00EA705A">
        <w:rPr>
          <w:spacing w:val="-4"/>
          <w:sz w:val="28"/>
          <w:szCs w:val="28"/>
        </w:rPr>
        <w:t xml:space="preserve">, </w:t>
      </w:r>
      <w:proofErr w:type="spellStart"/>
      <w:r w:rsidRPr="00EA705A">
        <w:rPr>
          <w:i/>
          <w:iCs/>
          <w:spacing w:val="-4"/>
          <w:sz w:val="28"/>
          <w:szCs w:val="28"/>
          <w:lang w:val="en-US"/>
        </w:rPr>
        <w:t>Q</w:t>
      </w:r>
      <w:r w:rsidRPr="00EA705A">
        <w:rPr>
          <w:i/>
          <w:iCs/>
          <w:spacing w:val="-4"/>
          <w:sz w:val="28"/>
          <w:szCs w:val="28"/>
          <w:vertAlign w:val="subscript"/>
          <w:lang w:val="en-US"/>
        </w:rPr>
        <w:t>n</w:t>
      </w:r>
      <w:proofErr w:type="spellEnd"/>
      <w:r w:rsidRPr="00EA705A">
        <w:rPr>
          <w:i/>
          <w:iCs/>
          <w:spacing w:val="-4"/>
          <w:sz w:val="28"/>
          <w:szCs w:val="28"/>
        </w:rPr>
        <w:t xml:space="preserve"> </w:t>
      </w:r>
      <w:r w:rsidRPr="00EA705A">
        <w:rPr>
          <w:spacing w:val="-4"/>
          <w:sz w:val="28"/>
          <w:szCs w:val="28"/>
        </w:rPr>
        <w:t>– контрольные критерии идентификации грубых</w:t>
      </w:r>
      <w:r w:rsidRPr="00EA705A">
        <w:rPr>
          <w:sz w:val="28"/>
          <w:szCs w:val="28"/>
        </w:rPr>
        <w:t xml:space="preserve"> </w:t>
      </w:r>
      <w:r w:rsidRPr="00EA705A">
        <w:rPr>
          <w:spacing w:val="-4"/>
          <w:sz w:val="28"/>
          <w:szCs w:val="28"/>
        </w:rPr>
        <w:t>ошибок;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3"/>
          <w:sz w:val="28"/>
          <w:szCs w:val="28"/>
        </w:rPr>
      </w:pPr>
      <w:r w:rsidRPr="00EA705A">
        <w:rPr>
          <w:i/>
          <w:iCs/>
          <w:spacing w:val="3"/>
          <w:sz w:val="28"/>
          <w:szCs w:val="28"/>
          <w:lang w:val="en-US"/>
        </w:rPr>
        <w:t>R</w:t>
      </w:r>
      <w:r w:rsidRPr="00EA705A">
        <w:rPr>
          <w:i/>
          <w:iCs/>
          <w:spacing w:val="3"/>
          <w:sz w:val="28"/>
          <w:szCs w:val="28"/>
        </w:rPr>
        <w:t xml:space="preserve"> </w:t>
      </w:r>
      <w:r w:rsidRPr="00EA705A">
        <w:rPr>
          <w:spacing w:val="3"/>
          <w:sz w:val="28"/>
          <w:szCs w:val="28"/>
        </w:rPr>
        <w:t xml:space="preserve">– </w:t>
      </w:r>
      <w:proofErr w:type="gramStart"/>
      <w:r w:rsidRPr="00EA705A">
        <w:rPr>
          <w:spacing w:val="3"/>
          <w:sz w:val="28"/>
          <w:szCs w:val="28"/>
        </w:rPr>
        <w:t>размах</w:t>
      </w:r>
      <w:proofErr w:type="gramEnd"/>
      <w:r w:rsidRPr="00EA705A">
        <w:rPr>
          <w:spacing w:val="3"/>
          <w:sz w:val="28"/>
          <w:szCs w:val="28"/>
        </w:rPr>
        <w:t xml:space="preserve"> варьирования;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-1"/>
          <w:sz w:val="28"/>
          <w:szCs w:val="28"/>
        </w:rPr>
      </w:pPr>
      <w:r w:rsidRPr="00EA705A">
        <w:rPr>
          <w:i/>
          <w:iCs/>
          <w:spacing w:val="3"/>
          <w:sz w:val="28"/>
          <w:szCs w:val="28"/>
          <w:lang w:val="en-US"/>
        </w:rPr>
        <w:t>r</w:t>
      </w:r>
      <w:r w:rsidRPr="00EA705A">
        <w:rPr>
          <w:i/>
          <w:iCs/>
          <w:spacing w:val="-1"/>
          <w:sz w:val="28"/>
          <w:szCs w:val="28"/>
        </w:rPr>
        <w:t xml:space="preserve"> </w:t>
      </w:r>
      <w:r w:rsidRPr="00EA705A">
        <w:rPr>
          <w:spacing w:val="-1"/>
          <w:sz w:val="28"/>
          <w:szCs w:val="28"/>
        </w:rPr>
        <w:t xml:space="preserve">– </w:t>
      </w:r>
      <w:proofErr w:type="gramStart"/>
      <w:r w:rsidRPr="00EA705A">
        <w:rPr>
          <w:spacing w:val="-1"/>
          <w:sz w:val="28"/>
          <w:szCs w:val="28"/>
        </w:rPr>
        <w:t>коэффициент</w:t>
      </w:r>
      <w:proofErr w:type="gramEnd"/>
      <w:r w:rsidRPr="00EA705A">
        <w:rPr>
          <w:spacing w:val="-1"/>
          <w:sz w:val="28"/>
          <w:szCs w:val="28"/>
        </w:rPr>
        <w:t xml:space="preserve"> корреляции;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1"/>
          <w:sz w:val="28"/>
          <w:szCs w:val="28"/>
        </w:rPr>
      </w:pPr>
      <w:r w:rsidRPr="00EA705A">
        <w:rPr>
          <w:i/>
          <w:spacing w:val="1"/>
          <w:sz w:val="28"/>
          <w:szCs w:val="28"/>
          <w:lang w:val="en-US"/>
        </w:rPr>
        <w:t>s</w:t>
      </w:r>
      <w:r w:rsidRPr="00EA705A">
        <w:rPr>
          <w:i/>
          <w:spacing w:val="1"/>
          <w:sz w:val="28"/>
          <w:szCs w:val="28"/>
        </w:rPr>
        <w:t xml:space="preserve"> </w:t>
      </w:r>
      <w:r w:rsidRPr="00EA705A">
        <w:rPr>
          <w:spacing w:val="1"/>
          <w:sz w:val="28"/>
          <w:szCs w:val="28"/>
        </w:rPr>
        <w:t xml:space="preserve">– </w:t>
      </w:r>
      <w:proofErr w:type="gramStart"/>
      <w:r w:rsidRPr="00EA705A">
        <w:rPr>
          <w:spacing w:val="1"/>
          <w:sz w:val="28"/>
          <w:szCs w:val="28"/>
        </w:rPr>
        <w:t>стандартное</w:t>
      </w:r>
      <w:proofErr w:type="gramEnd"/>
      <w:r w:rsidRPr="00EA705A">
        <w:rPr>
          <w:spacing w:val="1"/>
          <w:sz w:val="28"/>
          <w:szCs w:val="28"/>
        </w:rPr>
        <w:t xml:space="preserve"> отклонение;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EA705A">
        <w:rPr>
          <w:i/>
          <w:spacing w:val="2"/>
          <w:sz w:val="28"/>
          <w:szCs w:val="28"/>
          <w:lang w:val="en-US"/>
        </w:rPr>
        <w:t>s</w:t>
      </w:r>
      <w:r w:rsidRPr="00EA705A">
        <w:rPr>
          <w:spacing w:val="2"/>
          <w:sz w:val="24"/>
          <w:szCs w:val="24"/>
          <w:vertAlign w:val="superscript"/>
        </w:rPr>
        <w:t>2</w:t>
      </w:r>
      <w:proofErr w:type="gramEnd"/>
      <w:r w:rsidRPr="00EA705A">
        <w:rPr>
          <w:spacing w:val="2"/>
          <w:sz w:val="28"/>
          <w:szCs w:val="28"/>
        </w:rPr>
        <w:t>– дисперсия;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EA705A">
        <w:rPr>
          <w:i/>
          <w:sz w:val="28"/>
          <w:szCs w:val="28"/>
          <w:lang w:val="en-US"/>
        </w:rPr>
        <w:t>s</w:t>
      </w:r>
      <w:r w:rsidRPr="00EA705A">
        <w:rPr>
          <w:position w:val="-6"/>
          <w:sz w:val="28"/>
          <w:szCs w:val="28"/>
          <w:vertAlign w:val="subscript"/>
          <w:lang w:val="en-US"/>
        </w:rPr>
        <w:object w:dxaOrig="200" w:dyaOrig="320">
          <v:shape id="_x0000_i1026" type="#_x0000_t75" style="width:6pt;height:8.25pt" o:ole="">
            <v:imagedata r:id="rId10" o:title=""/>
          </v:shape>
          <o:OLEObject Type="Embed" ProgID="Equation.3" ShapeID="_x0000_i1026" DrawAspect="Content" ObjectID="_1501407159" r:id="rId11"/>
        </w:object>
      </w:r>
      <w:r w:rsidRPr="00EA705A">
        <w:rPr>
          <w:sz w:val="28"/>
          <w:szCs w:val="28"/>
        </w:rPr>
        <w:t xml:space="preserve"> – </w:t>
      </w:r>
      <w:proofErr w:type="gramStart"/>
      <w:r w:rsidRPr="00EA705A">
        <w:rPr>
          <w:sz w:val="28"/>
          <w:szCs w:val="28"/>
        </w:rPr>
        <w:t>стандартное</w:t>
      </w:r>
      <w:proofErr w:type="gramEnd"/>
      <w:r w:rsidRPr="00EA705A">
        <w:rPr>
          <w:sz w:val="28"/>
          <w:szCs w:val="28"/>
        </w:rPr>
        <w:t xml:space="preserve"> отклонение среднего результата;</w:t>
      </w:r>
    </w:p>
    <w:p w:rsidR="00100AD3" w:rsidRPr="000223A5" w:rsidRDefault="00100AD3" w:rsidP="00100AD3">
      <w:pPr>
        <w:shd w:val="clear" w:color="auto" w:fill="FFFFFF"/>
        <w:ind w:left="720"/>
        <w:jc w:val="both"/>
        <w:rPr>
          <w:sz w:val="28"/>
          <w:szCs w:val="28"/>
        </w:rPr>
      </w:pPr>
      <w:proofErr w:type="gramStart"/>
      <w:r w:rsidRPr="00EA705A">
        <w:rPr>
          <w:i/>
          <w:sz w:val="28"/>
          <w:szCs w:val="28"/>
          <w:lang w:val="en-US"/>
        </w:rPr>
        <w:t>s</w:t>
      </w:r>
      <w:proofErr w:type="gramEnd"/>
      <w:r w:rsidRPr="00EA705A">
        <w:rPr>
          <w:position w:val="-6"/>
          <w:sz w:val="28"/>
          <w:szCs w:val="28"/>
          <w:vertAlign w:val="subscript"/>
          <w:lang w:val="en-US"/>
        </w:rPr>
        <w:object w:dxaOrig="200" w:dyaOrig="320">
          <v:shape id="_x0000_i1027" type="#_x0000_t75" style="width:6pt;height:8.25pt" o:ole="">
            <v:imagedata r:id="rId10" o:title=""/>
          </v:shape>
          <o:OLEObject Type="Embed" ProgID="Equation.3" ShapeID="_x0000_i1027" DrawAspect="Content" ObjectID="_1501407160" r:id="rId12"/>
        </w:object>
      </w:r>
      <w:r w:rsidRPr="00EA705A">
        <w:rPr>
          <w:position w:val="-6"/>
          <w:sz w:val="28"/>
          <w:szCs w:val="28"/>
          <w:vertAlign w:val="subscript"/>
        </w:rPr>
        <w:t>,%</w:t>
      </w:r>
      <w:r w:rsidRPr="00EA705A">
        <w:rPr>
          <w:sz w:val="28"/>
          <w:szCs w:val="28"/>
        </w:rPr>
        <w:t xml:space="preserve"> – относительное стандартное отклонение среднего результата </w:t>
      </w:r>
    </w:p>
    <w:p w:rsidR="00100AD3" w:rsidRPr="00EA705A" w:rsidRDefault="00100AD3" w:rsidP="00100AD3">
      <w:pPr>
        <w:shd w:val="clear" w:color="auto" w:fill="FFFFFF"/>
        <w:ind w:left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>(коэффициент вариации);</w:t>
      </w:r>
    </w:p>
    <w:p w:rsidR="00100AD3" w:rsidRPr="00EA705A" w:rsidRDefault="00100AD3" w:rsidP="00100AD3">
      <w:pPr>
        <w:shd w:val="clear" w:color="auto" w:fill="FFFFFF"/>
        <w:spacing w:before="120" w:line="360" w:lineRule="auto"/>
        <w:ind w:left="720"/>
        <w:jc w:val="both"/>
        <w:rPr>
          <w:spacing w:val="1"/>
          <w:sz w:val="28"/>
          <w:szCs w:val="28"/>
        </w:rPr>
      </w:pPr>
      <w:proofErr w:type="spellStart"/>
      <w:proofErr w:type="gramStart"/>
      <w:r w:rsidRPr="00EA705A">
        <w:rPr>
          <w:i/>
          <w:spacing w:val="1"/>
          <w:sz w:val="28"/>
          <w:szCs w:val="28"/>
          <w:lang w:val="en-US"/>
        </w:rPr>
        <w:lastRenderedPageBreak/>
        <w:t>s</w:t>
      </w:r>
      <w:r w:rsidRPr="00EA705A">
        <w:rPr>
          <w:spacing w:val="1"/>
          <w:sz w:val="28"/>
          <w:szCs w:val="28"/>
          <w:vertAlign w:val="subscript"/>
          <w:lang w:val="en-US"/>
        </w:rPr>
        <w:t>lg</w:t>
      </w:r>
      <w:proofErr w:type="spellEnd"/>
      <w:proofErr w:type="gramEnd"/>
      <w:r w:rsidRPr="00EA705A">
        <w:rPr>
          <w:spacing w:val="1"/>
          <w:sz w:val="28"/>
          <w:szCs w:val="28"/>
        </w:rPr>
        <w:t xml:space="preserve"> – логарифмическое стандартное отклонение;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EA705A">
        <w:rPr>
          <w:i/>
          <w:spacing w:val="-1"/>
          <w:sz w:val="28"/>
          <w:szCs w:val="28"/>
          <w:lang w:val="en-US"/>
        </w:rPr>
        <w:t>s</w:t>
      </w:r>
      <w:r w:rsidRPr="00EA705A">
        <w:rPr>
          <w:spacing w:val="-1"/>
          <w:sz w:val="28"/>
          <w:szCs w:val="28"/>
          <w:vertAlign w:val="superscript"/>
        </w:rPr>
        <w:t>2</w:t>
      </w:r>
      <w:proofErr w:type="spellStart"/>
      <w:r w:rsidRPr="00EA705A">
        <w:rPr>
          <w:spacing w:val="-1"/>
          <w:sz w:val="28"/>
          <w:szCs w:val="28"/>
          <w:vertAlign w:val="subscript"/>
          <w:lang w:val="en-US"/>
        </w:rPr>
        <w:t>lg</w:t>
      </w:r>
      <w:proofErr w:type="spellEnd"/>
      <w:r w:rsidRPr="00EA705A">
        <w:rPr>
          <w:spacing w:val="-1"/>
          <w:sz w:val="28"/>
          <w:szCs w:val="28"/>
        </w:rPr>
        <w:t xml:space="preserve"> – логарифмическая дисперсия;</w:t>
      </w:r>
    </w:p>
    <w:p w:rsidR="00100AD3" w:rsidRPr="00EA705A" w:rsidRDefault="00100AD3" w:rsidP="00100AD3">
      <w:pPr>
        <w:shd w:val="clear" w:color="auto" w:fill="FFFFFF"/>
        <w:ind w:left="720"/>
        <w:jc w:val="both"/>
        <w:rPr>
          <w:spacing w:val="-8"/>
          <w:sz w:val="28"/>
          <w:szCs w:val="28"/>
        </w:rPr>
      </w:pPr>
      <w:proofErr w:type="spellStart"/>
      <w:proofErr w:type="gramStart"/>
      <w:r w:rsidRPr="00EA705A">
        <w:rPr>
          <w:i/>
          <w:spacing w:val="-3"/>
          <w:sz w:val="28"/>
          <w:szCs w:val="28"/>
          <w:lang w:val="en-US"/>
        </w:rPr>
        <w:t>s</w:t>
      </w:r>
      <w:r w:rsidRPr="00EA705A">
        <w:rPr>
          <w:spacing w:val="-3"/>
          <w:sz w:val="28"/>
          <w:szCs w:val="28"/>
          <w:vertAlign w:val="subscript"/>
          <w:lang w:val="en-US"/>
        </w:rPr>
        <w:t>lg</w:t>
      </w:r>
      <w:proofErr w:type="spellEnd"/>
      <w:proofErr w:type="gramEnd"/>
      <w:r w:rsidRPr="00EA705A">
        <w:rPr>
          <w:position w:val="-6"/>
          <w:sz w:val="28"/>
          <w:szCs w:val="28"/>
          <w:vertAlign w:val="subscript"/>
          <w:lang w:val="en-US"/>
        </w:rPr>
        <w:object w:dxaOrig="200" w:dyaOrig="320">
          <v:shape id="_x0000_i1028" type="#_x0000_t75" style="width:7.5pt;height:10.5pt" o:ole="">
            <v:imagedata r:id="rId10" o:title=""/>
          </v:shape>
          <o:OLEObject Type="Embed" ProgID="Equation.3" ShapeID="_x0000_i1028" DrawAspect="Content" ObjectID="_1501407161" r:id="rId13"/>
        </w:object>
      </w:r>
      <w:r w:rsidRPr="00EA705A">
        <w:rPr>
          <w:position w:val="-6"/>
          <w:sz w:val="24"/>
          <w:szCs w:val="24"/>
          <w:vertAlign w:val="subscript"/>
          <w:lang w:val="en-US"/>
        </w:rPr>
        <w:t>g</w:t>
      </w:r>
      <w:r w:rsidRPr="00EA705A">
        <w:rPr>
          <w:sz w:val="28"/>
          <w:szCs w:val="28"/>
        </w:rPr>
        <w:t xml:space="preserve"> </w:t>
      </w:r>
      <w:r w:rsidRPr="00EA705A">
        <w:rPr>
          <w:spacing w:val="-3"/>
          <w:sz w:val="28"/>
          <w:szCs w:val="28"/>
        </w:rPr>
        <w:t xml:space="preserve">– </w:t>
      </w:r>
      <w:r w:rsidRPr="00EA705A">
        <w:rPr>
          <w:spacing w:val="-8"/>
          <w:sz w:val="28"/>
          <w:szCs w:val="28"/>
        </w:rPr>
        <w:t>логарифмическое стандартное отклонение среднего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3"/>
          <w:sz w:val="28"/>
          <w:szCs w:val="28"/>
        </w:rPr>
      </w:pPr>
      <w:r w:rsidRPr="00EA705A">
        <w:rPr>
          <w:spacing w:val="-8"/>
          <w:sz w:val="28"/>
          <w:szCs w:val="28"/>
        </w:rPr>
        <w:t>геометрического результата</w:t>
      </w:r>
      <w:r w:rsidRPr="00EA705A">
        <w:rPr>
          <w:spacing w:val="3"/>
          <w:sz w:val="28"/>
          <w:szCs w:val="28"/>
        </w:rPr>
        <w:t>;</w:t>
      </w:r>
    </w:p>
    <w:p w:rsidR="00100AD3" w:rsidRPr="00EA705A" w:rsidRDefault="00100AD3" w:rsidP="00100AD3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  <w:proofErr w:type="gramStart"/>
      <w:r w:rsidRPr="00EA705A">
        <w:rPr>
          <w:i/>
          <w:spacing w:val="-6"/>
          <w:sz w:val="28"/>
          <w:szCs w:val="28"/>
          <w:lang w:val="en-US"/>
        </w:rPr>
        <w:t>s</w:t>
      </w:r>
      <w:proofErr w:type="gramEnd"/>
      <w:r w:rsidRPr="00EA705A">
        <w:rPr>
          <w:spacing w:val="-6"/>
          <w:position w:val="-12"/>
          <w:sz w:val="28"/>
          <w:szCs w:val="28"/>
          <w:lang w:val="en-US"/>
        </w:rPr>
        <w:object w:dxaOrig="160" w:dyaOrig="380">
          <v:shape id="_x0000_i1029" type="#_x0000_t75" style="width:8.25pt;height:18.75pt" o:ole="">
            <v:imagedata r:id="rId14" o:title=""/>
          </v:shape>
          <o:OLEObject Type="Embed" ProgID="Equation.3" ShapeID="_x0000_i1029" DrawAspect="Content" ObjectID="_1501407162" r:id="rId15"/>
        </w:object>
      </w:r>
      <w:r w:rsidRPr="00EA705A">
        <w:rPr>
          <w:spacing w:val="-6"/>
          <w:sz w:val="28"/>
          <w:szCs w:val="28"/>
        </w:rPr>
        <w:t xml:space="preserve">, </w:t>
      </w:r>
      <w:r w:rsidRPr="00EA705A">
        <w:rPr>
          <w:i/>
          <w:spacing w:val="-6"/>
          <w:sz w:val="28"/>
          <w:szCs w:val="28"/>
          <w:lang w:val="en-US"/>
        </w:rPr>
        <w:t>s</w:t>
      </w:r>
      <w:r w:rsidRPr="00EA705A">
        <w:rPr>
          <w:spacing w:val="-6"/>
          <w:position w:val="-12"/>
          <w:sz w:val="28"/>
          <w:szCs w:val="28"/>
          <w:lang w:val="en-US"/>
        </w:rPr>
        <w:object w:dxaOrig="160" w:dyaOrig="380">
          <v:shape id="_x0000_i1030" type="#_x0000_t75" style="width:8.25pt;height:18.75pt" o:ole="">
            <v:imagedata r:id="rId16" o:title=""/>
          </v:shape>
          <o:OLEObject Type="Embed" ProgID="Equation.3" ShapeID="_x0000_i1030" DrawAspect="Content" ObjectID="_1501407163" r:id="rId17"/>
        </w:object>
      </w:r>
      <w:r w:rsidRPr="00EA705A">
        <w:rPr>
          <w:spacing w:val="-6"/>
          <w:sz w:val="28"/>
          <w:szCs w:val="28"/>
        </w:rPr>
        <w:t xml:space="preserve">, </w:t>
      </w:r>
      <w:r w:rsidRPr="00EA705A">
        <w:rPr>
          <w:i/>
          <w:spacing w:val="-6"/>
          <w:sz w:val="28"/>
          <w:szCs w:val="28"/>
          <w:lang w:val="en-US"/>
        </w:rPr>
        <w:t>s</w:t>
      </w:r>
      <w:r w:rsidRPr="00EA705A">
        <w:rPr>
          <w:spacing w:val="-6"/>
          <w:position w:val="-12"/>
          <w:sz w:val="28"/>
          <w:szCs w:val="28"/>
          <w:lang w:val="en-US"/>
        </w:rPr>
        <w:object w:dxaOrig="160" w:dyaOrig="380">
          <v:shape id="_x0000_i1031" type="#_x0000_t75" style="width:8.25pt;height:18.75pt" o:ole="">
            <v:imagedata r:id="rId18" o:title=""/>
          </v:shape>
          <o:OLEObject Type="Embed" ProgID="Equation.3" ShapeID="_x0000_i1031" DrawAspect="Content" ObjectID="_1501407164" r:id="rId19"/>
        </w:object>
      </w:r>
      <w:r w:rsidRPr="00EA705A">
        <w:rPr>
          <w:spacing w:val="-6"/>
          <w:sz w:val="28"/>
          <w:szCs w:val="28"/>
        </w:rPr>
        <w:t>– о</w:t>
      </w:r>
      <w:r w:rsidRPr="00EA705A">
        <w:rPr>
          <w:spacing w:val="1"/>
          <w:sz w:val="28"/>
          <w:szCs w:val="28"/>
        </w:rPr>
        <w:t>бщая дисперсия и дисперсия коэффициентов</w:t>
      </w:r>
      <w:r w:rsidRPr="00EA705A">
        <w:rPr>
          <w:sz w:val="28"/>
          <w:szCs w:val="28"/>
        </w:rPr>
        <w:t xml:space="preserve"> </w:t>
      </w:r>
      <w:r w:rsidRPr="00EA705A">
        <w:rPr>
          <w:spacing w:val="-1"/>
          <w:sz w:val="28"/>
          <w:szCs w:val="28"/>
        </w:rPr>
        <w:t>линейной</w:t>
      </w:r>
    </w:p>
    <w:p w:rsidR="00100AD3" w:rsidRPr="00EA705A" w:rsidRDefault="00100AD3" w:rsidP="00100AD3">
      <w:pPr>
        <w:shd w:val="clear" w:color="auto" w:fill="FFFFFF"/>
        <w:tabs>
          <w:tab w:val="left" w:pos="588"/>
        </w:tabs>
        <w:spacing w:line="360" w:lineRule="auto"/>
        <w:ind w:left="720"/>
        <w:jc w:val="both"/>
        <w:rPr>
          <w:spacing w:val="-1"/>
          <w:sz w:val="28"/>
          <w:szCs w:val="28"/>
        </w:rPr>
      </w:pPr>
      <w:r w:rsidRPr="00EA705A">
        <w:rPr>
          <w:spacing w:val="-1"/>
          <w:sz w:val="28"/>
          <w:szCs w:val="28"/>
        </w:rPr>
        <w:t>зависимости;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EA705A">
        <w:rPr>
          <w:i/>
          <w:iCs/>
          <w:sz w:val="28"/>
          <w:szCs w:val="28"/>
          <w:lang w:val="en-US"/>
        </w:rPr>
        <w:t>t</w:t>
      </w:r>
      <w:r w:rsidRPr="00EA705A">
        <w:rPr>
          <w:sz w:val="28"/>
          <w:szCs w:val="28"/>
        </w:rPr>
        <w:t xml:space="preserve"> – </w:t>
      </w:r>
      <w:proofErr w:type="gramStart"/>
      <w:r w:rsidRPr="00EA705A">
        <w:rPr>
          <w:sz w:val="28"/>
          <w:szCs w:val="28"/>
        </w:rPr>
        <w:t>критерий</w:t>
      </w:r>
      <w:proofErr w:type="gramEnd"/>
      <w:r w:rsidRPr="00EA705A">
        <w:rPr>
          <w:sz w:val="28"/>
          <w:szCs w:val="28"/>
        </w:rPr>
        <w:t xml:space="preserve"> Стьюдента;</w:t>
      </w:r>
    </w:p>
    <w:p w:rsidR="00100AD3" w:rsidRPr="00EA705A" w:rsidRDefault="00100AD3" w:rsidP="00100AD3">
      <w:pPr>
        <w:shd w:val="clear" w:color="auto" w:fill="FFFFFF"/>
        <w:ind w:left="720"/>
        <w:jc w:val="both"/>
        <w:rPr>
          <w:spacing w:val="1"/>
          <w:sz w:val="28"/>
          <w:szCs w:val="28"/>
        </w:rPr>
      </w:pPr>
      <w:r w:rsidRPr="00EA705A">
        <w:rPr>
          <w:i/>
          <w:iCs/>
          <w:spacing w:val="-1"/>
          <w:sz w:val="28"/>
          <w:szCs w:val="28"/>
          <w:lang w:val="en-US"/>
        </w:rPr>
        <w:t>U</w:t>
      </w:r>
      <w:r w:rsidRPr="00EA705A">
        <w:rPr>
          <w:spacing w:val="-1"/>
          <w:sz w:val="28"/>
          <w:szCs w:val="28"/>
        </w:rPr>
        <w:t xml:space="preserve"> – </w:t>
      </w:r>
      <w:proofErr w:type="gramStart"/>
      <w:r w:rsidRPr="00EA705A">
        <w:rPr>
          <w:spacing w:val="-1"/>
          <w:sz w:val="28"/>
          <w:szCs w:val="28"/>
        </w:rPr>
        <w:t>коэффициент</w:t>
      </w:r>
      <w:proofErr w:type="gramEnd"/>
      <w:r w:rsidRPr="00EA705A">
        <w:rPr>
          <w:spacing w:val="-1"/>
          <w:sz w:val="28"/>
          <w:szCs w:val="28"/>
        </w:rPr>
        <w:t xml:space="preserve"> для расчета границ среднего ре</w:t>
      </w:r>
      <w:r w:rsidRPr="00EA705A">
        <w:rPr>
          <w:spacing w:val="1"/>
          <w:sz w:val="28"/>
          <w:szCs w:val="28"/>
        </w:rPr>
        <w:t xml:space="preserve">зультата 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EA705A">
        <w:rPr>
          <w:spacing w:val="1"/>
          <w:sz w:val="28"/>
          <w:szCs w:val="28"/>
        </w:rPr>
        <w:t>гарантии качества анализируемого про</w:t>
      </w:r>
      <w:r w:rsidRPr="00EA705A">
        <w:rPr>
          <w:spacing w:val="-1"/>
          <w:sz w:val="28"/>
          <w:szCs w:val="28"/>
        </w:rPr>
        <w:t>дукта;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2"/>
          <w:sz w:val="28"/>
          <w:szCs w:val="28"/>
        </w:rPr>
      </w:pPr>
      <w:r w:rsidRPr="00EA705A">
        <w:rPr>
          <w:i/>
          <w:iCs/>
          <w:spacing w:val="-1"/>
          <w:sz w:val="28"/>
          <w:szCs w:val="28"/>
        </w:rPr>
        <w:t xml:space="preserve">х, у </w:t>
      </w:r>
      <w:r w:rsidRPr="00EA705A">
        <w:rPr>
          <w:spacing w:val="-1"/>
          <w:sz w:val="28"/>
          <w:szCs w:val="28"/>
        </w:rPr>
        <w:t xml:space="preserve">– текущие координаты в уравнении линейной </w:t>
      </w:r>
      <w:r w:rsidRPr="00EA705A">
        <w:rPr>
          <w:spacing w:val="2"/>
          <w:sz w:val="28"/>
          <w:szCs w:val="28"/>
        </w:rPr>
        <w:t>зависимости;</w:t>
      </w:r>
    </w:p>
    <w:p w:rsidR="00100AD3" w:rsidRPr="00EA705A" w:rsidRDefault="00100AD3" w:rsidP="00100AD3">
      <w:pPr>
        <w:shd w:val="clear" w:color="auto" w:fill="FFFFFF"/>
        <w:ind w:left="720"/>
        <w:jc w:val="both"/>
        <w:rPr>
          <w:spacing w:val="-2"/>
          <w:sz w:val="28"/>
          <w:szCs w:val="28"/>
        </w:rPr>
      </w:pPr>
      <w:proofErr w:type="gramStart"/>
      <w:r w:rsidRPr="00EA705A">
        <w:rPr>
          <w:i/>
          <w:iCs/>
          <w:spacing w:val="3"/>
          <w:sz w:val="28"/>
          <w:szCs w:val="28"/>
        </w:rPr>
        <w:t>Х</w:t>
      </w:r>
      <w:r w:rsidRPr="00EA705A">
        <w:rPr>
          <w:spacing w:val="3"/>
          <w:sz w:val="28"/>
          <w:szCs w:val="28"/>
          <w:vertAlign w:val="subscript"/>
          <w:lang w:val="en-US"/>
        </w:rPr>
        <w:t>i</w:t>
      </w:r>
      <w:r w:rsidRPr="00EA705A">
        <w:rPr>
          <w:i/>
          <w:iCs/>
          <w:spacing w:val="3"/>
          <w:sz w:val="28"/>
          <w:szCs w:val="28"/>
        </w:rPr>
        <w:t xml:space="preserve">, </w:t>
      </w:r>
      <w:r w:rsidRPr="00EA705A">
        <w:rPr>
          <w:i/>
          <w:iCs/>
          <w:spacing w:val="3"/>
          <w:sz w:val="28"/>
          <w:szCs w:val="28"/>
          <w:lang w:val="en-US"/>
        </w:rPr>
        <w:t>Y</w:t>
      </w:r>
      <w:r w:rsidRPr="00EA705A">
        <w:rPr>
          <w:spacing w:val="3"/>
          <w:sz w:val="28"/>
          <w:szCs w:val="28"/>
          <w:vertAlign w:val="subscript"/>
          <w:lang w:val="en-US"/>
        </w:rPr>
        <w:t>i</w:t>
      </w:r>
      <w:r w:rsidRPr="00EA705A">
        <w:rPr>
          <w:spacing w:val="3"/>
          <w:sz w:val="28"/>
          <w:szCs w:val="28"/>
        </w:rPr>
        <w:t xml:space="preserve"> – вычисленные, исходя из уравнения линейной за</w:t>
      </w:r>
      <w:r w:rsidRPr="00EA705A">
        <w:rPr>
          <w:spacing w:val="-2"/>
          <w:sz w:val="28"/>
          <w:szCs w:val="28"/>
        </w:rPr>
        <w:t>висимости,</w:t>
      </w:r>
      <w:proofErr w:type="gramEnd"/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i/>
          <w:iCs/>
          <w:spacing w:val="1"/>
          <w:sz w:val="28"/>
          <w:szCs w:val="28"/>
        </w:rPr>
      </w:pPr>
      <w:r w:rsidRPr="00EA705A">
        <w:rPr>
          <w:spacing w:val="-2"/>
          <w:sz w:val="28"/>
          <w:szCs w:val="28"/>
        </w:rPr>
        <w:t xml:space="preserve">значения переменных </w:t>
      </w:r>
      <w:r w:rsidRPr="00EA705A">
        <w:rPr>
          <w:i/>
          <w:iCs/>
          <w:spacing w:val="24"/>
          <w:sz w:val="28"/>
          <w:szCs w:val="28"/>
        </w:rPr>
        <w:t xml:space="preserve">х </w:t>
      </w:r>
      <w:r w:rsidRPr="00EA705A">
        <w:rPr>
          <w:spacing w:val="24"/>
          <w:sz w:val="28"/>
          <w:szCs w:val="28"/>
        </w:rPr>
        <w:t xml:space="preserve">и </w:t>
      </w:r>
      <w:r w:rsidRPr="00EA705A">
        <w:rPr>
          <w:i/>
          <w:iCs/>
          <w:spacing w:val="24"/>
          <w:sz w:val="28"/>
          <w:szCs w:val="28"/>
        </w:rPr>
        <w:t>у</w:t>
      </w:r>
      <w:r w:rsidRPr="00EA705A">
        <w:rPr>
          <w:spacing w:val="75"/>
          <w:sz w:val="28"/>
          <w:szCs w:val="28"/>
        </w:rPr>
        <w:t>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-6"/>
          <w:sz w:val="28"/>
          <w:szCs w:val="28"/>
        </w:rPr>
      </w:pPr>
      <w:r w:rsidRPr="00EA705A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32" type="#_x0000_t75" style="width:10.5pt;height:15pt" o:ole="">
            <v:imagedata r:id="rId20" o:title=""/>
          </v:shape>
          <o:OLEObject Type="Embed" ProgID="Equation.3" ShapeID="_x0000_i1032" DrawAspect="Content" ObjectID="_1501407165" r:id="rId21"/>
        </w:object>
      </w:r>
      <w:r w:rsidRPr="00EA705A">
        <w:rPr>
          <w:spacing w:val="2"/>
          <w:sz w:val="28"/>
          <w:szCs w:val="28"/>
        </w:rPr>
        <w:t xml:space="preserve">, </w:t>
      </w:r>
      <w:r w:rsidRPr="00EA705A">
        <w:rPr>
          <w:i/>
          <w:iCs/>
          <w:spacing w:val="4"/>
          <w:position w:val="-10"/>
          <w:sz w:val="28"/>
          <w:szCs w:val="28"/>
        </w:rPr>
        <w:object w:dxaOrig="220" w:dyaOrig="340">
          <v:shape id="_x0000_i1033" type="#_x0000_t75" style="width:10.5pt;height:17.25pt" o:ole="">
            <v:imagedata r:id="rId22" o:title=""/>
          </v:shape>
          <o:OLEObject Type="Embed" ProgID="Equation.3" ShapeID="_x0000_i1033" DrawAspect="Content" ObjectID="_1501407166" r:id="rId23"/>
        </w:object>
      </w:r>
      <w:r w:rsidRPr="00EA705A">
        <w:rPr>
          <w:spacing w:val="2"/>
          <w:sz w:val="28"/>
          <w:szCs w:val="28"/>
        </w:rPr>
        <w:t xml:space="preserve"> – </w:t>
      </w:r>
      <w:r w:rsidRPr="00EA705A">
        <w:rPr>
          <w:spacing w:val="-6"/>
          <w:sz w:val="28"/>
          <w:szCs w:val="28"/>
        </w:rPr>
        <w:t>средние выборки (координаты центра линейной зависимости);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i/>
          <w:iCs/>
          <w:spacing w:val="-4"/>
          <w:sz w:val="28"/>
          <w:szCs w:val="28"/>
        </w:rPr>
      </w:pPr>
      <w:proofErr w:type="spellStart"/>
      <w:r w:rsidRPr="00EA705A">
        <w:rPr>
          <w:i/>
          <w:iCs/>
          <w:spacing w:val="-2"/>
          <w:sz w:val="28"/>
          <w:szCs w:val="28"/>
        </w:rPr>
        <w:t>х</w:t>
      </w:r>
      <w:proofErr w:type="gramStart"/>
      <w:r w:rsidRPr="00EA705A">
        <w:rPr>
          <w:i/>
          <w:iCs/>
          <w:spacing w:val="-2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A705A">
        <w:rPr>
          <w:i/>
          <w:iCs/>
          <w:spacing w:val="-2"/>
          <w:sz w:val="28"/>
          <w:szCs w:val="28"/>
        </w:rPr>
        <w:t xml:space="preserve">,, </w:t>
      </w:r>
      <w:proofErr w:type="spellStart"/>
      <w:r w:rsidRPr="00EA705A">
        <w:rPr>
          <w:i/>
          <w:iCs/>
          <w:spacing w:val="-2"/>
          <w:sz w:val="28"/>
          <w:szCs w:val="28"/>
          <w:lang w:val="en-US"/>
        </w:rPr>
        <w:t>y</w:t>
      </w:r>
      <w:r w:rsidRPr="00EA705A">
        <w:rPr>
          <w:i/>
          <w:iCs/>
          <w:spacing w:val="-2"/>
          <w:sz w:val="28"/>
          <w:szCs w:val="28"/>
          <w:vertAlign w:val="subscript"/>
          <w:lang w:val="en-US"/>
        </w:rPr>
        <w:t>i</w:t>
      </w:r>
      <w:proofErr w:type="spellEnd"/>
      <w:r w:rsidRPr="00EA705A">
        <w:rPr>
          <w:i/>
          <w:iCs/>
          <w:spacing w:val="-2"/>
          <w:sz w:val="28"/>
          <w:szCs w:val="28"/>
          <w:vertAlign w:val="subscript"/>
        </w:rPr>
        <w:t xml:space="preserve"> </w:t>
      </w:r>
      <w:r w:rsidRPr="00EA705A">
        <w:rPr>
          <w:spacing w:val="-2"/>
          <w:sz w:val="28"/>
          <w:szCs w:val="28"/>
        </w:rPr>
        <w:t xml:space="preserve"> – </w:t>
      </w:r>
      <w:proofErr w:type="spellStart"/>
      <w:r w:rsidRPr="00EA705A">
        <w:rPr>
          <w:i/>
          <w:spacing w:val="-4"/>
          <w:sz w:val="28"/>
          <w:szCs w:val="28"/>
          <w:lang w:val="en-US"/>
        </w:rPr>
        <w:t>i</w:t>
      </w:r>
      <w:proofErr w:type="spellEnd"/>
      <w:r w:rsidRPr="00EA705A">
        <w:rPr>
          <w:spacing w:val="-4"/>
          <w:sz w:val="28"/>
          <w:szCs w:val="28"/>
        </w:rPr>
        <w:t>-тая варианта (</w:t>
      </w:r>
      <w:proofErr w:type="spellStart"/>
      <w:r w:rsidRPr="00EA705A">
        <w:rPr>
          <w:i/>
          <w:spacing w:val="-4"/>
          <w:sz w:val="28"/>
          <w:szCs w:val="28"/>
          <w:lang w:val="en-US"/>
        </w:rPr>
        <w:t>i</w:t>
      </w:r>
      <w:proofErr w:type="spellEnd"/>
      <w:r w:rsidRPr="00EA705A">
        <w:rPr>
          <w:spacing w:val="-4"/>
          <w:sz w:val="28"/>
          <w:szCs w:val="28"/>
        </w:rPr>
        <w:t xml:space="preserve">-тая пара экспериментальных значений </w:t>
      </w:r>
      <w:proofErr w:type="spellStart"/>
      <w:r w:rsidRPr="00EA705A">
        <w:rPr>
          <w:i/>
          <w:iCs/>
          <w:spacing w:val="-4"/>
          <w:sz w:val="28"/>
          <w:szCs w:val="28"/>
        </w:rPr>
        <w:t>х</w:t>
      </w:r>
      <w:proofErr w:type="spellEnd"/>
      <w:r w:rsidRPr="00EA705A">
        <w:rPr>
          <w:i/>
          <w:iCs/>
          <w:spacing w:val="-4"/>
          <w:sz w:val="28"/>
          <w:szCs w:val="28"/>
        </w:rPr>
        <w:t xml:space="preserve"> </w:t>
      </w:r>
      <w:r w:rsidRPr="00EA705A">
        <w:rPr>
          <w:spacing w:val="-4"/>
          <w:sz w:val="28"/>
          <w:szCs w:val="28"/>
        </w:rPr>
        <w:t xml:space="preserve">и </w:t>
      </w:r>
      <w:r w:rsidRPr="00EA705A">
        <w:rPr>
          <w:i/>
          <w:iCs/>
          <w:spacing w:val="-4"/>
          <w:sz w:val="28"/>
          <w:szCs w:val="28"/>
        </w:rPr>
        <w:t>у</w:t>
      </w:r>
      <w:r w:rsidRPr="00EA705A">
        <w:rPr>
          <w:spacing w:val="-4"/>
          <w:sz w:val="28"/>
          <w:szCs w:val="28"/>
        </w:rPr>
        <w:t>);</w:t>
      </w:r>
    </w:p>
    <w:p w:rsidR="00100AD3" w:rsidRPr="00EA705A" w:rsidRDefault="00100AD3" w:rsidP="00100AD3">
      <w:pPr>
        <w:shd w:val="clear" w:color="auto" w:fill="FFFFFF"/>
        <w:ind w:left="720"/>
        <w:jc w:val="both"/>
        <w:rPr>
          <w:spacing w:val="2"/>
          <w:sz w:val="28"/>
          <w:szCs w:val="28"/>
        </w:rPr>
      </w:pPr>
      <w:r w:rsidRPr="00EA705A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34" type="#_x0000_t75" style="width:10.5pt;height:15pt" o:ole="">
            <v:imagedata r:id="rId20" o:title=""/>
          </v:shape>
          <o:OLEObject Type="Embed" ProgID="Equation.3" ShapeID="_x0000_i1034" DrawAspect="Content" ObjectID="_1501407167" r:id="rId24"/>
        </w:object>
      </w:r>
      <w:r w:rsidRPr="00EA705A">
        <w:rPr>
          <w:i/>
          <w:iCs/>
          <w:spacing w:val="4"/>
          <w:sz w:val="28"/>
          <w:szCs w:val="28"/>
        </w:rPr>
        <w:t xml:space="preserve"> </w:t>
      </w:r>
      <w:r w:rsidRPr="00EA705A">
        <w:rPr>
          <w:i/>
          <w:iCs/>
          <w:spacing w:val="-10"/>
          <w:sz w:val="28"/>
          <w:szCs w:val="28"/>
        </w:rPr>
        <w:t xml:space="preserve">±  </w:t>
      </w:r>
      <w:r w:rsidRPr="00EA705A">
        <w:rPr>
          <w:i/>
          <w:iCs/>
          <w:spacing w:val="-10"/>
          <w:sz w:val="24"/>
          <w:szCs w:val="24"/>
        </w:rPr>
        <w:t>∆</w:t>
      </w:r>
      <w:r w:rsidRPr="00EA705A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35" type="#_x0000_t75" style="width:10.5pt;height:15pt" o:ole="">
            <v:imagedata r:id="rId20" o:title=""/>
          </v:shape>
          <o:OLEObject Type="Embed" ProgID="Equation.3" ShapeID="_x0000_i1035" DrawAspect="Content" ObjectID="_1501407168" r:id="rId25"/>
        </w:object>
      </w:r>
      <w:r w:rsidRPr="00EA705A">
        <w:rPr>
          <w:spacing w:val="-10"/>
          <w:sz w:val="28"/>
          <w:szCs w:val="28"/>
        </w:rPr>
        <w:t xml:space="preserve"> – г</w:t>
      </w:r>
      <w:r w:rsidRPr="00EA705A">
        <w:rPr>
          <w:spacing w:val="1"/>
          <w:sz w:val="28"/>
          <w:szCs w:val="28"/>
        </w:rPr>
        <w:t>раничные значения доверительного интервала</w:t>
      </w:r>
      <w:r w:rsidRPr="00EA705A">
        <w:rPr>
          <w:sz w:val="28"/>
          <w:szCs w:val="28"/>
        </w:rPr>
        <w:t xml:space="preserve"> </w:t>
      </w:r>
      <w:r w:rsidRPr="00EA705A">
        <w:rPr>
          <w:spacing w:val="2"/>
          <w:sz w:val="28"/>
          <w:szCs w:val="28"/>
        </w:rPr>
        <w:t>среднего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2"/>
          <w:sz w:val="28"/>
          <w:szCs w:val="28"/>
        </w:rPr>
      </w:pPr>
      <w:r w:rsidRPr="00EA705A">
        <w:rPr>
          <w:spacing w:val="2"/>
          <w:sz w:val="28"/>
          <w:szCs w:val="28"/>
        </w:rPr>
        <w:t>результата;</w:t>
      </w:r>
    </w:p>
    <w:p w:rsidR="00100AD3" w:rsidRPr="00EA705A" w:rsidRDefault="00100AD3" w:rsidP="00100AD3">
      <w:pPr>
        <w:shd w:val="clear" w:color="auto" w:fill="FFFFFF"/>
        <w:ind w:left="720"/>
        <w:jc w:val="both"/>
        <w:rPr>
          <w:sz w:val="28"/>
          <w:szCs w:val="28"/>
        </w:rPr>
      </w:pPr>
      <w:r w:rsidRPr="00EA705A">
        <w:rPr>
          <w:i/>
          <w:iCs/>
          <w:spacing w:val="-2"/>
          <w:sz w:val="28"/>
          <w:szCs w:val="28"/>
        </w:rPr>
        <w:t>х</w:t>
      </w:r>
      <w:proofErr w:type="gramStart"/>
      <w:r w:rsidRPr="00EA705A">
        <w:rPr>
          <w:i/>
          <w:iCs/>
          <w:spacing w:val="-2"/>
          <w:sz w:val="28"/>
          <w:szCs w:val="28"/>
          <w:vertAlign w:val="subscript"/>
          <w:lang w:val="en-US"/>
        </w:rPr>
        <w:t>i</w:t>
      </w:r>
      <w:proofErr w:type="gramEnd"/>
      <w:r w:rsidRPr="00FD303B">
        <w:rPr>
          <w:iCs/>
          <w:spacing w:val="-2"/>
          <w:sz w:val="28"/>
          <w:szCs w:val="28"/>
        </w:rPr>
        <w:t xml:space="preserve"> </w:t>
      </w:r>
      <w:r w:rsidRPr="00EA705A">
        <w:rPr>
          <w:i/>
          <w:iCs/>
          <w:spacing w:val="1"/>
          <w:sz w:val="28"/>
          <w:szCs w:val="28"/>
        </w:rPr>
        <w:t xml:space="preserve">±  </w:t>
      </w:r>
      <w:r w:rsidRPr="00EA705A">
        <w:rPr>
          <w:i/>
          <w:iCs/>
          <w:spacing w:val="1"/>
          <w:sz w:val="24"/>
          <w:szCs w:val="24"/>
        </w:rPr>
        <w:t>∆</w:t>
      </w:r>
      <w:r w:rsidRPr="00EA705A">
        <w:rPr>
          <w:i/>
          <w:iCs/>
          <w:spacing w:val="1"/>
          <w:sz w:val="28"/>
          <w:szCs w:val="28"/>
        </w:rPr>
        <w:t>х</w:t>
      </w:r>
      <w:r w:rsidRPr="00EA705A">
        <w:rPr>
          <w:i/>
          <w:iCs/>
          <w:spacing w:val="-6"/>
          <w:sz w:val="28"/>
          <w:szCs w:val="28"/>
        </w:rPr>
        <w:t xml:space="preserve"> </w:t>
      </w:r>
      <w:r w:rsidRPr="00EA705A">
        <w:rPr>
          <w:spacing w:val="-6"/>
          <w:sz w:val="28"/>
          <w:szCs w:val="28"/>
        </w:rPr>
        <w:t>– граничные</w:t>
      </w:r>
      <w:r w:rsidRPr="00EA705A">
        <w:rPr>
          <w:spacing w:val="-2"/>
          <w:sz w:val="28"/>
          <w:szCs w:val="28"/>
        </w:rPr>
        <w:t xml:space="preserve"> значения доверительного интервала</w:t>
      </w:r>
      <w:r w:rsidRPr="00EA705A">
        <w:rPr>
          <w:sz w:val="28"/>
          <w:szCs w:val="28"/>
        </w:rPr>
        <w:t xml:space="preserve"> 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2"/>
          <w:sz w:val="28"/>
          <w:szCs w:val="28"/>
        </w:rPr>
      </w:pPr>
      <w:r w:rsidRPr="00EA705A">
        <w:rPr>
          <w:spacing w:val="2"/>
          <w:sz w:val="28"/>
          <w:szCs w:val="28"/>
        </w:rPr>
        <w:t>результата отдельного определения;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1"/>
          <w:sz w:val="28"/>
          <w:szCs w:val="28"/>
        </w:rPr>
      </w:pPr>
      <w:proofErr w:type="gramStart"/>
      <w:r w:rsidRPr="00EA705A">
        <w:rPr>
          <w:i/>
          <w:iCs/>
          <w:spacing w:val="6"/>
          <w:sz w:val="28"/>
          <w:szCs w:val="28"/>
          <w:lang w:val="en-US"/>
        </w:rPr>
        <w:t>d</w:t>
      </w:r>
      <w:proofErr w:type="gramEnd"/>
      <w:r w:rsidRPr="00EA705A">
        <w:rPr>
          <w:i/>
          <w:iCs/>
          <w:spacing w:val="1"/>
          <w:sz w:val="28"/>
          <w:szCs w:val="28"/>
        </w:rPr>
        <w:t>, ∆</w:t>
      </w:r>
      <w:r w:rsidRPr="00EA705A">
        <w:rPr>
          <w:spacing w:val="1"/>
          <w:sz w:val="28"/>
          <w:szCs w:val="28"/>
        </w:rPr>
        <w:t xml:space="preserve"> – разность некоторых величин;</w:t>
      </w:r>
    </w:p>
    <w:p w:rsidR="00100AD3" w:rsidRPr="00EA705A" w:rsidRDefault="00B102D9" w:rsidP="00100AD3">
      <w:pPr>
        <w:shd w:val="clear" w:color="auto" w:fill="FFFFFF"/>
        <w:spacing w:line="360" w:lineRule="auto"/>
        <w:ind w:left="720"/>
        <w:jc w:val="both"/>
        <w:rPr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sym w:font="Symbol" w:char="F061"/>
      </w:r>
      <w:r w:rsidRPr="00712EAD">
        <w:rPr>
          <w:iCs/>
          <w:spacing w:val="3"/>
          <w:sz w:val="28"/>
          <w:szCs w:val="28"/>
        </w:rPr>
        <w:t xml:space="preserve"> </w:t>
      </w:r>
      <w:r w:rsidR="00100AD3" w:rsidRPr="00EA705A">
        <w:rPr>
          <w:spacing w:val="3"/>
          <w:sz w:val="28"/>
          <w:szCs w:val="28"/>
        </w:rPr>
        <w:t>– уровень значимости, степень надежности;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-3"/>
          <w:sz w:val="28"/>
          <w:szCs w:val="28"/>
        </w:rPr>
      </w:pPr>
      <w:r w:rsidRPr="00EA705A">
        <w:rPr>
          <w:i/>
          <w:iCs/>
          <w:spacing w:val="1"/>
          <w:sz w:val="28"/>
          <w:szCs w:val="28"/>
        </w:rPr>
        <w:t>∆</w:t>
      </w:r>
      <w:r w:rsidRPr="00EA705A">
        <w:rPr>
          <w:i/>
          <w:spacing w:val="-3"/>
          <w:sz w:val="28"/>
          <w:szCs w:val="28"/>
        </w:rPr>
        <w:t>х</w:t>
      </w:r>
      <w:r w:rsidRPr="00EA705A">
        <w:rPr>
          <w:spacing w:val="-3"/>
          <w:sz w:val="28"/>
          <w:szCs w:val="28"/>
        </w:rPr>
        <w:t xml:space="preserve">– </w:t>
      </w:r>
      <w:proofErr w:type="gramStart"/>
      <w:r w:rsidRPr="00EA705A">
        <w:rPr>
          <w:spacing w:val="-3"/>
          <w:sz w:val="28"/>
          <w:szCs w:val="28"/>
        </w:rPr>
        <w:t>по</w:t>
      </w:r>
      <w:proofErr w:type="gramEnd"/>
      <w:r w:rsidRPr="00EA705A">
        <w:rPr>
          <w:spacing w:val="-3"/>
          <w:sz w:val="28"/>
          <w:szCs w:val="28"/>
        </w:rPr>
        <w:t>луширина доверительного интервала величины;</w:t>
      </w:r>
    </w:p>
    <w:p w:rsidR="00B102D9" w:rsidRPr="00B102D9" w:rsidRDefault="00B102D9" w:rsidP="00B102D9">
      <w:pPr>
        <w:shd w:val="clear" w:color="auto" w:fill="FFFFFF"/>
        <w:spacing w:line="360" w:lineRule="auto"/>
        <w:ind w:left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δ</w:t>
      </w:r>
      <w:r w:rsidRPr="00B102D9">
        <w:rPr>
          <w:spacing w:val="-2"/>
          <w:sz w:val="28"/>
          <w:szCs w:val="28"/>
        </w:rPr>
        <w:t xml:space="preserve"> </w:t>
      </w:r>
      <w:r w:rsidR="00100AD3" w:rsidRPr="00EA705A">
        <w:rPr>
          <w:spacing w:val="-2"/>
          <w:sz w:val="28"/>
          <w:szCs w:val="28"/>
        </w:rPr>
        <w:t>– относительная величина систематической ошибки;</w:t>
      </w:r>
    </w:p>
    <w:p w:rsidR="00100AD3" w:rsidRPr="00B102D9" w:rsidRDefault="00B102D9" w:rsidP="00B102D9">
      <w:pPr>
        <w:shd w:val="clear" w:color="auto" w:fill="FFFFFF"/>
        <w:spacing w:line="360" w:lineRule="auto"/>
        <w:ind w:left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ε</w:t>
      </w:r>
      <w:r w:rsidRPr="00B102D9">
        <w:rPr>
          <w:spacing w:val="-2"/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 w:bidi="ar-SA"/>
              </w:rPr>
            </m:ctrlPr>
          </m:accPr>
          <m:e>
            <m:r>
              <m:rPr>
                <m:sty m:val="p"/>
              </m:rPr>
              <w:rPr>
                <w:sz w:val="28"/>
                <w:szCs w:val="28"/>
              </w:rPr>
              <m:t>ε</m:t>
            </m:r>
          </m:e>
        </m:acc>
      </m:oMath>
      <w:r w:rsidRPr="00B102D9">
        <w:rPr>
          <w:spacing w:val="-2"/>
          <w:sz w:val="28"/>
          <w:szCs w:val="28"/>
        </w:rPr>
        <w:t xml:space="preserve"> </w:t>
      </w:r>
      <w:r w:rsidR="00100AD3" w:rsidRPr="00EA705A">
        <w:rPr>
          <w:spacing w:val="-2"/>
          <w:sz w:val="28"/>
          <w:szCs w:val="28"/>
        </w:rPr>
        <w:t xml:space="preserve">– </w:t>
      </w:r>
      <w:r w:rsidR="00100AD3" w:rsidRPr="00EA705A">
        <w:rPr>
          <w:spacing w:val="-6"/>
          <w:sz w:val="28"/>
          <w:szCs w:val="28"/>
        </w:rPr>
        <w:t>относительные ошибки соответственно результата отдельного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-6"/>
          <w:sz w:val="28"/>
          <w:szCs w:val="28"/>
        </w:rPr>
      </w:pPr>
      <w:r w:rsidRPr="00EA705A">
        <w:rPr>
          <w:spacing w:val="-6"/>
          <w:sz w:val="28"/>
          <w:szCs w:val="28"/>
        </w:rPr>
        <w:t>определения и среднего результата;</w:t>
      </w:r>
    </w:p>
    <w:p w:rsidR="00100AD3" w:rsidRPr="00EA705A" w:rsidRDefault="00B102D9" w:rsidP="00100AD3">
      <w:pPr>
        <w:shd w:val="clear" w:color="auto" w:fill="FFFFFF"/>
        <w:spacing w:line="360" w:lineRule="auto"/>
        <w:ind w:left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µ</w:t>
      </w:r>
      <w:r w:rsidRPr="00B102D9">
        <w:rPr>
          <w:spacing w:val="3"/>
          <w:sz w:val="28"/>
          <w:szCs w:val="28"/>
        </w:rPr>
        <w:t xml:space="preserve"> </w:t>
      </w:r>
      <w:r w:rsidR="00100AD3" w:rsidRPr="00EA705A">
        <w:rPr>
          <w:spacing w:val="3"/>
          <w:sz w:val="28"/>
          <w:szCs w:val="28"/>
        </w:rPr>
        <w:t>– истинное значение измеряемой величины;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5"/>
          <w:sz w:val="28"/>
          <w:szCs w:val="28"/>
        </w:rPr>
      </w:pPr>
      <w:r w:rsidRPr="00EA705A">
        <w:rPr>
          <w:spacing w:val="5"/>
          <w:sz w:val="28"/>
          <w:szCs w:val="28"/>
        </w:rPr>
        <w:t>∑ – знак суммирования (сумма);</w:t>
      </w:r>
    </w:p>
    <w:p w:rsidR="00100AD3" w:rsidRPr="00EA705A" w:rsidRDefault="00100AD3" w:rsidP="00100AD3">
      <w:pPr>
        <w:shd w:val="clear" w:color="auto" w:fill="FFFFFF"/>
        <w:spacing w:line="360" w:lineRule="auto"/>
        <w:ind w:left="720"/>
        <w:jc w:val="both"/>
        <w:rPr>
          <w:spacing w:val="1"/>
          <w:sz w:val="28"/>
          <w:szCs w:val="28"/>
        </w:rPr>
      </w:pPr>
      <w:r w:rsidRPr="00EA705A">
        <w:rPr>
          <w:i/>
          <w:iCs/>
          <w:spacing w:val="1"/>
          <w:sz w:val="28"/>
          <w:szCs w:val="28"/>
          <w:lang w:val="en-US"/>
        </w:rPr>
        <w:t>X</w:t>
      </w:r>
      <w:r w:rsidRPr="00EA705A">
        <w:rPr>
          <w:spacing w:val="1"/>
          <w:sz w:val="28"/>
          <w:szCs w:val="28"/>
          <w:vertAlign w:val="superscript"/>
        </w:rPr>
        <w:t xml:space="preserve">2 </w:t>
      </w:r>
      <w:r w:rsidRPr="00EA705A">
        <w:rPr>
          <w:spacing w:val="1"/>
          <w:sz w:val="28"/>
          <w:szCs w:val="28"/>
        </w:rPr>
        <w:t xml:space="preserve">– критерий </w:t>
      </w:r>
      <w:proofErr w:type="spellStart"/>
      <w:r w:rsidRPr="00EA705A">
        <w:rPr>
          <w:spacing w:val="1"/>
          <w:sz w:val="28"/>
          <w:szCs w:val="28"/>
        </w:rPr>
        <w:t>хи-квадрат</w:t>
      </w:r>
      <w:proofErr w:type="spellEnd"/>
      <w:r w:rsidRPr="00EA705A">
        <w:rPr>
          <w:spacing w:val="1"/>
          <w:sz w:val="28"/>
          <w:szCs w:val="28"/>
        </w:rPr>
        <w:t>.</w:t>
      </w:r>
    </w:p>
    <w:p w:rsidR="0006725E" w:rsidRDefault="00100AD3" w:rsidP="00100AD3">
      <w:pPr>
        <w:spacing w:before="120"/>
        <w:ind w:firstLine="720"/>
        <w:rPr>
          <w:sz w:val="28"/>
          <w:szCs w:val="28"/>
        </w:rPr>
      </w:pPr>
      <w:r w:rsidRPr="0045774E">
        <w:rPr>
          <w:b/>
          <w:sz w:val="28"/>
          <w:szCs w:val="28"/>
        </w:rPr>
        <w:t>Примечание.</w:t>
      </w:r>
      <w:r w:rsidRPr="00D002B0">
        <w:rPr>
          <w:spacing w:val="1"/>
          <w:sz w:val="28"/>
          <w:szCs w:val="28"/>
        </w:rPr>
        <w:t xml:space="preserve"> </w:t>
      </w:r>
      <w:r w:rsidRPr="00D002B0">
        <w:rPr>
          <w:sz w:val="28"/>
          <w:szCs w:val="28"/>
        </w:rPr>
        <w:t>Термины доверительная вероятность</w:t>
      </w:r>
      <w:r w:rsidRPr="00D002B0">
        <w:rPr>
          <w:i/>
          <w:iCs/>
          <w:sz w:val="28"/>
          <w:szCs w:val="28"/>
        </w:rPr>
        <w:t xml:space="preserve"> </w:t>
      </w:r>
      <w:r w:rsidRPr="00D002B0">
        <w:rPr>
          <w:i/>
          <w:iCs/>
          <w:sz w:val="28"/>
          <w:szCs w:val="28"/>
          <w:lang w:val="en-US"/>
        </w:rPr>
        <w:t>P</w:t>
      </w:r>
      <w:r w:rsidR="00C13276">
        <w:rPr>
          <w:i/>
          <w:iCs/>
          <w:sz w:val="28"/>
          <w:szCs w:val="28"/>
        </w:rPr>
        <w:t xml:space="preserve"> </w:t>
      </w:r>
      <w:r w:rsidRPr="00D002B0">
        <w:rPr>
          <w:sz w:val="28"/>
          <w:szCs w:val="28"/>
        </w:rPr>
        <w:t xml:space="preserve"> и уровень значимости (степень надежности) </w:t>
      </w:r>
      <w:r w:rsidR="00B102D9">
        <w:rPr>
          <w:i/>
          <w:iCs/>
          <w:sz w:val="28"/>
          <w:szCs w:val="28"/>
        </w:rPr>
        <w:sym w:font="Symbol" w:char="F061"/>
      </w:r>
      <w:r w:rsidR="00B102D9" w:rsidRPr="00B102D9">
        <w:rPr>
          <w:i/>
          <w:iCs/>
          <w:sz w:val="28"/>
          <w:szCs w:val="28"/>
        </w:rPr>
        <w:t xml:space="preserve"> </w:t>
      </w:r>
      <w:r w:rsidRPr="00D002B0">
        <w:rPr>
          <w:sz w:val="28"/>
          <w:szCs w:val="28"/>
        </w:rPr>
        <w:t>взаимозаменяемы, поскольку их сумма равна либо 1, либо 100 %.</w:t>
      </w:r>
    </w:p>
    <w:p w:rsidR="00100AD3" w:rsidRDefault="002472C9" w:rsidP="002017D1">
      <w:pPr>
        <w:spacing w:before="120"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Метрологические характеристики методов и результатов, получаемых при статистической обработке данных эксперимента, позволяют проводить </w:t>
      </w:r>
      <w:r>
        <w:rPr>
          <w:sz w:val="28"/>
          <w:szCs w:val="28"/>
        </w:rPr>
        <w:lastRenderedPageBreak/>
        <w:t xml:space="preserve">оценку и </w:t>
      </w:r>
      <w:r w:rsidR="009724FE">
        <w:rPr>
          <w:sz w:val="28"/>
          <w:szCs w:val="28"/>
        </w:rPr>
        <w:t>сравнение,</w:t>
      </w:r>
      <w:r>
        <w:rPr>
          <w:sz w:val="28"/>
          <w:szCs w:val="28"/>
        </w:rPr>
        <w:t xml:space="preserve"> как методик аналитического эксперимента</w:t>
      </w:r>
      <w:r w:rsidR="00713F5E">
        <w:rPr>
          <w:sz w:val="28"/>
          <w:szCs w:val="28"/>
        </w:rPr>
        <w:t>, т</w:t>
      </w:r>
      <w:r>
        <w:rPr>
          <w:sz w:val="28"/>
          <w:szCs w:val="28"/>
        </w:rPr>
        <w:t>ак и исследуемых при таком эксперименте объектов, и на этой основе решать ряд прикладных задач.</w:t>
      </w:r>
    </w:p>
    <w:p w:rsidR="00100AD3" w:rsidRPr="000E5A14" w:rsidRDefault="00100AD3" w:rsidP="0033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0E5A14">
        <w:rPr>
          <w:b/>
          <w:bCs/>
          <w:sz w:val="28"/>
          <w:szCs w:val="28"/>
        </w:rPr>
        <w:t>1. О</w:t>
      </w:r>
      <w:r w:rsidR="00C37086">
        <w:rPr>
          <w:b/>
          <w:bCs/>
          <w:sz w:val="28"/>
          <w:szCs w:val="28"/>
        </w:rPr>
        <w:t xml:space="preserve">сновные статистические характеристики однородной выборки </w:t>
      </w:r>
      <w:r w:rsidR="00967AD0">
        <w:rPr>
          <w:b/>
          <w:bCs/>
          <w:sz w:val="28"/>
          <w:szCs w:val="28"/>
        </w:rPr>
        <w:t xml:space="preserve">                    </w:t>
      </w:r>
      <w:r w:rsidR="00C37086">
        <w:rPr>
          <w:b/>
          <w:bCs/>
          <w:sz w:val="28"/>
          <w:szCs w:val="28"/>
        </w:rPr>
        <w:t>и их вычисление</w:t>
      </w:r>
    </w:p>
    <w:p w:rsidR="00100AD3" w:rsidRPr="00EA705A" w:rsidRDefault="00100AD3" w:rsidP="00967AD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A705A">
        <w:rPr>
          <w:b/>
          <w:bCs/>
          <w:sz w:val="28"/>
          <w:szCs w:val="28"/>
        </w:rPr>
        <w:t>Проверка однородности выборки. Исключение выпадающих значений вариант</w:t>
      </w:r>
      <w:r w:rsidRPr="00EA705A">
        <w:rPr>
          <w:sz w:val="28"/>
          <w:szCs w:val="28"/>
        </w:rPr>
        <w:t>. Термином «выборка» обозначают совокупность статистически эквивалентных найденных в эксперименте величин (вариант). В качестве такой совокупности можно, например, рассматривать ряд результатов, полученных при параллельных определениях содержания какого-либо вещества в однородной по составу пробе.</w:t>
      </w:r>
    </w:p>
    <w:p w:rsidR="00100AD3" w:rsidRPr="00EA705A" w:rsidRDefault="00100AD3" w:rsidP="00100A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Допустим, что отдельные значения вариант выборки объема </w:t>
      </w:r>
      <w:proofErr w:type="gramStart"/>
      <w:r w:rsidRPr="00EA705A">
        <w:rPr>
          <w:i/>
          <w:iCs/>
          <w:sz w:val="28"/>
          <w:szCs w:val="28"/>
        </w:rPr>
        <w:t>п</w:t>
      </w:r>
      <w:proofErr w:type="gramEnd"/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обозначены через </w:t>
      </w:r>
      <w:r w:rsidRPr="00EA705A">
        <w:rPr>
          <w:i/>
          <w:iCs/>
          <w:sz w:val="28"/>
          <w:szCs w:val="28"/>
        </w:rPr>
        <w:t>x</w:t>
      </w:r>
      <w:r w:rsidRPr="00EA705A">
        <w:rPr>
          <w:i/>
          <w:iCs/>
          <w:sz w:val="28"/>
          <w:szCs w:val="28"/>
          <w:vertAlign w:val="subscript"/>
          <w:lang w:val="en-US"/>
        </w:rPr>
        <w:t>i</w:t>
      </w:r>
      <w:r w:rsidRPr="00EA705A">
        <w:rPr>
          <w:sz w:val="28"/>
          <w:szCs w:val="28"/>
        </w:rPr>
        <w:t xml:space="preserve"> (1 ≤ </w:t>
      </w:r>
      <w:r w:rsidRPr="00EA705A">
        <w:rPr>
          <w:i/>
          <w:iCs/>
          <w:sz w:val="28"/>
          <w:szCs w:val="28"/>
          <w:lang w:val="en-US"/>
        </w:rPr>
        <w:t>i</w:t>
      </w:r>
      <w:r w:rsidRPr="00EA705A">
        <w:rPr>
          <w:sz w:val="28"/>
          <w:szCs w:val="28"/>
        </w:rPr>
        <w:t xml:space="preserve"> ≤ </w: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sz w:val="28"/>
          <w:szCs w:val="28"/>
        </w:rPr>
        <w:t>) и расположены в порядке возрастания: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line="360" w:lineRule="auto"/>
        <w:ind w:firstLine="3108"/>
        <w:rPr>
          <w:sz w:val="28"/>
          <w:szCs w:val="28"/>
        </w:rPr>
      </w:pPr>
      <w:proofErr w:type="gramStart"/>
      <w:r w:rsidRPr="00EA705A">
        <w:rPr>
          <w:i/>
          <w:iCs/>
          <w:sz w:val="28"/>
          <w:szCs w:val="28"/>
          <w:lang w:val="en-US"/>
        </w:rPr>
        <w:t>x</w:t>
      </w:r>
      <w:r w:rsidRPr="00EA705A">
        <w:rPr>
          <w:i/>
          <w:iCs/>
          <w:sz w:val="28"/>
          <w:szCs w:val="28"/>
          <w:vertAlign w:val="subscript"/>
        </w:rPr>
        <w:t>1</w:t>
      </w:r>
      <w:proofErr w:type="gramEnd"/>
      <w:r w:rsidRPr="00EA705A">
        <w:rPr>
          <w:i/>
          <w:iCs/>
          <w:sz w:val="28"/>
          <w:szCs w:val="28"/>
        </w:rPr>
        <w:t>; х</w:t>
      </w:r>
      <w:r w:rsidRPr="00EA705A">
        <w:rPr>
          <w:i/>
          <w:iCs/>
          <w:sz w:val="28"/>
          <w:szCs w:val="28"/>
          <w:vertAlign w:val="subscript"/>
        </w:rPr>
        <w:t>2</w:t>
      </w:r>
      <w:r w:rsidRPr="00EA705A">
        <w:rPr>
          <w:i/>
          <w:iCs/>
          <w:sz w:val="28"/>
          <w:szCs w:val="28"/>
        </w:rPr>
        <w:t>; ... х</w:t>
      </w:r>
      <w:r w:rsidRPr="00EA705A">
        <w:rPr>
          <w:i/>
          <w:iCs/>
          <w:sz w:val="28"/>
          <w:szCs w:val="28"/>
          <w:vertAlign w:val="subscript"/>
          <w:lang w:val="en-US"/>
        </w:rPr>
        <w:t>i</w:t>
      </w:r>
      <w:r w:rsidRPr="00EA705A">
        <w:rPr>
          <w:i/>
          <w:iCs/>
          <w:sz w:val="28"/>
          <w:szCs w:val="28"/>
        </w:rPr>
        <w:t xml:space="preserve">; </w:t>
      </w:r>
      <w:r w:rsidRPr="00EA705A">
        <w:rPr>
          <w:sz w:val="28"/>
          <w:szCs w:val="28"/>
        </w:rPr>
        <w:t>...</w:t>
      </w:r>
      <w:r w:rsidRPr="00EA705A">
        <w:rPr>
          <w:i/>
          <w:iCs/>
          <w:sz w:val="28"/>
          <w:szCs w:val="28"/>
        </w:rPr>
        <w:t>х</w:t>
      </w:r>
      <w:r w:rsidRPr="00EA705A">
        <w:rPr>
          <w:i/>
          <w:iCs/>
          <w:sz w:val="28"/>
          <w:szCs w:val="28"/>
          <w:vertAlign w:val="subscript"/>
          <w:lang w:val="en-US"/>
        </w:rPr>
        <w:t>n</w:t>
      </w:r>
      <w:r w:rsidRPr="00EA705A">
        <w:rPr>
          <w:i/>
          <w:iCs/>
          <w:sz w:val="28"/>
          <w:szCs w:val="28"/>
          <w:vertAlign w:val="subscript"/>
        </w:rPr>
        <w:t>-1</w:t>
      </w:r>
      <w:r w:rsidRPr="00EA705A">
        <w:rPr>
          <w:i/>
          <w:iCs/>
          <w:sz w:val="28"/>
          <w:szCs w:val="28"/>
        </w:rPr>
        <w:t>; х</w:t>
      </w:r>
      <w:r w:rsidRPr="00EA705A">
        <w:rPr>
          <w:i/>
          <w:iCs/>
          <w:sz w:val="28"/>
          <w:szCs w:val="28"/>
          <w:vertAlign w:val="subscript"/>
          <w:lang w:val="en-US"/>
        </w:rPr>
        <w:t>n</w:t>
      </w:r>
      <w:r w:rsidR="00FD303B">
        <w:rPr>
          <w:iCs/>
          <w:sz w:val="28"/>
          <w:szCs w:val="28"/>
        </w:rPr>
        <w:t>.</w:t>
      </w:r>
      <w:r w:rsidRPr="00EA705A">
        <w:rPr>
          <w:sz w:val="28"/>
          <w:szCs w:val="28"/>
        </w:rPr>
        <w:tab/>
        <w:t>(</w:t>
      </w:r>
      <w:r w:rsidRPr="00EA705A">
        <w:rPr>
          <w:bCs/>
          <w:sz w:val="28"/>
          <w:szCs w:val="28"/>
        </w:rPr>
        <w:t>1.1</w:t>
      </w:r>
      <w:r w:rsidRPr="00EA705A">
        <w:rPr>
          <w:sz w:val="28"/>
          <w:szCs w:val="28"/>
        </w:rPr>
        <w:t>)</w:t>
      </w:r>
    </w:p>
    <w:p w:rsidR="00100AD3" w:rsidRPr="00EA705A" w:rsidRDefault="00100AD3" w:rsidP="00100A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>Результаты, полученные при статистической обработке выборки, будут достоверны лишь в том случае, если эта выборка однородна, т.</w:t>
      </w:r>
      <w:r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е. если варианты, входящие в нее, не отягощены грубыми ошибками, допущенными при измерении или расчете. Такие варианты должны быть исключены из выборки перед окончательным вычислением ее статистических характеристик. Для выборки небольшого объема (</w: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sz w:val="28"/>
          <w:szCs w:val="28"/>
        </w:rPr>
        <w:t xml:space="preserve"> &lt; 10) идентификация вариант, отягощенных грубыми ошибками, может быть выполнена, исходя из величины размаха варьирования </w:t>
      </w:r>
      <w:r w:rsidRPr="00EA705A">
        <w:rPr>
          <w:i/>
          <w:sz w:val="28"/>
          <w:szCs w:val="28"/>
          <w:lang w:val="en-US"/>
        </w:rPr>
        <w:t>R</w:t>
      </w:r>
      <w:r w:rsidR="00707E29">
        <w:rPr>
          <w:sz w:val="28"/>
          <w:szCs w:val="28"/>
        </w:rPr>
        <w:t>,</w:t>
      </w:r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см. уравнения </w:t>
      </w:r>
      <w:r w:rsidR="00707E29" w:rsidRPr="00707E29">
        <w:rPr>
          <w:sz w:val="28"/>
          <w:szCs w:val="28"/>
        </w:rPr>
        <w:t>(</w:t>
      </w:r>
      <w:r w:rsidRPr="00EA705A">
        <w:rPr>
          <w:sz w:val="28"/>
          <w:szCs w:val="28"/>
        </w:rPr>
        <w:t>1.12</w:t>
      </w:r>
      <w:r w:rsidR="00707E29" w:rsidRPr="00707E2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, </w:t>
      </w:r>
      <w:r w:rsidR="00707E29" w:rsidRPr="00707E29">
        <w:rPr>
          <w:sz w:val="28"/>
          <w:szCs w:val="28"/>
        </w:rPr>
        <w:t>(</w:t>
      </w:r>
      <w:r w:rsidRPr="00EA705A">
        <w:rPr>
          <w:sz w:val="28"/>
          <w:szCs w:val="28"/>
        </w:rPr>
        <w:t>1.13). Для идентификации таких вариант в выборке большого объема (</w:t>
      </w:r>
      <w:proofErr w:type="spellStart"/>
      <w:r w:rsidRPr="00EA705A">
        <w:rPr>
          <w:i/>
          <w:iCs/>
          <w:sz w:val="28"/>
          <w:szCs w:val="28"/>
        </w:rPr>
        <w:t>n</w:t>
      </w:r>
      <w:proofErr w:type="spellEnd"/>
      <w:r w:rsidRPr="00EA705A">
        <w:rPr>
          <w:sz w:val="28"/>
          <w:szCs w:val="28"/>
        </w:rPr>
        <w:t xml:space="preserve"> </w:t>
      </w:r>
      <w:r w:rsidRPr="00EA705A">
        <w:rPr>
          <w:position w:val="-4"/>
          <w:sz w:val="28"/>
          <w:szCs w:val="28"/>
        </w:rPr>
        <w:object w:dxaOrig="200" w:dyaOrig="240">
          <v:shape id="_x0000_i1036" type="#_x0000_t75" style="width:10.5pt;height:12pt" o:ole="">
            <v:imagedata r:id="rId26" o:title=""/>
          </v:shape>
          <o:OLEObject Type="Embed" ProgID="Equation.3" ShapeID="_x0000_i1036" DrawAspect="Content" ObjectID="_1501407169" r:id="rId27"/>
        </w:object>
      </w:r>
      <w:r w:rsidRPr="00EA705A">
        <w:rPr>
          <w:sz w:val="28"/>
          <w:szCs w:val="28"/>
        </w:rPr>
        <w:t xml:space="preserve"> 10) целесообразно проводить предварительную статистическую обработку всей выборки, полагая ее однородной, и уже затем на основании найденных статистических характеристик решать вопрос о справедливости сделанного предположения об однородности</w:t>
      </w:r>
      <w:r w:rsidR="00707E29">
        <w:rPr>
          <w:sz w:val="28"/>
          <w:szCs w:val="28"/>
        </w:rPr>
        <w:t>,</w:t>
      </w:r>
      <w:r w:rsidRPr="00EA705A">
        <w:rPr>
          <w:sz w:val="28"/>
          <w:szCs w:val="28"/>
        </w:rPr>
        <w:t xml:space="preserve"> </w:t>
      </w:r>
      <w:proofErr w:type="gramStart"/>
      <w:r w:rsidRPr="00EA705A">
        <w:rPr>
          <w:sz w:val="28"/>
          <w:szCs w:val="28"/>
        </w:rPr>
        <w:t>см</w:t>
      </w:r>
      <w:proofErr w:type="gramEnd"/>
      <w:r w:rsidRPr="00EA705A">
        <w:rPr>
          <w:sz w:val="28"/>
          <w:szCs w:val="28"/>
        </w:rPr>
        <w:t xml:space="preserve">. выражение </w:t>
      </w:r>
      <w:r w:rsidR="00707E29" w:rsidRPr="00707E29">
        <w:rPr>
          <w:sz w:val="28"/>
          <w:szCs w:val="28"/>
        </w:rPr>
        <w:t>(</w:t>
      </w:r>
      <w:r w:rsidRPr="00EA705A">
        <w:rPr>
          <w:sz w:val="28"/>
          <w:szCs w:val="28"/>
        </w:rPr>
        <w:t>1.14).</w:t>
      </w:r>
    </w:p>
    <w:p w:rsidR="00100AD3" w:rsidRPr="00EA705A" w:rsidRDefault="00100AD3" w:rsidP="00100A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В большинстве случаев среднее выборки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Pr="00EA705A">
        <w:rPr>
          <w:sz w:val="28"/>
          <w:szCs w:val="28"/>
        </w:rPr>
        <w:t xml:space="preserve"> является наилучшей оценкой истинного значения измеряемой величины</w:t>
      </w:r>
      <w:r w:rsidR="00B102D9" w:rsidRPr="00B102D9">
        <w:rPr>
          <w:sz w:val="28"/>
          <w:szCs w:val="28"/>
        </w:rPr>
        <w:t xml:space="preserve"> </w:t>
      </w:r>
      <w:r w:rsidR="00B102D9">
        <w:rPr>
          <w:sz w:val="28"/>
          <w:szCs w:val="28"/>
        </w:rPr>
        <w:t>µ</w:t>
      </w:r>
      <w:r w:rsidRPr="00EA705A">
        <w:rPr>
          <w:sz w:val="28"/>
          <w:szCs w:val="28"/>
        </w:rPr>
        <w:t>, если его вычисляют как среднее арифметическое всех вариант:</w:t>
      </w:r>
    </w:p>
    <w:p w:rsidR="00100AD3" w:rsidRPr="00EA705A" w:rsidRDefault="00100AD3" w:rsidP="00100AD3">
      <w:pPr>
        <w:shd w:val="clear" w:color="auto" w:fill="FFFFFF"/>
        <w:tabs>
          <w:tab w:val="left" w:pos="3119"/>
          <w:tab w:val="left" w:pos="7655"/>
        </w:tabs>
        <w:ind w:firstLine="3686"/>
        <w:rPr>
          <w:sz w:val="28"/>
          <w:szCs w:val="28"/>
        </w:rPr>
      </w:pPr>
      <w:r w:rsidRPr="00EA705A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37" type="#_x0000_t75" style="width:10.5pt;height:15pt" o:ole="">
            <v:imagedata r:id="rId20" o:title=""/>
          </v:shape>
          <o:OLEObject Type="Embed" ProgID="Equation.3" ShapeID="_x0000_i1037" DrawAspect="Content" ObjectID="_1501407170" r:id="rId28"/>
        </w:object>
      </w:r>
      <w:r w:rsidRPr="00EA705A">
        <w:rPr>
          <w:sz w:val="28"/>
          <w:szCs w:val="28"/>
        </w:rPr>
        <w:t xml:space="preserve"> </w:t>
      </w:r>
      <w:r w:rsidRPr="00EA705A">
        <w:rPr>
          <w:b/>
          <w:bCs/>
          <w:sz w:val="28"/>
          <w:szCs w:val="28"/>
        </w:rPr>
        <w:t>=</w:t>
      </w:r>
      <w:r w:rsidRPr="00EA705A">
        <w:rPr>
          <w:spacing w:val="11"/>
          <w:w w:val="126"/>
          <w:sz w:val="28"/>
          <w:szCs w:val="28"/>
        </w:rPr>
        <w:t xml:space="preserve"> </w:t>
      </w:r>
      <w:r w:rsidRPr="00EA705A">
        <w:rPr>
          <w:spacing w:val="11"/>
          <w:w w:val="126"/>
          <w:position w:val="-24"/>
          <w:sz w:val="28"/>
          <w:szCs w:val="28"/>
        </w:rPr>
        <w:object w:dxaOrig="600" w:dyaOrig="960">
          <v:shape id="_x0000_i1038" type="#_x0000_t75" style="width:30pt;height:48pt" o:ole="">
            <v:imagedata r:id="rId29" o:title=""/>
          </v:shape>
          <o:OLEObject Type="Embed" ProgID="Equation.3" ShapeID="_x0000_i1038" DrawAspect="Content" ObjectID="_1501407171" r:id="rId30"/>
        </w:object>
      </w:r>
      <w:r w:rsidRPr="00EA705A">
        <w:rPr>
          <w:spacing w:val="11"/>
          <w:w w:val="126"/>
          <w:sz w:val="28"/>
          <w:szCs w:val="28"/>
        </w:rPr>
        <w:t>.</w:t>
      </w:r>
      <w:r w:rsidRPr="00EA705A">
        <w:rPr>
          <w:spacing w:val="11"/>
          <w:w w:val="126"/>
          <w:sz w:val="28"/>
          <w:szCs w:val="28"/>
        </w:rPr>
        <w:tab/>
      </w:r>
      <w:r w:rsidRPr="00EA705A">
        <w:rPr>
          <w:sz w:val="28"/>
          <w:szCs w:val="28"/>
        </w:rPr>
        <w:t>(1.2)</w:t>
      </w:r>
    </w:p>
    <w:p w:rsidR="00100AD3" w:rsidRPr="00EA705A" w:rsidRDefault="00100AD3" w:rsidP="00100A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При этом разброс вариант </w:t>
      </w:r>
      <w:r w:rsidRPr="00EA705A">
        <w:rPr>
          <w:i/>
          <w:iCs/>
          <w:sz w:val="30"/>
          <w:szCs w:val="30"/>
        </w:rPr>
        <w:t>х</w:t>
      </w:r>
      <w:proofErr w:type="gramStart"/>
      <w:r w:rsidRPr="00EA705A">
        <w:rPr>
          <w:i/>
          <w:iCs/>
          <w:sz w:val="30"/>
          <w:szCs w:val="30"/>
          <w:vertAlign w:val="subscript"/>
          <w:lang w:val="en-US"/>
        </w:rPr>
        <w:t>i</w:t>
      </w:r>
      <w:proofErr w:type="gramEnd"/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вокруг среднего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2333EF" w:rsidRPr="00EA705A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характеризуется величиной стандартного отклонения </w:t>
      </w:r>
      <w:r w:rsidRPr="00EA705A">
        <w:rPr>
          <w:bCs/>
          <w:i/>
          <w:sz w:val="28"/>
          <w:szCs w:val="28"/>
          <w:lang w:val="en-US"/>
        </w:rPr>
        <w:t>s</w:t>
      </w:r>
      <w:r w:rsidRPr="00EA705A">
        <w:rPr>
          <w:sz w:val="28"/>
          <w:szCs w:val="28"/>
        </w:rPr>
        <w:t xml:space="preserve">. В количественном химическом анализе величина </w:t>
      </w:r>
      <w:r w:rsidRPr="00EA705A">
        <w:rPr>
          <w:bCs/>
          <w:i/>
          <w:sz w:val="28"/>
          <w:szCs w:val="28"/>
          <w:lang w:val="en-US"/>
        </w:rPr>
        <w:t>s</w:t>
      </w:r>
      <w:r w:rsidRPr="00EA705A">
        <w:rPr>
          <w:sz w:val="28"/>
          <w:szCs w:val="28"/>
        </w:rPr>
        <w:t xml:space="preserve"> часто рассматривается как оценка случайной ошибки, свойственной данному методу анализа. Квадрат этой величины </w:t>
      </w:r>
      <w:r w:rsidRPr="00EA705A">
        <w:rPr>
          <w:bCs/>
          <w:i/>
          <w:sz w:val="28"/>
          <w:szCs w:val="28"/>
          <w:lang w:val="en-US"/>
        </w:rPr>
        <w:t>s</w:t>
      </w:r>
      <w:r w:rsidRPr="00EA705A">
        <w:rPr>
          <w:bCs/>
          <w:sz w:val="28"/>
          <w:szCs w:val="28"/>
          <w:vertAlign w:val="superscript"/>
        </w:rPr>
        <w:t>2</w:t>
      </w:r>
      <w:r w:rsidRPr="00EA705A">
        <w:rPr>
          <w:sz w:val="28"/>
          <w:szCs w:val="28"/>
        </w:rPr>
        <w:t xml:space="preserve"> называют дисперсией. Величина дисперсии может рассматриваться как мера </w:t>
      </w:r>
      <w:proofErr w:type="spellStart"/>
      <w:r w:rsidRPr="00EA705A">
        <w:rPr>
          <w:sz w:val="28"/>
          <w:szCs w:val="28"/>
        </w:rPr>
        <w:t>воспроизводимости</w:t>
      </w:r>
      <w:proofErr w:type="spellEnd"/>
      <w:r w:rsidRPr="00EA705A">
        <w:rPr>
          <w:sz w:val="28"/>
          <w:szCs w:val="28"/>
        </w:rPr>
        <w:t xml:space="preserve"> результатов, представленных в данной выборке. Вычисление величин (оценок) </w:t>
      </w:r>
      <w:r w:rsidRPr="00EA705A">
        <w:rPr>
          <w:bCs/>
          <w:i/>
          <w:sz w:val="28"/>
          <w:szCs w:val="28"/>
        </w:rPr>
        <w:t>s</w:t>
      </w:r>
      <w:r w:rsidRPr="00EA705A">
        <w:rPr>
          <w:sz w:val="28"/>
          <w:szCs w:val="28"/>
        </w:rPr>
        <w:t xml:space="preserve"> и </w:t>
      </w:r>
      <w:r w:rsidRPr="00EA705A">
        <w:rPr>
          <w:bCs/>
          <w:i/>
          <w:sz w:val="28"/>
          <w:szCs w:val="28"/>
        </w:rPr>
        <w:t>s</w:t>
      </w:r>
      <w:r w:rsidRPr="00EA705A">
        <w:rPr>
          <w:bCs/>
          <w:sz w:val="28"/>
          <w:szCs w:val="28"/>
          <w:vertAlign w:val="superscript"/>
        </w:rPr>
        <w:t>2</w:t>
      </w:r>
      <w:r w:rsidRPr="00EA705A">
        <w:rPr>
          <w:sz w:val="28"/>
          <w:szCs w:val="28"/>
        </w:rPr>
        <w:t xml:space="preserve"> проводят по уравнениям </w:t>
      </w:r>
      <w:r w:rsidR="00707E29" w:rsidRPr="00707E29">
        <w:rPr>
          <w:sz w:val="28"/>
          <w:szCs w:val="28"/>
        </w:rPr>
        <w:t>(</w:t>
      </w:r>
      <w:r w:rsidRPr="00EA705A">
        <w:rPr>
          <w:sz w:val="28"/>
          <w:szCs w:val="28"/>
        </w:rPr>
        <w:t>1.5</w:t>
      </w:r>
      <w:r w:rsidR="00707E29" w:rsidRPr="00707E2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и </w:t>
      </w:r>
      <w:r w:rsidR="00707E29" w:rsidRPr="00707E29">
        <w:rPr>
          <w:sz w:val="28"/>
          <w:szCs w:val="28"/>
        </w:rPr>
        <w:t>(</w:t>
      </w:r>
      <w:r w:rsidRPr="00EA705A">
        <w:rPr>
          <w:sz w:val="28"/>
          <w:szCs w:val="28"/>
        </w:rPr>
        <w:t>1.6</w:t>
      </w:r>
      <w:r w:rsidR="00707E29" w:rsidRPr="00707E2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. Иногда для этого предварительно определяют значения отклонений </w:t>
      </w:r>
      <w:proofErr w:type="spellStart"/>
      <w:r w:rsidRPr="00EA705A">
        <w:rPr>
          <w:i/>
          <w:iCs/>
          <w:sz w:val="28"/>
          <w:szCs w:val="28"/>
        </w:rPr>
        <w:t>d</w:t>
      </w:r>
      <w:r w:rsidRPr="00EA705A">
        <w:rPr>
          <w:i/>
          <w:iCs/>
          <w:sz w:val="28"/>
          <w:szCs w:val="28"/>
          <w:vertAlign w:val="subscript"/>
        </w:rPr>
        <w:t>i</w:t>
      </w:r>
      <w:proofErr w:type="spellEnd"/>
      <w:r w:rsidRPr="00EA705A">
        <w:rPr>
          <w:sz w:val="28"/>
          <w:szCs w:val="28"/>
        </w:rPr>
        <w:t xml:space="preserve"> и число степеней свободы (число независимых вариант) </w:t>
      </w:r>
      <w:r w:rsidRPr="00EA705A">
        <w:rPr>
          <w:i/>
          <w:iCs/>
          <w:sz w:val="28"/>
          <w:szCs w:val="28"/>
        </w:rPr>
        <w:t>f</w:t>
      </w:r>
      <w:r w:rsidRPr="00EA705A">
        <w:rPr>
          <w:sz w:val="28"/>
          <w:szCs w:val="28"/>
        </w:rPr>
        <w:t>:</w:t>
      </w:r>
    </w:p>
    <w:p w:rsidR="00100AD3" w:rsidRPr="00100AD3" w:rsidRDefault="00100AD3" w:rsidP="00100AD3">
      <w:pPr>
        <w:shd w:val="clear" w:color="auto" w:fill="FFFFFF"/>
        <w:tabs>
          <w:tab w:val="left" w:pos="2803"/>
          <w:tab w:val="left" w:pos="7655"/>
        </w:tabs>
        <w:spacing w:before="120"/>
        <w:ind w:right="28" w:firstLine="3119"/>
        <w:rPr>
          <w:spacing w:val="6"/>
          <w:sz w:val="28"/>
          <w:szCs w:val="28"/>
        </w:rPr>
      </w:pPr>
      <w:proofErr w:type="gramStart"/>
      <w:r w:rsidRPr="00EA705A">
        <w:rPr>
          <w:i/>
          <w:iCs/>
          <w:spacing w:val="6"/>
          <w:sz w:val="28"/>
          <w:szCs w:val="28"/>
          <w:lang w:val="en-US"/>
        </w:rPr>
        <w:t>d</w:t>
      </w:r>
      <w:r w:rsidRPr="00EA705A">
        <w:rPr>
          <w:i/>
          <w:iCs/>
          <w:spacing w:val="6"/>
          <w:sz w:val="28"/>
          <w:szCs w:val="28"/>
          <w:vertAlign w:val="subscript"/>
          <w:lang w:val="en-US"/>
        </w:rPr>
        <w:t>i</w:t>
      </w:r>
      <w:proofErr w:type="gramEnd"/>
      <w:r w:rsidRPr="00100AD3">
        <w:rPr>
          <w:i/>
          <w:iCs/>
          <w:spacing w:val="6"/>
          <w:sz w:val="28"/>
          <w:szCs w:val="28"/>
          <w:vertAlign w:val="subscript"/>
        </w:rPr>
        <w:t xml:space="preserve"> </w:t>
      </w:r>
      <w:r w:rsidRPr="00100AD3">
        <w:rPr>
          <w:i/>
          <w:iCs/>
          <w:spacing w:val="6"/>
          <w:sz w:val="28"/>
          <w:szCs w:val="28"/>
        </w:rPr>
        <w:t xml:space="preserve">= </w:t>
      </w:r>
      <w:r w:rsidRPr="00EA705A">
        <w:rPr>
          <w:i/>
          <w:iCs/>
          <w:spacing w:val="6"/>
          <w:sz w:val="28"/>
          <w:szCs w:val="28"/>
          <w:lang w:val="en-US"/>
        </w:rPr>
        <w:t>x</w:t>
      </w:r>
      <w:r w:rsidRPr="00EA705A">
        <w:rPr>
          <w:i/>
          <w:iCs/>
          <w:spacing w:val="6"/>
          <w:sz w:val="28"/>
          <w:szCs w:val="28"/>
          <w:vertAlign w:val="subscript"/>
          <w:lang w:val="en-US"/>
        </w:rPr>
        <w:t>i</w:t>
      </w:r>
      <w:r w:rsidRPr="00100AD3">
        <w:rPr>
          <w:i/>
          <w:iCs/>
          <w:spacing w:val="6"/>
          <w:sz w:val="28"/>
          <w:szCs w:val="28"/>
          <w:vertAlign w:val="subscript"/>
        </w:rPr>
        <w:t xml:space="preserve"> </w:t>
      </w:r>
      <w:r w:rsidRPr="00100AD3">
        <w:rPr>
          <w:i/>
          <w:iCs/>
          <w:spacing w:val="6"/>
          <w:sz w:val="28"/>
          <w:szCs w:val="28"/>
        </w:rPr>
        <w:t xml:space="preserve">– </w:t>
      </w:r>
      <w:r w:rsidRPr="00EA705A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39" type="#_x0000_t75" style="width:10.5pt;height:15pt" o:ole="">
            <v:imagedata r:id="rId20" o:title=""/>
          </v:shape>
          <o:OLEObject Type="Embed" ProgID="Equation.3" ShapeID="_x0000_i1039" DrawAspect="Content" ObjectID="_1501407172" r:id="rId31"/>
        </w:object>
      </w:r>
      <w:r w:rsidR="007F6C2C">
        <w:rPr>
          <w:i/>
          <w:iCs/>
          <w:spacing w:val="4"/>
          <w:sz w:val="28"/>
          <w:szCs w:val="28"/>
        </w:rPr>
        <w:t>,</w:t>
      </w:r>
      <w:r w:rsidRPr="00100AD3">
        <w:rPr>
          <w:i/>
          <w:iCs/>
          <w:spacing w:val="4"/>
          <w:sz w:val="28"/>
          <w:szCs w:val="28"/>
        </w:rPr>
        <w:tab/>
      </w:r>
      <w:r w:rsidRPr="00100AD3">
        <w:rPr>
          <w:spacing w:val="6"/>
          <w:sz w:val="28"/>
          <w:szCs w:val="28"/>
        </w:rPr>
        <w:t>(1.3)</w:t>
      </w:r>
    </w:p>
    <w:p w:rsidR="00100AD3" w:rsidRPr="00100AD3" w:rsidRDefault="00100AD3" w:rsidP="00100AD3">
      <w:pPr>
        <w:shd w:val="clear" w:color="auto" w:fill="FFFFFF"/>
        <w:tabs>
          <w:tab w:val="left" w:pos="2803"/>
          <w:tab w:val="left" w:pos="7655"/>
        </w:tabs>
        <w:spacing w:before="206"/>
        <w:ind w:right="29" w:firstLine="3220"/>
        <w:rPr>
          <w:spacing w:val="6"/>
          <w:sz w:val="28"/>
          <w:szCs w:val="28"/>
        </w:rPr>
      </w:pPr>
      <w:r w:rsidRPr="00EA705A">
        <w:rPr>
          <w:i/>
          <w:iCs/>
          <w:spacing w:val="6"/>
          <w:sz w:val="28"/>
          <w:szCs w:val="28"/>
          <w:lang w:val="en-US"/>
        </w:rPr>
        <w:t>f</w:t>
      </w:r>
      <w:r w:rsidRPr="00100AD3">
        <w:rPr>
          <w:i/>
          <w:iCs/>
          <w:spacing w:val="6"/>
          <w:sz w:val="28"/>
          <w:szCs w:val="28"/>
        </w:rPr>
        <w:t xml:space="preserve"> = </w:t>
      </w:r>
      <w:r w:rsidRPr="00EA705A">
        <w:rPr>
          <w:i/>
          <w:iCs/>
          <w:spacing w:val="6"/>
          <w:sz w:val="28"/>
          <w:szCs w:val="28"/>
          <w:lang w:val="en-US"/>
        </w:rPr>
        <w:t>n</w:t>
      </w:r>
      <w:r w:rsidRPr="00100AD3">
        <w:rPr>
          <w:i/>
          <w:iCs/>
          <w:spacing w:val="6"/>
          <w:sz w:val="28"/>
          <w:szCs w:val="28"/>
        </w:rPr>
        <w:t xml:space="preserve"> – 1</w:t>
      </w:r>
      <w:r w:rsidR="007F6C2C">
        <w:rPr>
          <w:i/>
          <w:iCs/>
          <w:spacing w:val="6"/>
          <w:sz w:val="28"/>
          <w:szCs w:val="28"/>
        </w:rPr>
        <w:t>,</w:t>
      </w:r>
      <w:r w:rsidRPr="00100AD3">
        <w:rPr>
          <w:spacing w:val="6"/>
          <w:sz w:val="28"/>
          <w:szCs w:val="28"/>
        </w:rPr>
        <w:tab/>
        <w:t>(1.4)</w:t>
      </w:r>
    </w:p>
    <w:p w:rsidR="00100AD3" w:rsidRPr="00EA705A" w:rsidRDefault="00100AD3" w:rsidP="00100AD3">
      <w:pPr>
        <w:shd w:val="clear" w:color="auto" w:fill="FFFFFF"/>
        <w:tabs>
          <w:tab w:val="left" w:pos="2803"/>
          <w:tab w:val="left" w:pos="7655"/>
        </w:tabs>
        <w:spacing w:before="160"/>
        <w:ind w:right="28" w:firstLine="3119"/>
        <w:rPr>
          <w:spacing w:val="6"/>
          <w:sz w:val="28"/>
          <w:szCs w:val="28"/>
        </w:rPr>
      </w:pPr>
      <w:r w:rsidRPr="004B79DB">
        <w:rPr>
          <w:i/>
          <w:spacing w:val="6"/>
          <w:sz w:val="28"/>
          <w:szCs w:val="28"/>
          <w:lang w:val="en-US"/>
        </w:rPr>
        <w:t>s</w:t>
      </w:r>
      <w:r w:rsidRPr="00EA705A">
        <w:rPr>
          <w:spacing w:val="6"/>
          <w:sz w:val="24"/>
          <w:szCs w:val="24"/>
          <w:vertAlign w:val="superscript"/>
        </w:rPr>
        <w:t>2</w:t>
      </w:r>
      <w:r w:rsidRPr="00EA705A">
        <w:rPr>
          <w:spacing w:val="6"/>
          <w:sz w:val="28"/>
          <w:szCs w:val="28"/>
          <w:vertAlign w:val="superscript"/>
        </w:rPr>
        <w:t xml:space="preserve"> </w:t>
      </w:r>
      <w:r w:rsidRPr="00EA705A">
        <w:rPr>
          <w:spacing w:val="6"/>
          <w:sz w:val="28"/>
          <w:szCs w:val="28"/>
        </w:rPr>
        <w:t xml:space="preserve">= </w:t>
      </w:r>
      <w:r w:rsidRPr="00EA705A">
        <w:rPr>
          <w:spacing w:val="6"/>
          <w:position w:val="-28"/>
          <w:sz w:val="28"/>
          <w:szCs w:val="28"/>
          <w:lang w:val="en-US"/>
        </w:rPr>
        <w:object w:dxaOrig="660" w:dyaOrig="999">
          <v:shape id="_x0000_i1040" type="#_x0000_t75" style="width:33pt;height:49.5pt" o:ole="">
            <v:imagedata r:id="rId32" o:title=""/>
          </v:shape>
          <o:OLEObject Type="Embed" ProgID="Equation.3" ShapeID="_x0000_i1040" DrawAspect="Content" ObjectID="_1501407173" r:id="rId33"/>
        </w:object>
      </w:r>
      <w:r w:rsidRPr="00EA705A">
        <w:rPr>
          <w:spacing w:val="6"/>
          <w:sz w:val="28"/>
          <w:szCs w:val="28"/>
        </w:rPr>
        <w:t xml:space="preserve"> </w:t>
      </w:r>
      <w:proofErr w:type="gramStart"/>
      <w:r w:rsidRPr="00EA705A">
        <w:rPr>
          <w:spacing w:val="6"/>
          <w:sz w:val="28"/>
          <w:szCs w:val="28"/>
        </w:rPr>
        <w:t xml:space="preserve">= </w:t>
      </w:r>
      <w:proofErr w:type="gramEnd"/>
      <w:r w:rsidRPr="00EA705A">
        <w:rPr>
          <w:spacing w:val="6"/>
          <w:position w:val="-28"/>
          <w:sz w:val="28"/>
          <w:szCs w:val="28"/>
          <w:lang w:val="en-US"/>
        </w:rPr>
        <w:object w:dxaOrig="1340" w:dyaOrig="1040">
          <v:shape id="_x0000_i1041" type="#_x0000_t75" style="width:66.75pt;height:52.5pt" o:ole="">
            <v:imagedata r:id="rId34" o:title=""/>
          </v:shape>
          <o:OLEObject Type="Embed" ProgID="Equation.3" ShapeID="_x0000_i1041" DrawAspect="Content" ObjectID="_1501407174" r:id="rId35"/>
        </w:object>
      </w:r>
      <w:r w:rsidR="007F6C2C">
        <w:rPr>
          <w:spacing w:val="6"/>
          <w:sz w:val="28"/>
          <w:szCs w:val="28"/>
        </w:rPr>
        <w:t>,</w:t>
      </w:r>
      <w:r w:rsidRPr="00EA705A">
        <w:rPr>
          <w:spacing w:val="6"/>
          <w:sz w:val="28"/>
          <w:szCs w:val="28"/>
        </w:rPr>
        <w:tab/>
        <w:t>(1.5)</w:t>
      </w:r>
    </w:p>
    <w:p w:rsidR="00712EAD" w:rsidRPr="00712EAD" w:rsidRDefault="00712EAD" w:rsidP="00712EAD">
      <w:pPr>
        <w:jc w:val="center"/>
      </w:pPr>
      <w:r>
        <w:rPr>
          <w:spacing w:val="6"/>
          <w:sz w:val="28"/>
          <w:szCs w:val="28"/>
          <w:lang w:val="en-US"/>
        </w:rPr>
        <w:tab/>
      </w:r>
      <w:r>
        <w:rPr>
          <w:spacing w:val="6"/>
          <w:sz w:val="28"/>
          <w:szCs w:val="28"/>
          <w:lang w:val="en-US"/>
        </w:rPr>
        <w:tab/>
      </w:r>
      <w:r>
        <w:rPr>
          <w:spacing w:val="6"/>
          <w:sz w:val="28"/>
          <w:szCs w:val="28"/>
          <w:lang w:val="en-US"/>
        </w:rPr>
        <w:tab/>
      </w:r>
      <m:oMath>
        <m:r>
          <w:rPr>
            <w:rFonts w:ascii="Cambria Math" w:hAnsi="Cambria Math"/>
            <w:spacing w:val="6"/>
            <w:sz w:val="28"/>
            <w:szCs w:val="28"/>
          </w:rPr>
          <m:t xml:space="preserve">s= </m:t>
        </m:r>
        <m:rad>
          <m:radPr>
            <m:degHide m:val="on"/>
            <m:ctrlPr>
              <w:rPr>
                <w:rFonts w:ascii="Cambria Math" w:eastAsiaTheme="minorHAnsi" w:hAnsi="Cambria Math" w:cstheme="minorBidi"/>
                <w:i/>
                <w:spacing w:val="6"/>
                <w:sz w:val="28"/>
                <w:szCs w:val="28"/>
                <w:lang w:eastAsia="en-US"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pacing w:val="6"/>
                    <w:sz w:val="28"/>
                    <w:szCs w:val="28"/>
                    <w:lang w:eastAsia="en-US" w:bidi="ar-SA"/>
                  </w:rPr>
                </m:ctrlPr>
              </m:sSupPr>
              <m:e>
                <m:r>
                  <w:rPr>
                    <w:rFonts w:ascii="Cambria Math" w:hAnsi="Cambria Math"/>
                    <w:spacing w:val="6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pacing w:val="6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712EAD">
        <w:rPr>
          <w:spacing w:val="6"/>
          <w:sz w:val="28"/>
          <w:szCs w:val="28"/>
        </w:rPr>
        <w:t xml:space="preserve">                                </w:t>
      </w:r>
      <w:r>
        <w:rPr>
          <w:spacing w:val="6"/>
          <w:sz w:val="28"/>
          <w:szCs w:val="28"/>
        </w:rPr>
        <w:t xml:space="preserve">     </w:t>
      </w:r>
      <w:r>
        <w:rPr>
          <w:spacing w:val="6"/>
          <w:sz w:val="28"/>
          <w:szCs w:val="28"/>
          <w:lang w:val="en-US"/>
        </w:rPr>
        <w:t>(</w:t>
      </w:r>
      <w:r w:rsidRPr="00EA705A">
        <w:rPr>
          <w:spacing w:val="6"/>
          <w:sz w:val="28"/>
          <w:szCs w:val="28"/>
        </w:rPr>
        <w:t>1.6)</w:t>
      </w:r>
    </w:p>
    <w:p w:rsidR="00100AD3" w:rsidRPr="00EA705A" w:rsidRDefault="00100AD3" w:rsidP="0006725E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EA705A">
        <w:rPr>
          <w:sz w:val="28"/>
          <w:szCs w:val="28"/>
        </w:rPr>
        <w:t xml:space="preserve">Стандартное отклонение среднего результата </w:t>
      </w:r>
      <w:r w:rsidRPr="004B79DB">
        <w:rPr>
          <w:i/>
          <w:sz w:val="28"/>
          <w:szCs w:val="28"/>
          <w:lang w:val="en-US"/>
        </w:rPr>
        <w:t>s</w:t>
      </w:r>
      <w:r w:rsidRPr="00EA705A">
        <w:rPr>
          <w:position w:val="-6"/>
          <w:sz w:val="28"/>
          <w:szCs w:val="28"/>
          <w:vertAlign w:val="subscript"/>
          <w:lang w:val="en-US"/>
        </w:rPr>
        <w:object w:dxaOrig="200" w:dyaOrig="320">
          <v:shape id="_x0000_i1042" type="#_x0000_t75" style="width:6pt;height:8.25pt" o:ole="">
            <v:imagedata r:id="rId10" o:title=""/>
          </v:shape>
          <o:OLEObject Type="Embed" ProgID="Equation.3" ShapeID="_x0000_i1042" DrawAspect="Content" ObjectID="_1501407175" r:id="rId36"/>
        </w:object>
      </w:r>
      <w:r w:rsidRPr="00EA705A">
        <w:rPr>
          <w:smallCaps/>
          <w:sz w:val="28"/>
          <w:szCs w:val="28"/>
        </w:rPr>
        <w:t xml:space="preserve"> </w:t>
      </w:r>
      <w:r w:rsidRPr="00EA705A">
        <w:rPr>
          <w:sz w:val="28"/>
          <w:szCs w:val="28"/>
        </w:rPr>
        <w:t>рассчитывают</w:t>
      </w:r>
    </w:p>
    <w:p w:rsidR="00100AD3" w:rsidRPr="00EA705A" w:rsidRDefault="00100AD3" w:rsidP="0006725E">
      <w:pPr>
        <w:shd w:val="clear" w:color="auto" w:fill="FFFFFF"/>
        <w:rPr>
          <w:sz w:val="28"/>
          <w:szCs w:val="28"/>
        </w:rPr>
      </w:pPr>
      <w:r w:rsidRPr="00EA705A">
        <w:rPr>
          <w:sz w:val="28"/>
          <w:szCs w:val="28"/>
        </w:rPr>
        <w:t>по уравнению:</w:t>
      </w:r>
    </w:p>
    <w:p w:rsidR="00100AD3" w:rsidRPr="00EA705A" w:rsidRDefault="00A83AA1" w:rsidP="00520678">
      <w:pPr>
        <w:jc w:val="center"/>
        <w:rPr>
          <w:spacing w:val="-14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 w:bidi="ar-S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position w:val="-6"/>
                <w:sz w:val="28"/>
                <w:szCs w:val="28"/>
                <w:vertAlign w:val="subscript"/>
                <w:lang w:val="en-US"/>
              </w:rPr>
              <w:object w:dxaOrig="200" w:dyaOrig="320">
                <v:shape id="_x0000_i1044" type="#_x0000_t75" style="width:6pt;height:8.25pt" o:ole="">
                  <v:imagedata r:id="rId10" o:title=""/>
                </v:shape>
                <o:OLEObject Type="Embed" ProgID="Equation.3" ShapeID="_x0000_i1044" DrawAspect="Content" ObjectID="_1501407176" r:id="rId37"/>
              </w:objec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 w:bidi="ar-S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</m:rad>
          </m:den>
        </m:f>
      </m:oMath>
      <w:r w:rsidR="00100AD3" w:rsidRPr="00EA705A">
        <w:rPr>
          <w:sz w:val="28"/>
          <w:szCs w:val="28"/>
        </w:rPr>
        <w:tab/>
      </w:r>
      <w:r w:rsidR="00100AD3" w:rsidRPr="00EA705A">
        <w:rPr>
          <w:spacing w:val="-14"/>
          <w:sz w:val="28"/>
          <w:szCs w:val="28"/>
        </w:rPr>
        <w:t>(1.</w:t>
      </w:r>
      <w:r w:rsidR="003F7AB1" w:rsidRPr="00845D39">
        <w:rPr>
          <w:spacing w:val="-14"/>
          <w:sz w:val="28"/>
          <w:szCs w:val="28"/>
        </w:rPr>
        <w:t>7</w:t>
      </w:r>
      <w:r w:rsidR="00100AD3" w:rsidRPr="00EA705A">
        <w:rPr>
          <w:spacing w:val="-14"/>
          <w:sz w:val="28"/>
          <w:szCs w:val="28"/>
        </w:rPr>
        <w:t>)</w:t>
      </w:r>
    </w:p>
    <w:p w:rsidR="00100AD3" w:rsidRPr="00EA705A" w:rsidRDefault="00100AD3" w:rsidP="00100AD3">
      <w:pPr>
        <w:shd w:val="clear" w:color="auto" w:fill="FFFFFF"/>
        <w:spacing w:line="360" w:lineRule="auto"/>
        <w:rPr>
          <w:position w:val="-6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705A">
        <w:rPr>
          <w:sz w:val="28"/>
          <w:szCs w:val="28"/>
        </w:rPr>
        <w:t xml:space="preserve">Отношение </w:t>
      </w:r>
      <w:r w:rsidRPr="004B79DB">
        <w:rPr>
          <w:i/>
          <w:sz w:val="32"/>
          <w:szCs w:val="32"/>
          <w:lang w:val="en-US"/>
        </w:rPr>
        <w:t>s</w:t>
      </w:r>
      <w:r w:rsidRPr="00EA705A">
        <w:rPr>
          <w:position w:val="-6"/>
          <w:sz w:val="28"/>
          <w:szCs w:val="28"/>
          <w:vertAlign w:val="subscript"/>
          <w:lang w:val="en-US"/>
        </w:rPr>
        <w:object w:dxaOrig="200" w:dyaOrig="320">
          <v:shape id="_x0000_i1045" type="#_x0000_t75" style="width:6pt;height:8.25pt" o:ole="">
            <v:imagedata r:id="rId10" o:title=""/>
          </v:shape>
          <o:OLEObject Type="Embed" ProgID="Equation.3" ShapeID="_x0000_i1045" DrawAspect="Content" ObjectID="_1501407177" r:id="rId38"/>
        </w:object>
      </w:r>
      <w:r w:rsidRPr="00EA705A">
        <w:rPr>
          <w:sz w:val="28"/>
          <w:szCs w:val="28"/>
        </w:rPr>
        <w:t xml:space="preserve"> к </w:t>
      </w:r>
      <w:r w:rsidRPr="00EA705A">
        <w:rPr>
          <w:i/>
          <w:iCs/>
          <w:position w:val="-6"/>
          <w:sz w:val="28"/>
          <w:szCs w:val="28"/>
        </w:rPr>
        <w:object w:dxaOrig="200" w:dyaOrig="300">
          <v:shape id="_x0000_i1046" type="#_x0000_t75" style="width:14.25pt;height:18.75pt" o:ole="">
            <v:imagedata r:id="rId20" o:title=""/>
          </v:shape>
          <o:OLEObject Type="Embed" ProgID="Equation.3" ShapeID="_x0000_i1046" DrawAspect="Content" ObjectID="_1501407178" r:id="rId39"/>
        </w:object>
      </w:r>
      <w:r w:rsidRPr="00EA705A">
        <w:rPr>
          <w:sz w:val="28"/>
          <w:szCs w:val="28"/>
        </w:rPr>
        <w:t>, выраженное в процентах, называют относительным стандартным отклонением среднего результата или коэффициентом вариации</w:t>
      </w:r>
      <w:r w:rsidRPr="00EA705A">
        <w:rPr>
          <w:spacing w:val="4"/>
          <w:sz w:val="28"/>
          <w:szCs w:val="28"/>
        </w:rPr>
        <w:t xml:space="preserve"> </w:t>
      </w:r>
      <w:r w:rsidRPr="004B79DB">
        <w:rPr>
          <w:i/>
          <w:sz w:val="28"/>
          <w:szCs w:val="28"/>
          <w:lang w:val="en-US"/>
        </w:rPr>
        <w:t>s</w:t>
      </w:r>
      <w:r w:rsidRPr="00EA705A">
        <w:rPr>
          <w:position w:val="-6"/>
          <w:sz w:val="28"/>
          <w:szCs w:val="28"/>
          <w:vertAlign w:val="subscript"/>
          <w:lang w:val="en-US"/>
        </w:rPr>
        <w:object w:dxaOrig="200" w:dyaOrig="320">
          <v:shape id="_x0000_i1047" type="#_x0000_t75" style="width:6pt;height:8.25pt" o:ole="">
            <v:imagedata r:id="rId10" o:title=""/>
          </v:shape>
          <o:OLEObject Type="Embed" ProgID="Equation.3" ShapeID="_x0000_i1047" DrawAspect="Content" ObjectID="_1501407179" r:id="rId40"/>
        </w:object>
      </w:r>
      <w:r w:rsidRPr="00EA705A">
        <w:rPr>
          <w:position w:val="-6"/>
          <w:sz w:val="28"/>
          <w:szCs w:val="28"/>
          <w:vertAlign w:val="subscript"/>
        </w:rPr>
        <w:t>,</w:t>
      </w:r>
      <w:r w:rsidR="00520678" w:rsidRPr="00520678">
        <w:rPr>
          <w:position w:val="-6"/>
          <w:sz w:val="28"/>
          <w:szCs w:val="28"/>
          <w:vertAlign w:val="subscript"/>
        </w:rPr>
        <w:t xml:space="preserve"> </w:t>
      </w:r>
      <w:r w:rsidRPr="00520678">
        <w:rPr>
          <w:position w:val="-6"/>
          <w:sz w:val="28"/>
          <w:szCs w:val="28"/>
        </w:rPr>
        <w:t>%</w:t>
      </w:r>
      <w:r w:rsidRPr="00520678">
        <w:rPr>
          <w:bCs/>
          <w:position w:val="-6"/>
          <w:sz w:val="28"/>
          <w:szCs w:val="28"/>
        </w:rPr>
        <w:t>.</w:t>
      </w:r>
      <w:proofErr w:type="gramEnd"/>
    </w:p>
    <w:p w:rsidR="00100AD3" w:rsidRPr="00A408A3" w:rsidRDefault="00100AD3" w:rsidP="00334522">
      <w:pPr>
        <w:shd w:val="clear" w:color="auto" w:fill="FFFFFF"/>
        <w:spacing w:before="60" w:after="240"/>
        <w:ind w:firstLine="720"/>
        <w:jc w:val="both"/>
        <w:rPr>
          <w:sz w:val="28"/>
          <w:szCs w:val="24"/>
        </w:rPr>
      </w:pPr>
      <w:r w:rsidRPr="004B79DB">
        <w:rPr>
          <w:spacing w:val="30"/>
          <w:sz w:val="28"/>
          <w:szCs w:val="24"/>
        </w:rPr>
        <w:t xml:space="preserve">Примечание </w:t>
      </w:r>
      <w:r w:rsidRPr="004B79DB">
        <w:rPr>
          <w:spacing w:val="6"/>
          <w:sz w:val="28"/>
          <w:szCs w:val="24"/>
        </w:rPr>
        <w:t>1.1</w:t>
      </w:r>
      <w:r w:rsidRPr="00D72DBB">
        <w:rPr>
          <w:i/>
          <w:spacing w:val="6"/>
          <w:sz w:val="28"/>
          <w:szCs w:val="24"/>
        </w:rPr>
        <w:t>.</w:t>
      </w:r>
      <w:r w:rsidRPr="00A408A3">
        <w:rPr>
          <w:spacing w:val="6"/>
          <w:sz w:val="28"/>
          <w:szCs w:val="24"/>
        </w:rPr>
        <w:t xml:space="preserve"> </w:t>
      </w:r>
      <w:r w:rsidRPr="00A408A3">
        <w:rPr>
          <w:spacing w:val="-2"/>
          <w:sz w:val="28"/>
          <w:szCs w:val="24"/>
        </w:rPr>
        <w:t xml:space="preserve">При наличии ряда из </w:t>
      </w:r>
      <w:r w:rsidRPr="00A408A3">
        <w:rPr>
          <w:i/>
          <w:iCs/>
          <w:spacing w:val="-2"/>
          <w:sz w:val="28"/>
          <w:szCs w:val="24"/>
          <w:lang w:val="en-US"/>
        </w:rPr>
        <w:t>g</w:t>
      </w:r>
      <w:r w:rsidRPr="00A408A3">
        <w:rPr>
          <w:i/>
          <w:iCs/>
          <w:spacing w:val="-2"/>
          <w:sz w:val="28"/>
          <w:szCs w:val="24"/>
        </w:rPr>
        <w:t xml:space="preserve"> </w:t>
      </w:r>
      <w:r w:rsidRPr="00A408A3">
        <w:rPr>
          <w:spacing w:val="-2"/>
          <w:sz w:val="28"/>
          <w:szCs w:val="24"/>
        </w:rPr>
        <w:t xml:space="preserve">выборок с порядковыми номерами </w:t>
      </w:r>
      <w:r w:rsidR="00A408A3">
        <w:rPr>
          <w:spacing w:val="-2"/>
          <w:sz w:val="28"/>
          <w:szCs w:val="24"/>
        </w:rPr>
        <w:t xml:space="preserve"> </w:t>
      </w:r>
      <w:r w:rsidRPr="00A408A3">
        <w:rPr>
          <w:i/>
          <w:iCs/>
          <w:spacing w:val="-2"/>
          <w:sz w:val="28"/>
          <w:szCs w:val="24"/>
          <w:lang w:val="en-US"/>
        </w:rPr>
        <w:t>k</w:t>
      </w:r>
      <w:r w:rsidRPr="00A408A3">
        <w:rPr>
          <w:i/>
          <w:iCs/>
          <w:spacing w:val="-2"/>
          <w:sz w:val="28"/>
          <w:szCs w:val="24"/>
        </w:rPr>
        <w:t xml:space="preserve"> </w:t>
      </w:r>
      <w:r w:rsidRPr="00A408A3">
        <w:rPr>
          <w:spacing w:val="-2"/>
          <w:sz w:val="28"/>
          <w:szCs w:val="24"/>
        </w:rPr>
        <w:t>(</w:t>
      </w:r>
      <w:r w:rsidRPr="00A408A3">
        <w:rPr>
          <w:i/>
          <w:iCs/>
          <w:spacing w:val="-2"/>
          <w:sz w:val="28"/>
          <w:szCs w:val="24"/>
        </w:rPr>
        <w:t xml:space="preserve">1 </w:t>
      </w:r>
      <w:r w:rsidRPr="00A408A3">
        <w:rPr>
          <w:spacing w:val="-2"/>
          <w:sz w:val="28"/>
          <w:szCs w:val="24"/>
        </w:rPr>
        <w:t xml:space="preserve">≤ </w:t>
      </w:r>
      <w:r w:rsidRPr="00A408A3">
        <w:rPr>
          <w:i/>
          <w:iCs/>
          <w:spacing w:val="-2"/>
          <w:sz w:val="28"/>
          <w:szCs w:val="24"/>
          <w:lang w:val="en-US"/>
        </w:rPr>
        <w:t>k</w:t>
      </w:r>
      <w:r w:rsidRPr="00A408A3">
        <w:rPr>
          <w:i/>
          <w:iCs/>
          <w:spacing w:val="-2"/>
          <w:sz w:val="28"/>
          <w:szCs w:val="24"/>
        </w:rPr>
        <w:t xml:space="preserve"> </w:t>
      </w:r>
      <w:r w:rsidRPr="00A408A3">
        <w:rPr>
          <w:spacing w:val="-2"/>
          <w:sz w:val="28"/>
          <w:szCs w:val="24"/>
        </w:rPr>
        <w:t xml:space="preserve">≤ </w:t>
      </w:r>
      <w:r w:rsidRPr="00A408A3">
        <w:rPr>
          <w:i/>
          <w:iCs/>
          <w:spacing w:val="-2"/>
          <w:sz w:val="28"/>
          <w:szCs w:val="24"/>
          <w:lang w:val="en-US"/>
        </w:rPr>
        <w:t>g</w:t>
      </w:r>
      <w:r w:rsidRPr="00A408A3">
        <w:rPr>
          <w:iCs/>
          <w:spacing w:val="-2"/>
          <w:sz w:val="28"/>
          <w:szCs w:val="24"/>
        </w:rPr>
        <w:t>)</w:t>
      </w:r>
      <w:r w:rsidRPr="00A408A3">
        <w:rPr>
          <w:spacing w:val="-2"/>
          <w:sz w:val="28"/>
          <w:szCs w:val="24"/>
        </w:rPr>
        <w:t xml:space="preserve"> расчет дисперсии </w:t>
      </w:r>
      <w:r w:rsidRPr="00A408A3">
        <w:rPr>
          <w:i/>
          <w:spacing w:val="-2"/>
          <w:sz w:val="28"/>
          <w:szCs w:val="24"/>
          <w:lang w:val="en-US"/>
        </w:rPr>
        <w:t>s</w:t>
      </w:r>
      <w:r w:rsidRPr="00A408A3">
        <w:rPr>
          <w:spacing w:val="-2"/>
          <w:sz w:val="28"/>
          <w:szCs w:val="24"/>
        </w:rPr>
        <w:t xml:space="preserve"> целесообразно проводить по формуле:</w:t>
      </w:r>
    </w:p>
    <w:p w:rsidR="00100AD3" w:rsidRPr="00A408A3" w:rsidRDefault="00100AD3" w:rsidP="00334522">
      <w:pPr>
        <w:shd w:val="clear" w:color="auto" w:fill="FFFFFF"/>
        <w:tabs>
          <w:tab w:val="left" w:pos="1925"/>
          <w:tab w:val="left" w:leader="underscore" w:pos="3086"/>
          <w:tab w:val="left" w:leader="underscore" w:pos="4906"/>
          <w:tab w:val="left" w:pos="7938"/>
        </w:tabs>
        <w:ind w:left="255" w:firstLine="879"/>
        <w:rPr>
          <w:sz w:val="28"/>
          <w:szCs w:val="24"/>
        </w:rPr>
      </w:pPr>
      <w:r w:rsidRPr="00A408A3">
        <w:rPr>
          <w:i/>
          <w:spacing w:val="11"/>
          <w:w w:val="101"/>
          <w:sz w:val="28"/>
          <w:szCs w:val="24"/>
          <w:lang w:val="en-US"/>
        </w:rPr>
        <w:t>s</w:t>
      </w:r>
      <w:r w:rsidRPr="00A408A3">
        <w:rPr>
          <w:spacing w:val="11"/>
          <w:w w:val="101"/>
          <w:sz w:val="28"/>
          <w:szCs w:val="24"/>
          <w:vertAlign w:val="superscript"/>
        </w:rPr>
        <w:t>2</w:t>
      </w:r>
      <w:r w:rsidRPr="00A408A3">
        <w:rPr>
          <w:spacing w:val="11"/>
          <w:w w:val="101"/>
          <w:sz w:val="28"/>
          <w:szCs w:val="24"/>
        </w:rPr>
        <w:t xml:space="preserve"> </w:t>
      </w:r>
      <w:proofErr w:type="gramStart"/>
      <w:r w:rsidRPr="00A408A3">
        <w:rPr>
          <w:spacing w:val="11"/>
          <w:w w:val="101"/>
          <w:sz w:val="28"/>
          <w:szCs w:val="24"/>
        </w:rPr>
        <w:t xml:space="preserve">= </w:t>
      </w:r>
      <w:proofErr w:type="gramEnd"/>
      <w:r w:rsidRPr="00A408A3">
        <w:rPr>
          <w:spacing w:val="11"/>
          <w:w w:val="101"/>
          <w:position w:val="-28"/>
          <w:sz w:val="28"/>
          <w:szCs w:val="24"/>
          <w:lang w:val="en-US"/>
        </w:rPr>
        <w:object w:dxaOrig="4840" w:dyaOrig="1060">
          <v:shape id="_x0000_i1048" type="#_x0000_t75" style="width:242.25pt;height:53.25pt" o:ole="">
            <v:imagedata r:id="rId41" o:title=""/>
          </v:shape>
          <o:OLEObject Type="Embed" ProgID="Equation.3" ShapeID="_x0000_i1048" DrawAspect="Content" ObjectID="_1501407180" r:id="rId42"/>
        </w:object>
      </w:r>
      <w:r w:rsidR="004B79DB">
        <w:rPr>
          <w:spacing w:val="11"/>
          <w:w w:val="101"/>
          <w:sz w:val="28"/>
          <w:szCs w:val="24"/>
        </w:rPr>
        <w:t>.</w:t>
      </w:r>
      <w:r w:rsidRPr="00A408A3">
        <w:rPr>
          <w:spacing w:val="11"/>
          <w:w w:val="101"/>
          <w:sz w:val="28"/>
          <w:szCs w:val="24"/>
        </w:rPr>
        <w:tab/>
      </w:r>
      <w:r w:rsidRPr="00A408A3">
        <w:rPr>
          <w:spacing w:val="-13"/>
          <w:w w:val="101"/>
          <w:sz w:val="28"/>
          <w:szCs w:val="24"/>
        </w:rPr>
        <w:t>(1.</w:t>
      </w:r>
      <w:r w:rsidR="003F7AB1" w:rsidRPr="00845D39">
        <w:rPr>
          <w:spacing w:val="-13"/>
          <w:w w:val="101"/>
          <w:sz w:val="28"/>
          <w:szCs w:val="24"/>
        </w:rPr>
        <w:t>8</w:t>
      </w:r>
      <w:r w:rsidRPr="00A408A3">
        <w:rPr>
          <w:spacing w:val="-13"/>
          <w:w w:val="101"/>
          <w:sz w:val="28"/>
          <w:szCs w:val="24"/>
        </w:rPr>
        <w:t>)</w:t>
      </w:r>
    </w:p>
    <w:p w:rsidR="00100AD3" w:rsidRPr="00A408A3" w:rsidRDefault="00100AD3" w:rsidP="00334522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A408A3">
        <w:rPr>
          <w:sz w:val="28"/>
          <w:szCs w:val="24"/>
        </w:rPr>
        <w:t>При этом число степеней свободы равно:</w:t>
      </w:r>
    </w:p>
    <w:p w:rsidR="00100AD3" w:rsidRPr="00A408A3" w:rsidRDefault="00100AD3" w:rsidP="00334522">
      <w:pPr>
        <w:shd w:val="clear" w:color="auto" w:fill="FFFFFF"/>
        <w:tabs>
          <w:tab w:val="left" w:pos="3187"/>
          <w:tab w:val="left" w:pos="7938"/>
        </w:tabs>
        <w:ind w:firstLine="3261"/>
        <w:rPr>
          <w:i/>
          <w:iCs/>
          <w:sz w:val="28"/>
          <w:szCs w:val="24"/>
        </w:rPr>
      </w:pPr>
      <w:r w:rsidRPr="00A408A3">
        <w:rPr>
          <w:i/>
          <w:iCs/>
          <w:sz w:val="28"/>
          <w:szCs w:val="24"/>
          <w:lang w:val="en-US"/>
        </w:rPr>
        <w:t>f</w:t>
      </w:r>
      <w:r w:rsidRPr="00A408A3">
        <w:rPr>
          <w:i/>
          <w:iCs/>
          <w:sz w:val="28"/>
          <w:szCs w:val="24"/>
        </w:rPr>
        <w:t xml:space="preserve"> </w:t>
      </w:r>
      <w:proofErr w:type="gramStart"/>
      <w:r w:rsidRPr="00A408A3">
        <w:rPr>
          <w:i/>
          <w:iCs/>
          <w:sz w:val="28"/>
          <w:szCs w:val="24"/>
        </w:rPr>
        <w:t xml:space="preserve">= </w:t>
      </w:r>
      <w:proofErr w:type="gramEnd"/>
      <w:r w:rsidRPr="00A408A3">
        <w:rPr>
          <w:i/>
          <w:iCs/>
          <w:position w:val="-28"/>
          <w:sz w:val="28"/>
          <w:szCs w:val="24"/>
          <w:lang w:val="en-US"/>
        </w:rPr>
        <w:object w:dxaOrig="1040" w:dyaOrig="700">
          <v:shape id="_x0000_i1049" type="#_x0000_t75" style="width:52.5pt;height:35.25pt" o:ole="">
            <v:imagedata r:id="rId43" o:title=""/>
          </v:shape>
          <o:OLEObject Type="Embed" ProgID="Equation.3" ShapeID="_x0000_i1049" DrawAspect="Content" ObjectID="_1501407181" r:id="rId44"/>
        </w:object>
      </w:r>
      <w:r w:rsidR="00383E58">
        <w:rPr>
          <w:i/>
          <w:iCs/>
          <w:sz w:val="28"/>
          <w:szCs w:val="24"/>
        </w:rPr>
        <w:t>,</w:t>
      </w:r>
      <w:r w:rsidRPr="00A408A3">
        <w:rPr>
          <w:i/>
          <w:iCs/>
          <w:sz w:val="28"/>
          <w:szCs w:val="24"/>
        </w:rPr>
        <w:tab/>
      </w:r>
      <w:r w:rsidRPr="00A408A3">
        <w:rPr>
          <w:spacing w:val="-13"/>
          <w:w w:val="101"/>
          <w:sz w:val="28"/>
          <w:szCs w:val="24"/>
        </w:rPr>
        <w:t>(1.</w:t>
      </w:r>
      <w:r w:rsidR="003F7AB1" w:rsidRPr="00845D39">
        <w:rPr>
          <w:spacing w:val="-13"/>
          <w:w w:val="101"/>
          <w:sz w:val="28"/>
          <w:szCs w:val="24"/>
        </w:rPr>
        <w:t>9</w:t>
      </w:r>
      <w:r w:rsidRPr="00A408A3">
        <w:rPr>
          <w:spacing w:val="-13"/>
          <w:w w:val="101"/>
          <w:sz w:val="28"/>
          <w:szCs w:val="24"/>
        </w:rPr>
        <w:t>)</w:t>
      </w:r>
    </w:p>
    <w:p w:rsidR="00100AD3" w:rsidRPr="00A408A3" w:rsidRDefault="00100AD3" w:rsidP="00334522">
      <w:pPr>
        <w:shd w:val="clear" w:color="auto" w:fill="FFFFFF"/>
        <w:tabs>
          <w:tab w:val="left" w:pos="426"/>
          <w:tab w:val="left" w:pos="709"/>
          <w:tab w:val="left" w:pos="993"/>
        </w:tabs>
        <w:spacing w:after="120"/>
        <w:jc w:val="both"/>
        <w:rPr>
          <w:spacing w:val="-3"/>
          <w:sz w:val="28"/>
          <w:szCs w:val="24"/>
        </w:rPr>
      </w:pPr>
      <w:r w:rsidRPr="00A408A3">
        <w:rPr>
          <w:spacing w:val="-3"/>
          <w:sz w:val="28"/>
          <w:szCs w:val="24"/>
        </w:rPr>
        <w:t>где</w:t>
      </w:r>
      <w:r w:rsidR="00334522">
        <w:rPr>
          <w:spacing w:val="-3"/>
          <w:sz w:val="28"/>
          <w:szCs w:val="24"/>
        </w:rPr>
        <w:t xml:space="preserve"> </w:t>
      </w:r>
      <w:r w:rsidRPr="00A408A3">
        <w:rPr>
          <w:spacing w:val="-3"/>
          <w:sz w:val="28"/>
          <w:szCs w:val="24"/>
        </w:rPr>
        <w:tab/>
      </w:r>
      <w:proofErr w:type="spellStart"/>
      <w:r w:rsidRPr="00A408A3">
        <w:rPr>
          <w:i/>
          <w:iCs/>
          <w:spacing w:val="-3"/>
          <w:sz w:val="28"/>
          <w:szCs w:val="24"/>
          <w:lang w:val="en-US"/>
        </w:rPr>
        <w:t>x</w:t>
      </w:r>
      <w:r w:rsidRPr="00A408A3">
        <w:rPr>
          <w:i/>
          <w:iCs/>
          <w:spacing w:val="-3"/>
          <w:sz w:val="28"/>
          <w:szCs w:val="24"/>
          <w:vertAlign w:val="subscript"/>
          <w:lang w:val="en-US"/>
        </w:rPr>
        <w:t>k</w:t>
      </w:r>
      <w:proofErr w:type="spellEnd"/>
      <w:r w:rsidRPr="00383E58">
        <w:rPr>
          <w:iCs/>
          <w:spacing w:val="-3"/>
          <w:sz w:val="28"/>
          <w:szCs w:val="24"/>
        </w:rPr>
        <w:tab/>
      </w:r>
      <w:r w:rsidRPr="00A408A3">
        <w:rPr>
          <w:spacing w:val="-3"/>
          <w:sz w:val="28"/>
          <w:szCs w:val="24"/>
        </w:rPr>
        <w:t>–</w:t>
      </w:r>
      <w:r w:rsidRPr="00A408A3">
        <w:rPr>
          <w:spacing w:val="-3"/>
          <w:sz w:val="28"/>
          <w:szCs w:val="24"/>
        </w:rPr>
        <w:tab/>
        <w:t xml:space="preserve">среднее </w:t>
      </w:r>
      <w:r w:rsidRPr="00A408A3">
        <w:rPr>
          <w:i/>
          <w:iCs/>
          <w:spacing w:val="-3"/>
          <w:sz w:val="28"/>
          <w:szCs w:val="24"/>
          <w:lang w:val="en-US"/>
        </w:rPr>
        <w:t>k</w:t>
      </w:r>
      <w:r w:rsidRPr="00A408A3">
        <w:rPr>
          <w:spacing w:val="-3"/>
          <w:sz w:val="28"/>
          <w:szCs w:val="24"/>
        </w:rPr>
        <w:t>-той выборки;</w:t>
      </w:r>
    </w:p>
    <w:p w:rsidR="00100AD3" w:rsidRPr="00A408A3" w:rsidRDefault="00100AD3" w:rsidP="00334522">
      <w:pPr>
        <w:shd w:val="clear" w:color="auto" w:fill="FFFFFF"/>
        <w:tabs>
          <w:tab w:val="left" w:pos="426"/>
          <w:tab w:val="left" w:pos="709"/>
          <w:tab w:val="left" w:pos="993"/>
        </w:tabs>
        <w:spacing w:after="120"/>
        <w:jc w:val="both"/>
        <w:rPr>
          <w:spacing w:val="-3"/>
          <w:sz w:val="28"/>
          <w:szCs w:val="24"/>
        </w:rPr>
      </w:pPr>
      <w:r w:rsidRPr="00A408A3">
        <w:rPr>
          <w:i/>
          <w:iCs/>
          <w:spacing w:val="-3"/>
          <w:sz w:val="28"/>
          <w:szCs w:val="24"/>
        </w:rPr>
        <w:lastRenderedPageBreak/>
        <w:tab/>
      </w:r>
      <w:proofErr w:type="spellStart"/>
      <w:proofErr w:type="gramStart"/>
      <w:r w:rsidRPr="00A408A3">
        <w:rPr>
          <w:i/>
          <w:iCs/>
          <w:spacing w:val="-3"/>
          <w:sz w:val="28"/>
          <w:szCs w:val="24"/>
          <w:lang w:val="en-US"/>
        </w:rPr>
        <w:t>n</w:t>
      </w:r>
      <w:r w:rsidRPr="00A408A3">
        <w:rPr>
          <w:i/>
          <w:iCs/>
          <w:spacing w:val="-3"/>
          <w:sz w:val="28"/>
          <w:szCs w:val="24"/>
          <w:vertAlign w:val="subscript"/>
          <w:lang w:val="en-US"/>
        </w:rPr>
        <w:t>k</w:t>
      </w:r>
      <w:proofErr w:type="spellEnd"/>
      <w:proofErr w:type="gramEnd"/>
      <w:r w:rsidRPr="00A408A3">
        <w:rPr>
          <w:i/>
          <w:iCs/>
          <w:spacing w:val="-3"/>
          <w:sz w:val="28"/>
          <w:szCs w:val="24"/>
          <w:vertAlign w:val="subscript"/>
        </w:rPr>
        <w:tab/>
      </w:r>
      <w:r w:rsidRPr="00A408A3">
        <w:rPr>
          <w:spacing w:val="-3"/>
          <w:sz w:val="28"/>
          <w:szCs w:val="24"/>
        </w:rPr>
        <w:t>–</w:t>
      </w:r>
      <w:r w:rsidRPr="00A408A3">
        <w:rPr>
          <w:spacing w:val="-3"/>
          <w:sz w:val="28"/>
          <w:szCs w:val="24"/>
        </w:rPr>
        <w:tab/>
        <w:t xml:space="preserve">число вариант в </w:t>
      </w:r>
      <w:r w:rsidRPr="00A408A3">
        <w:rPr>
          <w:i/>
          <w:iCs/>
          <w:spacing w:val="-3"/>
          <w:sz w:val="28"/>
          <w:szCs w:val="24"/>
          <w:lang w:val="en-US"/>
        </w:rPr>
        <w:t>k</w:t>
      </w:r>
      <w:r w:rsidRPr="00A408A3">
        <w:rPr>
          <w:i/>
          <w:iCs/>
          <w:spacing w:val="-3"/>
          <w:sz w:val="28"/>
          <w:szCs w:val="24"/>
        </w:rPr>
        <w:t>-</w:t>
      </w:r>
      <w:r w:rsidRPr="00A408A3">
        <w:rPr>
          <w:spacing w:val="-3"/>
          <w:sz w:val="28"/>
          <w:szCs w:val="24"/>
        </w:rPr>
        <w:t>той</w:t>
      </w:r>
      <w:r w:rsidRPr="00A408A3">
        <w:rPr>
          <w:i/>
          <w:iCs/>
          <w:spacing w:val="-3"/>
          <w:sz w:val="28"/>
          <w:szCs w:val="24"/>
        </w:rPr>
        <w:t xml:space="preserve"> </w:t>
      </w:r>
      <w:r w:rsidRPr="00A408A3">
        <w:rPr>
          <w:spacing w:val="-3"/>
          <w:sz w:val="28"/>
          <w:szCs w:val="24"/>
        </w:rPr>
        <w:t>выборке;</w:t>
      </w:r>
    </w:p>
    <w:p w:rsidR="00100AD3" w:rsidRPr="00A408A3" w:rsidRDefault="00100AD3" w:rsidP="00334522">
      <w:pPr>
        <w:shd w:val="clear" w:color="auto" w:fill="FFFFFF"/>
        <w:tabs>
          <w:tab w:val="left" w:pos="426"/>
          <w:tab w:val="left" w:pos="709"/>
          <w:tab w:val="left" w:pos="993"/>
        </w:tabs>
        <w:spacing w:after="120"/>
        <w:jc w:val="both"/>
        <w:rPr>
          <w:spacing w:val="-2"/>
          <w:sz w:val="28"/>
          <w:szCs w:val="24"/>
        </w:rPr>
      </w:pPr>
      <w:r w:rsidRPr="00A408A3">
        <w:rPr>
          <w:i/>
          <w:iCs/>
          <w:spacing w:val="-3"/>
          <w:sz w:val="28"/>
          <w:szCs w:val="24"/>
        </w:rPr>
        <w:tab/>
      </w:r>
      <w:proofErr w:type="spellStart"/>
      <w:proofErr w:type="gramStart"/>
      <w:r w:rsidRPr="00A408A3">
        <w:rPr>
          <w:i/>
          <w:iCs/>
          <w:spacing w:val="-3"/>
          <w:sz w:val="28"/>
          <w:szCs w:val="24"/>
          <w:lang w:val="en-US"/>
        </w:rPr>
        <w:t>x</w:t>
      </w:r>
      <w:r w:rsidRPr="00A408A3">
        <w:rPr>
          <w:i/>
          <w:iCs/>
          <w:spacing w:val="-3"/>
          <w:sz w:val="28"/>
          <w:szCs w:val="24"/>
          <w:vertAlign w:val="subscript"/>
          <w:lang w:val="en-US"/>
        </w:rPr>
        <w:t>ik</w:t>
      </w:r>
      <w:proofErr w:type="spellEnd"/>
      <w:proofErr w:type="gramEnd"/>
      <w:r w:rsidRPr="00A408A3">
        <w:rPr>
          <w:i/>
          <w:iCs/>
          <w:spacing w:val="-3"/>
          <w:sz w:val="28"/>
          <w:szCs w:val="24"/>
          <w:vertAlign w:val="subscript"/>
        </w:rPr>
        <w:tab/>
      </w:r>
      <w:r w:rsidRPr="00A408A3">
        <w:rPr>
          <w:spacing w:val="-3"/>
          <w:sz w:val="28"/>
          <w:szCs w:val="24"/>
        </w:rPr>
        <w:t>–</w:t>
      </w:r>
      <w:r w:rsidRPr="00A408A3">
        <w:rPr>
          <w:spacing w:val="-3"/>
          <w:sz w:val="28"/>
          <w:szCs w:val="24"/>
        </w:rPr>
        <w:tab/>
      </w:r>
      <w:proofErr w:type="spellStart"/>
      <w:r w:rsidRPr="00A408A3">
        <w:rPr>
          <w:i/>
          <w:iCs/>
          <w:spacing w:val="-3"/>
          <w:sz w:val="28"/>
          <w:szCs w:val="24"/>
          <w:lang w:val="en-US"/>
        </w:rPr>
        <w:t>i</w:t>
      </w:r>
      <w:proofErr w:type="spellEnd"/>
      <w:r w:rsidRPr="00A408A3">
        <w:rPr>
          <w:spacing w:val="-2"/>
          <w:sz w:val="28"/>
          <w:szCs w:val="24"/>
        </w:rPr>
        <w:t xml:space="preserve">-тая варианта </w:t>
      </w:r>
      <w:r w:rsidRPr="00A408A3">
        <w:rPr>
          <w:i/>
          <w:iCs/>
          <w:spacing w:val="-2"/>
          <w:sz w:val="28"/>
          <w:szCs w:val="24"/>
          <w:lang w:val="en-US"/>
        </w:rPr>
        <w:t>k</w:t>
      </w:r>
      <w:r w:rsidRPr="00A408A3">
        <w:rPr>
          <w:spacing w:val="-2"/>
          <w:sz w:val="28"/>
          <w:szCs w:val="24"/>
        </w:rPr>
        <w:t>-той выборки;</w:t>
      </w:r>
    </w:p>
    <w:p w:rsidR="00100AD3" w:rsidRPr="00A408A3" w:rsidRDefault="00100AD3" w:rsidP="00334522">
      <w:pPr>
        <w:shd w:val="clear" w:color="auto" w:fill="FFFFFF"/>
        <w:tabs>
          <w:tab w:val="left" w:pos="426"/>
          <w:tab w:val="left" w:pos="709"/>
          <w:tab w:val="left" w:pos="993"/>
        </w:tabs>
        <w:spacing w:after="120"/>
        <w:jc w:val="both"/>
        <w:rPr>
          <w:spacing w:val="-2"/>
          <w:sz w:val="28"/>
          <w:szCs w:val="24"/>
        </w:rPr>
      </w:pPr>
      <w:r w:rsidRPr="00A408A3">
        <w:rPr>
          <w:i/>
          <w:spacing w:val="-1"/>
          <w:sz w:val="28"/>
          <w:szCs w:val="24"/>
        </w:rPr>
        <w:tab/>
      </w:r>
      <w:r w:rsidRPr="00A408A3">
        <w:rPr>
          <w:i/>
          <w:spacing w:val="-1"/>
          <w:sz w:val="28"/>
          <w:szCs w:val="24"/>
          <w:lang w:val="en-US"/>
        </w:rPr>
        <w:t>s</w:t>
      </w:r>
      <w:r w:rsidRPr="00A408A3">
        <w:rPr>
          <w:i/>
          <w:iCs/>
          <w:spacing w:val="-2"/>
          <w:position w:val="-12"/>
          <w:sz w:val="28"/>
          <w:szCs w:val="24"/>
          <w:lang w:val="en-US"/>
        </w:rPr>
        <w:object w:dxaOrig="160" w:dyaOrig="380">
          <v:shape id="_x0000_i1050" type="#_x0000_t75" style="width:8.25pt;height:18.75pt" o:ole="">
            <v:imagedata r:id="rId45" o:title=""/>
          </v:shape>
          <o:OLEObject Type="Embed" ProgID="Equation.3" ShapeID="_x0000_i1050" DrawAspect="Content" ObjectID="_1501407182" r:id="rId46"/>
        </w:object>
      </w:r>
      <w:r w:rsidRPr="00A408A3">
        <w:rPr>
          <w:spacing w:val="-2"/>
          <w:sz w:val="28"/>
          <w:szCs w:val="24"/>
        </w:rPr>
        <w:tab/>
        <w:t>–</w:t>
      </w:r>
      <w:r w:rsidRPr="00A408A3">
        <w:rPr>
          <w:spacing w:val="-2"/>
          <w:sz w:val="28"/>
          <w:szCs w:val="24"/>
        </w:rPr>
        <w:tab/>
      </w:r>
      <w:proofErr w:type="gramStart"/>
      <w:r w:rsidRPr="00A408A3">
        <w:rPr>
          <w:spacing w:val="-2"/>
          <w:sz w:val="28"/>
          <w:szCs w:val="24"/>
        </w:rPr>
        <w:t>дисперсия</w:t>
      </w:r>
      <w:proofErr w:type="gramEnd"/>
      <w:r w:rsidRPr="00A408A3">
        <w:rPr>
          <w:spacing w:val="-2"/>
          <w:sz w:val="28"/>
          <w:szCs w:val="24"/>
        </w:rPr>
        <w:t xml:space="preserve"> </w:t>
      </w:r>
      <w:r w:rsidRPr="00A408A3">
        <w:rPr>
          <w:i/>
          <w:iCs/>
          <w:spacing w:val="-2"/>
          <w:sz w:val="28"/>
          <w:szCs w:val="24"/>
          <w:lang w:val="en-US"/>
        </w:rPr>
        <w:t>k</w:t>
      </w:r>
      <w:r w:rsidRPr="00A408A3">
        <w:rPr>
          <w:spacing w:val="-2"/>
          <w:sz w:val="28"/>
          <w:szCs w:val="24"/>
        </w:rPr>
        <w:t>-той выборки;</w:t>
      </w:r>
    </w:p>
    <w:p w:rsidR="00100AD3" w:rsidRPr="00A408A3" w:rsidRDefault="00100AD3" w:rsidP="00334522">
      <w:pPr>
        <w:shd w:val="clear" w:color="auto" w:fill="FFFFFF"/>
        <w:tabs>
          <w:tab w:val="left" w:pos="426"/>
          <w:tab w:val="left" w:pos="709"/>
          <w:tab w:val="left" w:pos="993"/>
        </w:tabs>
        <w:spacing w:after="240"/>
        <w:jc w:val="both"/>
        <w:rPr>
          <w:sz w:val="28"/>
          <w:szCs w:val="24"/>
        </w:rPr>
      </w:pPr>
      <w:r w:rsidRPr="00A408A3">
        <w:rPr>
          <w:i/>
          <w:iCs/>
          <w:spacing w:val="-2"/>
          <w:sz w:val="28"/>
          <w:szCs w:val="24"/>
        </w:rPr>
        <w:tab/>
      </w:r>
      <w:proofErr w:type="spellStart"/>
      <w:proofErr w:type="gramStart"/>
      <w:r w:rsidRPr="00A408A3">
        <w:rPr>
          <w:i/>
          <w:iCs/>
          <w:spacing w:val="-2"/>
          <w:sz w:val="28"/>
          <w:szCs w:val="24"/>
          <w:lang w:val="en-US"/>
        </w:rPr>
        <w:t>d</w:t>
      </w:r>
      <w:r w:rsidRPr="00A408A3">
        <w:rPr>
          <w:i/>
          <w:iCs/>
          <w:spacing w:val="-2"/>
          <w:sz w:val="28"/>
          <w:szCs w:val="24"/>
          <w:vertAlign w:val="subscript"/>
          <w:lang w:val="en-US"/>
        </w:rPr>
        <w:t>ik</w:t>
      </w:r>
      <w:proofErr w:type="spellEnd"/>
      <w:proofErr w:type="gramEnd"/>
      <w:r w:rsidRPr="00A408A3">
        <w:rPr>
          <w:spacing w:val="-2"/>
          <w:sz w:val="28"/>
          <w:szCs w:val="24"/>
        </w:rPr>
        <w:tab/>
        <w:t>–</w:t>
      </w:r>
      <w:r w:rsidRPr="00A408A3">
        <w:rPr>
          <w:spacing w:val="-2"/>
          <w:sz w:val="28"/>
          <w:szCs w:val="24"/>
        </w:rPr>
        <w:tab/>
        <w:t>отклоне</w:t>
      </w:r>
      <w:r w:rsidRPr="00A408A3">
        <w:rPr>
          <w:spacing w:val="-1"/>
          <w:sz w:val="28"/>
          <w:szCs w:val="24"/>
        </w:rPr>
        <w:t xml:space="preserve">ние </w:t>
      </w:r>
      <w:proofErr w:type="spellStart"/>
      <w:r w:rsidRPr="00A408A3">
        <w:rPr>
          <w:i/>
          <w:iCs/>
          <w:spacing w:val="-1"/>
          <w:sz w:val="28"/>
          <w:szCs w:val="24"/>
          <w:lang w:val="en-US"/>
        </w:rPr>
        <w:t>i</w:t>
      </w:r>
      <w:proofErr w:type="spellEnd"/>
      <w:r w:rsidRPr="00A408A3">
        <w:rPr>
          <w:spacing w:val="-1"/>
          <w:sz w:val="28"/>
          <w:szCs w:val="24"/>
        </w:rPr>
        <w:t xml:space="preserve">-той варианты </w:t>
      </w:r>
      <w:r w:rsidRPr="00A408A3">
        <w:rPr>
          <w:i/>
          <w:iCs/>
          <w:spacing w:val="-1"/>
          <w:sz w:val="28"/>
          <w:szCs w:val="24"/>
          <w:lang w:val="en-US"/>
        </w:rPr>
        <w:t>k</w:t>
      </w:r>
      <w:r w:rsidRPr="00A408A3">
        <w:rPr>
          <w:spacing w:val="-1"/>
          <w:sz w:val="28"/>
          <w:szCs w:val="24"/>
        </w:rPr>
        <w:t>-той выборки.</w:t>
      </w:r>
    </w:p>
    <w:p w:rsidR="00100AD3" w:rsidRPr="00A408A3" w:rsidRDefault="00100AD3" w:rsidP="00334522">
      <w:pPr>
        <w:shd w:val="clear" w:color="auto" w:fill="FFFFFF"/>
        <w:ind w:firstLine="720"/>
        <w:jc w:val="both"/>
        <w:rPr>
          <w:sz w:val="28"/>
          <w:szCs w:val="24"/>
        </w:rPr>
      </w:pPr>
      <w:r w:rsidRPr="00A408A3">
        <w:rPr>
          <w:spacing w:val="-4"/>
          <w:sz w:val="28"/>
          <w:szCs w:val="24"/>
        </w:rPr>
        <w:t xml:space="preserve">Необходимым условием применения уравнений </w:t>
      </w:r>
      <w:r w:rsidR="00707E29" w:rsidRPr="00707E29">
        <w:rPr>
          <w:spacing w:val="-4"/>
          <w:sz w:val="28"/>
          <w:szCs w:val="24"/>
        </w:rPr>
        <w:t>(</w:t>
      </w:r>
      <w:r w:rsidRPr="00A408A3">
        <w:rPr>
          <w:spacing w:val="-4"/>
          <w:sz w:val="28"/>
          <w:szCs w:val="24"/>
        </w:rPr>
        <w:t>1.</w:t>
      </w:r>
      <w:r w:rsidR="003F7AB1" w:rsidRPr="003F7AB1">
        <w:rPr>
          <w:spacing w:val="-4"/>
          <w:sz w:val="28"/>
          <w:szCs w:val="24"/>
        </w:rPr>
        <w:t>8</w:t>
      </w:r>
      <w:r w:rsidR="00707E29" w:rsidRPr="00707E29">
        <w:rPr>
          <w:spacing w:val="-4"/>
          <w:sz w:val="28"/>
          <w:szCs w:val="24"/>
        </w:rPr>
        <w:t>)</w:t>
      </w:r>
      <w:r w:rsidRPr="00A408A3">
        <w:rPr>
          <w:spacing w:val="-4"/>
          <w:sz w:val="28"/>
          <w:szCs w:val="24"/>
        </w:rPr>
        <w:t xml:space="preserve"> и </w:t>
      </w:r>
      <w:r w:rsidR="00707E29" w:rsidRPr="00707E29">
        <w:rPr>
          <w:spacing w:val="-4"/>
          <w:sz w:val="28"/>
          <w:szCs w:val="24"/>
        </w:rPr>
        <w:t>(</w:t>
      </w:r>
      <w:r w:rsidRPr="00A408A3">
        <w:rPr>
          <w:spacing w:val="-4"/>
          <w:sz w:val="28"/>
          <w:szCs w:val="24"/>
        </w:rPr>
        <w:t>1.</w:t>
      </w:r>
      <w:r w:rsidR="003F7AB1" w:rsidRPr="003F7AB1">
        <w:rPr>
          <w:spacing w:val="-4"/>
          <w:sz w:val="28"/>
          <w:szCs w:val="24"/>
        </w:rPr>
        <w:t>9</w:t>
      </w:r>
      <w:r w:rsidR="00707E29" w:rsidRPr="00707E29">
        <w:rPr>
          <w:spacing w:val="-4"/>
          <w:sz w:val="28"/>
          <w:szCs w:val="24"/>
        </w:rPr>
        <w:t>)</w:t>
      </w:r>
      <w:r w:rsidRPr="00A408A3">
        <w:rPr>
          <w:spacing w:val="-4"/>
          <w:sz w:val="28"/>
          <w:szCs w:val="24"/>
        </w:rPr>
        <w:t xml:space="preserve"> является от</w:t>
      </w:r>
      <w:r w:rsidRPr="00A408A3">
        <w:rPr>
          <w:spacing w:val="1"/>
          <w:sz w:val="28"/>
          <w:szCs w:val="24"/>
        </w:rPr>
        <w:t xml:space="preserve">сутствие статистически достоверной разницы между отдельными значениями </w:t>
      </w:r>
      <w:r w:rsidRPr="00A408A3">
        <w:rPr>
          <w:i/>
          <w:spacing w:val="1"/>
          <w:sz w:val="28"/>
          <w:szCs w:val="24"/>
          <w:lang w:val="en-US"/>
        </w:rPr>
        <w:t>s</w:t>
      </w:r>
      <w:r w:rsidRPr="00A408A3">
        <w:rPr>
          <w:i/>
          <w:iCs/>
          <w:spacing w:val="1"/>
          <w:position w:val="-12"/>
          <w:sz w:val="28"/>
          <w:szCs w:val="24"/>
          <w:lang w:val="en-US"/>
        </w:rPr>
        <w:object w:dxaOrig="160" w:dyaOrig="380">
          <v:shape id="_x0000_i1388" type="#_x0000_t75" style="width:8.25pt;height:18.75pt" o:ole="">
            <v:imagedata r:id="rId45" o:title=""/>
          </v:shape>
          <o:OLEObject Type="Embed" ProgID="Equation.3" ShapeID="_x0000_i1388" DrawAspect="Content" ObjectID="_1501407183" r:id="rId47"/>
        </w:object>
      </w:r>
      <w:r w:rsidRPr="006F598B">
        <w:rPr>
          <w:iCs/>
          <w:spacing w:val="1"/>
          <w:sz w:val="28"/>
          <w:szCs w:val="24"/>
        </w:rPr>
        <w:t>.</w:t>
      </w:r>
      <w:r w:rsidR="006F598B">
        <w:rPr>
          <w:iCs/>
          <w:spacing w:val="1"/>
          <w:sz w:val="28"/>
          <w:szCs w:val="24"/>
        </w:rPr>
        <w:t xml:space="preserve"> </w:t>
      </w:r>
      <w:r w:rsidRPr="00A408A3">
        <w:rPr>
          <w:spacing w:val="1"/>
          <w:sz w:val="28"/>
          <w:szCs w:val="24"/>
        </w:rPr>
        <w:t xml:space="preserve">В простейшем случае сравнение крайних значений </w:t>
      </w:r>
      <w:r w:rsidRPr="00A408A3">
        <w:rPr>
          <w:i/>
          <w:spacing w:val="1"/>
          <w:sz w:val="28"/>
          <w:szCs w:val="24"/>
          <w:lang w:val="en-US"/>
        </w:rPr>
        <w:t>s</w:t>
      </w:r>
      <w:r w:rsidRPr="00A408A3">
        <w:rPr>
          <w:i/>
          <w:iCs/>
          <w:spacing w:val="1"/>
          <w:position w:val="-12"/>
          <w:sz w:val="28"/>
          <w:szCs w:val="24"/>
          <w:lang w:val="en-US"/>
        </w:rPr>
        <w:object w:dxaOrig="160" w:dyaOrig="380">
          <v:shape id="_x0000_i1389" type="#_x0000_t75" style="width:8.25pt;height:18.75pt" o:ole="">
            <v:imagedata r:id="rId45" o:title=""/>
          </v:shape>
          <o:OLEObject Type="Embed" ProgID="Equation.3" ShapeID="_x0000_i1389" DrawAspect="Content" ObjectID="_1501407184" r:id="rId48"/>
        </w:object>
      </w:r>
      <w:r w:rsidRPr="00A408A3">
        <w:rPr>
          <w:spacing w:val="1"/>
          <w:sz w:val="28"/>
          <w:szCs w:val="24"/>
        </w:rPr>
        <w:t xml:space="preserve"> проводят, исходя </w:t>
      </w:r>
      <w:r w:rsidRPr="00A408A3">
        <w:rPr>
          <w:spacing w:val="-4"/>
          <w:sz w:val="28"/>
          <w:szCs w:val="24"/>
        </w:rPr>
        <w:t xml:space="preserve">из величины критерия </w:t>
      </w:r>
      <w:r w:rsidRPr="00A408A3">
        <w:rPr>
          <w:i/>
          <w:iCs/>
          <w:spacing w:val="-4"/>
          <w:sz w:val="28"/>
          <w:szCs w:val="24"/>
          <w:lang w:val="en-US"/>
        </w:rPr>
        <w:t>F</w:t>
      </w:r>
      <w:r w:rsidRPr="00A408A3">
        <w:rPr>
          <w:i/>
          <w:iCs/>
          <w:spacing w:val="-4"/>
          <w:sz w:val="28"/>
          <w:szCs w:val="24"/>
        </w:rPr>
        <w:t xml:space="preserve">, </w:t>
      </w:r>
      <w:r w:rsidRPr="00A408A3">
        <w:rPr>
          <w:spacing w:val="-4"/>
          <w:sz w:val="28"/>
          <w:szCs w:val="24"/>
        </w:rPr>
        <w:t xml:space="preserve">которую вычисляют по уравнению </w:t>
      </w:r>
      <w:r w:rsidR="00707E29" w:rsidRPr="00712EAD">
        <w:rPr>
          <w:spacing w:val="-4"/>
          <w:sz w:val="28"/>
          <w:szCs w:val="24"/>
        </w:rPr>
        <w:t>(</w:t>
      </w:r>
      <w:r w:rsidRPr="00A408A3">
        <w:rPr>
          <w:spacing w:val="-4"/>
          <w:sz w:val="28"/>
          <w:szCs w:val="24"/>
        </w:rPr>
        <w:t>3.4</w:t>
      </w:r>
      <w:r w:rsidR="00707E29" w:rsidRPr="00712EAD">
        <w:rPr>
          <w:spacing w:val="-4"/>
          <w:sz w:val="28"/>
          <w:szCs w:val="24"/>
        </w:rPr>
        <w:t>)</w:t>
      </w:r>
      <w:r w:rsidRPr="00A408A3">
        <w:rPr>
          <w:spacing w:val="-4"/>
          <w:sz w:val="28"/>
          <w:szCs w:val="24"/>
        </w:rPr>
        <w:t xml:space="preserve"> и интерпре</w:t>
      </w:r>
      <w:r w:rsidRPr="00A408A3">
        <w:rPr>
          <w:spacing w:val="2"/>
          <w:sz w:val="28"/>
          <w:szCs w:val="24"/>
        </w:rPr>
        <w:t>тируют, как указано в разделе 3.</w:t>
      </w:r>
    </w:p>
    <w:p w:rsidR="00100AD3" w:rsidRPr="00A408A3" w:rsidRDefault="00100AD3" w:rsidP="00334522">
      <w:pPr>
        <w:shd w:val="clear" w:color="auto" w:fill="FFFFFF"/>
        <w:spacing w:before="120"/>
        <w:ind w:firstLine="720"/>
        <w:jc w:val="both"/>
        <w:rPr>
          <w:spacing w:val="1"/>
          <w:sz w:val="28"/>
          <w:szCs w:val="24"/>
        </w:rPr>
      </w:pPr>
      <w:r w:rsidRPr="006F598B">
        <w:rPr>
          <w:spacing w:val="30"/>
          <w:sz w:val="28"/>
          <w:szCs w:val="24"/>
        </w:rPr>
        <w:t xml:space="preserve">Примечание </w:t>
      </w:r>
      <w:r w:rsidRPr="006F598B">
        <w:rPr>
          <w:spacing w:val="6"/>
          <w:sz w:val="28"/>
          <w:szCs w:val="24"/>
        </w:rPr>
        <w:t>1.2</w:t>
      </w:r>
      <w:r w:rsidRPr="00D72DBB">
        <w:rPr>
          <w:i/>
          <w:spacing w:val="6"/>
          <w:sz w:val="28"/>
          <w:szCs w:val="24"/>
        </w:rPr>
        <w:t>.</w:t>
      </w:r>
      <w:r w:rsidRPr="00A408A3">
        <w:rPr>
          <w:spacing w:val="6"/>
          <w:sz w:val="28"/>
          <w:szCs w:val="24"/>
        </w:rPr>
        <w:t xml:space="preserve"> Если при измерениях получают логарифмы ис</w:t>
      </w:r>
      <w:r w:rsidRPr="00A408A3">
        <w:rPr>
          <w:spacing w:val="-1"/>
          <w:sz w:val="28"/>
          <w:szCs w:val="24"/>
        </w:rPr>
        <w:t xml:space="preserve">комых вариант, среднее выборки вычисляют как среднее геометрическое, </w:t>
      </w:r>
      <w:r w:rsidRPr="00A408A3">
        <w:rPr>
          <w:spacing w:val="1"/>
          <w:sz w:val="28"/>
          <w:szCs w:val="24"/>
        </w:rPr>
        <w:t>используя логарифм вариант:</w:t>
      </w:r>
    </w:p>
    <w:p w:rsidR="00100AD3" w:rsidRPr="00A408A3" w:rsidRDefault="00100AD3" w:rsidP="00334522">
      <w:pPr>
        <w:shd w:val="clear" w:color="auto" w:fill="FFFFFF"/>
        <w:tabs>
          <w:tab w:val="left" w:pos="3544"/>
          <w:tab w:val="left" w:pos="3686"/>
          <w:tab w:val="left" w:pos="7938"/>
        </w:tabs>
        <w:ind w:left="11" w:right="6" w:firstLine="2966"/>
        <w:rPr>
          <w:spacing w:val="-13"/>
          <w:w w:val="101"/>
          <w:sz w:val="28"/>
          <w:szCs w:val="24"/>
          <w:lang w:val="en-US"/>
        </w:rPr>
      </w:pPr>
      <w:proofErr w:type="spellStart"/>
      <w:proofErr w:type="gramStart"/>
      <w:r w:rsidRPr="00A408A3">
        <w:rPr>
          <w:spacing w:val="1"/>
          <w:sz w:val="28"/>
          <w:szCs w:val="24"/>
          <w:lang w:val="en-US"/>
        </w:rPr>
        <w:t>lg</w:t>
      </w:r>
      <w:proofErr w:type="spellEnd"/>
      <w:proofErr w:type="gramEnd"/>
      <w:r w:rsidRPr="00A408A3">
        <w:rPr>
          <w:i/>
          <w:iCs/>
          <w:spacing w:val="4"/>
          <w:position w:val="-6"/>
          <w:sz w:val="28"/>
          <w:szCs w:val="24"/>
        </w:rPr>
        <w:object w:dxaOrig="200" w:dyaOrig="300">
          <v:shape id="_x0000_i1053" type="#_x0000_t75" style="width:10.5pt;height:15pt" o:ole="">
            <v:imagedata r:id="rId20" o:title=""/>
          </v:shape>
          <o:OLEObject Type="Embed" ProgID="Equation.3" ShapeID="_x0000_i1053" DrawAspect="Content" ObjectID="_1501407185" r:id="rId49"/>
        </w:object>
      </w:r>
      <w:r w:rsidRPr="00A408A3">
        <w:rPr>
          <w:i/>
          <w:iCs/>
          <w:spacing w:val="1"/>
          <w:sz w:val="28"/>
          <w:szCs w:val="24"/>
          <w:vertAlign w:val="subscript"/>
          <w:lang w:val="en-US"/>
        </w:rPr>
        <w:t>g</w:t>
      </w:r>
      <w:r w:rsidRPr="00A408A3">
        <w:rPr>
          <w:i/>
          <w:iCs/>
          <w:spacing w:val="1"/>
          <w:sz w:val="28"/>
          <w:szCs w:val="24"/>
          <w:lang w:val="en-US"/>
        </w:rPr>
        <w:t xml:space="preserve"> = </w:t>
      </w:r>
      <w:r w:rsidRPr="00A408A3">
        <w:rPr>
          <w:i/>
          <w:iCs/>
          <w:spacing w:val="1"/>
          <w:position w:val="-24"/>
          <w:sz w:val="28"/>
          <w:szCs w:val="24"/>
          <w:lang w:val="en-US"/>
        </w:rPr>
        <w:object w:dxaOrig="820" w:dyaOrig="960">
          <v:shape id="_x0000_i1054" type="#_x0000_t75" style="width:40.5pt;height:48pt" o:ole="">
            <v:imagedata r:id="rId50" o:title=""/>
          </v:shape>
          <o:OLEObject Type="Embed" ProgID="Equation.3" ShapeID="_x0000_i1054" DrawAspect="Content" ObjectID="_1501407186" r:id="rId51"/>
        </w:object>
      </w:r>
      <w:r w:rsidR="006F598B" w:rsidRPr="00712EAD">
        <w:rPr>
          <w:i/>
          <w:iCs/>
          <w:spacing w:val="1"/>
          <w:sz w:val="28"/>
          <w:szCs w:val="24"/>
          <w:lang w:val="en-US"/>
        </w:rPr>
        <w:t>,</w:t>
      </w:r>
      <w:r w:rsidRPr="00A408A3">
        <w:rPr>
          <w:i/>
          <w:iCs/>
          <w:spacing w:val="1"/>
          <w:sz w:val="28"/>
          <w:szCs w:val="24"/>
          <w:lang w:val="en-US"/>
        </w:rPr>
        <w:tab/>
      </w:r>
      <w:r w:rsidRPr="00A408A3">
        <w:rPr>
          <w:spacing w:val="-13"/>
          <w:w w:val="101"/>
          <w:sz w:val="28"/>
          <w:szCs w:val="24"/>
          <w:lang w:val="en-US"/>
        </w:rPr>
        <w:t>(1.10)</w:t>
      </w:r>
    </w:p>
    <w:p w:rsidR="00100AD3" w:rsidRPr="00A408A3" w:rsidRDefault="00100AD3" w:rsidP="00334522">
      <w:pPr>
        <w:shd w:val="clear" w:color="auto" w:fill="FFFFFF"/>
        <w:ind w:right="6"/>
        <w:jc w:val="both"/>
        <w:rPr>
          <w:sz w:val="28"/>
          <w:szCs w:val="24"/>
          <w:lang w:val="en-US"/>
        </w:rPr>
      </w:pPr>
      <w:r w:rsidRPr="00A408A3">
        <w:rPr>
          <w:sz w:val="28"/>
          <w:szCs w:val="24"/>
        </w:rPr>
        <w:t>откуда</w:t>
      </w:r>
    </w:p>
    <w:p w:rsidR="00100AD3" w:rsidRPr="00A408A3" w:rsidRDefault="00100AD3" w:rsidP="00334522">
      <w:pPr>
        <w:shd w:val="clear" w:color="auto" w:fill="FFFFFF"/>
        <w:tabs>
          <w:tab w:val="left" w:pos="7655"/>
        </w:tabs>
        <w:ind w:left="11" w:right="6" w:firstLine="2824"/>
        <w:rPr>
          <w:sz w:val="28"/>
          <w:szCs w:val="24"/>
          <w:lang w:val="en-US"/>
        </w:rPr>
      </w:pPr>
      <w:r w:rsidRPr="00A408A3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55" type="#_x0000_t75" style="width:10.5pt;height:15pt" o:ole="">
            <v:imagedata r:id="rId20" o:title=""/>
          </v:shape>
          <o:OLEObject Type="Embed" ProgID="Equation.3" ShapeID="_x0000_i1055" DrawAspect="Content" ObjectID="_1501407187" r:id="rId52"/>
        </w:object>
      </w:r>
      <w:proofErr w:type="gramStart"/>
      <w:r w:rsidRPr="00A408A3">
        <w:rPr>
          <w:sz w:val="28"/>
          <w:szCs w:val="24"/>
          <w:vertAlign w:val="subscript"/>
          <w:lang w:val="en-US"/>
        </w:rPr>
        <w:t xml:space="preserve">g </w:t>
      </w:r>
      <w:r w:rsidRPr="00A408A3">
        <w:rPr>
          <w:sz w:val="28"/>
          <w:szCs w:val="24"/>
          <w:lang w:val="en-US"/>
        </w:rPr>
        <w:t xml:space="preserve"> =</w:t>
      </w:r>
      <w:proofErr w:type="gramEnd"/>
      <w:r w:rsidRPr="00A408A3">
        <w:rPr>
          <w:sz w:val="28"/>
          <w:szCs w:val="24"/>
          <w:lang w:val="en-US"/>
        </w:rPr>
        <w:t xml:space="preserve"> </w:t>
      </w:r>
      <w:r w:rsidRPr="00A408A3">
        <w:rPr>
          <w:position w:val="-14"/>
          <w:sz w:val="28"/>
          <w:szCs w:val="24"/>
          <w:lang w:val="en-US"/>
        </w:rPr>
        <w:object w:dxaOrig="1780" w:dyaOrig="420">
          <v:shape id="_x0000_i1056" type="#_x0000_t75" style="width:89.25pt;height:21pt" o:ole="">
            <v:imagedata r:id="rId53" o:title=""/>
          </v:shape>
          <o:OLEObject Type="Embed" ProgID="Equation.3" ShapeID="_x0000_i1056" DrawAspect="Content" ObjectID="_1501407188" r:id="rId54"/>
        </w:object>
      </w:r>
      <w:proofErr w:type="spellStart"/>
      <w:r w:rsidRPr="00A408A3">
        <w:rPr>
          <w:sz w:val="28"/>
          <w:szCs w:val="24"/>
          <w:lang w:val="en-US"/>
        </w:rPr>
        <w:t>antilg</w:t>
      </w:r>
      <w:proofErr w:type="spellEnd"/>
      <w:r w:rsidRPr="00A408A3">
        <w:rPr>
          <w:sz w:val="28"/>
          <w:szCs w:val="24"/>
          <w:lang w:val="en-US"/>
        </w:rPr>
        <w:t xml:space="preserve"> (</w:t>
      </w:r>
      <w:proofErr w:type="spellStart"/>
      <w:r w:rsidRPr="00A408A3">
        <w:rPr>
          <w:sz w:val="28"/>
          <w:szCs w:val="24"/>
          <w:lang w:val="en-US"/>
        </w:rPr>
        <w:t>lg</w:t>
      </w:r>
      <w:proofErr w:type="spellEnd"/>
      <w:r w:rsidRPr="00A408A3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057" type="#_x0000_t75" style="width:10.5pt;height:15pt" o:ole="">
            <v:imagedata r:id="rId20" o:title=""/>
          </v:shape>
          <o:OLEObject Type="Embed" ProgID="Equation.3" ShapeID="_x0000_i1057" DrawAspect="Content" ObjectID="_1501407189" r:id="rId55"/>
        </w:object>
      </w:r>
      <w:r w:rsidRPr="00A408A3">
        <w:rPr>
          <w:i/>
          <w:iCs/>
          <w:sz w:val="28"/>
          <w:szCs w:val="24"/>
          <w:vertAlign w:val="subscript"/>
          <w:lang w:val="en-US"/>
        </w:rPr>
        <w:t>g</w:t>
      </w:r>
      <w:r w:rsidRPr="00A408A3">
        <w:rPr>
          <w:sz w:val="28"/>
          <w:szCs w:val="24"/>
          <w:lang w:val="en-US"/>
        </w:rPr>
        <w:t>)</w:t>
      </w:r>
      <w:r w:rsidR="006F598B" w:rsidRPr="00712EAD">
        <w:rPr>
          <w:sz w:val="28"/>
          <w:szCs w:val="24"/>
          <w:lang w:val="en-US"/>
        </w:rPr>
        <w:t>.</w:t>
      </w:r>
      <w:r w:rsidRPr="00A408A3">
        <w:rPr>
          <w:i/>
          <w:iCs/>
          <w:sz w:val="28"/>
          <w:szCs w:val="24"/>
          <w:lang w:val="en-US"/>
        </w:rPr>
        <w:tab/>
      </w:r>
      <w:r w:rsidRPr="00A408A3">
        <w:rPr>
          <w:sz w:val="28"/>
          <w:szCs w:val="24"/>
          <w:lang w:val="en-US"/>
        </w:rPr>
        <w:t>(1.11)</w:t>
      </w:r>
    </w:p>
    <w:p w:rsidR="00100AD3" w:rsidRPr="00A408A3" w:rsidRDefault="00100AD3" w:rsidP="00334522">
      <w:pPr>
        <w:shd w:val="clear" w:color="auto" w:fill="FFFFFF"/>
        <w:spacing w:before="40"/>
        <w:ind w:firstLine="720"/>
        <w:jc w:val="both"/>
        <w:rPr>
          <w:sz w:val="28"/>
        </w:rPr>
      </w:pPr>
      <w:r w:rsidRPr="00A408A3">
        <w:rPr>
          <w:sz w:val="28"/>
          <w:szCs w:val="24"/>
        </w:rPr>
        <w:t xml:space="preserve">Значения </w:t>
      </w:r>
      <w:r w:rsidRPr="00A408A3">
        <w:rPr>
          <w:i/>
          <w:sz w:val="28"/>
          <w:szCs w:val="24"/>
          <w:lang w:val="en-US"/>
        </w:rPr>
        <w:t>s</w:t>
      </w:r>
      <w:r w:rsidRPr="00A408A3">
        <w:rPr>
          <w:i/>
          <w:iCs/>
          <w:sz w:val="28"/>
          <w:szCs w:val="24"/>
          <w:vertAlign w:val="superscript"/>
        </w:rPr>
        <w:t>2</w:t>
      </w:r>
      <w:r w:rsidRPr="00A408A3">
        <w:rPr>
          <w:sz w:val="28"/>
          <w:szCs w:val="24"/>
        </w:rPr>
        <w:t xml:space="preserve">, </w:t>
      </w:r>
      <w:r w:rsidRPr="00A408A3">
        <w:rPr>
          <w:i/>
          <w:sz w:val="28"/>
          <w:szCs w:val="24"/>
          <w:lang w:val="en-US"/>
        </w:rPr>
        <w:t>s</w:t>
      </w:r>
      <w:r w:rsidRPr="00A408A3">
        <w:rPr>
          <w:sz w:val="28"/>
          <w:szCs w:val="24"/>
        </w:rPr>
        <w:t xml:space="preserve"> и </w:t>
      </w:r>
      <w:r w:rsidRPr="00A408A3">
        <w:rPr>
          <w:i/>
          <w:sz w:val="28"/>
          <w:szCs w:val="24"/>
          <w:lang w:val="en-US"/>
        </w:rPr>
        <w:t>s</w:t>
      </w:r>
      <w:r w:rsidRPr="00A408A3">
        <w:rPr>
          <w:i/>
          <w:iCs/>
          <w:position w:val="-14"/>
          <w:sz w:val="28"/>
          <w:szCs w:val="24"/>
          <w:lang w:val="en-US"/>
        </w:rPr>
        <w:object w:dxaOrig="160" w:dyaOrig="380">
          <v:shape id="_x0000_i1058" type="#_x0000_t75" style="width:7.5pt;height:17.25pt" o:ole="">
            <v:imagedata r:id="rId56" o:title=""/>
          </v:shape>
          <o:OLEObject Type="Embed" ProgID="Equation.3" ShapeID="_x0000_i1058" DrawAspect="Content" ObjectID="_1501407190" r:id="rId57"/>
        </w:object>
      </w:r>
      <w:r w:rsidRPr="00A408A3">
        <w:rPr>
          <w:sz w:val="28"/>
          <w:szCs w:val="24"/>
        </w:rPr>
        <w:t xml:space="preserve"> в этом случае также рассчитывают, исходя из логарифмов вариант, и обозначают соответственно через </w:t>
      </w:r>
      <w:r w:rsidRPr="00A408A3">
        <w:rPr>
          <w:i/>
          <w:sz w:val="28"/>
          <w:szCs w:val="24"/>
          <w:lang w:val="en-US"/>
        </w:rPr>
        <w:t>s</w:t>
      </w:r>
      <w:r w:rsidRPr="00A408A3">
        <w:rPr>
          <w:i/>
          <w:iCs/>
          <w:position w:val="-14"/>
          <w:sz w:val="28"/>
          <w:szCs w:val="24"/>
          <w:lang w:val="en-US"/>
        </w:rPr>
        <w:object w:dxaOrig="180" w:dyaOrig="400">
          <v:shape id="_x0000_i1059" type="#_x0000_t75" style="width:9pt;height:19.5pt" o:ole="">
            <v:imagedata r:id="rId58" o:title=""/>
          </v:shape>
          <o:OLEObject Type="Embed" ProgID="Equation.3" ShapeID="_x0000_i1059" DrawAspect="Content" ObjectID="_1501407191" r:id="rId59"/>
        </w:object>
      </w:r>
      <w:r w:rsidRPr="00A408A3">
        <w:rPr>
          <w:sz w:val="28"/>
          <w:szCs w:val="24"/>
        </w:rPr>
        <w:t xml:space="preserve">, </w:t>
      </w:r>
      <w:proofErr w:type="spellStart"/>
      <w:r w:rsidRPr="00A408A3">
        <w:rPr>
          <w:i/>
          <w:sz w:val="28"/>
          <w:szCs w:val="24"/>
          <w:lang w:val="en-US"/>
        </w:rPr>
        <w:t>s</w:t>
      </w:r>
      <w:r w:rsidRPr="00A408A3">
        <w:rPr>
          <w:sz w:val="28"/>
          <w:szCs w:val="24"/>
          <w:vertAlign w:val="subscript"/>
          <w:lang w:val="en-US"/>
        </w:rPr>
        <w:t>lg</w:t>
      </w:r>
      <w:proofErr w:type="spellEnd"/>
      <w:r w:rsidRPr="00A408A3">
        <w:rPr>
          <w:sz w:val="28"/>
          <w:szCs w:val="24"/>
        </w:rPr>
        <w:t xml:space="preserve"> и </w:t>
      </w:r>
      <w:proofErr w:type="spellStart"/>
      <w:r w:rsidRPr="00A408A3">
        <w:rPr>
          <w:i/>
          <w:spacing w:val="-3"/>
          <w:sz w:val="28"/>
          <w:szCs w:val="28"/>
          <w:lang w:val="en-US"/>
        </w:rPr>
        <w:t>s</w:t>
      </w:r>
      <w:r w:rsidRPr="00A408A3">
        <w:rPr>
          <w:spacing w:val="-3"/>
          <w:sz w:val="28"/>
          <w:szCs w:val="28"/>
          <w:vertAlign w:val="subscript"/>
          <w:lang w:val="en-US"/>
        </w:rPr>
        <w:t>lg</w:t>
      </w:r>
      <w:proofErr w:type="spellEnd"/>
      <w:r w:rsidRPr="00A408A3">
        <w:rPr>
          <w:spacing w:val="-10"/>
          <w:position w:val="-6"/>
          <w:sz w:val="28"/>
          <w:szCs w:val="28"/>
          <w:vertAlign w:val="subscript"/>
          <w:lang w:val="en-US"/>
        </w:rPr>
        <w:object w:dxaOrig="200" w:dyaOrig="320">
          <v:shape id="_x0000_i1060" type="#_x0000_t75" style="width:6pt;height:10.5pt" o:ole="">
            <v:imagedata r:id="rId10" o:title=""/>
          </v:shape>
          <o:OLEObject Type="Embed" ProgID="Equation.3" ShapeID="_x0000_i1060" DrawAspect="Content" ObjectID="_1501407192" r:id="rId60"/>
        </w:object>
      </w:r>
      <w:r w:rsidRPr="00A408A3">
        <w:rPr>
          <w:spacing w:val="-10"/>
          <w:position w:val="-6"/>
          <w:sz w:val="28"/>
          <w:szCs w:val="24"/>
          <w:vertAlign w:val="subscript"/>
          <w:lang w:val="en-US"/>
        </w:rPr>
        <w:t>g</w:t>
      </w:r>
      <w:r w:rsidRPr="00A408A3">
        <w:rPr>
          <w:sz w:val="28"/>
          <w:szCs w:val="24"/>
        </w:rPr>
        <w:t>.</w:t>
      </w:r>
    </w:p>
    <w:p w:rsidR="00100AD3" w:rsidRPr="004C5F2D" w:rsidRDefault="00100AD3" w:rsidP="00100AD3">
      <w:pPr>
        <w:shd w:val="clear" w:color="auto" w:fill="FFFFFF"/>
        <w:spacing w:before="240" w:after="80"/>
        <w:ind w:firstLine="720"/>
        <w:jc w:val="both"/>
        <w:rPr>
          <w:sz w:val="28"/>
          <w:szCs w:val="24"/>
        </w:rPr>
      </w:pPr>
      <w:r w:rsidRPr="00D72DBB">
        <w:rPr>
          <w:i/>
          <w:spacing w:val="30"/>
          <w:sz w:val="28"/>
          <w:szCs w:val="24"/>
        </w:rPr>
        <w:t>Пример</w:t>
      </w:r>
      <w:r w:rsidR="00707E29" w:rsidRPr="004C5F2D">
        <w:rPr>
          <w:i/>
          <w:spacing w:val="30"/>
          <w:sz w:val="28"/>
          <w:szCs w:val="24"/>
        </w:rPr>
        <w:t xml:space="preserve"> </w:t>
      </w:r>
      <w:r w:rsidRPr="00D72DBB">
        <w:rPr>
          <w:i/>
          <w:sz w:val="28"/>
          <w:szCs w:val="24"/>
        </w:rPr>
        <w:t>1.1</w:t>
      </w:r>
      <w:r w:rsidRPr="00A408A3">
        <w:rPr>
          <w:sz w:val="28"/>
          <w:szCs w:val="24"/>
        </w:rPr>
        <w:t>. При определении содержания стрептоцида в образце линимента были получены следующие данные</w:t>
      </w:r>
      <w:r w:rsidR="004C5F2D" w:rsidRPr="004C5F2D">
        <w:rPr>
          <w:sz w:val="28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228"/>
        <w:gridCol w:w="1557"/>
        <w:gridCol w:w="1557"/>
        <w:gridCol w:w="1402"/>
        <w:gridCol w:w="1404"/>
        <w:gridCol w:w="1289"/>
      </w:tblGrid>
      <w:tr w:rsidR="006F598B" w:rsidRPr="00A408A3" w:rsidTr="007F7FF9">
        <w:trPr>
          <w:trHeight w:val="421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98B" w:rsidRPr="00A408A3" w:rsidRDefault="006F598B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Содержание в образце</w:t>
            </w:r>
          </w:p>
          <w:p w:rsidR="006F598B" w:rsidRPr="00A408A3" w:rsidRDefault="006F598B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98B" w:rsidRPr="00A408A3" w:rsidRDefault="006F598B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6F598B">
              <w:rPr>
                <w:sz w:val="28"/>
                <w:szCs w:val="24"/>
              </w:rPr>
              <w:t xml:space="preserve">Номер опыта </w:t>
            </w:r>
            <w:r w:rsidRPr="006F598B">
              <w:rPr>
                <w:i/>
                <w:iCs/>
                <w:sz w:val="28"/>
                <w:szCs w:val="24"/>
                <w:lang w:val="en-US"/>
              </w:rPr>
              <w:t>i</w:t>
            </w:r>
          </w:p>
        </w:tc>
      </w:tr>
      <w:tr w:rsidR="006F598B" w:rsidRPr="00A408A3" w:rsidTr="007F7FF9">
        <w:trPr>
          <w:trHeight w:val="421"/>
        </w:trPr>
        <w:tc>
          <w:tcPr>
            <w:tcW w:w="11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98B" w:rsidRPr="00A408A3" w:rsidRDefault="006F598B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98B" w:rsidRPr="00A408A3" w:rsidRDefault="006F598B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408A3">
              <w:rPr>
                <w:sz w:val="28"/>
                <w:szCs w:val="24"/>
                <w:lang w:val="en-US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98B" w:rsidRPr="00A408A3" w:rsidRDefault="006F598B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408A3">
              <w:rPr>
                <w:sz w:val="28"/>
                <w:szCs w:val="24"/>
                <w:lang w:val="en-US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98B" w:rsidRPr="00A408A3" w:rsidRDefault="006F598B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408A3">
              <w:rPr>
                <w:sz w:val="28"/>
                <w:szCs w:val="24"/>
                <w:lang w:val="en-US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98B" w:rsidRPr="00A408A3" w:rsidRDefault="006F598B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408A3">
              <w:rPr>
                <w:sz w:val="28"/>
                <w:szCs w:val="24"/>
                <w:lang w:val="en-US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98B" w:rsidRPr="00A408A3" w:rsidRDefault="006F598B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408A3">
              <w:rPr>
                <w:sz w:val="28"/>
                <w:szCs w:val="24"/>
                <w:lang w:val="en-US"/>
              </w:rPr>
              <w:t>5</w:t>
            </w:r>
          </w:p>
        </w:tc>
      </w:tr>
      <w:tr w:rsidR="00100AD3" w:rsidRPr="00A408A3" w:rsidTr="00100AD3">
        <w:trPr>
          <w:trHeight w:val="408"/>
        </w:trPr>
        <w:tc>
          <w:tcPr>
            <w:tcW w:w="1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408A3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408A3">
              <w:rPr>
                <w:i/>
                <w:iCs/>
                <w:spacing w:val="2"/>
                <w:sz w:val="28"/>
                <w:szCs w:val="24"/>
                <w:lang w:val="en-US"/>
              </w:rPr>
              <w:t>x</w:t>
            </w:r>
            <w:r w:rsidRPr="00A408A3">
              <w:rPr>
                <w:i/>
                <w:iCs/>
                <w:spacing w:val="2"/>
                <w:sz w:val="28"/>
                <w:szCs w:val="24"/>
                <w:vertAlign w:val="subscript"/>
                <w:lang w:val="en-US"/>
              </w:rPr>
              <w:t>i</w:t>
            </w:r>
            <w:r w:rsidRPr="00A408A3">
              <w:rPr>
                <w:spacing w:val="2"/>
                <w:sz w:val="28"/>
                <w:szCs w:val="24"/>
                <w:lang w:val="en-US"/>
              </w:rPr>
              <w:t>, %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408A3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408A3">
              <w:rPr>
                <w:spacing w:val="-1"/>
                <w:sz w:val="28"/>
                <w:szCs w:val="24"/>
                <w:lang w:val="en-US"/>
              </w:rPr>
              <w:t>9,52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6F598B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A408A3">
              <w:rPr>
                <w:sz w:val="28"/>
                <w:szCs w:val="24"/>
                <w:lang w:val="en-US"/>
              </w:rPr>
              <w:t>9,55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408A3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408A3">
              <w:rPr>
                <w:spacing w:val="-1"/>
                <w:sz w:val="28"/>
                <w:szCs w:val="24"/>
                <w:lang w:val="en-US"/>
              </w:rPr>
              <w:t>9,83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408A3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408A3">
              <w:rPr>
                <w:spacing w:val="-4"/>
                <w:sz w:val="28"/>
                <w:szCs w:val="24"/>
                <w:lang w:val="en-US"/>
              </w:rPr>
              <w:t>10,12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A408A3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408A3">
              <w:rPr>
                <w:spacing w:val="-4"/>
                <w:sz w:val="28"/>
                <w:szCs w:val="24"/>
                <w:lang w:val="en-US"/>
              </w:rPr>
              <w:t>10,33</w:t>
            </w:r>
          </w:p>
        </w:tc>
      </w:tr>
    </w:tbl>
    <w:p w:rsidR="00100AD3" w:rsidRPr="006F598B" w:rsidRDefault="00100AD3" w:rsidP="00100AD3">
      <w:pPr>
        <w:shd w:val="clear" w:color="auto" w:fill="FFFFFF"/>
        <w:spacing w:before="120" w:line="360" w:lineRule="auto"/>
        <w:ind w:firstLine="720"/>
        <w:jc w:val="center"/>
        <w:rPr>
          <w:i/>
          <w:iCs/>
          <w:sz w:val="28"/>
          <w:szCs w:val="24"/>
        </w:rPr>
      </w:pPr>
      <w:r w:rsidRPr="00A408A3">
        <w:rPr>
          <w:i/>
          <w:iCs/>
          <w:sz w:val="28"/>
          <w:szCs w:val="24"/>
          <w:lang w:val="en-US"/>
        </w:rPr>
        <w:t xml:space="preserve">n = </w:t>
      </w:r>
      <w:r w:rsidRPr="00A408A3">
        <w:rPr>
          <w:sz w:val="28"/>
          <w:szCs w:val="24"/>
          <w:lang w:val="en-US"/>
        </w:rPr>
        <w:t>5</w:t>
      </w:r>
      <w:r w:rsidRPr="00A408A3">
        <w:rPr>
          <w:i/>
          <w:iCs/>
          <w:sz w:val="28"/>
          <w:szCs w:val="24"/>
          <w:lang w:val="en-US"/>
        </w:rPr>
        <w:t xml:space="preserve">; f = n </w:t>
      </w:r>
      <w:r w:rsidRPr="00A408A3">
        <w:rPr>
          <w:sz w:val="28"/>
          <w:szCs w:val="24"/>
          <w:lang w:val="en-US"/>
        </w:rPr>
        <w:t>– 1</w:t>
      </w:r>
      <w:r w:rsidRPr="00A408A3">
        <w:rPr>
          <w:i/>
          <w:iCs/>
          <w:sz w:val="28"/>
          <w:szCs w:val="24"/>
          <w:lang w:val="en-US"/>
        </w:rPr>
        <w:t xml:space="preserve"> = </w:t>
      </w:r>
      <w:r w:rsidRPr="00A408A3">
        <w:rPr>
          <w:sz w:val="28"/>
          <w:szCs w:val="24"/>
          <w:lang w:val="en-US"/>
        </w:rPr>
        <w:t>5 – 1</w:t>
      </w:r>
      <w:r w:rsidRPr="00A408A3">
        <w:rPr>
          <w:i/>
          <w:iCs/>
          <w:sz w:val="28"/>
          <w:szCs w:val="24"/>
          <w:lang w:val="en-US"/>
        </w:rPr>
        <w:t xml:space="preserve"> = </w:t>
      </w:r>
      <w:r w:rsidRPr="00A408A3">
        <w:rPr>
          <w:sz w:val="28"/>
          <w:szCs w:val="24"/>
          <w:lang w:val="en-US"/>
        </w:rPr>
        <w:t>4</w:t>
      </w:r>
      <w:r w:rsidR="006F598B">
        <w:rPr>
          <w:sz w:val="28"/>
          <w:szCs w:val="24"/>
        </w:rPr>
        <w:t>.</w:t>
      </w:r>
    </w:p>
    <w:p w:rsidR="00100AD3" w:rsidRPr="00712EAD" w:rsidRDefault="00100AD3" w:rsidP="00100AD3">
      <w:pPr>
        <w:shd w:val="clear" w:color="auto" w:fill="FFFFFF"/>
        <w:spacing w:line="360" w:lineRule="auto"/>
        <w:ind w:left="11" w:right="6" w:firstLine="720"/>
        <w:jc w:val="center"/>
        <w:rPr>
          <w:i/>
          <w:iCs/>
          <w:sz w:val="28"/>
          <w:szCs w:val="24"/>
        </w:rPr>
      </w:pPr>
      <w:r w:rsidRPr="00A408A3">
        <w:rPr>
          <w:i/>
          <w:iCs/>
          <w:sz w:val="28"/>
          <w:szCs w:val="24"/>
          <w:lang w:val="en-US"/>
        </w:rPr>
        <w:t>x</w:t>
      </w:r>
      <w:r w:rsidRPr="00712EAD">
        <w:rPr>
          <w:i/>
          <w:iCs/>
          <w:sz w:val="28"/>
          <w:szCs w:val="24"/>
        </w:rPr>
        <w:t xml:space="preserve"> = </w:t>
      </w:r>
      <w:r w:rsidRPr="00A408A3">
        <w:rPr>
          <w:i/>
          <w:iCs/>
          <w:position w:val="-24"/>
          <w:sz w:val="28"/>
          <w:szCs w:val="24"/>
          <w:lang w:val="en-US"/>
        </w:rPr>
        <w:object w:dxaOrig="600" w:dyaOrig="960">
          <v:shape id="_x0000_i1061" type="#_x0000_t75" style="width:30pt;height:48pt" o:ole="">
            <v:imagedata r:id="rId61" o:title=""/>
          </v:shape>
          <o:OLEObject Type="Embed" ProgID="Equation.3" ShapeID="_x0000_i1061" DrawAspect="Content" ObjectID="_1501407193" r:id="rId62"/>
        </w:object>
      </w:r>
      <w:r w:rsidRPr="00712EAD">
        <w:rPr>
          <w:i/>
          <w:iCs/>
          <w:sz w:val="28"/>
          <w:szCs w:val="24"/>
        </w:rPr>
        <w:t xml:space="preserve"> = </w:t>
      </w:r>
      <w:r w:rsidRPr="00A408A3">
        <w:rPr>
          <w:i/>
          <w:iCs/>
          <w:position w:val="-24"/>
          <w:sz w:val="28"/>
          <w:szCs w:val="24"/>
          <w:lang w:val="en-US"/>
        </w:rPr>
        <w:object w:dxaOrig="3220" w:dyaOrig="620">
          <v:shape id="_x0000_i1062" type="#_x0000_t75" style="width:161.25pt;height:31.5pt" o:ole="">
            <v:imagedata r:id="rId63" o:title=""/>
          </v:shape>
          <o:OLEObject Type="Embed" ProgID="Equation.3" ShapeID="_x0000_i1062" DrawAspect="Content" ObjectID="_1501407194" r:id="rId64"/>
        </w:object>
      </w:r>
      <w:r w:rsidRPr="00712EAD">
        <w:rPr>
          <w:i/>
          <w:iCs/>
          <w:sz w:val="28"/>
          <w:szCs w:val="24"/>
        </w:rPr>
        <w:t xml:space="preserve"> = </w:t>
      </w:r>
      <w:r w:rsidRPr="00712EAD">
        <w:rPr>
          <w:sz w:val="28"/>
          <w:szCs w:val="24"/>
        </w:rPr>
        <w:t>9</w:t>
      </w:r>
      <w:proofErr w:type="gramStart"/>
      <w:r w:rsidRPr="00712EAD">
        <w:rPr>
          <w:sz w:val="28"/>
          <w:szCs w:val="24"/>
        </w:rPr>
        <w:t>,87</w:t>
      </w:r>
      <w:proofErr w:type="gramEnd"/>
      <w:r w:rsidRPr="00712EAD">
        <w:rPr>
          <w:i/>
          <w:iCs/>
          <w:sz w:val="28"/>
          <w:szCs w:val="24"/>
        </w:rPr>
        <w:t>.</w:t>
      </w:r>
    </w:p>
    <w:p w:rsidR="00100AD3" w:rsidRPr="006F598B" w:rsidRDefault="00100AD3" w:rsidP="00100AD3">
      <w:pPr>
        <w:shd w:val="clear" w:color="auto" w:fill="FFFFFF"/>
        <w:spacing w:line="360" w:lineRule="auto"/>
        <w:ind w:left="11" w:right="6" w:hanging="11"/>
        <w:jc w:val="center"/>
        <w:rPr>
          <w:sz w:val="28"/>
          <w:szCs w:val="24"/>
        </w:rPr>
      </w:pPr>
      <w:proofErr w:type="spellStart"/>
      <w:proofErr w:type="gramStart"/>
      <w:r w:rsidRPr="00A408A3">
        <w:rPr>
          <w:i/>
          <w:iCs/>
          <w:sz w:val="28"/>
          <w:szCs w:val="24"/>
          <w:lang w:val="en-US"/>
        </w:rPr>
        <w:t>d</w:t>
      </w:r>
      <w:r w:rsidRPr="00A408A3">
        <w:rPr>
          <w:i/>
          <w:iCs/>
          <w:sz w:val="28"/>
          <w:szCs w:val="24"/>
          <w:vertAlign w:val="subscript"/>
          <w:lang w:val="en-US"/>
        </w:rPr>
        <w:t>i</w:t>
      </w:r>
      <w:proofErr w:type="spellEnd"/>
      <w:proofErr w:type="gramEnd"/>
      <w:r w:rsidRPr="006F598B">
        <w:rPr>
          <w:i/>
          <w:iCs/>
          <w:sz w:val="28"/>
          <w:szCs w:val="24"/>
        </w:rPr>
        <w:t xml:space="preserve"> = </w:t>
      </w:r>
      <w:r w:rsidRPr="00A408A3">
        <w:rPr>
          <w:i/>
          <w:iCs/>
          <w:position w:val="-18"/>
          <w:sz w:val="28"/>
          <w:szCs w:val="24"/>
          <w:lang w:val="en-US"/>
        </w:rPr>
        <w:object w:dxaOrig="1840" w:dyaOrig="480">
          <v:shape id="_x0000_i1063" type="#_x0000_t75" style="width:91.5pt;height:24pt" o:ole="">
            <v:imagedata r:id="rId65" o:title=""/>
          </v:shape>
          <o:OLEObject Type="Embed" ProgID="Equation.3" ShapeID="_x0000_i1063" DrawAspect="Content" ObjectID="_1501407195" r:id="rId66"/>
        </w:object>
      </w:r>
      <w:r w:rsidRPr="006F598B">
        <w:rPr>
          <w:i/>
          <w:iCs/>
          <w:sz w:val="28"/>
          <w:szCs w:val="24"/>
        </w:rPr>
        <w:t xml:space="preserve">, </w:t>
      </w:r>
      <w:r w:rsidRPr="00A408A3">
        <w:rPr>
          <w:sz w:val="28"/>
          <w:szCs w:val="24"/>
        </w:rPr>
        <w:t>т</w:t>
      </w:r>
      <w:r w:rsidRPr="006F598B">
        <w:rPr>
          <w:sz w:val="28"/>
          <w:szCs w:val="24"/>
        </w:rPr>
        <w:t xml:space="preserve">. </w:t>
      </w:r>
      <w:r w:rsidRPr="00A408A3">
        <w:rPr>
          <w:sz w:val="28"/>
          <w:szCs w:val="24"/>
        </w:rPr>
        <w:t>е</w:t>
      </w:r>
      <w:r w:rsidR="006F598B" w:rsidRPr="006F598B">
        <w:rPr>
          <w:sz w:val="28"/>
          <w:szCs w:val="24"/>
        </w:rPr>
        <w:t>.</w:t>
      </w:r>
      <w:r w:rsidRPr="006F598B">
        <w:rPr>
          <w:sz w:val="28"/>
          <w:szCs w:val="24"/>
        </w:rPr>
        <w:t xml:space="preserve"> </w:t>
      </w:r>
      <w:r w:rsidRPr="00A408A3">
        <w:rPr>
          <w:i/>
          <w:iCs/>
          <w:sz w:val="28"/>
          <w:szCs w:val="24"/>
          <w:lang w:val="en-US"/>
        </w:rPr>
        <w:t>d</w:t>
      </w:r>
      <w:r w:rsidRPr="00A408A3">
        <w:rPr>
          <w:i/>
          <w:iCs/>
          <w:sz w:val="28"/>
          <w:szCs w:val="24"/>
          <w:vertAlign w:val="subscript"/>
          <w:lang w:val="en-US"/>
        </w:rPr>
        <w:t>i</w:t>
      </w:r>
      <w:r w:rsidRPr="006F598B">
        <w:rPr>
          <w:i/>
          <w:iCs/>
          <w:sz w:val="28"/>
          <w:szCs w:val="24"/>
          <w:vertAlign w:val="subscript"/>
        </w:rPr>
        <w:t>=1</w:t>
      </w:r>
      <w:r w:rsidRPr="006F598B">
        <w:rPr>
          <w:i/>
          <w:iCs/>
          <w:sz w:val="28"/>
          <w:szCs w:val="24"/>
        </w:rPr>
        <w:t xml:space="preserve"> = </w:t>
      </w:r>
      <w:r w:rsidRPr="00A408A3">
        <w:rPr>
          <w:i/>
          <w:iCs/>
          <w:position w:val="-14"/>
          <w:sz w:val="28"/>
          <w:szCs w:val="24"/>
          <w:lang w:val="en-US"/>
        </w:rPr>
        <w:object w:dxaOrig="1180" w:dyaOrig="400">
          <v:shape id="_x0000_i1064" type="#_x0000_t75" style="width:59.25pt;height:19.5pt" o:ole="">
            <v:imagedata r:id="rId67" o:title=""/>
          </v:shape>
          <o:OLEObject Type="Embed" ProgID="Equation.3" ShapeID="_x0000_i1064" DrawAspect="Content" ObjectID="_1501407196" r:id="rId68"/>
        </w:object>
      </w:r>
      <w:r w:rsidRPr="006F598B">
        <w:rPr>
          <w:i/>
          <w:iCs/>
          <w:sz w:val="28"/>
          <w:szCs w:val="24"/>
        </w:rPr>
        <w:t xml:space="preserve"> </w:t>
      </w:r>
      <w:r w:rsidRPr="006F598B">
        <w:rPr>
          <w:sz w:val="28"/>
          <w:szCs w:val="24"/>
        </w:rPr>
        <w:t>= 0,35</w:t>
      </w:r>
      <w:r w:rsidRPr="006F598B">
        <w:rPr>
          <w:i/>
          <w:iCs/>
          <w:sz w:val="28"/>
          <w:szCs w:val="24"/>
        </w:rPr>
        <w:t xml:space="preserve"> </w:t>
      </w:r>
      <w:r w:rsidRPr="00A408A3">
        <w:rPr>
          <w:sz w:val="28"/>
          <w:szCs w:val="24"/>
        </w:rPr>
        <w:t>и</w:t>
      </w:r>
      <w:r w:rsidRPr="006F598B">
        <w:rPr>
          <w:sz w:val="28"/>
          <w:szCs w:val="24"/>
        </w:rPr>
        <w:t xml:space="preserve"> </w:t>
      </w:r>
      <w:r w:rsidRPr="00A408A3">
        <w:rPr>
          <w:sz w:val="28"/>
          <w:szCs w:val="24"/>
        </w:rPr>
        <w:t>т</w:t>
      </w:r>
      <w:r w:rsidRPr="006F598B">
        <w:rPr>
          <w:sz w:val="28"/>
          <w:szCs w:val="24"/>
        </w:rPr>
        <w:t xml:space="preserve">. </w:t>
      </w:r>
      <w:r w:rsidRPr="00A408A3">
        <w:rPr>
          <w:sz w:val="28"/>
          <w:szCs w:val="24"/>
        </w:rPr>
        <w:t>д</w:t>
      </w:r>
      <w:r w:rsidRPr="006F598B">
        <w:rPr>
          <w:sz w:val="28"/>
          <w:szCs w:val="24"/>
        </w:rPr>
        <w:t xml:space="preserve">. </w:t>
      </w:r>
      <w:r w:rsidRPr="00A408A3">
        <w:rPr>
          <w:sz w:val="28"/>
          <w:szCs w:val="24"/>
        </w:rPr>
        <w:t>до</w:t>
      </w:r>
      <w:r w:rsidRPr="006F598B">
        <w:rPr>
          <w:sz w:val="28"/>
          <w:szCs w:val="24"/>
        </w:rPr>
        <w:t xml:space="preserve"> </w:t>
      </w:r>
      <w:r w:rsidRPr="00A408A3">
        <w:rPr>
          <w:i/>
          <w:iCs/>
          <w:sz w:val="28"/>
          <w:szCs w:val="24"/>
          <w:lang w:val="en-US"/>
        </w:rPr>
        <w:t>i</w:t>
      </w:r>
      <w:r w:rsidRPr="006F598B">
        <w:rPr>
          <w:i/>
          <w:iCs/>
          <w:sz w:val="28"/>
          <w:szCs w:val="24"/>
        </w:rPr>
        <w:t xml:space="preserve"> =</w:t>
      </w:r>
      <w:r w:rsidRPr="006F598B">
        <w:rPr>
          <w:sz w:val="28"/>
          <w:szCs w:val="24"/>
        </w:rPr>
        <w:t xml:space="preserve"> 5</w:t>
      </w:r>
      <w:r w:rsidR="006F598B">
        <w:rPr>
          <w:sz w:val="28"/>
          <w:szCs w:val="24"/>
        </w:rPr>
        <w:t>.</w:t>
      </w:r>
    </w:p>
    <w:p w:rsidR="00100AD3" w:rsidRPr="00712EAD" w:rsidRDefault="00100AD3" w:rsidP="00100AD3">
      <w:pPr>
        <w:shd w:val="clear" w:color="auto" w:fill="FFFFFF"/>
        <w:spacing w:line="360" w:lineRule="auto"/>
        <w:ind w:left="11" w:right="6" w:firstLine="720"/>
        <w:jc w:val="center"/>
        <w:rPr>
          <w:i/>
          <w:iCs/>
          <w:sz w:val="28"/>
          <w:szCs w:val="24"/>
        </w:rPr>
      </w:pPr>
      <w:r w:rsidRPr="00A408A3">
        <w:rPr>
          <w:i/>
          <w:sz w:val="28"/>
          <w:szCs w:val="24"/>
          <w:lang w:val="en-US"/>
        </w:rPr>
        <w:t>s</w:t>
      </w:r>
      <w:r w:rsidRPr="00712EAD">
        <w:rPr>
          <w:i/>
          <w:iCs/>
          <w:sz w:val="28"/>
          <w:szCs w:val="24"/>
          <w:vertAlign w:val="superscript"/>
        </w:rPr>
        <w:t>2</w:t>
      </w:r>
      <w:r w:rsidRPr="00712EAD">
        <w:rPr>
          <w:i/>
          <w:iCs/>
          <w:sz w:val="28"/>
          <w:szCs w:val="24"/>
        </w:rPr>
        <w:t xml:space="preserve"> = </w:t>
      </w:r>
      <w:r w:rsidR="008102D1" w:rsidRPr="00EA705A">
        <w:rPr>
          <w:spacing w:val="6"/>
          <w:position w:val="-28"/>
          <w:sz w:val="28"/>
          <w:szCs w:val="28"/>
          <w:lang w:val="en-US"/>
        </w:rPr>
        <w:object w:dxaOrig="660" w:dyaOrig="999">
          <v:shape id="_x0000_i1065" type="#_x0000_t75" style="width:33pt;height:49.5pt" o:ole="">
            <v:imagedata r:id="rId32" o:title=""/>
          </v:shape>
          <o:OLEObject Type="Embed" ProgID="Equation.3" ShapeID="_x0000_i1065" DrawAspect="Content" ObjectID="_1501407197" r:id="rId69"/>
        </w:object>
      </w:r>
      <w:r w:rsidRPr="00712EAD">
        <w:rPr>
          <w:i/>
          <w:iCs/>
          <w:sz w:val="28"/>
          <w:szCs w:val="24"/>
        </w:rPr>
        <w:t xml:space="preserve"> = </w:t>
      </w:r>
      <w:r w:rsidRPr="00A408A3">
        <w:rPr>
          <w:i/>
          <w:iCs/>
          <w:position w:val="-28"/>
          <w:sz w:val="28"/>
          <w:szCs w:val="24"/>
          <w:lang w:val="en-US"/>
        </w:rPr>
        <w:object w:dxaOrig="1240" w:dyaOrig="999">
          <v:shape id="_x0000_i1066" type="#_x0000_t75" style="width:61.5pt;height:49.5pt" o:ole="">
            <v:imagedata r:id="rId70" o:title=""/>
          </v:shape>
          <o:OLEObject Type="Embed" ProgID="Equation.3" ShapeID="_x0000_i1066" DrawAspect="Content" ObjectID="_1501407198" r:id="rId71"/>
        </w:object>
      </w:r>
      <w:r w:rsidRPr="00712EAD">
        <w:rPr>
          <w:i/>
          <w:iCs/>
          <w:sz w:val="28"/>
          <w:szCs w:val="24"/>
        </w:rPr>
        <w:t xml:space="preserve"> = </w:t>
      </w:r>
      <w:r w:rsidRPr="00A408A3">
        <w:rPr>
          <w:i/>
          <w:iCs/>
          <w:position w:val="-24"/>
          <w:sz w:val="28"/>
          <w:szCs w:val="24"/>
          <w:lang w:val="en-US"/>
        </w:rPr>
        <w:object w:dxaOrig="4980" w:dyaOrig="660">
          <v:shape id="_x0000_i1067" type="#_x0000_t75" style="width:249pt;height:33pt" o:ole="">
            <v:imagedata r:id="rId72" o:title=""/>
          </v:shape>
          <o:OLEObject Type="Embed" ProgID="Equation.3" ShapeID="_x0000_i1067" DrawAspect="Content" ObjectID="_1501407199" r:id="rId73"/>
        </w:object>
      </w:r>
      <w:r w:rsidRPr="00712EAD">
        <w:rPr>
          <w:i/>
          <w:iCs/>
          <w:sz w:val="28"/>
          <w:szCs w:val="24"/>
        </w:rPr>
        <w:t xml:space="preserve"> = </w:t>
      </w:r>
      <w:r w:rsidRPr="00712EAD">
        <w:rPr>
          <w:i/>
          <w:iCs/>
          <w:sz w:val="28"/>
          <w:szCs w:val="24"/>
        </w:rPr>
        <w:br/>
        <w:t xml:space="preserve">= </w:t>
      </w:r>
      <w:r w:rsidRPr="00712EAD">
        <w:rPr>
          <w:sz w:val="28"/>
          <w:szCs w:val="24"/>
        </w:rPr>
        <w:t>0</w:t>
      </w:r>
      <w:proofErr w:type="gramStart"/>
      <w:r w:rsidRPr="00712EAD">
        <w:rPr>
          <w:sz w:val="28"/>
          <w:szCs w:val="24"/>
        </w:rPr>
        <w:t>,1252</w:t>
      </w:r>
      <w:proofErr w:type="gramEnd"/>
      <w:r w:rsidRPr="00712EAD">
        <w:rPr>
          <w:sz w:val="28"/>
          <w:szCs w:val="24"/>
        </w:rPr>
        <w:t>;</w:t>
      </w:r>
    </w:p>
    <w:p w:rsidR="00100AD3" w:rsidRPr="00A408A3" w:rsidRDefault="00100AD3" w:rsidP="00100AD3">
      <w:pPr>
        <w:shd w:val="clear" w:color="auto" w:fill="FFFFFF"/>
        <w:spacing w:line="360" w:lineRule="auto"/>
        <w:ind w:left="11" w:right="6" w:firstLine="720"/>
        <w:jc w:val="center"/>
        <w:rPr>
          <w:i/>
          <w:iCs/>
          <w:sz w:val="28"/>
          <w:szCs w:val="24"/>
        </w:rPr>
      </w:pPr>
      <w:r w:rsidRPr="00A408A3">
        <w:rPr>
          <w:i/>
          <w:sz w:val="28"/>
          <w:szCs w:val="24"/>
          <w:lang w:val="en-US"/>
        </w:rPr>
        <w:t>s</w:t>
      </w:r>
      <w:r w:rsidRPr="00712EAD">
        <w:rPr>
          <w:i/>
          <w:iCs/>
          <w:sz w:val="28"/>
          <w:szCs w:val="24"/>
        </w:rPr>
        <w:t xml:space="preserve"> = </w:t>
      </w:r>
      <w:r w:rsidRPr="00A408A3">
        <w:rPr>
          <w:i/>
          <w:iCs/>
          <w:position w:val="-8"/>
          <w:sz w:val="28"/>
          <w:szCs w:val="24"/>
          <w:lang w:val="en-US"/>
        </w:rPr>
        <w:object w:dxaOrig="460" w:dyaOrig="400">
          <v:shape id="_x0000_i1068" type="#_x0000_t75" style="width:23.25pt;height:19.5pt" o:ole="">
            <v:imagedata r:id="rId74" o:title=""/>
          </v:shape>
          <o:OLEObject Type="Embed" ProgID="Equation.3" ShapeID="_x0000_i1068" DrawAspect="Content" ObjectID="_1501407200" r:id="rId75"/>
        </w:object>
      </w:r>
      <w:r w:rsidRPr="00712EAD">
        <w:rPr>
          <w:i/>
          <w:iCs/>
          <w:sz w:val="28"/>
          <w:szCs w:val="24"/>
        </w:rPr>
        <w:t xml:space="preserve"> = </w:t>
      </w:r>
      <w:r w:rsidRPr="00A408A3">
        <w:rPr>
          <w:i/>
          <w:iCs/>
          <w:position w:val="-12"/>
          <w:sz w:val="28"/>
          <w:szCs w:val="24"/>
          <w:lang w:val="en-US"/>
        </w:rPr>
        <w:object w:dxaOrig="880" w:dyaOrig="400">
          <v:shape id="_x0000_i1069" type="#_x0000_t75" style="width:44.25pt;height:19.5pt" o:ole="">
            <v:imagedata r:id="rId76" o:title=""/>
          </v:shape>
          <o:OLEObject Type="Embed" ProgID="Equation.3" ShapeID="_x0000_i1069" DrawAspect="Content" ObjectID="_1501407201" r:id="rId77"/>
        </w:object>
      </w:r>
      <w:r w:rsidRPr="00A408A3">
        <w:rPr>
          <w:i/>
          <w:iCs/>
          <w:sz w:val="28"/>
          <w:szCs w:val="24"/>
        </w:rPr>
        <w:t xml:space="preserve"> = </w:t>
      </w:r>
      <w:r w:rsidRPr="00A408A3">
        <w:rPr>
          <w:sz w:val="28"/>
          <w:szCs w:val="24"/>
        </w:rPr>
        <w:t>0</w:t>
      </w:r>
      <w:proofErr w:type="gramStart"/>
      <w:r w:rsidRPr="00A408A3">
        <w:rPr>
          <w:sz w:val="28"/>
          <w:szCs w:val="24"/>
        </w:rPr>
        <w:t>,3538</w:t>
      </w:r>
      <w:proofErr w:type="gramEnd"/>
      <w:r w:rsidRPr="00A408A3">
        <w:rPr>
          <w:i/>
          <w:iCs/>
          <w:sz w:val="28"/>
          <w:szCs w:val="24"/>
        </w:rPr>
        <w:t>;</w:t>
      </w:r>
    </w:p>
    <w:p w:rsidR="00100AD3" w:rsidRPr="00A408A3" w:rsidRDefault="00100AD3" w:rsidP="00100AD3">
      <w:pPr>
        <w:shd w:val="clear" w:color="auto" w:fill="FFFFFF"/>
        <w:spacing w:line="360" w:lineRule="auto"/>
        <w:ind w:left="11" w:right="6" w:firstLine="698"/>
        <w:jc w:val="center"/>
        <w:rPr>
          <w:sz w:val="28"/>
          <w:szCs w:val="24"/>
        </w:rPr>
      </w:pPr>
      <w:r w:rsidRPr="00A408A3">
        <w:rPr>
          <w:i/>
          <w:sz w:val="28"/>
          <w:szCs w:val="24"/>
          <w:lang w:val="en-US"/>
        </w:rPr>
        <w:lastRenderedPageBreak/>
        <w:t>s</w:t>
      </w:r>
      <w:r w:rsidRPr="00A408A3">
        <w:rPr>
          <w:i/>
          <w:iCs/>
          <w:position w:val="-14"/>
          <w:sz w:val="28"/>
          <w:szCs w:val="24"/>
          <w:lang w:val="en-US"/>
        </w:rPr>
        <w:object w:dxaOrig="160" w:dyaOrig="380">
          <v:shape id="_x0000_i1070" type="#_x0000_t75" style="width:8.25pt;height:18.75pt" o:ole="">
            <v:imagedata r:id="rId56" o:title=""/>
          </v:shape>
          <o:OLEObject Type="Embed" ProgID="Equation.3" ShapeID="_x0000_i1070" DrawAspect="Content" ObjectID="_1501407202" r:id="rId78"/>
        </w:object>
      </w:r>
      <w:r w:rsidRPr="00A408A3">
        <w:rPr>
          <w:i/>
          <w:iCs/>
          <w:sz w:val="28"/>
          <w:szCs w:val="24"/>
        </w:rPr>
        <w:t xml:space="preserve"> = </w:t>
      </w:r>
      <w:r w:rsidRPr="00A408A3">
        <w:rPr>
          <w:i/>
          <w:iCs/>
          <w:position w:val="-28"/>
          <w:sz w:val="28"/>
          <w:szCs w:val="24"/>
          <w:lang w:val="en-US"/>
        </w:rPr>
        <w:object w:dxaOrig="420" w:dyaOrig="660">
          <v:shape id="_x0000_i1071" type="#_x0000_t75" style="width:21pt;height:33pt" o:ole="">
            <v:imagedata r:id="rId79" o:title=""/>
          </v:shape>
          <o:OLEObject Type="Embed" ProgID="Equation.3" ShapeID="_x0000_i1071" DrawAspect="Content" ObjectID="_1501407203" r:id="rId80"/>
        </w:object>
      </w:r>
      <w:r w:rsidRPr="00A408A3">
        <w:rPr>
          <w:i/>
          <w:iCs/>
          <w:sz w:val="28"/>
          <w:szCs w:val="24"/>
        </w:rPr>
        <w:t xml:space="preserve"> = </w:t>
      </w:r>
      <w:r w:rsidRPr="00A408A3">
        <w:rPr>
          <w:i/>
          <w:iCs/>
          <w:position w:val="-28"/>
          <w:sz w:val="28"/>
          <w:szCs w:val="24"/>
          <w:lang w:val="en-US"/>
        </w:rPr>
        <w:object w:dxaOrig="760" w:dyaOrig="660">
          <v:shape id="_x0000_i1072" type="#_x0000_t75" style="width:38.25pt;height:33pt" o:ole="">
            <v:imagedata r:id="rId81" o:title=""/>
          </v:shape>
          <o:OLEObject Type="Embed" ProgID="Equation.3" ShapeID="_x0000_i1072" DrawAspect="Content" ObjectID="_1501407204" r:id="rId82"/>
        </w:object>
      </w:r>
      <w:r w:rsidRPr="00A408A3">
        <w:rPr>
          <w:i/>
          <w:iCs/>
          <w:sz w:val="28"/>
          <w:szCs w:val="24"/>
        </w:rPr>
        <w:t xml:space="preserve"> =</w:t>
      </w:r>
      <w:r w:rsidRPr="00A408A3">
        <w:rPr>
          <w:sz w:val="28"/>
          <w:szCs w:val="24"/>
        </w:rPr>
        <w:t>0</w:t>
      </w:r>
      <w:proofErr w:type="gramStart"/>
      <w:r w:rsidRPr="00A408A3">
        <w:rPr>
          <w:sz w:val="28"/>
          <w:szCs w:val="24"/>
        </w:rPr>
        <w:t>,1582</w:t>
      </w:r>
      <w:proofErr w:type="gramEnd"/>
      <w:r w:rsidRPr="00A408A3">
        <w:rPr>
          <w:i/>
          <w:iCs/>
          <w:sz w:val="28"/>
          <w:szCs w:val="24"/>
        </w:rPr>
        <w:t xml:space="preserve">. 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Как было указано выше, значения </w:t>
      </w:r>
      <w:proofErr w:type="spellStart"/>
      <w:r w:rsidRPr="00EA705A">
        <w:rPr>
          <w:i/>
          <w:iCs/>
          <w:sz w:val="28"/>
          <w:szCs w:val="28"/>
        </w:rPr>
        <w:t>х</w:t>
      </w:r>
      <w:proofErr w:type="spellEnd"/>
      <w:r w:rsidRPr="00EA705A">
        <w:rPr>
          <w:sz w:val="28"/>
          <w:szCs w:val="28"/>
        </w:rPr>
        <w:t xml:space="preserve">, </w:t>
      </w:r>
      <w:r w:rsidRPr="00EA705A">
        <w:rPr>
          <w:i/>
          <w:sz w:val="28"/>
          <w:szCs w:val="28"/>
          <w:lang w:val="en-US"/>
        </w:rPr>
        <w:t>s</w:t>
      </w:r>
      <w:r w:rsidRPr="00EA705A">
        <w:rPr>
          <w:iCs/>
          <w:sz w:val="28"/>
          <w:szCs w:val="28"/>
          <w:vertAlign w:val="superscript"/>
        </w:rPr>
        <w:t>2</w:t>
      </w:r>
      <w:r w:rsidRPr="00EA705A">
        <w:rPr>
          <w:sz w:val="28"/>
          <w:szCs w:val="28"/>
        </w:rPr>
        <w:t xml:space="preserve">, </w:t>
      </w:r>
      <w:r w:rsidRPr="00EA705A">
        <w:rPr>
          <w:i/>
          <w:sz w:val="28"/>
          <w:szCs w:val="28"/>
          <w:lang w:val="en-US"/>
        </w:rPr>
        <w:t>s</w:t>
      </w:r>
      <w:r w:rsidRPr="00EA705A">
        <w:rPr>
          <w:sz w:val="28"/>
          <w:szCs w:val="28"/>
        </w:rPr>
        <w:t xml:space="preserve"> и </w:t>
      </w:r>
      <w:r w:rsidRPr="00EA705A">
        <w:rPr>
          <w:i/>
          <w:sz w:val="28"/>
          <w:szCs w:val="28"/>
          <w:lang w:val="en-US"/>
        </w:rPr>
        <w:t>s</w:t>
      </w:r>
      <w:r w:rsidRPr="00EA705A">
        <w:rPr>
          <w:i/>
          <w:iCs/>
          <w:position w:val="-14"/>
          <w:sz w:val="28"/>
          <w:szCs w:val="28"/>
          <w:lang w:val="en-US"/>
        </w:rPr>
        <w:object w:dxaOrig="160" w:dyaOrig="380">
          <v:shape id="_x0000_i1073" type="#_x0000_t75" style="width:8.25pt;height:18.75pt" o:ole="">
            <v:imagedata r:id="rId56" o:title=""/>
          </v:shape>
          <o:OLEObject Type="Embed" ProgID="Equation.3" ShapeID="_x0000_i1073" DrawAspect="Content" ObjectID="_1501407205" r:id="rId83"/>
        </w:object>
      </w:r>
      <w:r w:rsidRPr="00EA705A">
        <w:rPr>
          <w:sz w:val="28"/>
          <w:szCs w:val="28"/>
        </w:rPr>
        <w:t xml:space="preserve"> могут быть признаны достоверными, если ни одна из вариант выборки не отягощена грубой ошибкой, т.</w:t>
      </w:r>
      <w:r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е. если выборка однородна. Проверка однородности выборок малого объема (</w: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&lt; 10) осуществляется без предварительного вычисления статистических характеристик, с этой целью после представления выборки в виде </w:t>
      </w:r>
      <w:r w:rsidR="00707E29" w:rsidRPr="00707E29">
        <w:rPr>
          <w:sz w:val="28"/>
          <w:szCs w:val="28"/>
        </w:rPr>
        <w:t>(</w:t>
      </w:r>
      <w:r w:rsidRPr="00EA705A">
        <w:rPr>
          <w:sz w:val="28"/>
          <w:szCs w:val="28"/>
        </w:rPr>
        <w:t>1.1</w:t>
      </w:r>
      <w:r w:rsidR="00707E29" w:rsidRPr="00707E2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для крайних вариант </w:t>
      </w:r>
      <w:r w:rsidRPr="00EA705A">
        <w:rPr>
          <w:i/>
          <w:iCs/>
          <w:sz w:val="28"/>
          <w:szCs w:val="28"/>
        </w:rPr>
        <w:t>x</w:t>
      </w:r>
      <w:r w:rsidRPr="00EA705A">
        <w:rPr>
          <w:sz w:val="24"/>
          <w:szCs w:val="24"/>
          <w:vertAlign w:val="subscript"/>
        </w:rPr>
        <w:t>1</w:t>
      </w:r>
      <w:r w:rsidRPr="00EA705A">
        <w:rPr>
          <w:sz w:val="28"/>
          <w:szCs w:val="28"/>
        </w:rPr>
        <w:t xml:space="preserve"> и </w:t>
      </w:r>
      <w:r w:rsidRPr="00EA705A">
        <w:rPr>
          <w:i/>
          <w:iCs/>
          <w:sz w:val="28"/>
          <w:szCs w:val="28"/>
        </w:rPr>
        <w:t>x</w:t>
      </w:r>
      <w:r w:rsidRPr="00EA705A">
        <w:rPr>
          <w:i/>
          <w:iCs/>
          <w:sz w:val="28"/>
          <w:szCs w:val="28"/>
          <w:vertAlign w:val="subscript"/>
          <w:lang w:val="en-US"/>
        </w:rPr>
        <w:t>n</w:t>
      </w:r>
      <w:r w:rsidRPr="00EA705A">
        <w:rPr>
          <w:sz w:val="28"/>
          <w:szCs w:val="28"/>
        </w:rPr>
        <w:t xml:space="preserve"> рассчитывают значения контрольного критерия </w:t>
      </w:r>
      <w:r w:rsidRPr="00EA705A">
        <w:rPr>
          <w:i/>
          <w:sz w:val="28"/>
          <w:szCs w:val="28"/>
          <w:lang w:val="en-US"/>
        </w:rPr>
        <w:t>Q</w:t>
      </w:r>
      <w:r w:rsidRPr="00EA705A">
        <w:rPr>
          <w:sz w:val="28"/>
          <w:szCs w:val="28"/>
        </w:rPr>
        <w:t xml:space="preserve">, исходя из величины размаха варьирования </w:t>
      </w:r>
      <w:r w:rsidRPr="00EA705A">
        <w:rPr>
          <w:i/>
          <w:sz w:val="28"/>
          <w:szCs w:val="28"/>
          <w:lang w:val="en-US"/>
        </w:rPr>
        <w:t>R</w:t>
      </w:r>
      <w:r w:rsidRPr="00EA705A">
        <w:rPr>
          <w:sz w:val="28"/>
          <w:szCs w:val="28"/>
        </w:rPr>
        <w:t>:</w:t>
      </w:r>
    </w:p>
    <w:p w:rsidR="00100AD3" w:rsidRPr="00EA705A" w:rsidRDefault="00100AD3" w:rsidP="00100AD3">
      <w:pPr>
        <w:shd w:val="clear" w:color="auto" w:fill="FFFFFF"/>
        <w:tabs>
          <w:tab w:val="left" w:pos="7513"/>
        </w:tabs>
        <w:ind w:left="11" w:right="6" w:firstLine="3250"/>
        <w:rPr>
          <w:sz w:val="28"/>
          <w:szCs w:val="28"/>
        </w:rPr>
      </w:pPr>
      <w:r w:rsidRPr="00EA705A">
        <w:rPr>
          <w:i/>
          <w:sz w:val="28"/>
          <w:szCs w:val="28"/>
          <w:lang w:val="en-US"/>
        </w:rPr>
        <w:t>R</w:t>
      </w:r>
      <w:r w:rsidRPr="00EA705A">
        <w:rPr>
          <w:sz w:val="28"/>
          <w:szCs w:val="28"/>
        </w:rPr>
        <w:t xml:space="preserve"> </w:t>
      </w:r>
      <w:proofErr w:type="gramStart"/>
      <w:r w:rsidRPr="00EA705A">
        <w:rPr>
          <w:sz w:val="28"/>
          <w:szCs w:val="28"/>
        </w:rPr>
        <w:t xml:space="preserve">= </w:t>
      </w:r>
      <w:proofErr w:type="gramEnd"/>
      <w:r w:rsidRPr="00EA705A">
        <w:rPr>
          <w:position w:val="-14"/>
          <w:sz w:val="28"/>
          <w:szCs w:val="28"/>
          <w:lang w:val="en-US"/>
        </w:rPr>
        <w:object w:dxaOrig="800" w:dyaOrig="400">
          <v:shape id="_x0000_i1074" type="#_x0000_t75" style="width:40.5pt;height:19.5pt" o:ole="">
            <v:imagedata r:id="rId84" o:title=""/>
          </v:shape>
          <o:OLEObject Type="Embed" ProgID="Equation.3" ShapeID="_x0000_i1074" DrawAspect="Content" ObjectID="_1501407206" r:id="rId85"/>
        </w:object>
      </w:r>
      <w:r w:rsidR="006F598B">
        <w:rPr>
          <w:sz w:val="28"/>
          <w:szCs w:val="28"/>
        </w:rPr>
        <w:t>,</w:t>
      </w:r>
      <w:r w:rsidRPr="00EA705A">
        <w:rPr>
          <w:sz w:val="28"/>
          <w:szCs w:val="28"/>
        </w:rPr>
        <w:tab/>
        <w:t>(1.12)</w:t>
      </w:r>
    </w:p>
    <w:p w:rsidR="00100AD3" w:rsidRPr="00EA705A" w:rsidRDefault="00100AD3" w:rsidP="00100AD3">
      <w:pPr>
        <w:shd w:val="clear" w:color="auto" w:fill="FFFFFF"/>
        <w:tabs>
          <w:tab w:val="left" w:pos="7513"/>
        </w:tabs>
        <w:spacing w:before="120"/>
        <w:ind w:left="11" w:right="6" w:firstLine="3107"/>
        <w:rPr>
          <w:sz w:val="28"/>
          <w:szCs w:val="28"/>
        </w:rPr>
      </w:pPr>
      <w:r w:rsidRPr="00EA705A">
        <w:rPr>
          <w:i/>
          <w:sz w:val="28"/>
          <w:szCs w:val="28"/>
          <w:lang w:val="en-US"/>
        </w:rPr>
        <w:t>Q</w:t>
      </w:r>
      <w:r w:rsidRPr="00EA705A">
        <w:rPr>
          <w:sz w:val="28"/>
          <w:szCs w:val="28"/>
          <w:vertAlign w:val="subscript"/>
        </w:rPr>
        <w:t>1</w:t>
      </w:r>
      <w:r w:rsidRPr="00EA705A">
        <w:rPr>
          <w:sz w:val="28"/>
          <w:szCs w:val="28"/>
        </w:rPr>
        <w:t xml:space="preserve"> </w:t>
      </w:r>
      <w:proofErr w:type="gramStart"/>
      <w:r w:rsidRPr="00EA705A">
        <w:rPr>
          <w:sz w:val="28"/>
          <w:szCs w:val="28"/>
        </w:rPr>
        <w:t xml:space="preserve">= </w:t>
      </w:r>
      <w:proofErr w:type="gramEnd"/>
      <w:r w:rsidRPr="00EA705A">
        <w:rPr>
          <w:position w:val="-24"/>
          <w:sz w:val="28"/>
          <w:szCs w:val="28"/>
          <w:lang w:val="en-US"/>
        </w:rPr>
        <w:object w:dxaOrig="840" w:dyaOrig="680">
          <v:shape id="_x0000_i1075" type="#_x0000_t75" style="width:42pt;height:33.75pt" o:ole="">
            <v:imagedata r:id="rId86" o:title=""/>
          </v:shape>
          <o:OLEObject Type="Embed" ProgID="Equation.3" ShapeID="_x0000_i1075" DrawAspect="Content" ObjectID="_1501407207" r:id="rId87"/>
        </w:object>
      </w:r>
      <w:r w:rsidR="006F598B">
        <w:rPr>
          <w:sz w:val="28"/>
          <w:szCs w:val="28"/>
        </w:rPr>
        <w:t>,</w:t>
      </w:r>
      <w:r w:rsidRPr="00EA705A">
        <w:rPr>
          <w:sz w:val="28"/>
          <w:szCs w:val="28"/>
        </w:rPr>
        <w:tab/>
        <w:t>(1.13</w:t>
      </w:r>
      <w:r w:rsidR="0086608C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а)</w:t>
      </w:r>
    </w:p>
    <w:p w:rsidR="00100AD3" w:rsidRPr="00EA705A" w:rsidRDefault="00100AD3" w:rsidP="00100AD3">
      <w:pPr>
        <w:shd w:val="clear" w:color="auto" w:fill="FFFFFF"/>
        <w:tabs>
          <w:tab w:val="left" w:pos="7513"/>
        </w:tabs>
        <w:ind w:left="11" w:right="6" w:firstLine="3108"/>
        <w:rPr>
          <w:sz w:val="28"/>
          <w:szCs w:val="28"/>
        </w:rPr>
      </w:pPr>
      <w:proofErr w:type="spellStart"/>
      <w:r w:rsidRPr="00EA705A">
        <w:rPr>
          <w:i/>
          <w:sz w:val="28"/>
          <w:szCs w:val="28"/>
          <w:lang w:val="en-US"/>
        </w:rPr>
        <w:t>Q</w:t>
      </w:r>
      <w:r w:rsidRPr="00EA705A">
        <w:rPr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EA705A">
        <w:rPr>
          <w:i/>
          <w:iCs/>
          <w:sz w:val="28"/>
          <w:szCs w:val="28"/>
        </w:rPr>
        <w:t xml:space="preserve"> </w:t>
      </w:r>
      <w:proofErr w:type="gramStart"/>
      <w:r w:rsidRPr="00EA705A">
        <w:rPr>
          <w:sz w:val="28"/>
          <w:szCs w:val="28"/>
        </w:rPr>
        <w:t xml:space="preserve">= </w:t>
      </w:r>
      <w:proofErr w:type="gramEnd"/>
      <w:r w:rsidRPr="00EA705A">
        <w:rPr>
          <w:position w:val="-24"/>
          <w:sz w:val="28"/>
          <w:szCs w:val="28"/>
          <w:lang w:val="en-US"/>
        </w:rPr>
        <w:object w:dxaOrig="999" w:dyaOrig="680">
          <v:shape id="_x0000_i1076" type="#_x0000_t75" style="width:49.5pt;height:33.75pt" o:ole="">
            <v:imagedata r:id="rId88" o:title=""/>
          </v:shape>
          <o:OLEObject Type="Embed" ProgID="Equation.3" ShapeID="_x0000_i1076" DrawAspect="Content" ObjectID="_1501407208" r:id="rId89"/>
        </w:object>
      </w:r>
      <w:r w:rsidR="006F598B">
        <w:rPr>
          <w:sz w:val="28"/>
          <w:szCs w:val="28"/>
        </w:rPr>
        <w:t>.</w:t>
      </w:r>
      <w:r w:rsidRPr="00EA705A">
        <w:rPr>
          <w:sz w:val="28"/>
          <w:szCs w:val="28"/>
        </w:rPr>
        <w:tab/>
        <w:t>(1.13</w:t>
      </w:r>
      <w:r w:rsidR="0086608C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б)</w:t>
      </w:r>
    </w:p>
    <w:p w:rsidR="00100AD3" w:rsidRPr="00EA705A" w:rsidRDefault="00100AD3" w:rsidP="00100AD3">
      <w:pPr>
        <w:shd w:val="clear" w:color="auto" w:fill="FFFFFF"/>
        <w:spacing w:before="120"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Выборка признается неоднородной, если хотя бы одно из вычисленных значений </w:t>
      </w:r>
      <w:r w:rsidRPr="00EA705A">
        <w:rPr>
          <w:i/>
          <w:sz w:val="28"/>
          <w:szCs w:val="28"/>
          <w:lang w:val="en-US"/>
        </w:rPr>
        <w:t>Q</w:t>
      </w:r>
      <w:r w:rsidRPr="00EA705A">
        <w:rPr>
          <w:sz w:val="28"/>
          <w:szCs w:val="28"/>
        </w:rPr>
        <w:t xml:space="preserve"> превышает табличное значение </w:t>
      </w:r>
      <w:r w:rsidRPr="00EA705A">
        <w:rPr>
          <w:i/>
          <w:sz w:val="28"/>
          <w:szCs w:val="28"/>
          <w:lang w:val="en-US"/>
        </w:rPr>
        <w:t>Q</w:t>
      </w:r>
      <w:r w:rsidRPr="00EA705A">
        <w:rPr>
          <w:sz w:val="28"/>
          <w:szCs w:val="28"/>
        </w:rPr>
        <w:t xml:space="preserve"> </w:t>
      </w:r>
      <w:r w:rsidRPr="00EA705A">
        <w:rPr>
          <w:spacing w:val="-4"/>
          <w:sz w:val="28"/>
          <w:szCs w:val="28"/>
        </w:rPr>
        <w:t>(</w:t>
      </w:r>
      <w:r w:rsidRPr="00EA705A">
        <w:rPr>
          <w:spacing w:val="-4"/>
          <w:position w:val="-4"/>
          <w:sz w:val="28"/>
          <w:szCs w:val="28"/>
        </w:rPr>
        <w:object w:dxaOrig="240" w:dyaOrig="279">
          <v:shape id="_x0000_i1077" type="#_x0000_t75" style="width:12pt;height:14.25pt" o:ole="">
            <v:imagedata r:id="rId90" o:title=""/>
          </v:shape>
          <o:OLEObject Type="Embed" ProgID="Equation.3" ShapeID="_x0000_i1077" DrawAspect="Content" ObjectID="_1501407209" r:id="rId91"/>
        </w:object>
      </w:r>
      <w:r w:rsidRPr="00EA705A">
        <w:rPr>
          <w:spacing w:val="-4"/>
          <w:sz w:val="28"/>
          <w:szCs w:val="28"/>
        </w:rPr>
        <w:t xml:space="preserve">, </w:t>
      </w:r>
      <w:r w:rsidRPr="00EA705A">
        <w:rPr>
          <w:i/>
          <w:iCs/>
          <w:spacing w:val="-4"/>
          <w:sz w:val="28"/>
          <w:szCs w:val="28"/>
          <w:lang w:val="en-US"/>
        </w:rPr>
        <w:t>n</w:t>
      </w:r>
      <w:r w:rsidRPr="00EA705A">
        <w:rPr>
          <w:spacing w:val="-4"/>
          <w:sz w:val="28"/>
          <w:szCs w:val="28"/>
        </w:rPr>
        <w:t xml:space="preserve">), </w:t>
      </w:r>
      <w:r w:rsidRPr="00EA705A">
        <w:rPr>
          <w:sz w:val="28"/>
          <w:szCs w:val="28"/>
        </w:rPr>
        <w:t xml:space="preserve">найденное для доверительной вероятности </w:t>
      </w:r>
      <w:r w:rsidRPr="00EA705A">
        <w:rPr>
          <w:position w:val="-4"/>
          <w:sz w:val="28"/>
          <w:szCs w:val="28"/>
        </w:rPr>
        <w:object w:dxaOrig="240" w:dyaOrig="320">
          <v:shape id="_x0000_i1078" type="#_x0000_t75" style="width:12pt;height:15.75pt" o:ole="">
            <v:imagedata r:id="rId92" o:title=""/>
          </v:shape>
          <o:OLEObject Type="Embed" ProgID="Equation.3" ShapeID="_x0000_i1078" DrawAspect="Content" ObjectID="_1501407210" r:id="rId93"/>
        </w:object>
      </w:r>
      <w:r w:rsidRPr="00EA705A">
        <w:rPr>
          <w:sz w:val="28"/>
          <w:szCs w:val="28"/>
        </w:rPr>
        <w:t xml:space="preserve"> (</w:t>
      </w:r>
      <w:proofErr w:type="gramStart"/>
      <w:r w:rsidRPr="00EA705A">
        <w:rPr>
          <w:sz w:val="28"/>
          <w:szCs w:val="28"/>
        </w:rPr>
        <w:t>см</w:t>
      </w:r>
      <w:proofErr w:type="gramEnd"/>
      <w:r w:rsidRPr="00EA705A">
        <w:rPr>
          <w:sz w:val="28"/>
          <w:szCs w:val="28"/>
        </w:rPr>
        <w:t xml:space="preserve">. </w:t>
      </w:r>
      <w:r w:rsidR="00515FF4">
        <w:rPr>
          <w:sz w:val="28"/>
          <w:szCs w:val="28"/>
        </w:rPr>
        <w:t>т</w:t>
      </w:r>
      <w:r w:rsidRPr="00EA705A">
        <w:rPr>
          <w:sz w:val="28"/>
          <w:szCs w:val="28"/>
        </w:rPr>
        <w:t>абл</w:t>
      </w:r>
      <w:r w:rsidR="0086608C">
        <w:rPr>
          <w:sz w:val="28"/>
          <w:szCs w:val="28"/>
        </w:rPr>
        <w:t>.</w:t>
      </w:r>
      <w:r w:rsidR="00515FF4">
        <w:rPr>
          <w:sz w:val="28"/>
          <w:szCs w:val="28"/>
        </w:rPr>
        <w:t xml:space="preserve"> </w:t>
      </w:r>
      <w:r w:rsidRPr="00EA705A">
        <w:rPr>
          <w:sz w:val="28"/>
          <w:szCs w:val="28"/>
          <w:lang w:val="en-US"/>
        </w:rPr>
        <w:t>I</w:t>
      </w:r>
      <w:r w:rsidR="00CE1598">
        <w:rPr>
          <w:sz w:val="28"/>
          <w:szCs w:val="28"/>
        </w:rPr>
        <w:t xml:space="preserve"> </w:t>
      </w:r>
      <w:r w:rsidR="0086608C">
        <w:rPr>
          <w:sz w:val="28"/>
          <w:szCs w:val="28"/>
        </w:rPr>
        <w:t>п</w:t>
      </w:r>
      <w:r w:rsidR="00CE1598">
        <w:rPr>
          <w:sz w:val="28"/>
          <w:szCs w:val="28"/>
        </w:rPr>
        <w:t>риложения</w:t>
      </w:r>
      <w:r w:rsidRPr="00EA705A">
        <w:rPr>
          <w:sz w:val="28"/>
          <w:szCs w:val="28"/>
        </w:rPr>
        <w:t xml:space="preserve">). </w:t>
      </w:r>
      <w:r w:rsidRPr="00EA705A">
        <w:rPr>
          <w:spacing w:val="-4"/>
          <w:sz w:val="28"/>
          <w:szCs w:val="28"/>
        </w:rPr>
        <w:t xml:space="preserve">Варианты </w:t>
      </w:r>
      <w:r w:rsidRPr="00EA705A">
        <w:rPr>
          <w:i/>
          <w:iCs/>
          <w:spacing w:val="-4"/>
          <w:sz w:val="28"/>
          <w:szCs w:val="28"/>
        </w:rPr>
        <w:t>х</w:t>
      </w:r>
      <w:proofErr w:type="gramStart"/>
      <w:r w:rsidRPr="00EA705A">
        <w:rPr>
          <w:spacing w:val="-4"/>
          <w:sz w:val="28"/>
          <w:szCs w:val="28"/>
          <w:vertAlign w:val="subscript"/>
        </w:rPr>
        <w:t>1</w:t>
      </w:r>
      <w:proofErr w:type="gramEnd"/>
      <w:r w:rsidRPr="00EA705A">
        <w:rPr>
          <w:spacing w:val="-4"/>
          <w:sz w:val="28"/>
          <w:szCs w:val="28"/>
        </w:rPr>
        <w:t xml:space="preserve"> или </w:t>
      </w:r>
      <w:proofErr w:type="spellStart"/>
      <w:r w:rsidRPr="00EA705A">
        <w:rPr>
          <w:i/>
          <w:iCs/>
          <w:spacing w:val="-4"/>
          <w:sz w:val="28"/>
          <w:szCs w:val="28"/>
          <w:lang w:val="en-US"/>
        </w:rPr>
        <w:t>x</w:t>
      </w:r>
      <w:r w:rsidRPr="00EA705A">
        <w:rPr>
          <w:i/>
          <w:iCs/>
          <w:spacing w:val="-4"/>
          <w:sz w:val="28"/>
          <w:szCs w:val="28"/>
          <w:vertAlign w:val="subscript"/>
          <w:lang w:val="en-US"/>
        </w:rPr>
        <w:t>n</w:t>
      </w:r>
      <w:proofErr w:type="spellEnd"/>
      <w:r w:rsidRPr="00EA705A">
        <w:rPr>
          <w:spacing w:val="-4"/>
          <w:sz w:val="28"/>
          <w:szCs w:val="28"/>
        </w:rPr>
        <w:t xml:space="preserve">, для которых соответствующее значение </w:t>
      </w:r>
      <w:r w:rsidRPr="00EA705A">
        <w:rPr>
          <w:i/>
          <w:spacing w:val="-4"/>
          <w:sz w:val="28"/>
          <w:szCs w:val="28"/>
          <w:lang w:val="en-US"/>
        </w:rPr>
        <w:t>Q</w:t>
      </w:r>
      <w:r w:rsidRPr="00EA705A">
        <w:rPr>
          <w:spacing w:val="-4"/>
          <w:sz w:val="28"/>
          <w:szCs w:val="28"/>
        </w:rPr>
        <w:t xml:space="preserve"> &gt; </w:t>
      </w:r>
      <w:r w:rsidRPr="00EA705A">
        <w:rPr>
          <w:i/>
          <w:spacing w:val="-4"/>
          <w:sz w:val="28"/>
          <w:szCs w:val="28"/>
          <w:lang w:val="en-US"/>
        </w:rPr>
        <w:t>Q</w:t>
      </w:r>
      <w:r w:rsidR="0086608C">
        <w:rPr>
          <w:i/>
          <w:spacing w:val="-4"/>
          <w:sz w:val="28"/>
          <w:szCs w:val="28"/>
        </w:rPr>
        <w:t xml:space="preserve"> </w:t>
      </w:r>
      <w:r w:rsidRPr="00EA705A">
        <w:rPr>
          <w:spacing w:val="-4"/>
          <w:sz w:val="28"/>
          <w:szCs w:val="28"/>
        </w:rPr>
        <w:t>(</w:t>
      </w:r>
      <w:r w:rsidRPr="00EA705A">
        <w:rPr>
          <w:spacing w:val="-4"/>
          <w:position w:val="-4"/>
          <w:sz w:val="28"/>
          <w:szCs w:val="28"/>
        </w:rPr>
        <w:object w:dxaOrig="240" w:dyaOrig="279">
          <v:shape id="_x0000_i1079" type="#_x0000_t75" style="width:12pt;height:14.25pt" o:ole="">
            <v:imagedata r:id="rId90" o:title=""/>
          </v:shape>
          <o:OLEObject Type="Embed" ProgID="Equation.3" ShapeID="_x0000_i1079" DrawAspect="Content" ObjectID="_1501407211" r:id="rId94"/>
        </w:object>
      </w:r>
      <w:r w:rsidRPr="00EA705A">
        <w:rPr>
          <w:spacing w:val="-4"/>
          <w:sz w:val="28"/>
          <w:szCs w:val="28"/>
        </w:rPr>
        <w:t xml:space="preserve">, </w:t>
      </w:r>
      <w:r w:rsidRPr="00EA705A">
        <w:rPr>
          <w:i/>
          <w:iCs/>
          <w:spacing w:val="-4"/>
          <w:sz w:val="28"/>
          <w:szCs w:val="28"/>
          <w:lang w:val="en-US"/>
        </w:rPr>
        <w:t>n</w:t>
      </w:r>
      <w:r w:rsidRPr="00EA705A">
        <w:rPr>
          <w:spacing w:val="-4"/>
          <w:sz w:val="28"/>
          <w:szCs w:val="28"/>
        </w:rPr>
        <w:t>),</w:t>
      </w:r>
      <w:r w:rsidRPr="00EA705A">
        <w:rPr>
          <w:sz w:val="28"/>
          <w:szCs w:val="28"/>
        </w:rPr>
        <w:t xml:space="preserve"> отбрасываются и для полученной выборки уменьшенного объема выполняют новый цикл вычислений по уравнениям </w:t>
      </w:r>
      <w:r w:rsidR="00707E29" w:rsidRPr="00707E29">
        <w:rPr>
          <w:sz w:val="28"/>
          <w:szCs w:val="28"/>
        </w:rPr>
        <w:t>(</w:t>
      </w:r>
      <w:r w:rsidRPr="00EA705A">
        <w:rPr>
          <w:sz w:val="28"/>
          <w:szCs w:val="28"/>
        </w:rPr>
        <w:t>1.12</w:t>
      </w:r>
      <w:r w:rsidR="00707E29" w:rsidRPr="00707E2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и </w:t>
      </w:r>
      <w:r w:rsidR="00707E29" w:rsidRPr="00707E29">
        <w:rPr>
          <w:sz w:val="28"/>
          <w:szCs w:val="28"/>
        </w:rPr>
        <w:t>(</w:t>
      </w:r>
      <w:r w:rsidRPr="00EA705A">
        <w:rPr>
          <w:sz w:val="28"/>
          <w:szCs w:val="28"/>
        </w:rPr>
        <w:t>1.13</w:t>
      </w:r>
      <w:r w:rsidR="00707E29" w:rsidRPr="00707E2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с целью проверки ее однородности. </w:t>
      </w:r>
      <w:proofErr w:type="gramStart"/>
      <w:r w:rsidRPr="00EA705A">
        <w:rPr>
          <w:sz w:val="28"/>
          <w:szCs w:val="28"/>
        </w:rPr>
        <w:t>Полученная</w:t>
      </w:r>
      <w:proofErr w:type="gramEnd"/>
      <w:r w:rsidRPr="00EA705A">
        <w:rPr>
          <w:sz w:val="28"/>
          <w:szCs w:val="28"/>
        </w:rPr>
        <w:t xml:space="preserve"> в конечном счете однородная выборка используется для вычисления</w:t>
      </w:r>
      <w:r w:rsidR="00C545FC">
        <w:rPr>
          <w:sz w:val="28"/>
          <w:szCs w:val="28"/>
        </w:rPr>
        <w:t xml:space="preserve"> </w:t>
      </w:r>
      <w:proofErr w:type="spellStart"/>
      <w:r w:rsidRPr="00EA705A">
        <w:rPr>
          <w:i/>
          <w:iCs/>
          <w:sz w:val="28"/>
          <w:szCs w:val="28"/>
        </w:rPr>
        <w:t>х</w:t>
      </w:r>
      <w:proofErr w:type="spellEnd"/>
      <w:r w:rsidRPr="00EA705A">
        <w:rPr>
          <w:sz w:val="28"/>
          <w:szCs w:val="28"/>
        </w:rPr>
        <w:t xml:space="preserve">, </w:t>
      </w:r>
      <w:r w:rsidRPr="00EA705A">
        <w:rPr>
          <w:i/>
          <w:sz w:val="28"/>
          <w:szCs w:val="28"/>
          <w:lang w:val="en-US"/>
        </w:rPr>
        <w:t>s</w:t>
      </w:r>
      <w:r w:rsidRPr="00EA705A">
        <w:rPr>
          <w:iCs/>
          <w:sz w:val="28"/>
          <w:szCs w:val="28"/>
          <w:vertAlign w:val="superscript"/>
        </w:rPr>
        <w:t>2</w:t>
      </w:r>
      <w:r w:rsidRPr="00EA705A">
        <w:rPr>
          <w:sz w:val="28"/>
          <w:szCs w:val="28"/>
        </w:rPr>
        <w:t xml:space="preserve">, </w:t>
      </w:r>
      <w:r w:rsidRPr="00EA705A">
        <w:rPr>
          <w:i/>
          <w:sz w:val="28"/>
          <w:szCs w:val="28"/>
          <w:lang w:val="en-US"/>
        </w:rPr>
        <w:t>s</w:t>
      </w:r>
      <w:r w:rsidRPr="00EA705A">
        <w:rPr>
          <w:sz w:val="28"/>
          <w:szCs w:val="28"/>
        </w:rPr>
        <w:t xml:space="preserve"> и </w:t>
      </w:r>
      <w:r w:rsidRPr="00EA705A">
        <w:rPr>
          <w:i/>
          <w:sz w:val="28"/>
          <w:szCs w:val="28"/>
          <w:lang w:val="en-US"/>
        </w:rPr>
        <w:t>s</w:t>
      </w:r>
      <w:r w:rsidRPr="00EA705A">
        <w:rPr>
          <w:i/>
          <w:iCs/>
          <w:position w:val="-14"/>
          <w:sz w:val="28"/>
          <w:szCs w:val="28"/>
          <w:lang w:val="en-US"/>
        </w:rPr>
        <w:object w:dxaOrig="160" w:dyaOrig="380">
          <v:shape id="_x0000_i1080" type="#_x0000_t75" style="width:8.25pt;height:18.75pt" o:ole="">
            <v:imagedata r:id="rId56" o:title=""/>
          </v:shape>
          <o:OLEObject Type="Embed" ProgID="Equation.3" ShapeID="_x0000_i1080" DrawAspect="Content" ObjectID="_1501407212" r:id="rId95"/>
        </w:object>
      </w:r>
      <w:r w:rsidRPr="00EA705A">
        <w:rPr>
          <w:sz w:val="28"/>
          <w:szCs w:val="28"/>
        </w:rPr>
        <w:t>.</w:t>
      </w:r>
    </w:p>
    <w:p w:rsidR="00100AD3" w:rsidRPr="009449EE" w:rsidRDefault="00100AD3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86608C">
        <w:rPr>
          <w:spacing w:val="30"/>
          <w:sz w:val="28"/>
          <w:szCs w:val="24"/>
        </w:rPr>
        <w:t xml:space="preserve">Примечание </w:t>
      </w:r>
      <w:r w:rsidRPr="0086608C">
        <w:rPr>
          <w:sz w:val="28"/>
          <w:szCs w:val="24"/>
        </w:rPr>
        <w:t>1.3.</w:t>
      </w:r>
      <w:r w:rsidRPr="009449EE">
        <w:rPr>
          <w:sz w:val="28"/>
          <w:szCs w:val="24"/>
        </w:rPr>
        <w:t xml:space="preserve"> </w:t>
      </w:r>
      <w:proofErr w:type="gramStart"/>
      <w:r w:rsidRPr="009449EE">
        <w:rPr>
          <w:spacing w:val="-6"/>
          <w:sz w:val="28"/>
          <w:szCs w:val="24"/>
        </w:rPr>
        <w:t>При</w:t>
      </w:r>
      <w:proofErr w:type="gramEnd"/>
      <w:r w:rsidRPr="009449EE">
        <w:rPr>
          <w:spacing w:val="-6"/>
          <w:sz w:val="28"/>
          <w:szCs w:val="24"/>
        </w:rPr>
        <w:t xml:space="preserve"> </w:t>
      </w:r>
      <w:r w:rsidRPr="009449EE">
        <w:rPr>
          <w:spacing w:val="-6"/>
          <w:position w:val="-14"/>
          <w:sz w:val="28"/>
          <w:szCs w:val="24"/>
        </w:rPr>
        <w:object w:dxaOrig="800" w:dyaOrig="400">
          <v:shape id="_x0000_i1081" type="#_x0000_t75" style="width:40.5pt;height:19.5pt" o:ole="">
            <v:imagedata r:id="rId96" o:title=""/>
          </v:shape>
          <o:OLEObject Type="Embed" ProgID="Equation.3" ShapeID="_x0000_i1081" DrawAspect="Content" ObjectID="_1501407213" r:id="rId97"/>
        </w:object>
      </w:r>
      <w:r w:rsidRPr="009449EE">
        <w:rPr>
          <w:spacing w:val="-6"/>
          <w:sz w:val="28"/>
          <w:szCs w:val="24"/>
        </w:rPr>
        <w:t xml:space="preserve"> &lt; </w:t>
      </w:r>
      <w:r w:rsidRPr="009449EE">
        <w:rPr>
          <w:spacing w:val="-6"/>
          <w:position w:val="-14"/>
          <w:sz w:val="28"/>
          <w:szCs w:val="24"/>
        </w:rPr>
        <w:object w:dxaOrig="820" w:dyaOrig="400">
          <v:shape id="_x0000_i1082" type="#_x0000_t75" style="width:40.5pt;height:19.5pt" o:ole="">
            <v:imagedata r:id="rId98" o:title=""/>
          </v:shape>
          <o:OLEObject Type="Embed" ProgID="Equation.3" ShapeID="_x0000_i1082" DrawAspect="Content" ObjectID="_1501407214" r:id="rId99"/>
        </w:object>
      </w:r>
      <w:r w:rsidRPr="009449EE">
        <w:rPr>
          <w:spacing w:val="-6"/>
          <w:sz w:val="28"/>
          <w:szCs w:val="24"/>
        </w:rPr>
        <w:t xml:space="preserve"> и </w:t>
      </w:r>
      <w:r w:rsidRPr="009449EE">
        <w:rPr>
          <w:spacing w:val="-6"/>
          <w:position w:val="-14"/>
          <w:sz w:val="28"/>
          <w:szCs w:val="24"/>
        </w:rPr>
        <w:object w:dxaOrig="960" w:dyaOrig="400">
          <v:shape id="_x0000_i1083" type="#_x0000_t75" style="width:48pt;height:19.5pt" o:ole="">
            <v:imagedata r:id="rId100" o:title=""/>
          </v:shape>
          <o:OLEObject Type="Embed" ProgID="Equation.3" ShapeID="_x0000_i1083" DrawAspect="Content" ObjectID="_1501407215" r:id="rId101"/>
        </w:object>
      </w:r>
      <w:r w:rsidRPr="009449EE">
        <w:rPr>
          <w:spacing w:val="-6"/>
          <w:sz w:val="28"/>
          <w:szCs w:val="24"/>
        </w:rPr>
        <w:t xml:space="preserve"> &lt; </w:t>
      </w:r>
      <w:r w:rsidRPr="009449EE">
        <w:rPr>
          <w:spacing w:val="-6"/>
          <w:position w:val="-14"/>
          <w:sz w:val="28"/>
          <w:szCs w:val="24"/>
        </w:rPr>
        <w:object w:dxaOrig="1140" w:dyaOrig="400">
          <v:shape id="_x0000_i1084" type="#_x0000_t75" style="width:57pt;height:19.5pt" o:ole="">
            <v:imagedata r:id="rId102" o:title=""/>
          </v:shape>
          <o:OLEObject Type="Embed" ProgID="Equation.3" ShapeID="_x0000_i1084" DrawAspect="Content" ObjectID="_1501407216" r:id="rId103"/>
        </w:object>
      </w:r>
      <w:r w:rsidRPr="009449EE">
        <w:rPr>
          <w:sz w:val="28"/>
          <w:szCs w:val="24"/>
        </w:rPr>
        <w:t xml:space="preserve"> уравнения </w:t>
      </w:r>
      <w:r w:rsidR="00707E29" w:rsidRPr="00707E29">
        <w:rPr>
          <w:sz w:val="28"/>
          <w:szCs w:val="24"/>
        </w:rPr>
        <w:t>(</w:t>
      </w:r>
      <w:r w:rsidRPr="009449EE">
        <w:rPr>
          <w:sz w:val="28"/>
          <w:szCs w:val="24"/>
        </w:rPr>
        <w:t>1.13</w:t>
      </w:r>
      <w:r w:rsidR="0086608C">
        <w:rPr>
          <w:sz w:val="28"/>
          <w:szCs w:val="24"/>
        </w:rPr>
        <w:t xml:space="preserve"> </w:t>
      </w:r>
      <w:r w:rsidRPr="009449EE">
        <w:rPr>
          <w:sz w:val="28"/>
          <w:szCs w:val="24"/>
        </w:rPr>
        <w:t>а</w:t>
      </w:r>
      <w:r w:rsidR="00707E29" w:rsidRPr="00707E29">
        <w:rPr>
          <w:sz w:val="28"/>
          <w:szCs w:val="24"/>
        </w:rPr>
        <w:t>)</w:t>
      </w:r>
      <w:r w:rsidRPr="009449EE">
        <w:rPr>
          <w:sz w:val="28"/>
          <w:szCs w:val="24"/>
        </w:rPr>
        <w:t xml:space="preserve"> и</w:t>
      </w:r>
      <w:r w:rsidR="0086608C">
        <w:rPr>
          <w:sz w:val="28"/>
          <w:szCs w:val="24"/>
        </w:rPr>
        <w:t xml:space="preserve"> </w:t>
      </w:r>
      <w:r w:rsidR="00707E29" w:rsidRPr="00707E29">
        <w:rPr>
          <w:sz w:val="28"/>
          <w:szCs w:val="24"/>
        </w:rPr>
        <w:t>(</w:t>
      </w:r>
      <w:r w:rsidRPr="009449EE">
        <w:rPr>
          <w:sz w:val="28"/>
          <w:szCs w:val="24"/>
        </w:rPr>
        <w:t>1.13</w:t>
      </w:r>
      <w:r w:rsidR="0086608C">
        <w:rPr>
          <w:sz w:val="28"/>
          <w:szCs w:val="24"/>
        </w:rPr>
        <w:t xml:space="preserve"> </w:t>
      </w:r>
      <w:r w:rsidRPr="009449EE">
        <w:rPr>
          <w:sz w:val="28"/>
          <w:szCs w:val="24"/>
        </w:rPr>
        <w:t>б</w:t>
      </w:r>
      <w:r w:rsidR="00707E29" w:rsidRPr="00707E29">
        <w:rPr>
          <w:sz w:val="28"/>
          <w:szCs w:val="24"/>
        </w:rPr>
        <w:t>)</w:t>
      </w:r>
      <w:r w:rsidRPr="009449EE">
        <w:rPr>
          <w:sz w:val="28"/>
          <w:szCs w:val="24"/>
        </w:rPr>
        <w:t xml:space="preserve"> принимают соответственно вид:</w:t>
      </w:r>
    </w:p>
    <w:p w:rsidR="00100AD3" w:rsidRPr="009449EE" w:rsidRDefault="00100AD3" w:rsidP="00100AD3">
      <w:pPr>
        <w:shd w:val="clear" w:color="auto" w:fill="FFFFFF"/>
        <w:spacing w:before="60"/>
        <w:ind w:left="11" w:right="6" w:firstLine="720"/>
        <w:jc w:val="center"/>
        <w:rPr>
          <w:sz w:val="28"/>
          <w:szCs w:val="24"/>
        </w:rPr>
      </w:pPr>
      <w:r w:rsidRPr="009449EE">
        <w:rPr>
          <w:i/>
          <w:sz w:val="28"/>
          <w:szCs w:val="24"/>
          <w:lang w:val="en-US"/>
        </w:rPr>
        <w:t>Q</w:t>
      </w:r>
      <w:r w:rsidRPr="009449EE">
        <w:rPr>
          <w:sz w:val="28"/>
          <w:szCs w:val="24"/>
          <w:vertAlign w:val="subscript"/>
        </w:rPr>
        <w:t>1</w:t>
      </w:r>
      <w:r w:rsidRPr="009449EE">
        <w:rPr>
          <w:sz w:val="28"/>
          <w:szCs w:val="24"/>
        </w:rPr>
        <w:t xml:space="preserve"> </w:t>
      </w:r>
      <w:proofErr w:type="gramStart"/>
      <w:r w:rsidRPr="009449EE">
        <w:rPr>
          <w:sz w:val="28"/>
          <w:szCs w:val="24"/>
        </w:rPr>
        <w:t xml:space="preserve">= </w:t>
      </w:r>
      <w:proofErr w:type="gramEnd"/>
      <w:r w:rsidRPr="009449EE">
        <w:rPr>
          <w:position w:val="-24"/>
          <w:sz w:val="28"/>
          <w:szCs w:val="24"/>
          <w:lang w:val="en-US"/>
        </w:rPr>
        <w:object w:dxaOrig="859" w:dyaOrig="680">
          <v:shape id="_x0000_i1085" type="#_x0000_t75" style="width:42.75pt;height:33.75pt" o:ole="">
            <v:imagedata r:id="rId104" o:title=""/>
          </v:shape>
          <o:OLEObject Type="Embed" ProgID="Equation.3" ShapeID="_x0000_i1085" DrawAspect="Content" ObjectID="_1501407217" r:id="rId105"/>
        </w:object>
      </w:r>
      <w:r w:rsidRPr="009449EE">
        <w:rPr>
          <w:sz w:val="28"/>
          <w:szCs w:val="24"/>
        </w:rPr>
        <w:t xml:space="preserve">;  </w:t>
      </w:r>
      <w:proofErr w:type="spellStart"/>
      <w:r w:rsidRPr="009449EE">
        <w:rPr>
          <w:i/>
          <w:sz w:val="28"/>
          <w:szCs w:val="24"/>
          <w:lang w:val="en-US"/>
        </w:rPr>
        <w:t>Q</w:t>
      </w:r>
      <w:r w:rsidRPr="009449EE">
        <w:rPr>
          <w:i/>
          <w:iCs/>
          <w:sz w:val="28"/>
          <w:szCs w:val="24"/>
          <w:vertAlign w:val="subscript"/>
          <w:lang w:val="en-US"/>
        </w:rPr>
        <w:t>n</w:t>
      </w:r>
      <w:proofErr w:type="spellEnd"/>
      <w:r w:rsidRPr="009449EE">
        <w:rPr>
          <w:sz w:val="28"/>
          <w:szCs w:val="24"/>
        </w:rPr>
        <w:t xml:space="preserve"> = </w:t>
      </w:r>
      <w:r w:rsidRPr="009449EE">
        <w:rPr>
          <w:position w:val="-24"/>
          <w:sz w:val="28"/>
          <w:szCs w:val="24"/>
          <w:lang w:val="en-US"/>
        </w:rPr>
        <w:object w:dxaOrig="1180" w:dyaOrig="680">
          <v:shape id="_x0000_i1086" type="#_x0000_t75" style="width:59.25pt;height:33.75pt" o:ole="">
            <v:imagedata r:id="rId106" o:title=""/>
          </v:shape>
          <o:OLEObject Type="Embed" ProgID="Equation.3" ShapeID="_x0000_i1086" DrawAspect="Content" ObjectID="_1501407218" r:id="rId107"/>
        </w:object>
      </w:r>
      <w:r w:rsidRPr="009449EE">
        <w:rPr>
          <w:sz w:val="28"/>
          <w:szCs w:val="24"/>
        </w:rPr>
        <w:t>.</w:t>
      </w:r>
    </w:p>
    <w:p w:rsidR="009449EE" w:rsidRPr="009449EE" w:rsidRDefault="00100AD3" w:rsidP="00100AD3">
      <w:pPr>
        <w:shd w:val="clear" w:color="auto" w:fill="FFFFFF"/>
        <w:spacing w:before="120" w:after="120"/>
        <w:ind w:firstLine="720"/>
        <w:jc w:val="both"/>
        <w:rPr>
          <w:sz w:val="28"/>
          <w:szCs w:val="24"/>
        </w:rPr>
      </w:pPr>
      <w:r w:rsidRPr="00C545FC">
        <w:rPr>
          <w:i/>
          <w:spacing w:val="30"/>
          <w:sz w:val="28"/>
          <w:szCs w:val="24"/>
        </w:rPr>
        <w:t>Пример</w:t>
      </w:r>
      <w:proofErr w:type="gramStart"/>
      <w:r w:rsidRPr="00C545FC">
        <w:rPr>
          <w:i/>
          <w:sz w:val="28"/>
          <w:szCs w:val="24"/>
        </w:rPr>
        <w:t>1</w:t>
      </w:r>
      <w:proofErr w:type="gramEnd"/>
      <w:r w:rsidRPr="00C545FC">
        <w:rPr>
          <w:i/>
          <w:sz w:val="28"/>
          <w:szCs w:val="24"/>
        </w:rPr>
        <w:t>.2</w:t>
      </w:r>
      <w:r w:rsidRPr="009449EE">
        <w:rPr>
          <w:sz w:val="28"/>
          <w:szCs w:val="24"/>
        </w:rPr>
        <w:t>. При проведении девяти (</w:t>
      </w:r>
      <w:r w:rsidRPr="009449EE">
        <w:rPr>
          <w:i/>
          <w:iCs/>
          <w:sz w:val="28"/>
          <w:szCs w:val="24"/>
          <w:lang w:val="en-US"/>
        </w:rPr>
        <w:t>n</w:t>
      </w:r>
      <w:r w:rsidRPr="009449EE">
        <w:rPr>
          <w:sz w:val="28"/>
          <w:szCs w:val="24"/>
        </w:rPr>
        <w:t xml:space="preserve"> = 9) определений содержания общего азота в плазме крови крыс были получены следующие данные (в порядке возрастания):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83"/>
        <w:gridCol w:w="828"/>
        <w:gridCol w:w="828"/>
        <w:gridCol w:w="828"/>
        <w:gridCol w:w="828"/>
        <w:gridCol w:w="828"/>
        <w:gridCol w:w="828"/>
        <w:gridCol w:w="828"/>
        <w:gridCol w:w="829"/>
        <w:gridCol w:w="829"/>
      </w:tblGrid>
      <w:tr w:rsidR="0086608C" w:rsidRPr="009449EE" w:rsidTr="007F7FF9">
        <w:trPr>
          <w:trHeight w:val="355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08C" w:rsidRPr="0086608C" w:rsidRDefault="0086608C" w:rsidP="00100AD3">
            <w:pPr>
              <w:shd w:val="clear" w:color="auto" w:fill="FFFFFF"/>
              <w:ind w:left="427"/>
              <w:jc w:val="center"/>
              <w:rPr>
                <w:iCs/>
                <w:sz w:val="28"/>
                <w:szCs w:val="24"/>
              </w:rPr>
            </w:pPr>
            <w:r w:rsidRPr="0086608C">
              <w:rPr>
                <w:iCs/>
                <w:sz w:val="28"/>
                <w:szCs w:val="24"/>
              </w:rPr>
              <w:t>Содержание</w:t>
            </w:r>
            <w:r>
              <w:rPr>
                <w:iCs/>
                <w:sz w:val="28"/>
                <w:szCs w:val="24"/>
              </w:rPr>
              <w:t xml:space="preserve"> общего азота</w:t>
            </w:r>
          </w:p>
        </w:tc>
        <w:tc>
          <w:tcPr>
            <w:tcW w:w="4500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8C" w:rsidRPr="009449EE" w:rsidRDefault="00671C4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671C43">
              <w:rPr>
                <w:iCs/>
                <w:sz w:val="28"/>
                <w:szCs w:val="24"/>
              </w:rPr>
              <w:t>Номер опыта</w:t>
            </w:r>
            <w:r>
              <w:rPr>
                <w:i/>
                <w:iCs/>
                <w:sz w:val="28"/>
                <w:szCs w:val="24"/>
              </w:rPr>
              <w:t xml:space="preserve"> </w:t>
            </w:r>
            <w:r w:rsidR="0086608C" w:rsidRPr="0086608C">
              <w:rPr>
                <w:i/>
                <w:iCs/>
                <w:sz w:val="28"/>
                <w:szCs w:val="24"/>
                <w:lang w:val="en-US"/>
              </w:rPr>
              <w:t>i</w:t>
            </w:r>
          </w:p>
        </w:tc>
      </w:tr>
      <w:tr w:rsidR="0086608C" w:rsidRPr="009449EE" w:rsidTr="007F7FF9">
        <w:trPr>
          <w:trHeight w:val="355"/>
        </w:trPr>
        <w:tc>
          <w:tcPr>
            <w:tcW w:w="5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08C" w:rsidRPr="009449EE" w:rsidRDefault="0086608C" w:rsidP="00100AD3">
            <w:pPr>
              <w:shd w:val="clear" w:color="auto" w:fill="FFFFFF"/>
              <w:ind w:left="427"/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08C" w:rsidRPr="009449EE" w:rsidRDefault="0086608C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08C" w:rsidRPr="009449EE" w:rsidRDefault="0086608C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08C" w:rsidRPr="009449EE" w:rsidRDefault="0086608C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08C" w:rsidRPr="009449EE" w:rsidRDefault="0086608C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08C" w:rsidRPr="009449EE" w:rsidRDefault="0086608C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08C" w:rsidRPr="009449EE" w:rsidRDefault="0086608C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08C" w:rsidRPr="009449EE" w:rsidRDefault="0086608C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08C" w:rsidRPr="009449EE" w:rsidRDefault="0086608C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08C" w:rsidRPr="009449EE" w:rsidRDefault="0086608C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9</w:t>
            </w:r>
          </w:p>
        </w:tc>
      </w:tr>
      <w:tr w:rsidR="00100AD3" w:rsidRPr="009449EE" w:rsidTr="00100AD3">
        <w:trPr>
          <w:trHeight w:val="412"/>
        </w:trPr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i/>
                <w:iCs/>
                <w:spacing w:val="1"/>
                <w:sz w:val="28"/>
                <w:szCs w:val="24"/>
                <w:lang w:val="en-US"/>
              </w:rPr>
              <w:t>x</w:t>
            </w:r>
            <w:r w:rsidRPr="009449EE">
              <w:rPr>
                <w:i/>
                <w:iCs/>
                <w:spacing w:val="1"/>
                <w:sz w:val="28"/>
                <w:szCs w:val="24"/>
                <w:vertAlign w:val="subscript"/>
                <w:lang w:val="en-US"/>
              </w:rPr>
              <w:t>i</w:t>
            </w:r>
            <w:r w:rsidRPr="009449EE">
              <w:rPr>
                <w:i/>
                <w:iCs/>
                <w:spacing w:val="1"/>
                <w:sz w:val="28"/>
                <w:szCs w:val="24"/>
              </w:rPr>
              <w:t>,%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pacing w:val="-6"/>
                <w:sz w:val="28"/>
                <w:szCs w:val="24"/>
              </w:rPr>
              <w:t>0,62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pacing w:val="-9"/>
                <w:sz w:val="28"/>
                <w:szCs w:val="24"/>
              </w:rPr>
              <w:t>0,81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pacing w:val="-7"/>
                <w:sz w:val="28"/>
                <w:szCs w:val="24"/>
              </w:rPr>
              <w:t>0,83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pacing w:val="-6"/>
                <w:sz w:val="28"/>
                <w:szCs w:val="24"/>
              </w:rPr>
              <w:t>0,86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pacing w:val="-6"/>
                <w:sz w:val="28"/>
                <w:szCs w:val="24"/>
              </w:rPr>
              <w:t>0,87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pacing w:val="-5"/>
                <w:sz w:val="28"/>
                <w:szCs w:val="24"/>
              </w:rPr>
              <w:t>0,90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pacing w:val="-5"/>
                <w:sz w:val="28"/>
                <w:szCs w:val="24"/>
              </w:rPr>
              <w:t>0,94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pacing w:val="-5"/>
                <w:sz w:val="28"/>
                <w:szCs w:val="24"/>
              </w:rPr>
              <w:t>0,98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pacing w:val="-5"/>
                <w:sz w:val="28"/>
                <w:szCs w:val="24"/>
              </w:rPr>
              <w:t>0,99</w:t>
            </w:r>
          </w:p>
        </w:tc>
      </w:tr>
    </w:tbl>
    <w:p w:rsidR="00100AD3" w:rsidRPr="009449EE" w:rsidRDefault="00100AD3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9449EE">
        <w:rPr>
          <w:spacing w:val="2"/>
          <w:sz w:val="28"/>
          <w:szCs w:val="24"/>
        </w:rPr>
        <w:lastRenderedPageBreak/>
        <w:t xml:space="preserve">По уравнениям </w:t>
      </w:r>
      <w:r w:rsidR="00707E29" w:rsidRPr="00707E29">
        <w:rPr>
          <w:spacing w:val="2"/>
          <w:sz w:val="28"/>
          <w:szCs w:val="24"/>
        </w:rPr>
        <w:t>(</w:t>
      </w:r>
      <w:r w:rsidRPr="009449EE">
        <w:rPr>
          <w:spacing w:val="2"/>
          <w:sz w:val="28"/>
          <w:szCs w:val="24"/>
        </w:rPr>
        <w:t>1.12</w:t>
      </w:r>
      <w:r w:rsidR="00707E29" w:rsidRPr="00707E29">
        <w:rPr>
          <w:spacing w:val="2"/>
          <w:sz w:val="28"/>
          <w:szCs w:val="24"/>
        </w:rPr>
        <w:t>)</w:t>
      </w:r>
      <w:r w:rsidRPr="009449EE">
        <w:rPr>
          <w:spacing w:val="2"/>
          <w:sz w:val="28"/>
          <w:szCs w:val="24"/>
        </w:rPr>
        <w:t xml:space="preserve"> и </w:t>
      </w:r>
      <w:r w:rsidR="00707E29" w:rsidRPr="00707E29">
        <w:rPr>
          <w:spacing w:val="2"/>
          <w:sz w:val="28"/>
          <w:szCs w:val="24"/>
        </w:rPr>
        <w:t>(</w:t>
      </w:r>
      <w:r w:rsidRPr="009449EE">
        <w:rPr>
          <w:spacing w:val="2"/>
          <w:sz w:val="28"/>
          <w:szCs w:val="24"/>
        </w:rPr>
        <w:t>1.13</w:t>
      </w:r>
      <w:r w:rsidR="0086608C">
        <w:rPr>
          <w:spacing w:val="2"/>
          <w:sz w:val="28"/>
          <w:szCs w:val="24"/>
        </w:rPr>
        <w:t xml:space="preserve"> </w:t>
      </w:r>
      <w:r w:rsidRPr="009449EE">
        <w:rPr>
          <w:spacing w:val="2"/>
          <w:sz w:val="28"/>
          <w:szCs w:val="24"/>
        </w:rPr>
        <w:t>а</w:t>
      </w:r>
      <w:r w:rsidR="00707E29" w:rsidRPr="00707E29">
        <w:rPr>
          <w:spacing w:val="2"/>
          <w:sz w:val="28"/>
          <w:szCs w:val="24"/>
        </w:rPr>
        <w:t>)</w:t>
      </w:r>
      <w:r w:rsidRPr="009449EE">
        <w:rPr>
          <w:spacing w:val="2"/>
          <w:sz w:val="28"/>
          <w:szCs w:val="24"/>
        </w:rPr>
        <w:t xml:space="preserve"> находим:</w:t>
      </w:r>
    </w:p>
    <w:p w:rsidR="00100AD3" w:rsidRPr="009449EE" w:rsidRDefault="00100AD3" w:rsidP="00100AD3">
      <w:pPr>
        <w:shd w:val="clear" w:color="auto" w:fill="FFFFFF"/>
        <w:tabs>
          <w:tab w:val="left" w:leader="hyphen" w:pos="1262"/>
          <w:tab w:val="left" w:pos="1882"/>
          <w:tab w:val="left" w:leader="hyphen" w:pos="2549"/>
        </w:tabs>
        <w:spacing w:before="40"/>
        <w:ind w:left="108"/>
        <w:jc w:val="center"/>
        <w:rPr>
          <w:spacing w:val="3"/>
          <w:sz w:val="28"/>
          <w:szCs w:val="24"/>
        </w:rPr>
      </w:pPr>
      <w:r w:rsidRPr="009449EE">
        <w:rPr>
          <w:i/>
          <w:spacing w:val="3"/>
          <w:sz w:val="28"/>
          <w:szCs w:val="24"/>
          <w:lang w:val="en-US"/>
        </w:rPr>
        <w:t>R</w:t>
      </w:r>
      <w:r w:rsidRPr="009449EE">
        <w:rPr>
          <w:spacing w:val="3"/>
          <w:sz w:val="28"/>
          <w:szCs w:val="24"/>
        </w:rPr>
        <w:t xml:space="preserve"> = </w:t>
      </w:r>
      <w:r w:rsidRPr="009449EE">
        <w:rPr>
          <w:spacing w:val="3"/>
          <w:position w:val="-14"/>
          <w:sz w:val="28"/>
          <w:szCs w:val="24"/>
          <w:lang w:val="en-US"/>
        </w:rPr>
        <w:object w:dxaOrig="800" w:dyaOrig="400">
          <v:shape id="_x0000_i1087" type="#_x0000_t75" style="width:40.5pt;height:19.5pt" o:ole="">
            <v:imagedata r:id="rId108" o:title=""/>
          </v:shape>
          <o:OLEObject Type="Embed" ProgID="Equation.3" ShapeID="_x0000_i1087" DrawAspect="Content" ObjectID="_1501407219" r:id="rId109"/>
        </w:object>
      </w:r>
      <w:r w:rsidRPr="009449EE">
        <w:rPr>
          <w:spacing w:val="3"/>
          <w:sz w:val="28"/>
          <w:szCs w:val="24"/>
        </w:rPr>
        <w:t xml:space="preserve"> = </w:t>
      </w:r>
      <w:r w:rsidRPr="009449EE">
        <w:rPr>
          <w:spacing w:val="3"/>
          <w:position w:val="-14"/>
          <w:sz w:val="28"/>
          <w:szCs w:val="24"/>
          <w:lang w:val="en-US"/>
        </w:rPr>
        <w:object w:dxaOrig="1180" w:dyaOrig="400">
          <v:shape id="_x0000_i1088" type="#_x0000_t75" style="width:59.25pt;height:19.5pt" o:ole="">
            <v:imagedata r:id="rId110" o:title=""/>
          </v:shape>
          <o:OLEObject Type="Embed" ProgID="Equation.3" ShapeID="_x0000_i1088" DrawAspect="Content" ObjectID="_1501407220" r:id="rId111"/>
        </w:object>
      </w:r>
      <w:r w:rsidRPr="009449EE">
        <w:rPr>
          <w:spacing w:val="3"/>
          <w:sz w:val="28"/>
          <w:szCs w:val="24"/>
        </w:rPr>
        <w:t>=0</w:t>
      </w:r>
      <w:proofErr w:type="gramStart"/>
      <w:r w:rsidRPr="009449EE">
        <w:rPr>
          <w:spacing w:val="3"/>
          <w:sz w:val="28"/>
          <w:szCs w:val="24"/>
        </w:rPr>
        <w:t>,37</w:t>
      </w:r>
      <w:proofErr w:type="gramEnd"/>
      <w:r w:rsidRPr="009449EE">
        <w:rPr>
          <w:spacing w:val="3"/>
          <w:sz w:val="28"/>
          <w:szCs w:val="24"/>
        </w:rPr>
        <w:t>;</w:t>
      </w:r>
    </w:p>
    <w:p w:rsidR="00100AD3" w:rsidRPr="009449EE" w:rsidRDefault="00100AD3" w:rsidP="00100AD3">
      <w:pPr>
        <w:shd w:val="clear" w:color="auto" w:fill="FFFFFF"/>
        <w:tabs>
          <w:tab w:val="left" w:leader="hyphen" w:pos="1262"/>
          <w:tab w:val="left" w:pos="1882"/>
          <w:tab w:val="left" w:leader="hyphen" w:pos="2549"/>
        </w:tabs>
        <w:ind w:left="110"/>
        <w:jc w:val="center"/>
        <w:rPr>
          <w:spacing w:val="3"/>
          <w:sz w:val="28"/>
          <w:szCs w:val="24"/>
        </w:rPr>
      </w:pPr>
      <w:r w:rsidRPr="009449EE">
        <w:rPr>
          <w:i/>
          <w:spacing w:val="3"/>
          <w:sz w:val="28"/>
          <w:szCs w:val="24"/>
          <w:lang w:val="en-US"/>
        </w:rPr>
        <w:t>Q</w:t>
      </w:r>
      <w:r w:rsidRPr="009449EE">
        <w:rPr>
          <w:spacing w:val="3"/>
          <w:sz w:val="28"/>
          <w:szCs w:val="24"/>
          <w:vertAlign w:val="subscript"/>
        </w:rPr>
        <w:t>1</w:t>
      </w:r>
      <w:r w:rsidRPr="009449EE">
        <w:rPr>
          <w:spacing w:val="3"/>
          <w:sz w:val="28"/>
          <w:szCs w:val="24"/>
        </w:rPr>
        <w:t xml:space="preserve"> = </w:t>
      </w:r>
      <w:r w:rsidRPr="009449EE">
        <w:rPr>
          <w:spacing w:val="3"/>
          <w:position w:val="-24"/>
          <w:sz w:val="28"/>
          <w:szCs w:val="24"/>
          <w:lang w:val="en-US"/>
        </w:rPr>
        <w:object w:dxaOrig="840" w:dyaOrig="680">
          <v:shape id="_x0000_i1089" type="#_x0000_t75" style="width:42pt;height:33.75pt" o:ole="">
            <v:imagedata r:id="rId112" o:title=""/>
          </v:shape>
          <o:OLEObject Type="Embed" ProgID="Equation.3" ShapeID="_x0000_i1089" DrawAspect="Content" ObjectID="_1501407221" r:id="rId113"/>
        </w:object>
      </w:r>
      <w:r w:rsidRPr="009449EE">
        <w:rPr>
          <w:spacing w:val="3"/>
          <w:sz w:val="28"/>
          <w:szCs w:val="24"/>
        </w:rPr>
        <w:t xml:space="preserve"> = </w:t>
      </w:r>
      <w:r w:rsidRPr="009449EE">
        <w:rPr>
          <w:spacing w:val="3"/>
          <w:position w:val="-28"/>
          <w:sz w:val="28"/>
          <w:szCs w:val="24"/>
          <w:lang w:val="en-US"/>
        </w:rPr>
        <w:object w:dxaOrig="1200" w:dyaOrig="720">
          <v:shape id="_x0000_i1090" type="#_x0000_t75" style="width:60pt;height:36pt" o:ole="">
            <v:imagedata r:id="rId114" o:title=""/>
          </v:shape>
          <o:OLEObject Type="Embed" ProgID="Equation.3" ShapeID="_x0000_i1090" DrawAspect="Content" ObjectID="_1501407222" r:id="rId115"/>
        </w:object>
      </w:r>
      <w:r w:rsidRPr="009449EE">
        <w:rPr>
          <w:spacing w:val="3"/>
          <w:sz w:val="28"/>
          <w:szCs w:val="24"/>
        </w:rPr>
        <w:t xml:space="preserve"> = 0</w:t>
      </w:r>
      <w:proofErr w:type="gramStart"/>
      <w:r w:rsidRPr="009449EE">
        <w:rPr>
          <w:spacing w:val="3"/>
          <w:sz w:val="28"/>
          <w:szCs w:val="24"/>
        </w:rPr>
        <w:t>,51</w:t>
      </w:r>
      <w:proofErr w:type="gramEnd"/>
      <w:r w:rsidRPr="009449EE">
        <w:rPr>
          <w:spacing w:val="3"/>
          <w:sz w:val="28"/>
          <w:szCs w:val="24"/>
        </w:rPr>
        <w:t>.</w:t>
      </w:r>
    </w:p>
    <w:p w:rsidR="00100AD3" w:rsidRPr="009449EE" w:rsidRDefault="00100AD3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9449EE">
        <w:rPr>
          <w:spacing w:val="-4"/>
          <w:sz w:val="28"/>
          <w:szCs w:val="24"/>
        </w:rPr>
        <w:t>По табл</w:t>
      </w:r>
      <w:r w:rsidR="0086608C">
        <w:rPr>
          <w:spacing w:val="-4"/>
          <w:sz w:val="28"/>
          <w:szCs w:val="24"/>
        </w:rPr>
        <w:t>.</w:t>
      </w:r>
      <w:r w:rsidRPr="009449EE">
        <w:rPr>
          <w:spacing w:val="-4"/>
          <w:sz w:val="28"/>
          <w:szCs w:val="24"/>
        </w:rPr>
        <w:t xml:space="preserve"> </w:t>
      </w:r>
      <w:r w:rsidRPr="009449EE">
        <w:rPr>
          <w:spacing w:val="-4"/>
          <w:sz w:val="28"/>
          <w:szCs w:val="24"/>
          <w:lang w:val="en-US"/>
        </w:rPr>
        <w:t>I</w:t>
      </w:r>
      <w:r w:rsidRPr="009449EE">
        <w:rPr>
          <w:spacing w:val="-4"/>
          <w:sz w:val="28"/>
          <w:szCs w:val="24"/>
        </w:rPr>
        <w:t xml:space="preserve"> приложения находим:</w:t>
      </w:r>
    </w:p>
    <w:p w:rsidR="00100AD3" w:rsidRPr="009449EE" w:rsidRDefault="00100AD3" w:rsidP="00100AD3">
      <w:pPr>
        <w:shd w:val="clear" w:color="auto" w:fill="FFFFFF"/>
        <w:spacing w:before="96"/>
        <w:ind w:left="2203" w:right="1536" w:hanging="360"/>
        <w:jc w:val="center"/>
        <w:rPr>
          <w:spacing w:val="7"/>
          <w:sz w:val="28"/>
          <w:szCs w:val="24"/>
        </w:rPr>
      </w:pPr>
      <w:r w:rsidRPr="009449EE">
        <w:rPr>
          <w:i/>
          <w:spacing w:val="7"/>
          <w:sz w:val="28"/>
          <w:szCs w:val="24"/>
          <w:lang w:val="en-US"/>
        </w:rPr>
        <w:t>Q</w:t>
      </w:r>
      <w:r w:rsidR="0086608C">
        <w:rPr>
          <w:i/>
          <w:spacing w:val="7"/>
          <w:sz w:val="28"/>
          <w:szCs w:val="24"/>
        </w:rPr>
        <w:t xml:space="preserve"> </w:t>
      </w:r>
      <w:r w:rsidRPr="009449EE">
        <w:rPr>
          <w:spacing w:val="7"/>
          <w:sz w:val="28"/>
          <w:szCs w:val="24"/>
        </w:rPr>
        <w:t>(9; 95%) = 0</w:t>
      </w:r>
      <w:proofErr w:type="gramStart"/>
      <w:r w:rsidRPr="009449EE">
        <w:rPr>
          <w:spacing w:val="7"/>
          <w:sz w:val="28"/>
          <w:szCs w:val="24"/>
        </w:rPr>
        <w:t>,46</w:t>
      </w:r>
      <w:proofErr w:type="gramEnd"/>
      <w:r w:rsidRPr="009449EE">
        <w:rPr>
          <w:spacing w:val="7"/>
          <w:sz w:val="28"/>
          <w:szCs w:val="24"/>
        </w:rPr>
        <w:t xml:space="preserve"> &lt; </w:t>
      </w:r>
      <w:r w:rsidRPr="009449EE">
        <w:rPr>
          <w:i/>
          <w:spacing w:val="7"/>
          <w:sz w:val="28"/>
          <w:szCs w:val="24"/>
          <w:lang w:val="en-US"/>
        </w:rPr>
        <w:t>Q</w:t>
      </w:r>
      <w:r w:rsidRPr="009449EE">
        <w:rPr>
          <w:spacing w:val="7"/>
          <w:sz w:val="28"/>
          <w:szCs w:val="24"/>
          <w:vertAlign w:val="subscript"/>
        </w:rPr>
        <w:t>1</w:t>
      </w:r>
      <w:r w:rsidRPr="009449EE">
        <w:rPr>
          <w:spacing w:val="7"/>
          <w:sz w:val="28"/>
          <w:szCs w:val="24"/>
        </w:rPr>
        <w:t xml:space="preserve"> = 0,51;</w:t>
      </w:r>
    </w:p>
    <w:p w:rsidR="00100AD3" w:rsidRPr="009449EE" w:rsidRDefault="00100AD3" w:rsidP="00100AD3">
      <w:pPr>
        <w:shd w:val="clear" w:color="auto" w:fill="FFFFFF"/>
        <w:spacing w:before="96"/>
        <w:ind w:left="2203" w:right="1536" w:hanging="360"/>
        <w:jc w:val="center"/>
        <w:rPr>
          <w:spacing w:val="7"/>
          <w:sz w:val="28"/>
          <w:szCs w:val="24"/>
        </w:rPr>
      </w:pPr>
      <w:r w:rsidRPr="009449EE">
        <w:rPr>
          <w:i/>
          <w:spacing w:val="7"/>
          <w:sz w:val="28"/>
          <w:szCs w:val="24"/>
          <w:lang w:val="en-US"/>
        </w:rPr>
        <w:t>Q</w:t>
      </w:r>
      <w:r w:rsidR="0086608C">
        <w:rPr>
          <w:i/>
          <w:spacing w:val="7"/>
          <w:sz w:val="28"/>
          <w:szCs w:val="24"/>
        </w:rPr>
        <w:t xml:space="preserve"> </w:t>
      </w:r>
      <w:r w:rsidRPr="009449EE">
        <w:rPr>
          <w:spacing w:val="7"/>
          <w:sz w:val="28"/>
          <w:szCs w:val="24"/>
        </w:rPr>
        <w:t>(9; 99%) = 0</w:t>
      </w:r>
      <w:proofErr w:type="gramStart"/>
      <w:r w:rsidRPr="009449EE">
        <w:rPr>
          <w:spacing w:val="7"/>
          <w:sz w:val="28"/>
          <w:szCs w:val="24"/>
        </w:rPr>
        <w:t>,55</w:t>
      </w:r>
      <w:proofErr w:type="gramEnd"/>
      <w:r w:rsidRPr="009449EE">
        <w:rPr>
          <w:spacing w:val="7"/>
          <w:sz w:val="28"/>
          <w:szCs w:val="24"/>
        </w:rPr>
        <w:t xml:space="preserve"> &gt; </w:t>
      </w:r>
      <w:r w:rsidRPr="009449EE">
        <w:rPr>
          <w:i/>
          <w:spacing w:val="7"/>
          <w:sz w:val="28"/>
          <w:szCs w:val="24"/>
          <w:lang w:val="en-US"/>
        </w:rPr>
        <w:t>Q</w:t>
      </w:r>
      <w:r w:rsidRPr="009449EE">
        <w:rPr>
          <w:spacing w:val="7"/>
          <w:sz w:val="28"/>
          <w:szCs w:val="24"/>
          <w:vertAlign w:val="subscript"/>
        </w:rPr>
        <w:t>1</w:t>
      </w:r>
      <w:r w:rsidRPr="009449EE">
        <w:rPr>
          <w:spacing w:val="7"/>
          <w:sz w:val="28"/>
          <w:szCs w:val="24"/>
        </w:rPr>
        <w:t xml:space="preserve"> = 0,51.</w:t>
      </w:r>
    </w:p>
    <w:p w:rsidR="00100AD3" w:rsidRDefault="00100AD3" w:rsidP="0006725E">
      <w:pPr>
        <w:shd w:val="clear" w:color="auto" w:fill="FFFFFF"/>
        <w:spacing w:before="60"/>
        <w:ind w:left="11" w:right="6" w:firstLine="720"/>
        <w:jc w:val="both"/>
        <w:rPr>
          <w:sz w:val="28"/>
          <w:szCs w:val="24"/>
        </w:rPr>
      </w:pPr>
      <w:r w:rsidRPr="009449EE">
        <w:rPr>
          <w:sz w:val="28"/>
          <w:szCs w:val="24"/>
        </w:rPr>
        <w:t xml:space="preserve">Следовательно, гипотеза о том, что значение </w:t>
      </w:r>
      <w:r w:rsidRPr="009449EE">
        <w:rPr>
          <w:i/>
          <w:iCs/>
          <w:sz w:val="28"/>
          <w:szCs w:val="24"/>
          <w:lang w:val="en-US"/>
        </w:rPr>
        <w:t>x</w:t>
      </w:r>
      <w:r w:rsidRPr="009449EE">
        <w:rPr>
          <w:iCs/>
          <w:sz w:val="28"/>
          <w:szCs w:val="24"/>
          <w:vertAlign w:val="subscript"/>
        </w:rPr>
        <w:t>1</w:t>
      </w:r>
      <w:r w:rsidRPr="009449EE">
        <w:rPr>
          <w:i/>
          <w:iCs/>
          <w:sz w:val="28"/>
          <w:szCs w:val="24"/>
        </w:rPr>
        <w:t xml:space="preserve"> = </w:t>
      </w:r>
      <w:r w:rsidRPr="009449EE">
        <w:rPr>
          <w:sz w:val="28"/>
          <w:szCs w:val="24"/>
        </w:rPr>
        <w:t>0,62 должно быть исключено из рассматриваемой совокупности результатов измерений как отягощенное грубой ошибкой, может быть принята с доверительной вероятностью 95</w:t>
      </w:r>
      <w:r w:rsidR="0086608C">
        <w:rPr>
          <w:sz w:val="28"/>
          <w:szCs w:val="24"/>
        </w:rPr>
        <w:t xml:space="preserve"> </w:t>
      </w:r>
      <w:r w:rsidRPr="009449EE">
        <w:rPr>
          <w:sz w:val="28"/>
          <w:szCs w:val="24"/>
        </w:rPr>
        <w:t>%, но должна быть отвергнута, если выбранное значение доверительной вероятности равно 99</w:t>
      </w:r>
      <w:r w:rsidR="0086608C">
        <w:rPr>
          <w:sz w:val="28"/>
          <w:szCs w:val="24"/>
        </w:rPr>
        <w:t xml:space="preserve"> </w:t>
      </w:r>
      <w:r w:rsidRPr="009449EE">
        <w:rPr>
          <w:sz w:val="28"/>
          <w:szCs w:val="24"/>
        </w:rPr>
        <w:t>%.</w:t>
      </w:r>
    </w:p>
    <w:p w:rsidR="0006725E" w:rsidRPr="009449EE" w:rsidRDefault="0006725E" w:rsidP="0006725E">
      <w:pPr>
        <w:shd w:val="clear" w:color="auto" w:fill="FFFFFF"/>
        <w:spacing w:before="60"/>
        <w:ind w:left="11" w:right="6" w:firstLine="720"/>
        <w:jc w:val="both"/>
        <w:rPr>
          <w:sz w:val="28"/>
          <w:szCs w:val="8"/>
        </w:rPr>
      </w:pP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>Для выборок большого объема (</w: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sz w:val="28"/>
          <w:szCs w:val="28"/>
        </w:rPr>
        <w:t xml:space="preserve"> </w:t>
      </w:r>
      <w:r w:rsidRPr="00EA705A">
        <w:rPr>
          <w:position w:val="-4"/>
          <w:sz w:val="28"/>
          <w:szCs w:val="28"/>
        </w:rPr>
        <w:object w:dxaOrig="200" w:dyaOrig="240">
          <v:shape id="_x0000_i1091" type="#_x0000_t75" style="width:10.5pt;height:12pt" o:ole="">
            <v:imagedata r:id="rId116" o:title=""/>
          </v:shape>
          <o:OLEObject Type="Embed" ProgID="Equation.3" ShapeID="_x0000_i1091" DrawAspect="Content" ObjectID="_1501407223" r:id="rId117"/>
        </w:object>
      </w:r>
      <w:r w:rsidRPr="00EA705A">
        <w:rPr>
          <w:sz w:val="28"/>
          <w:szCs w:val="28"/>
        </w:rPr>
        <w:t xml:space="preserve"> 10) проверку однород</w:t>
      </w:r>
      <w:r w:rsidRPr="00EA705A">
        <w:rPr>
          <w:spacing w:val="-3"/>
          <w:sz w:val="28"/>
          <w:szCs w:val="28"/>
        </w:rPr>
        <w:t xml:space="preserve">ности проводят после предварительного вычисления статистических характеристик </w:t>
      </w:r>
      <w:r w:rsidRPr="00EA705A">
        <w:rPr>
          <w:spacing w:val="-3"/>
          <w:position w:val="-6"/>
          <w:sz w:val="28"/>
          <w:szCs w:val="28"/>
        </w:rPr>
        <w:object w:dxaOrig="200" w:dyaOrig="340">
          <v:shape id="_x0000_i1092" type="#_x0000_t75" style="width:10.5pt;height:17.25pt" o:ole="">
            <v:imagedata r:id="rId118" o:title=""/>
          </v:shape>
          <o:OLEObject Type="Embed" ProgID="Equation.3" ShapeID="_x0000_i1092" DrawAspect="Content" ObjectID="_1501407224" r:id="rId119"/>
        </w:object>
      </w:r>
      <w:r w:rsidRPr="00EA705A">
        <w:rPr>
          <w:spacing w:val="-3"/>
          <w:sz w:val="28"/>
          <w:szCs w:val="28"/>
        </w:rPr>
        <w:t xml:space="preserve">, </w:t>
      </w:r>
      <w:r w:rsidRPr="00EA705A">
        <w:rPr>
          <w:i/>
          <w:spacing w:val="-3"/>
          <w:sz w:val="28"/>
          <w:szCs w:val="28"/>
          <w:lang w:val="en-US"/>
        </w:rPr>
        <w:t>s</w:t>
      </w:r>
      <w:r w:rsidRPr="00EA705A">
        <w:rPr>
          <w:iCs/>
          <w:spacing w:val="-3"/>
          <w:sz w:val="28"/>
          <w:szCs w:val="28"/>
          <w:vertAlign w:val="superscript"/>
        </w:rPr>
        <w:t>2</w:t>
      </w:r>
      <w:r w:rsidRPr="00EA705A">
        <w:rPr>
          <w:spacing w:val="-3"/>
          <w:sz w:val="28"/>
          <w:szCs w:val="28"/>
        </w:rPr>
        <w:t xml:space="preserve">, </w:t>
      </w:r>
      <w:r w:rsidRPr="00EA705A">
        <w:rPr>
          <w:i/>
          <w:spacing w:val="-3"/>
          <w:sz w:val="28"/>
          <w:szCs w:val="28"/>
          <w:lang w:val="en-US"/>
        </w:rPr>
        <w:t>s</w:t>
      </w:r>
      <w:r w:rsidRPr="00EA705A">
        <w:rPr>
          <w:spacing w:val="-3"/>
          <w:sz w:val="28"/>
          <w:szCs w:val="28"/>
        </w:rPr>
        <w:t xml:space="preserve"> и </w:t>
      </w:r>
      <w:proofErr w:type="spellStart"/>
      <w:r w:rsidRPr="00EA705A">
        <w:rPr>
          <w:i/>
          <w:spacing w:val="-3"/>
          <w:sz w:val="28"/>
          <w:szCs w:val="28"/>
        </w:rPr>
        <w:t>s</w:t>
      </w:r>
      <w:proofErr w:type="spellEnd"/>
      <w:r w:rsidRPr="00EA705A">
        <w:rPr>
          <w:i/>
          <w:iCs/>
          <w:spacing w:val="-3"/>
          <w:position w:val="-14"/>
          <w:sz w:val="28"/>
          <w:szCs w:val="28"/>
        </w:rPr>
        <w:object w:dxaOrig="160" w:dyaOrig="380">
          <v:shape id="_x0000_i1093" type="#_x0000_t75" style="width:8.25pt;height:18.75pt" o:ole="">
            <v:imagedata r:id="rId56" o:title=""/>
          </v:shape>
          <o:OLEObject Type="Embed" ProgID="Equation.3" ShapeID="_x0000_i1093" DrawAspect="Content" ObjectID="_1501407225" r:id="rId120"/>
        </w:object>
      </w:r>
      <w:r w:rsidRPr="00EA705A">
        <w:rPr>
          <w:i/>
          <w:iCs/>
          <w:spacing w:val="-3"/>
          <w:sz w:val="28"/>
          <w:szCs w:val="28"/>
        </w:rPr>
        <w:t xml:space="preserve">. </w:t>
      </w:r>
      <w:r w:rsidRPr="00EA705A">
        <w:rPr>
          <w:spacing w:val="-3"/>
          <w:sz w:val="28"/>
          <w:szCs w:val="28"/>
        </w:rPr>
        <w:t>При этом выборка признает</w:t>
      </w:r>
      <w:r w:rsidRPr="00EA705A">
        <w:rPr>
          <w:spacing w:val="4"/>
          <w:sz w:val="28"/>
          <w:szCs w:val="28"/>
        </w:rPr>
        <w:t>ся однородной, если для всех вариант выполняется условие:</w:t>
      </w:r>
    </w:p>
    <w:p w:rsidR="00100AD3" w:rsidRPr="00EA705A" w:rsidRDefault="00100AD3" w:rsidP="00100AD3">
      <w:pPr>
        <w:shd w:val="clear" w:color="auto" w:fill="FFFFFF"/>
        <w:tabs>
          <w:tab w:val="left" w:pos="2765"/>
          <w:tab w:val="left" w:pos="7655"/>
        </w:tabs>
        <w:spacing w:before="86" w:line="360" w:lineRule="auto"/>
        <w:ind w:right="14" w:firstLine="3686"/>
        <w:rPr>
          <w:sz w:val="28"/>
          <w:szCs w:val="28"/>
        </w:rPr>
      </w:pPr>
      <w:r w:rsidRPr="00EA705A">
        <w:rPr>
          <w:spacing w:val="4"/>
          <w:position w:val="-14"/>
          <w:sz w:val="28"/>
          <w:szCs w:val="28"/>
          <w:lang w:val="en-US"/>
        </w:rPr>
        <w:object w:dxaOrig="360" w:dyaOrig="400">
          <v:shape id="_x0000_i1094" type="#_x0000_t75" style="width:18pt;height:19.5pt" o:ole="">
            <v:imagedata r:id="rId121" o:title=""/>
          </v:shape>
          <o:OLEObject Type="Embed" ProgID="Equation.3" ShapeID="_x0000_i1094" DrawAspect="Content" ObjectID="_1501407226" r:id="rId122"/>
        </w:object>
      </w:r>
      <w:r w:rsidRPr="00EA705A">
        <w:rPr>
          <w:spacing w:val="4"/>
          <w:sz w:val="28"/>
          <w:szCs w:val="28"/>
        </w:rPr>
        <w:t xml:space="preserve"> ≤ 3</w:t>
      </w:r>
      <w:r w:rsidRPr="00EA705A">
        <w:rPr>
          <w:i/>
          <w:spacing w:val="4"/>
          <w:sz w:val="28"/>
          <w:szCs w:val="28"/>
          <w:lang w:val="en-US"/>
        </w:rPr>
        <w:t>s</w:t>
      </w:r>
      <w:r w:rsidR="00C475BD">
        <w:rPr>
          <w:spacing w:val="4"/>
          <w:sz w:val="28"/>
          <w:szCs w:val="28"/>
        </w:rPr>
        <w:t>.</w:t>
      </w:r>
      <w:r w:rsidRPr="00EA705A">
        <w:rPr>
          <w:sz w:val="28"/>
          <w:szCs w:val="28"/>
        </w:rPr>
        <w:tab/>
        <w:t>(1.14)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Если выборка признана неоднородной, то варианты, для которых </w:t>
      </w:r>
      <w:r w:rsidRPr="00EA705A">
        <w:rPr>
          <w:sz w:val="28"/>
          <w:szCs w:val="28"/>
        </w:rPr>
        <w:br/>
        <w:t>|</w:t>
      </w:r>
      <w:r w:rsidRPr="00EA705A">
        <w:rPr>
          <w:i/>
          <w:iCs/>
          <w:sz w:val="28"/>
          <w:szCs w:val="28"/>
          <w:lang w:val="en-US"/>
        </w:rPr>
        <w:t>d</w:t>
      </w:r>
      <w:r w:rsidRPr="00EA705A">
        <w:rPr>
          <w:i/>
          <w:iCs/>
          <w:sz w:val="28"/>
          <w:szCs w:val="28"/>
          <w:vertAlign w:val="subscript"/>
          <w:lang w:val="en-US"/>
        </w:rPr>
        <w:t>i</w:t>
      </w:r>
      <w:r w:rsidRPr="00EA705A">
        <w:rPr>
          <w:sz w:val="28"/>
          <w:szCs w:val="28"/>
        </w:rPr>
        <w:t>| &gt; 3</w:t>
      </w:r>
      <w:r w:rsidRPr="00EA705A">
        <w:rPr>
          <w:i/>
          <w:sz w:val="28"/>
          <w:szCs w:val="28"/>
        </w:rPr>
        <w:t>s</w:t>
      </w:r>
      <w:r w:rsidRPr="00EA705A">
        <w:rPr>
          <w:sz w:val="28"/>
          <w:szCs w:val="28"/>
        </w:rPr>
        <w:t xml:space="preserve">, отбрасываются как отягощенные грубыми ошибками с доверительной вероятностью </w:t>
      </w:r>
      <w:proofErr w:type="gramStart"/>
      <w:r w:rsidRPr="00C475BD">
        <w:rPr>
          <w:i/>
          <w:sz w:val="28"/>
          <w:szCs w:val="28"/>
        </w:rPr>
        <w:t>Р</w:t>
      </w:r>
      <w:proofErr w:type="gramEnd"/>
      <w:r w:rsidRPr="00EA705A">
        <w:rPr>
          <w:sz w:val="28"/>
          <w:szCs w:val="28"/>
        </w:rPr>
        <w:t xml:space="preserve"> &gt; 99,0 %. В этом случае для полученной выборки сокращенного объема повторяют цикл вычислений статистических характеристик по уравнениям </w:t>
      </w:r>
      <w:r w:rsidR="00707E29" w:rsidRPr="00707E29">
        <w:rPr>
          <w:sz w:val="28"/>
          <w:szCs w:val="28"/>
        </w:rPr>
        <w:t>(</w:t>
      </w:r>
      <w:r w:rsidRPr="00EA705A">
        <w:rPr>
          <w:sz w:val="28"/>
          <w:szCs w:val="28"/>
        </w:rPr>
        <w:t>1.2</w:t>
      </w:r>
      <w:r w:rsidR="00707E29" w:rsidRPr="00707E2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, </w:t>
      </w:r>
      <w:r w:rsidR="00707E29" w:rsidRPr="00707E29">
        <w:rPr>
          <w:sz w:val="28"/>
          <w:szCs w:val="28"/>
        </w:rPr>
        <w:t>(</w:t>
      </w:r>
      <w:r w:rsidRPr="00EA705A">
        <w:rPr>
          <w:sz w:val="28"/>
          <w:szCs w:val="28"/>
        </w:rPr>
        <w:t>1.5</w:t>
      </w:r>
      <w:r w:rsidR="00707E29" w:rsidRPr="00707E2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, </w:t>
      </w:r>
      <w:r w:rsidR="00707E29" w:rsidRPr="00707E29">
        <w:rPr>
          <w:sz w:val="28"/>
          <w:szCs w:val="28"/>
        </w:rPr>
        <w:t>(</w:t>
      </w:r>
      <w:r w:rsidRPr="00EA705A">
        <w:rPr>
          <w:sz w:val="28"/>
          <w:szCs w:val="28"/>
        </w:rPr>
        <w:t>1.6</w:t>
      </w:r>
      <w:r w:rsidR="00707E29" w:rsidRPr="00707E2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, </w:t>
      </w:r>
      <w:r w:rsidR="00707E29" w:rsidRPr="00707E29">
        <w:rPr>
          <w:sz w:val="28"/>
          <w:szCs w:val="28"/>
        </w:rPr>
        <w:t>(</w:t>
      </w:r>
      <w:r w:rsidRPr="00EA705A">
        <w:rPr>
          <w:sz w:val="28"/>
          <w:szCs w:val="28"/>
        </w:rPr>
        <w:t>1.9</w:t>
      </w:r>
      <w:r w:rsidR="00707E29" w:rsidRPr="00707E2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и снова проводят проверку однородности. Вычисление статистических характеристик считают законченным, когда выборка сокращенного объема оказывается однородной.</w:t>
      </w:r>
    </w:p>
    <w:p w:rsidR="00100AD3" w:rsidRDefault="00100AD3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C475BD">
        <w:rPr>
          <w:spacing w:val="30"/>
          <w:sz w:val="28"/>
          <w:szCs w:val="24"/>
        </w:rPr>
        <w:t xml:space="preserve">Примечание </w:t>
      </w:r>
      <w:r w:rsidRPr="00C475BD">
        <w:rPr>
          <w:sz w:val="28"/>
          <w:szCs w:val="24"/>
        </w:rPr>
        <w:t>1.4.</w:t>
      </w:r>
      <w:r w:rsidRPr="009449EE">
        <w:rPr>
          <w:sz w:val="28"/>
          <w:szCs w:val="24"/>
        </w:rPr>
        <w:t xml:space="preserve"> При решении вопроса об однородности конкретной выборки небольшого объема также можно воспользоваться выражением </w:t>
      </w:r>
      <w:r w:rsidR="00707E29" w:rsidRPr="00707E29">
        <w:rPr>
          <w:sz w:val="28"/>
          <w:szCs w:val="24"/>
        </w:rPr>
        <w:t>(</w:t>
      </w:r>
      <w:r w:rsidRPr="009449EE">
        <w:rPr>
          <w:sz w:val="28"/>
          <w:szCs w:val="24"/>
        </w:rPr>
        <w:t>1.14</w:t>
      </w:r>
      <w:r w:rsidR="00707E29" w:rsidRPr="00707E29">
        <w:rPr>
          <w:sz w:val="28"/>
          <w:szCs w:val="24"/>
        </w:rPr>
        <w:t>)</w:t>
      </w:r>
      <w:r w:rsidRPr="009449EE">
        <w:rPr>
          <w:sz w:val="28"/>
          <w:szCs w:val="24"/>
        </w:rPr>
        <w:t xml:space="preserve">, если известна оценка величины </w:t>
      </w:r>
      <w:proofErr w:type="spellStart"/>
      <w:r w:rsidRPr="009449EE">
        <w:rPr>
          <w:i/>
          <w:sz w:val="28"/>
          <w:szCs w:val="24"/>
        </w:rPr>
        <w:t>s</w:t>
      </w:r>
      <w:proofErr w:type="spellEnd"/>
      <w:r w:rsidRPr="009449EE">
        <w:rPr>
          <w:sz w:val="28"/>
          <w:szCs w:val="24"/>
        </w:rPr>
        <w:t>, ранее найденная для данного метода измерения (расчета) вариант.</w:t>
      </w:r>
    </w:p>
    <w:p w:rsidR="00967AD0" w:rsidRPr="009449EE" w:rsidRDefault="00967AD0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</w:p>
    <w:p w:rsidR="00100AD3" w:rsidRPr="000E5A14" w:rsidRDefault="00100AD3" w:rsidP="00100AD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0E5A14">
        <w:rPr>
          <w:b/>
          <w:bCs/>
          <w:sz w:val="28"/>
          <w:szCs w:val="28"/>
        </w:rPr>
        <w:t>2. Д</w:t>
      </w:r>
      <w:r w:rsidR="00C37086">
        <w:rPr>
          <w:b/>
          <w:bCs/>
          <w:sz w:val="28"/>
          <w:szCs w:val="28"/>
        </w:rPr>
        <w:t>оверительные интервалы и оценка их величины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Если случайная однородная выборка конечного объема </w: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sz w:val="28"/>
          <w:szCs w:val="28"/>
        </w:rPr>
        <w:t xml:space="preserve"> получена в результате последовательных измерений некоторой величины </w:t>
      </w:r>
      <w:r w:rsidRPr="00EA705A">
        <w:rPr>
          <w:i/>
          <w:sz w:val="28"/>
          <w:szCs w:val="28"/>
        </w:rPr>
        <w:t>А</w:t>
      </w:r>
      <w:r w:rsidRPr="00EA705A">
        <w:rPr>
          <w:sz w:val="28"/>
          <w:szCs w:val="28"/>
        </w:rPr>
        <w:t xml:space="preserve">, имеющей истинное значение </w:t>
      </w:r>
      <w:r w:rsidR="00B102D9">
        <w:rPr>
          <w:sz w:val="28"/>
          <w:szCs w:val="28"/>
        </w:rPr>
        <w:t>µ</w:t>
      </w:r>
      <w:r w:rsidRPr="00EA705A">
        <w:rPr>
          <w:sz w:val="28"/>
          <w:szCs w:val="28"/>
        </w:rPr>
        <w:t xml:space="preserve">, то среднее этой выборки </w:t>
      </w:r>
      <w:r w:rsidRPr="00EA705A">
        <w:rPr>
          <w:i/>
          <w:iCs/>
          <w:spacing w:val="4"/>
          <w:position w:val="-6"/>
          <w:sz w:val="28"/>
          <w:szCs w:val="28"/>
        </w:rPr>
        <w:object w:dxaOrig="200" w:dyaOrig="300">
          <v:shape id="_x0000_i1315" type="#_x0000_t75" style="width:10.5pt;height:15pt" o:ole="">
            <v:imagedata r:id="rId20" o:title=""/>
          </v:shape>
          <o:OLEObject Type="Embed" ProgID="Equation.3" ShapeID="_x0000_i1315" DrawAspect="Content" ObjectID="_1501407227" r:id="rId123"/>
        </w:object>
      </w:r>
      <w:r w:rsidRPr="00EA705A">
        <w:rPr>
          <w:sz w:val="28"/>
          <w:szCs w:val="28"/>
        </w:rPr>
        <w:t xml:space="preserve"> следует рассматривать </w:t>
      </w:r>
      <w:r w:rsidRPr="00EA705A">
        <w:rPr>
          <w:sz w:val="28"/>
          <w:szCs w:val="28"/>
        </w:rPr>
        <w:lastRenderedPageBreak/>
        <w:t xml:space="preserve">лишь как приближенную оценку величины </w:t>
      </w:r>
      <w:r w:rsidRPr="00EA705A">
        <w:rPr>
          <w:i/>
          <w:sz w:val="28"/>
          <w:szCs w:val="28"/>
        </w:rPr>
        <w:t>А</w:t>
      </w:r>
      <w:r w:rsidRPr="00EA705A">
        <w:rPr>
          <w:sz w:val="28"/>
          <w:szCs w:val="28"/>
        </w:rPr>
        <w:t xml:space="preserve">. Достоверность этой оценки характеризуется величиной доверительного интервала </w:t>
      </w:r>
      <w:r w:rsidRPr="00EA705A">
        <w:rPr>
          <w:position w:val="-6"/>
          <w:sz w:val="28"/>
          <w:szCs w:val="28"/>
        </w:rPr>
        <w:object w:dxaOrig="700" w:dyaOrig="340">
          <v:shape id="_x0000_i1316" type="#_x0000_t75" style="width:35.25pt;height:17.25pt" o:ole="">
            <v:imagedata r:id="rId124" o:title=""/>
          </v:shape>
          <o:OLEObject Type="Embed" ProgID="Equation.3" ShapeID="_x0000_i1316" DrawAspect="Content" ObjectID="_1501407228" r:id="rId125"/>
        </w:object>
      </w:r>
      <w:r w:rsidRPr="00EA705A">
        <w:rPr>
          <w:sz w:val="28"/>
          <w:szCs w:val="28"/>
        </w:rPr>
        <w:t xml:space="preserve">, для которой с заданной доверительной вероятностью </w:t>
      </w:r>
      <w:proofErr w:type="gramStart"/>
      <w:r w:rsidRPr="00C475BD">
        <w:rPr>
          <w:i/>
          <w:sz w:val="28"/>
          <w:szCs w:val="28"/>
        </w:rPr>
        <w:t>Р</w:t>
      </w:r>
      <w:proofErr w:type="gramEnd"/>
      <w:r w:rsidRPr="00EA705A">
        <w:rPr>
          <w:sz w:val="28"/>
          <w:szCs w:val="28"/>
        </w:rPr>
        <w:t xml:space="preserve"> выполняется условие:</w:t>
      </w:r>
    </w:p>
    <w:p w:rsidR="00175F8D" w:rsidRPr="0045774E" w:rsidRDefault="00A83AA1" w:rsidP="002333EF">
      <w:pPr>
        <w:jc w:val="center"/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 ∆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hAnsi="Cambria Math"/>
          </w:rPr>
          <m:t xml:space="preserve"> ≤ </m:t>
        </m:r>
        <m:r>
          <m:rPr>
            <m:sty m:val="p"/>
          </m:rPr>
          <w:rPr>
            <w:rFonts w:ascii="Cambria Math" w:hAnsi="Cambria Math"/>
            <w:lang w:val="en-US"/>
          </w:rPr>
          <m:t>μ</m:t>
        </m:r>
        <m:r>
          <w:rPr>
            <w:rFonts w:ascii="Cambria Math" w:hAnsi="Cambria Math"/>
          </w:rPr>
          <m:t xml:space="preserve"> ≤(</m:t>
        </m:r>
        <m:acc>
          <m:accPr>
            <m:chr m:val="̅"/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 w:bidi="ar-SA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+ ∆</m:t>
        </m:r>
        <m:acc>
          <m:accPr>
            <m:chr m:val="̅"/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 w:bidi="ar-SA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)</m:t>
        </m:r>
      </m:oMath>
      <w:r w:rsidR="00C475BD">
        <w:rPr>
          <w:sz w:val="28"/>
          <w:szCs w:val="28"/>
        </w:rPr>
        <w:t>.</w:t>
      </w:r>
      <w:r w:rsidR="00100AD3" w:rsidRPr="00EA705A">
        <w:rPr>
          <w:sz w:val="28"/>
          <w:szCs w:val="28"/>
        </w:rPr>
        <w:tab/>
        <w:t>(2.1)</w:t>
      </w:r>
    </w:p>
    <w:p w:rsidR="0051641B" w:rsidRPr="0006725E" w:rsidRDefault="00175F8D" w:rsidP="00276377">
      <w:pPr>
        <w:shd w:val="clear" w:color="auto" w:fill="FFFFFF"/>
        <w:tabs>
          <w:tab w:val="left" w:pos="779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641B" w:rsidRPr="0051641B">
        <w:rPr>
          <w:sz w:val="28"/>
          <w:szCs w:val="28"/>
        </w:rPr>
        <w:t xml:space="preserve">Следует отметить, что данный доверительный интервал не характеризует погрешность определения величины </w:t>
      </w:r>
      <w:r w:rsidR="002333EF">
        <w:rPr>
          <w:sz w:val="28"/>
          <w:szCs w:val="28"/>
        </w:rPr>
        <w:t>µ</w:t>
      </w:r>
      <w:r w:rsidR="0051641B" w:rsidRPr="0051641B">
        <w:rPr>
          <w:sz w:val="28"/>
          <w:szCs w:val="28"/>
        </w:rPr>
        <w:t xml:space="preserve">, поскольку найденная величина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2333EF" w:rsidRPr="00EA705A">
        <w:rPr>
          <w:sz w:val="28"/>
          <w:szCs w:val="28"/>
        </w:rPr>
        <w:t xml:space="preserve"> </w:t>
      </w:r>
      <w:r w:rsidR="0051641B" w:rsidRPr="0051641B">
        <w:rPr>
          <w:sz w:val="28"/>
          <w:szCs w:val="28"/>
        </w:rPr>
        <w:t xml:space="preserve">может быть в действительности очень близка к истинному значению </w:t>
      </w:r>
      <w:r w:rsidR="0051641B" w:rsidRPr="00C475BD">
        <w:rPr>
          <w:sz w:val="28"/>
          <w:szCs w:val="28"/>
        </w:rPr>
        <w:t>µ</w:t>
      </w:r>
      <w:r w:rsidR="0051641B" w:rsidRPr="0051641B">
        <w:rPr>
          <w:i/>
          <w:sz w:val="28"/>
          <w:szCs w:val="28"/>
        </w:rPr>
        <w:t>.</w:t>
      </w:r>
      <w:r w:rsidR="0051641B" w:rsidRPr="0051641B">
        <w:rPr>
          <w:sz w:val="28"/>
          <w:szCs w:val="28"/>
        </w:rPr>
        <w:t xml:space="preserve"> Полученный доверительный интервал характеризует степень неопределенности  истинно</w:t>
      </w:r>
      <w:r>
        <w:rPr>
          <w:sz w:val="28"/>
          <w:szCs w:val="28"/>
        </w:rPr>
        <w:t xml:space="preserve">го </w:t>
      </w:r>
      <w:r w:rsidR="0051641B" w:rsidRPr="0051641B">
        <w:rPr>
          <w:sz w:val="28"/>
          <w:szCs w:val="28"/>
        </w:rPr>
        <w:t>значени</w:t>
      </w:r>
      <w:r w:rsidR="002333EF">
        <w:rPr>
          <w:sz w:val="28"/>
          <w:szCs w:val="28"/>
        </w:rPr>
        <w:t>я</w:t>
      </w:r>
      <w:r w:rsidR="0051641B" w:rsidRPr="0051641B">
        <w:rPr>
          <w:sz w:val="28"/>
          <w:szCs w:val="28"/>
        </w:rPr>
        <w:t xml:space="preserve"> </w:t>
      </w:r>
      <w:r w:rsidR="0051641B" w:rsidRPr="00C475BD">
        <w:rPr>
          <w:sz w:val="28"/>
          <w:szCs w:val="28"/>
        </w:rPr>
        <w:t>µ</w:t>
      </w:r>
      <w:r w:rsidR="0051641B" w:rsidRPr="0051641B">
        <w:rPr>
          <w:i/>
          <w:sz w:val="28"/>
          <w:szCs w:val="28"/>
        </w:rPr>
        <w:t xml:space="preserve"> </w:t>
      </w:r>
      <w:r w:rsidR="0051641B" w:rsidRPr="0051641B">
        <w:rPr>
          <w:sz w:val="28"/>
          <w:szCs w:val="28"/>
        </w:rPr>
        <w:t>величины</w:t>
      </w:r>
      <w:proofErr w:type="gramStart"/>
      <w:r w:rsidR="0051641B" w:rsidRPr="0051641B">
        <w:rPr>
          <w:sz w:val="28"/>
          <w:szCs w:val="28"/>
        </w:rPr>
        <w:t xml:space="preserve"> </w:t>
      </w:r>
      <w:r w:rsidR="0051641B" w:rsidRPr="0051641B">
        <w:rPr>
          <w:i/>
          <w:sz w:val="28"/>
          <w:szCs w:val="28"/>
        </w:rPr>
        <w:t>А</w:t>
      </w:r>
      <w:proofErr w:type="gramEnd"/>
      <w:r w:rsidR="0051641B" w:rsidRPr="0051641B">
        <w:rPr>
          <w:sz w:val="28"/>
          <w:szCs w:val="28"/>
        </w:rPr>
        <w:t xml:space="preserve"> по результатам последовательных измерений выборки конечного объема </w:t>
      </w:r>
      <w:r w:rsidR="0051641B" w:rsidRPr="0051641B">
        <w:rPr>
          <w:i/>
          <w:sz w:val="28"/>
          <w:szCs w:val="28"/>
          <w:lang w:val="en-US"/>
        </w:rPr>
        <w:t>n</w:t>
      </w:r>
      <w:r w:rsidR="0051641B" w:rsidRPr="0051641B">
        <w:rPr>
          <w:i/>
          <w:sz w:val="28"/>
          <w:szCs w:val="28"/>
        </w:rPr>
        <w:t xml:space="preserve">. </w:t>
      </w:r>
      <w:r w:rsidR="0051641B" w:rsidRPr="0006725E">
        <w:rPr>
          <w:sz w:val="28"/>
          <w:szCs w:val="28"/>
        </w:rPr>
        <w:t xml:space="preserve">Поэтому правильно говорить о «неопределенности результатов анализа» (которая характеризуется доверительным интервалом) вместо выражения «погрешность результатов анализа», </w:t>
      </w:r>
      <w:proofErr w:type="gramStart"/>
      <w:r w:rsidR="0051641B" w:rsidRPr="0006725E">
        <w:rPr>
          <w:sz w:val="28"/>
          <w:szCs w:val="28"/>
        </w:rPr>
        <w:t>которое</w:t>
      </w:r>
      <w:proofErr w:type="gramEnd"/>
      <w:r w:rsidR="0051641B" w:rsidRPr="0006725E">
        <w:rPr>
          <w:sz w:val="28"/>
          <w:szCs w:val="28"/>
        </w:rPr>
        <w:t xml:space="preserve"> нередко не совсем корректно используется.</w:t>
      </w:r>
    </w:p>
    <w:p w:rsidR="00100AD3" w:rsidRPr="00EA705A" w:rsidRDefault="00100AD3" w:rsidP="00100AD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Расчет граничных значений доверительного интервала проводят по </w:t>
      </w:r>
      <w:r w:rsidR="00C475BD">
        <w:rPr>
          <w:sz w:val="28"/>
          <w:szCs w:val="28"/>
        </w:rPr>
        <w:t xml:space="preserve">критерию </w:t>
      </w:r>
      <w:r w:rsidRPr="00EA705A">
        <w:rPr>
          <w:sz w:val="28"/>
          <w:szCs w:val="28"/>
        </w:rPr>
        <w:t>Стьюдент</w:t>
      </w:r>
      <w:r w:rsidR="00C475BD">
        <w:rPr>
          <w:sz w:val="28"/>
          <w:szCs w:val="28"/>
        </w:rPr>
        <w:t>а</w:t>
      </w:r>
      <w:r w:rsidRPr="00EA705A">
        <w:rPr>
          <w:sz w:val="28"/>
          <w:szCs w:val="28"/>
        </w:rPr>
        <w:t>, предполагая, что варианты, входящие в выборку, распределены нормально:</w:t>
      </w:r>
    </w:p>
    <w:p w:rsidR="00100AD3" w:rsidRPr="00EA705A" w:rsidRDefault="00A83AA1" w:rsidP="003F7AB1">
      <w:pPr>
        <w:jc w:val="center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 xml:space="preserve"> ± ∆</m:t>
            </m:r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± </m:t>
        </m:r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</m:rad>
          </m:den>
        </m:f>
        <m:r>
          <w:rPr>
            <w:rFonts w:ascii="Cambria Math" w:eastAsiaTheme="minorHAnsi" w:hAnsi="Cambria Math" w:cstheme="minorBidi"/>
            <w:sz w:val="28"/>
            <w:szCs w:val="28"/>
            <w:lang w:eastAsia="en-US" w:bidi="ar-SA"/>
          </w:rPr>
          <m:t xml:space="preserve"> </m:t>
        </m:r>
      </m:oMath>
      <w:r w:rsidR="00C475BD">
        <w:rPr>
          <w:sz w:val="28"/>
          <w:szCs w:val="28"/>
        </w:rPr>
        <w:t>.</w:t>
      </w:r>
      <w:r w:rsidR="00100AD3" w:rsidRPr="00EA705A">
        <w:rPr>
          <w:sz w:val="28"/>
          <w:szCs w:val="28"/>
        </w:rPr>
        <w:tab/>
        <w:t>(2.2)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Здесь </w:t>
      </w:r>
      <w:proofErr w:type="spellStart"/>
      <w:r w:rsidRPr="00EA705A">
        <w:rPr>
          <w:i/>
          <w:iCs/>
          <w:sz w:val="28"/>
          <w:szCs w:val="28"/>
        </w:rPr>
        <w:t>t</w:t>
      </w:r>
      <w:proofErr w:type="spellEnd"/>
      <w:r w:rsidR="00C545FC">
        <w:rPr>
          <w:i/>
          <w:iCs/>
          <w:sz w:val="28"/>
          <w:szCs w:val="28"/>
        </w:rPr>
        <w:t xml:space="preserve"> </w:t>
      </w:r>
      <w:r w:rsidRPr="00EA705A">
        <w:rPr>
          <w:iCs/>
          <w:sz w:val="28"/>
          <w:szCs w:val="28"/>
        </w:rPr>
        <w:t>(</w:t>
      </w:r>
      <w:r w:rsidRPr="00EA705A">
        <w:rPr>
          <w:i/>
          <w:iCs/>
          <w:sz w:val="28"/>
          <w:szCs w:val="28"/>
        </w:rPr>
        <w:t xml:space="preserve">P, </w:t>
      </w:r>
      <w:proofErr w:type="spellStart"/>
      <w:r w:rsidRPr="00EA705A">
        <w:rPr>
          <w:i/>
          <w:iCs/>
          <w:sz w:val="28"/>
          <w:szCs w:val="28"/>
        </w:rPr>
        <w:t>f</w:t>
      </w:r>
      <w:proofErr w:type="spellEnd"/>
      <w:r w:rsidRPr="00EA705A">
        <w:rPr>
          <w:sz w:val="28"/>
          <w:szCs w:val="28"/>
        </w:rPr>
        <w:t>) – табличное значение критерия Стьюдента (</w:t>
      </w:r>
      <w:proofErr w:type="gramStart"/>
      <w:r w:rsidRPr="00EA705A">
        <w:rPr>
          <w:sz w:val="28"/>
          <w:szCs w:val="28"/>
        </w:rPr>
        <w:t>см</w:t>
      </w:r>
      <w:proofErr w:type="gramEnd"/>
      <w:r w:rsidRPr="00EA705A">
        <w:rPr>
          <w:sz w:val="28"/>
          <w:szCs w:val="28"/>
        </w:rPr>
        <w:t>. табл</w:t>
      </w:r>
      <w:r w:rsidR="00C475BD">
        <w:rPr>
          <w:sz w:val="28"/>
          <w:szCs w:val="28"/>
        </w:rPr>
        <w:t>.</w:t>
      </w:r>
      <w:r w:rsidRPr="00EA705A">
        <w:rPr>
          <w:sz w:val="28"/>
          <w:szCs w:val="28"/>
        </w:rPr>
        <w:t xml:space="preserve"> II</w:t>
      </w:r>
      <w:r w:rsidR="00CE1598">
        <w:rPr>
          <w:sz w:val="28"/>
          <w:szCs w:val="28"/>
        </w:rPr>
        <w:t xml:space="preserve"> </w:t>
      </w:r>
      <w:r w:rsidR="00C475BD">
        <w:rPr>
          <w:sz w:val="28"/>
          <w:szCs w:val="28"/>
        </w:rPr>
        <w:t>п</w:t>
      </w:r>
      <w:r w:rsidR="00CE1598">
        <w:rPr>
          <w:sz w:val="28"/>
          <w:szCs w:val="28"/>
        </w:rPr>
        <w:t>риложения</w:t>
      </w:r>
      <w:r w:rsidRPr="00EA705A">
        <w:rPr>
          <w:sz w:val="28"/>
          <w:szCs w:val="28"/>
        </w:rPr>
        <w:t>).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pacing w:val="-4"/>
          <w:sz w:val="28"/>
          <w:szCs w:val="28"/>
        </w:rPr>
        <w:t>Если при измерении одним и тем же методом двух близких значений</w:t>
      </w:r>
      <w:proofErr w:type="gramStart"/>
      <w:r w:rsidRPr="00EA705A">
        <w:rPr>
          <w:spacing w:val="-4"/>
          <w:sz w:val="28"/>
          <w:szCs w:val="28"/>
        </w:rPr>
        <w:t xml:space="preserve"> </w:t>
      </w:r>
      <w:r w:rsidRPr="00EA705A">
        <w:rPr>
          <w:i/>
          <w:spacing w:val="-4"/>
          <w:sz w:val="28"/>
          <w:szCs w:val="28"/>
        </w:rPr>
        <w:t>А</w:t>
      </w:r>
      <w:proofErr w:type="gramEnd"/>
      <w:r w:rsidRPr="00EA705A">
        <w:rPr>
          <w:spacing w:val="-4"/>
          <w:sz w:val="28"/>
          <w:szCs w:val="28"/>
        </w:rPr>
        <w:t xml:space="preserve"> были получены две случайные однородные выборки с объемами </w:t>
      </w:r>
      <w:r w:rsidRPr="00EA705A">
        <w:rPr>
          <w:i/>
          <w:iCs/>
          <w:spacing w:val="-4"/>
          <w:sz w:val="28"/>
          <w:szCs w:val="28"/>
          <w:lang w:val="en-US"/>
        </w:rPr>
        <w:t>n</w:t>
      </w:r>
      <w:r w:rsidRPr="00EA705A">
        <w:rPr>
          <w:spacing w:val="-4"/>
          <w:sz w:val="28"/>
          <w:szCs w:val="28"/>
        </w:rPr>
        <w:t xml:space="preserve"> и </w:t>
      </w:r>
      <w:r w:rsidRPr="00EA705A">
        <w:rPr>
          <w:i/>
          <w:iCs/>
          <w:spacing w:val="-4"/>
          <w:sz w:val="28"/>
          <w:szCs w:val="28"/>
          <w:lang w:val="en-US"/>
        </w:rPr>
        <w:t>m</w:t>
      </w:r>
      <w:r w:rsidRPr="00EA705A">
        <w:rPr>
          <w:spacing w:val="-4"/>
          <w:sz w:val="28"/>
          <w:szCs w:val="28"/>
        </w:rPr>
        <w:t xml:space="preserve">, то при </w:t>
      </w:r>
      <w:r w:rsidRPr="00EA705A">
        <w:rPr>
          <w:i/>
          <w:iCs/>
          <w:spacing w:val="-4"/>
          <w:sz w:val="28"/>
          <w:szCs w:val="28"/>
        </w:rPr>
        <w:t xml:space="preserve">m </w:t>
      </w:r>
      <w:r w:rsidRPr="00EA705A">
        <w:rPr>
          <w:spacing w:val="-4"/>
          <w:sz w:val="28"/>
          <w:szCs w:val="28"/>
        </w:rPr>
        <w:t xml:space="preserve">&lt; </w:t>
      </w:r>
      <w:r w:rsidRPr="00EA705A">
        <w:rPr>
          <w:i/>
          <w:iCs/>
          <w:spacing w:val="-4"/>
          <w:sz w:val="28"/>
          <w:szCs w:val="28"/>
        </w:rPr>
        <w:t>n</w:t>
      </w:r>
      <w:r w:rsidRPr="00EA705A">
        <w:rPr>
          <w:spacing w:val="-4"/>
          <w:sz w:val="28"/>
          <w:szCs w:val="28"/>
        </w:rPr>
        <w:t xml:space="preserve"> для выборки объема </w:t>
      </w:r>
      <w:r w:rsidRPr="00EA705A">
        <w:rPr>
          <w:i/>
          <w:iCs/>
          <w:spacing w:val="-4"/>
          <w:sz w:val="28"/>
          <w:szCs w:val="28"/>
          <w:lang w:val="en-US"/>
        </w:rPr>
        <w:t>m</w:t>
      </w:r>
      <w:r w:rsidRPr="00EA705A">
        <w:rPr>
          <w:spacing w:val="-4"/>
          <w:sz w:val="28"/>
          <w:szCs w:val="28"/>
        </w:rPr>
        <w:t xml:space="preserve"> справедливо выражение</w:t>
      </w:r>
      <w:r w:rsidRPr="00EA705A">
        <w:rPr>
          <w:sz w:val="28"/>
          <w:szCs w:val="28"/>
        </w:rPr>
        <w:t>:</w:t>
      </w:r>
    </w:p>
    <w:p w:rsidR="00100AD3" w:rsidRPr="00BE5946" w:rsidRDefault="00A83AA1" w:rsidP="00BE594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± ∆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± </m:t>
        </m:r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  <w:lang w:val="en-US" w:eastAsia="en-US"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</m:rad>
          </m:den>
        </m:f>
      </m:oMath>
      <w:r w:rsidR="00C475BD">
        <w:rPr>
          <w:sz w:val="28"/>
          <w:szCs w:val="28"/>
        </w:rPr>
        <w:t>,</w:t>
      </w:r>
      <w:r w:rsidR="00100AD3" w:rsidRPr="00EA705A">
        <w:rPr>
          <w:sz w:val="28"/>
          <w:szCs w:val="28"/>
        </w:rPr>
        <w:tab/>
        <w:t>(2.3)</w:t>
      </w:r>
    </w:p>
    <w:p w:rsidR="00100AD3" w:rsidRPr="00EA705A" w:rsidRDefault="00C475BD" w:rsidP="00100AD3">
      <w:pPr>
        <w:shd w:val="clear" w:color="auto" w:fill="FFFFFF"/>
        <w:spacing w:line="360" w:lineRule="auto"/>
        <w:ind w:left="11" w:right="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100AD3" w:rsidRPr="00EA705A">
        <w:rPr>
          <w:spacing w:val="-4"/>
          <w:sz w:val="28"/>
          <w:szCs w:val="28"/>
        </w:rPr>
        <w:t xml:space="preserve">индекс указывает принадлежность величин к выборке объема </w:t>
      </w:r>
      <w:r w:rsidR="00100AD3" w:rsidRPr="00EA705A">
        <w:rPr>
          <w:i/>
          <w:iCs/>
          <w:spacing w:val="-4"/>
          <w:sz w:val="28"/>
          <w:szCs w:val="28"/>
          <w:lang w:val="en-US"/>
        </w:rPr>
        <w:t>m</w:t>
      </w:r>
      <w:r w:rsidR="00100AD3" w:rsidRPr="00EA705A">
        <w:rPr>
          <w:i/>
          <w:iCs/>
          <w:spacing w:val="-4"/>
          <w:sz w:val="28"/>
          <w:szCs w:val="28"/>
        </w:rPr>
        <w:t xml:space="preserve"> </w:t>
      </w:r>
      <w:r w:rsidR="00100AD3" w:rsidRPr="00EA705A">
        <w:rPr>
          <w:spacing w:val="-4"/>
          <w:sz w:val="28"/>
          <w:szCs w:val="28"/>
        </w:rPr>
        <w:t xml:space="preserve">или </w:t>
      </w:r>
      <w:r w:rsidR="00100AD3" w:rsidRPr="00EA705A">
        <w:rPr>
          <w:i/>
          <w:iCs/>
          <w:spacing w:val="-4"/>
          <w:sz w:val="28"/>
          <w:szCs w:val="28"/>
          <w:lang w:val="en-US"/>
        </w:rPr>
        <w:t>n</w:t>
      </w:r>
      <w:r w:rsidR="00100AD3" w:rsidRPr="00EA705A">
        <w:rPr>
          <w:spacing w:val="-4"/>
          <w:sz w:val="28"/>
          <w:szCs w:val="28"/>
        </w:rPr>
        <w:t>.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Выражение </w:t>
      </w:r>
      <w:r w:rsidR="00707E29" w:rsidRPr="00707E29">
        <w:rPr>
          <w:sz w:val="28"/>
          <w:szCs w:val="28"/>
        </w:rPr>
        <w:t>(</w:t>
      </w:r>
      <w:r w:rsidRPr="00EA705A">
        <w:rPr>
          <w:sz w:val="28"/>
          <w:szCs w:val="28"/>
        </w:rPr>
        <w:t>2.3</w:t>
      </w:r>
      <w:r w:rsidR="00707E29" w:rsidRPr="00707E2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позволяет оценить величину доверительного интервала среднего </w:t>
      </w:r>
      <w:r w:rsidRPr="00EA705A">
        <w:rPr>
          <w:position w:val="-10"/>
          <w:sz w:val="28"/>
          <w:szCs w:val="28"/>
        </w:rPr>
        <w:object w:dxaOrig="440" w:dyaOrig="380">
          <v:shape id="_x0000_i1097" type="#_x0000_t75" style="width:22.5pt;height:18.75pt" o:ole="">
            <v:imagedata r:id="rId126" o:title=""/>
          </v:shape>
          <o:OLEObject Type="Embed" ProgID="Equation.3" ShapeID="_x0000_i1097" DrawAspect="Content" ObjectID="_1501407229" r:id="rId127"/>
        </w:object>
      </w:r>
      <w:r w:rsidRPr="00EA705A">
        <w:rPr>
          <w:sz w:val="28"/>
          <w:szCs w:val="28"/>
        </w:rPr>
        <w:t xml:space="preserve">, найденного, исходя из выборки объема </w:t>
      </w:r>
      <w:r w:rsidRPr="00EA705A">
        <w:rPr>
          <w:i/>
          <w:iCs/>
          <w:sz w:val="28"/>
          <w:szCs w:val="28"/>
          <w:lang w:val="en-US"/>
        </w:rPr>
        <w:t>m</w:t>
      </w:r>
      <w:r w:rsidRPr="00EA705A">
        <w:rPr>
          <w:sz w:val="28"/>
          <w:szCs w:val="28"/>
        </w:rPr>
        <w:t>. Иными словами, доверительный интервал среднего</w:t>
      </w:r>
      <w:r w:rsidRPr="00EA705A">
        <w:rPr>
          <w:position w:val="-10"/>
          <w:sz w:val="28"/>
          <w:szCs w:val="28"/>
        </w:rPr>
        <w:object w:dxaOrig="440" w:dyaOrig="380">
          <v:shape id="_x0000_i1098" type="#_x0000_t75" style="width:22.5pt;height:18.75pt" o:ole="">
            <v:imagedata r:id="rId126" o:title=""/>
          </v:shape>
          <o:OLEObject Type="Embed" ProgID="Equation.3" ShapeID="_x0000_i1098" DrawAspect="Content" ObjectID="_1501407230" r:id="rId128"/>
        </w:object>
      </w:r>
      <w:r w:rsidRPr="00EA705A">
        <w:rPr>
          <w:sz w:val="28"/>
          <w:szCs w:val="28"/>
        </w:rPr>
        <w:t xml:space="preserve"> для выборки относительно малого объема </w:t>
      </w:r>
      <w:r w:rsidRPr="00EA705A">
        <w:rPr>
          <w:i/>
          <w:iCs/>
          <w:sz w:val="28"/>
          <w:szCs w:val="28"/>
          <w:lang w:val="en-US"/>
        </w:rPr>
        <w:t>m</w:t>
      </w:r>
      <w:r w:rsidRPr="00EA705A">
        <w:rPr>
          <w:sz w:val="28"/>
          <w:szCs w:val="28"/>
        </w:rPr>
        <w:t xml:space="preserve"> может быть сужен благодаря использованию известных величин </w:t>
      </w:r>
      <w:r w:rsidRPr="00EA705A">
        <w:rPr>
          <w:i/>
          <w:sz w:val="28"/>
          <w:szCs w:val="28"/>
          <w:lang w:val="en-US"/>
        </w:rPr>
        <w:t>s</w:t>
      </w:r>
      <w:r w:rsidRPr="00EA705A">
        <w:rPr>
          <w:sz w:val="24"/>
          <w:szCs w:val="24"/>
          <w:vertAlign w:val="subscript"/>
        </w:rPr>
        <w:t>(</w:t>
      </w:r>
      <w:r w:rsidRPr="00EA705A">
        <w:rPr>
          <w:i/>
          <w:sz w:val="24"/>
          <w:szCs w:val="24"/>
          <w:vertAlign w:val="subscript"/>
          <w:lang w:val="en-US"/>
        </w:rPr>
        <w:t>n</w:t>
      </w:r>
      <w:r w:rsidRPr="00EA705A">
        <w:rPr>
          <w:sz w:val="24"/>
          <w:szCs w:val="24"/>
          <w:vertAlign w:val="subscript"/>
        </w:rPr>
        <w:t>)</w:t>
      </w:r>
      <w:r w:rsidRPr="00EA705A">
        <w:rPr>
          <w:sz w:val="28"/>
          <w:szCs w:val="28"/>
        </w:rPr>
        <w:t xml:space="preserve"> и </w:t>
      </w:r>
      <w:r w:rsidRPr="00EA705A">
        <w:rPr>
          <w:i/>
          <w:iCs/>
          <w:sz w:val="28"/>
          <w:szCs w:val="28"/>
          <w:lang w:val="en-US"/>
        </w:rPr>
        <w:t>t</w:t>
      </w:r>
      <w:r w:rsidR="00C475BD">
        <w:rPr>
          <w:i/>
          <w:iCs/>
          <w:sz w:val="28"/>
          <w:szCs w:val="28"/>
        </w:rPr>
        <w:t xml:space="preserve"> </w:t>
      </w:r>
      <w:r w:rsidRPr="00EA705A">
        <w:rPr>
          <w:iCs/>
          <w:sz w:val="28"/>
          <w:szCs w:val="28"/>
        </w:rPr>
        <w:t>(</w:t>
      </w:r>
      <w:r w:rsidRPr="00EA705A">
        <w:rPr>
          <w:i/>
          <w:iCs/>
          <w:sz w:val="28"/>
          <w:szCs w:val="28"/>
          <w:lang w:val="en-US"/>
        </w:rPr>
        <w:t>P</w:t>
      </w:r>
      <w:r w:rsidRPr="00EA705A">
        <w:rPr>
          <w:i/>
          <w:iCs/>
          <w:sz w:val="28"/>
          <w:szCs w:val="28"/>
        </w:rPr>
        <w:t xml:space="preserve">, 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i/>
          <w:iCs/>
          <w:sz w:val="28"/>
          <w:szCs w:val="28"/>
          <w:vertAlign w:val="subscript"/>
        </w:rPr>
        <w:t>(</w:t>
      </w:r>
      <w:r w:rsidRPr="00EA705A">
        <w:rPr>
          <w:i/>
          <w:iCs/>
          <w:sz w:val="28"/>
          <w:szCs w:val="28"/>
          <w:vertAlign w:val="subscript"/>
          <w:lang w:val="en-US"/>
        </w:rPr>
        <w:t>n</w:t>
      </w:r>
      <w:r w:rsidRPr="00EA705A">
        <w:rPr>
          <w:i/>
          <w:iCs/>
          <w:sz w:val="28"/>
          <w:szCs w:val="28"/>
          <w:vertAlign w:val="subscript"/>
        </w:rPr>
        <w:t>)</w:t>
      </w:r>
      <w:r w:rsidRPr="00EA705A">
        <w:rPr>
          <w:iCs/>
          <w:sz w:val="28"/>
          <w:szCs w:val="28"/>
        </w:rPr>
        <w:t>)</w:t>
      </w:r>
      <w:r w:rsidRPr="00EA705A">
        <w:rPr>
          <w:sz w:val="28"/>
          <w:szCs w:val="28"/>
        </w:rPr>
        <w:t xml:space="preserve">, найденных ранее для выборки большего объема </w: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sz w:val="28"/>
          <w:szCs w:val="28"/>
        </w:rPr>
        <w:t xml:space="preserve"> (в </w:t>
      </w:r>
      <w:r w:rsidRPr="00EA705A">
        <w:rPr>
          <w:sz w:val="28"/>
          <w:szCs w:val="28"/>
        </w:rPr>
        <w:lastRenderedPageBreak/>
        <w:t xml:space="preserve">дальнейшем индекс </w: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sz w:val="28"/>
          <w:szCs w:val="28"/>
        </w:rPr>
        <w:t xml:space="preserve"> будет опущен).</w:t>
      </w:r>
    </w:p>
    <w:p w:rsidR="00100AD3" w:rsidRPr="009449EE" w:rsidRDefault="00100AD3" w:rsidP="0045774E">
      <w:pPr>
        <w:shd w:val="clear" w:color="auto" w:fill="FFFFFF"/>
        <w:ind w:firstLine="720"/>
        <w:jc w:val="both"/>
        <w:rPr>
          <w:sz w:val="28"/>
          <w:szCs w:val="24"/>
        </w:rPr>
      </w:pPr>
      <w:r w:rsidRPr="00C475BD">
        <w:rPr>
          <w:spacing w:val="30"/>
          <w:sz w:val="28"/>
          <w:szCs w:val="24"/>
        </w:rPr>
        <w:t xml:space="preserve">Примечание </w:t>
      </w:r>
      <w:r w:rsidRPr="00C475BD">
        <w:rPr>
          <w:sz w:val="28"/>
          <w:szCs w:val="24"/>
        </w:rPr>
        <w:t>2.1.</w:t>
      </w:r>
      <w:r w:rsidRPr="009449EE">
        <w:rPr>
          <w:sz w:val="28"/>
          <w:szCs w:val="24"/>
        </w:rPr>
        <w:t xml:space="preserve"> Если</w:t>
      </w:r>
      <w:r w:rsidRPr="009449EE">
        <w:rPr>
          <w:i/>
          <w:iCs/>
          <w:sz w:val="28"/>
          <w:szCs w:val="24"/>
        </w:rPr>
        <w:t xml:space="preserve"> </w:t>
      </w:r>
      <w:r w:rsidRPr="009449EE">
        <w:rPr>
          <w:i/>
          <w:iCs/>
          <w:position w:val="-24"/>
          <w:sz w:val="28"/>
          <w:szCs w:val="24"/>
          <w:lang w:val="en-US"/>
        </w:rPr>
        <w:object w:dxaOrig="1700" w:dyaOrig="620">
          <v:shape id="_x0000_i1099" type="#_x0000_t75" style="width:84.75pt;height:31.5pt" o:ole="">
            <v:imagedata r:id="rId129" o:title=""/>
          </v:shape>
          <o:OLEObject Type="Embed" ProgID="Equation.3" ShapeID="_x0000_i1099" DrawAspect="Content" ObjectID="_1501407231" r:id="rId130"/>
        </w:object>
      </w:r>
      <w:r w:rsidRPr="009449EE">
        <w:rPr>
          <w:i/>
          <w:iCs/>
          <w:sz w:val="28"/>
          <w:szCs w:val="24"/>
        </w:rPr>
        <w:t>&gt;</w:t>
      </w:r>
      <w:r w:rsidRPr="009449EE">
        <w:rPr>
          <w:sz w:val="28"/>
          <w:szCs w:val="24"/>
        </w:rPr>
        <w:t xml:space="preserve">1,5, величины </w:t>
      </w:r>
      <w:r w:rsidRPr="009449EE">
        <w:rPr>
          <w:i/>
          <w:sz w:val="28"/>
          <w:szCs w:val="24"/>
          <w:lang w:val="en-US"/>
        </w:rPr>
        <w:t>s</w:t>
      </w:r>
      <w:r w:rsidRPr="009449EE">
        <w:rPr>
          <w:sz w:val="28"/>
          <w:szCs w:val="24"/>
        </w:rPr>
        <w:t xml:space="preserve"> и </w:t>
      </w:r>
      <w:r w:rsidRPr="009449EE">
        <w:rPr>
          <w:i/>
          <w:iCs/>
          <w:sz w:val="28"/>
          <w:szCs w:val="24"/>
          <w:lang w:val="en-US"/>
        </w:rPr>
        <w:t>f</w:t>
      </w:r>
      <w:r w:rsidRPr="009449EE">
        <w:rPr>
          <w:sz w:val="28"/>
          <w:szCs w:val="24"/>
        </w:rPr>
        <w:t xml:space="preserve"> целесообразно вычислять, как указано в примечании 1.1.</w:t>
      </w:r>
    </w:p>
    <w:p w:rsidR="00100AD3" w:rsidRPr="009449EE" w:rsidRDefault="0045774E" w:rsidP="0045774E">
      <w:pPr>
        <w:shd w:val="clear" w:color="auto" w:fill="FFFFFF"/>
        <w:tabs>
          <w:tab w:val="left" w:pos="6720"/>
        </w:tabs>
        <w:ind w:left="11" w:right="6" w:firstLine="720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Подставляя </w: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= 1 в выражение </w:t>
      </w:r>
      <w:r w:rsidR="00C475BD">
        <w:rPr>
          <w:sz w:val="28"/>
          <w:szCs w:val="28"/>
        </w:rPr>
        <w:t>(</w:t>
      </w:r>
      <w:r w:rsidRPr="00EA705A">
        <w:rPr>
          <w:sz w:val="28"/>
          <w:szCs w:val="28"/>
        </w:rPr>
        <w:t>2.2</w:t>
      </w:r>
      <w:r w:rsidR="00C475BD">
        <w:rPr>
          <w:sz w:val="28"/>
          <w:szCs w:val="28"/>
        </w:rPr>
        <w:t>)</w:t>
      </w:r>
      <w:r w:rsidR="00C545FC">
        <w:rPr>
          <w:sz w:val="28"/>
          <w:szCs w:val="28"/>
        </w:rPr>
        <w:t>,</w:t>
      </w:r>
      <w:r w:rsidRPr="00EA705A">
        <w:rPr>
          <w:sz w:val="28"/>
          <w:szCs w:val="28"/>
        </w:rPr>
        <w:t xml:space="preserve"> или </w:t>
      </w:r>
      <w:r w:rsidRPr="00EA705A">
        <w:rPr>
          <w:i/>
          <w:iCs/>
          <w:sz w:val="28"/>
          <w:szCs w:val="28"/>
          <w:lang w:val="en-US"/>
        </w:rPr>
        <w:t>m</w:t>
      </w:r>
      <w:r w:rsidRPr="00EA705A">
        <w:rPr>
          <w:i/>
          <w:iCs/>
          <w:sz w:val="28"/>
          <w:szCs w:val="28"/>
        </w:rPr>
        <w:t xml:space="preserve"> =</w:t>
      </w:r>
      <w:r w:rsidRPr="00EA705A">
        <w:rPr>
          <w:sz w:val="28"/>
          <w:szCs w:val="28"/>
        </w:rPr>
        <w:t xml:space="preserve"> 1 в выражение </w:t>
      </w:r>
      <w:r w:rsidR="00C475BD">
        <w:rPr>
          <w:sz w:val="28"/>
          <w:szCs w:val="28"/>
        </w:rPr>
        <w:t>(</w:t>
      </w:r>
      <w:r w:rsidRPr="00EA705A">
        <w:rPr>
          <w:sz w:val="28"/>
          <w:szCs w:val="28"/>
        </w:rPr>
        <w:t>2.3</w:t>
      </w:r>
      <w:r w:rsidR="00C475BD">
        <w:rPr>
          <w:sz w:val="28"/>
          <w:szCs w:val="28"/>
        </w:rPr>
        <w:t>)</w:t>
      </w:r>
      <w:r w:rsidR="00C545FC">
        <w:rPr>
          <w:sz w:val="28"/>
          <w:szCs w:val="28"/>
        </w:rPr>
        <w:t>,</w:t>
      </w:r>
      <w:r w:rsidRPr="00EA705A">
        <w:rPr>
          <w:sz w:val="28"/>
          <w:szCs w:val="28"/>
        </w:rPr>
        <w:t xml:space="preserve"> получаем: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108"/>
        <w:rPr>
          <w:sz w:val="28"/>
          <w:szCs w:val="28"/>
        </w:rPr>
      </w:pPr>
      <w:r w:rsidRPr="00EA705A">
        <w:rPr>
          <w:i/>
          <w:iCs/>
          <w:position w:val="-12"/>
          <w:sz w:val="28"/>
          <w:szCs w:val="28"/>
          <w:vertAlign w:val="subscript"/>
          <w:lang w:val="en-US"/>
        </w:rPr>
        <w:object w:dxaOrig="2240" w:dyaOrig="360">
          <v:shape id="_x0000_i1100" type="#_x0000_t75" style="width:111.75pt;height:18pt" o:ole="">
            <v:imagedata r:id="rId131" o:title=""/>
          </v:shape>
          <o:OLEObject Type="Embed" ProgID="Equation.3" ShapeID="_x0000_i1100" DrawAspect="Content" ObjectID="_1501407232" r:id="rId132"/>
        </w:object>
      </w:r>
      <w:r w:rsidR="00C475BD">
        <w:rPr>
          <w:i/>
          <w:iCs/>
          <w:sz w:val="28"/>
          <w:szCs w:val="28"/>
          <w:vertAlign w:val="subscript"/>
        </w:rPr>
        <w:t>.</w:t>
      </w:r>
      <w:r w:rsidRPr="00EA705A">
        <w:rPr>
          <w:sz w:val="28"/>
          <w:szCs w:val="28"/>
        </w:rPr>
        <w:tab/>
        <w:t>(2.4)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Этот интервал является доверительным интервалом результата </w:t>
      </w:r>
      <w:r w:rsidR="008E6CBC">
        <w:rPr>
          <w:sz w:val="28"/>
          <w:szCs w:val="28"/>
        </w:rPr>
        <w:t>единичного</w:t>
      </w:r>
      <w:r w:rsidRPr="00EA705A">
        <w:rPr>
          <w:sz w:val="28"/>
          <w:szCs w:val="28"/>
        </w:rPr>
        <w:t xml:space="preserve"> определения. Для него с доверительной вероятностью </w:t>
      </w:r>
      <w:proofErr w:type="gramStart"/>
      <w:r w:rsidRPr="00EA705A">
        <w:rPr>
          <w:i/>
          <w:sz w:val="28"/>
          <w:szCs w:val="28"/>
        </w:rPr>
        <w:t>Р</w:t>
      </w:r>
      <w:proofErr w:type="gramEnd"/>
      <w:r w:rsidRPr="00EA705A">
        <w:rPr>
          <w:sz w:val="28"/>
          <w:szCs w:val="28"/>
        </w:rPr>
        <w:t xml:space="preserve"> выполняются взаимосвязанные условия: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108"/>
        <w:rPr>
          <w:sz w:val="28"/>
          <w:szCs w:val="28"/>
        </w:rPr>
      </w:pPr>
      <w:proofErr w:type="gramStart"/>
      <w:r w:rsidRPr="00EA705A">
        <w:rPr>
          <w:i/>
          <w:iCs/>
          <w:sz w:val="28"/>
          <w:szCs w:val="28"/>
          <w:lang w:val="en-US"/>
        </w:rPr>
        <w:t>x</w:t>
      </w:r>
      <w:r w:rsidRPr="00EA705A">
        <w:rPr>
          <w:i/>
          <w:iCs/>
          <w:sz w:val="28"/>
          <w:szCs w:val="28"/>
          <w:vertAlign w:val="subscript"/>
          <w:lang w:val="en-US"/>
        </w:rPr>
        <w:t>i</w:t>
      </w:r>
      <w:proofErr w:type="gramEnd"/>
      <w:r w:rsidRPr="00EA705A">
        <w:rPr>
          <w:sz w:val="28"/>
          <w:szCs w:val="28"/>
        </w:rPr>
        <w:t xml:space="preserve"> </w:t>
      </w:r>
      <w:r w:rsidR="00176805">
        <w:rPr>
          <w:i/>
          <w:iCs/>
          <w:sz w:val="28"/>
          <w:szCs w:val="28"/>
        </w:rPr>
        <w:t>–</w:t>
      </w:r>
      <w:r w:rsidRPr="00EA705A">
        <w:rPr>
          <w:sz w:val="28"/>
          <w:szCs w:val="28"/>
        </w:rPr>
        <w:t xml:space="preserve"> </w:t>
      </w:r>
      <w:r w:rsidRPr="00EA705A">
        <w:rPr>
          <w:position w:val="-12"/>
          <w:sz w:val="28"/>
          <w:szCs w:val="28"/>
        </w:rPr>
        <w:object w:dxaOrig="1680" w:dyaOrig="360">
          <v:shape id="_x0000_i1101" type="#_x0000_t75" style="width:84pt;height:18pt" o:ole="">
            <v:imagedata r:id="rId133" o:title=""/>
          </v:shape>
          <o:OLEObject Type="Embed" ProgID="Equation.3" ShapeID="_x0000_i1101" DrawAspect="Content" ObjectID="_1501407233" r:id="rId134"/>
        </w:object>
      </w:r>
      <w:r w:rsidR="00C475BD">
        <w:rPr>
          <w:sz w:val="28"/>
          <w:szCs w:val="28"/>
        </w:rPr>
        <w:t>,</w:t>
      </w:r>
      <w:r w:rsidRPr="00EA705A">
        <w:rPr>
          <w:sz w:val="28"/>
          <w:szCs w:val="28"/>
        </w:rPr>
        <w:tab/>
        <w:t>(2.5)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108"/>
        <w:rPr>
          <w:sz w:val="28"/>
          <w:szCs w:val="28"/>
        </w:rPr>
      </w:pPr>
      <w:r w:rsidRPr="00EA705A">
        <w:rPr>
          <w:position w:val="-12"/>
          <w:sz w:val="28"/>
          <w:szCs w:val="28"/>
        </w:rPr>
        <w:object w:dxaOrig="2079" w:dyaOrig="360">
          <v:shape id="_x0000_i1102" type="#_x0000_t75" style="width:103.5pt;height:18pt" o:ole="">
            <v:imagedata r:id="rId135" o:title=""/>
          </v:shape>
          <o:OLEObject Type="Embed" ProgID="Equation.3" ShapeID="_x0000_i1102" DrawAspect="Content" ObjectID="_1501407234" r:id="rId136"/>
        </w:object>
      </w:r>
      <w:r w:rsidR="00C475BD">
        <w:rPr>
          <w:sz w:val="28"/>
          <w:szCs w:val="28"/>
        </w:rPr>
        <w:t>.</w:t>
      </w:r>
      <w:r w:rsidRPr="00EA705A">
        <w:rPr>
          <w:sz w:val="28"/>
          <w:szCs w:val="28"/>
        </w:rPr>
        <w:tab/>
        <w:t>(2.6)</w:t>
      </w:r>
    </w:p>
    <w:p w:rsidR="00100AD3" w:rsidRPr="00EA705A" w:rsidRDefault="00100AD3" w:rsidP="00100AD3">
      <w:pPr>
        <w:pStyle w:val="a8"/>
      </w:pPr>
      <w:r w:rsidRPr="00EA705A">
        <w:t xml:space="preserve">Значения </w:t>
      </w:r>
      <w:r w:rsidRPr="00EA705A">
        <w:rPr>
          <w:position w:val="-6"/>
        </w:rPr>
        <w:object w:dxaOrig="360" w:dyaOrig="340">
          <v:shape id="_x0000_i1103" type="#_x0000_t75" style="width:18pt;height:17.25pt" o:ole="">
            <v:imagedata r:id="rId137" o:title=""/>
          </v:shape>
          <o:OLEObject Type="Embed" ProgID="Equation.3" ShapeID="_x0000_i1103" DrawAspect="Content" ObjectID="_1501407235" r:id="rId138"/>
        </w:object>
      </w:r>
      <w:r w:rsidRPr="00EA705A">
        <w:t xml:space="preserve"> и </w:t>
      </w:r>
      <w:r w:rsidRPr="00EA705A">
        <w:rPr>
          <w:position w:val="-6"/>
        </w:rPr>
        <w:object w:dxaOrig="340" w:dyaOrig="279">
          <v:shape id="_x0000_i1104" type="#_x0000_t75" style="width:17.25pt;height:14.25pt" o:ole="">
            <v:imagedata r:id="rId139" o:title=""/>
          </v:shape>
          <o:OLEObject Type="Embed" ProgID="Equation.3" ShapeID="_x0000_i1104" DrawAspect="Content" ObjectID="_1501407236" r:id="rId140"/>
        </w:object>
      </w:r>
      <w:r w:rsidRPr="00EA705A">
        <w:t xml:space="preserve"> из выражений </w:t>
      </w:r>
      <w:r w:rsidR="00C475BD">
        <w:t>(</w:t>
      </w:r>
      <w:r w:rsidRPr="00EA705A">
        <w:t>2.2</w:t>
      </w:r>
      <w:r w:rsidR="00C475BD">
        <w:t>)</w:t>
      </w:r>
      <w:r w:rsidRPr="00EA705A">
        <w:t xml:space="preserve"> и </w:t>
      </w:r>
      <w:r w:rsidR="00C475BD">
        <w:t>(</w:t>
      </w:r>
      <w:r w:rsidRPr="00EA705A">
        <w:t>2.4</w:t>
      </w:r>
      <w:r w:rsidR="00C475BD">
        <w:t>)</w:t>
      </w:r>
      <w:r w:rsidRPr="00EA705A">
        <w:t xml:space="preserve"> используют при вычислении относительных погрешностей отдельной варианты (</w:t>
      </w:r>
      <w:r w:rsidR="002333EF">
        <w:t>ε</w:t>
      </w:r>
      <w:r w:rsidRPr="00EA705A">
        <w:t>)</w:t>
      </w:r>
      <w:r w:rsidR="002333EF" w:rsidRPr="002333EF">
        <w:t xml:space="preserve"> </w:t>
      </w:r>
      <w:r w:rsidRPr="00EA705A">
        <w:t>и среднего результата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ε</m:t>
            </m:r>
          </m:e>
        </m:acc>
      </m:oMath>
      <w:r w:rsidRPr="00EA705A">
        <w:t xml:space="preserve">), выражая эти величины </w:t>
      </w:r>
      <w:proofErr w:type="gramStart"/>
      <w:r w:rsidRPr="00EA705A">
        <w:t>в</w:t>
      </w:r>
      <w:proofErr w:type="gramEnd"/>
      <w:r w:rsidRPr="00EA705A">
        <w:t xml:space="preserve"> %:</w:t>
      </w:r>
    </w:p>
    <w:p w:rsidR="00100AD3" w:rsidRPr="00845D39" w:rsidRDefault="006538C5" w:rsidP="006538C5">
      <w:pPr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ε</m:t>
        </m:r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∙100%</m:t>
        </m:r>
      </m:oMath>
      <w:r w:rsidR="00707E29">
        <w:rPr>
          <w:sz w:val="28"/>
          <w:szCs w:val="28"/>
        </w:rPr>
        <w:t>,</w:t>
      </w:r>
      <w:r w:rsidR="00100AD3" w:rsidRPr="00EA705A">
        <w:rPr>
          <w:sz w:val="28"/>
          <w:szCs w:val="28"/>
        </w:rPr>
        <w:tab/>
        <w:t>(2.7)</w:t>
      </w:r>
    </w:p>
    <w:p w:rsidR="00100AD3" w:rsidRPr="00845D39" w:rsidRDefault="00A83AA1" w:rsidP="006538C5">
      <w:pPr>
        <w:jc w:val="center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</m:t>
            </m:r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den>
        </m:f>
        <m:r>
          <w:rPr>
            <w:rFonts w:ascii="Cambria Math" w:hAnsi="Cambria Math"/>
            <w:sz w:val="28"/>
            <w:szCs w:val="28"/>
          </w:rPr>
          <m:t xml:space="preserve"> ∙100%</m:t>
        </m:r>
      </m:oMath>
      <w:r w:rsidR="00707E29">
        <w:rPr>
          <w:sz w:val="28"/>
          <w:szCs w:val="28"/>
        </w:rPr>
        <w:t>.</w:t>
      </w:r>
      <w:r w:rsidR="00100AD3" w:rsidRPr="00EA705A">
        <w:rPr>
          <w:sz w:val="28"/>
          <w:szCs w:val="28"/>
        </w:rPr>
        <w:tab/>
        <w:t>(2.8)</w:t>
      </w:r>
    </w:p>
    <w:p w:rsidR="00100AD3" w:rsidRPr="004C5F2D" w:rsidRDefault="00100AD3" w:rsidP="00100AD3">
      <w:pPr>
        <w:shd w:val="clear" w:color="auto" w:fill="FFFFFF"/>
        <w:spacing w:after="120"/>
        <w:ind w:left="11" w:right="6" w:firstLine="720"/>
        <w:jc w:val="both"/>
        <w:rPr>
          <w:sz w:val="28"/>
          <w:szCs w:val="24"/>
        </w:rPr>
      </w:pPr>
      <w:r w:rsidRPr="00C545FC">
        <w:rPr>
          <w:i/>
          <w:spacing w:val="30"/>
          <w:sz w:val="28"/>
          <w:szCs w:val="24"/>
        </w:rPr>
        <w:t xml:space="preserve">Пример </w:t>
      </w:r>
      <w:r w:rsidRPr="00C545FC">
        <w:rPr>
          <w:i/>
          <w:sz w:val="28"/>
          <w:szCs w:val="24"/>
        </w:rPr>
        <w:t>2.1.</w:t>
      </w:r>
      <w:r w:rsidRPr="009449EE">
        <w:rPr>
          <w:sz w:val="28"/>
          <w:szCs w:val="24"/>
        </w:rPr>
        <w:t xml:space="preserve"> В результате определения содержания хинона в стандартном образце </w:t>
      </w:r>
      <w:proofErr w:type="spellStart"/>
      <w:r w:rsidRPr="009449EE">
        <w:rPr>
          <w:sz w:val="28"/>
          <w:szCs w:val="24"/>
        </w:rPr>
        <w:t>хингидрона</w:t>
      </w:r>
      <w:proofErr w:type="spellEnd"/>
      <w:r w:rsidRPr="009449EE">
        <w:rPr>
          <w:sz w:val="28"/>
          <w:szCs w:val="24"/>
        </w:rPr>
        <w:t xml:space="preserve"> были получены следующие данные </w:t>
      </w:r>
      <w:r w:rsidR="0045774E">
        <w:rPr>
          <w:sz w:val="28"/>
          <w:szCs w:val="24"/>
        </w:rPr>
        <w:t xml:space="preserve">                </w:t>
      </w:r>
      <w:r w:rsidRPr="009449EE">
        <w:rPr>
          <w:sz w:val="28"/>
          <w:szCs w:val="24"/>
        </w:rPr>
        <w:t>(</w:t>
      </w:r>
      <w:r w:rsidRPr="009449EE">
        <w:rPr>
          <w:i/>
          <w:iCs/>
          <w:sz w:val="28"/>
          <w:szCs w:val="24"/>
          <w:lang w:val="en-US"/>
        </w:rPr>
        <w:t>n</w:t>
      </w:r>
      <w:r w:rsidRPr="009449EE">
        <w:rPr>
          <w:sz w:val="28"/>
          <w:szCs w:val="24"/>
        </w:rPr>
        <w:t xml:space="preserve"> = 10)</w:t>
      </w:r>
      <w:r w:rsidR="004C5F2D" w:rsidRPr="004C5F2D">
        <w:rPr>
          <w:sz w:val="28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556"/>
        <w:gridCol w:w="758"/>
        <w:gridCol w:w="803"/>
        <w:gridCol w:w="803"/>
        <w:gridCol w:w="809"/>
        <w:gridCol w:w="802"/>
        <w:gridCol w:w="795"/>
        <w:gridCol w:w="795"/>
        <w:gridCol w:w="802"/>
        <w:gridCol w:w="795"/>
        <w:gridCol w:w="719"/>
      </w:tblGrid>
      <w:tr w:rsidR="00671C43" w:rsidRPr="009449EE" w:rsidTr="007F7FF9">
        <w:trPr>
          <w:trHeight w:val="343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C43" w:rsidRPr="00671C43" w:rsidRDefault="00671C4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</w:rPr>
            </w:pPr>
            <w:r w:rsidRPr="00671C43">
              <w:rPr>
                <w:iCs/>
                <w:sz w:val="28"/>
                <w:szCs w:val="24"/>
              </w:rPr>
              <w:t>Содержание</w:t>
            </w:r>
            <w:r>
              <w:rPr>
                <w:i/>
                <w:iCs/>
                <w:sz w:val="28"/>
                <w:szCs w:val="24"/>
              </w:rPr>
              <w:t xml:space="preserve"> </w:t>
            </w:r>
            <w:r w:rsidRPr="00671C43">
              <w:rPr>
                <w:iCs/>
                <w:sz w:val="28"/>
                <w:szCs w:val="24"/>
              </w:rPr>
              <w:t>хинона</w:t>
            </w:r>
          </w:p>
        </w:tc>
        <w:tc>
          <w:tcPr>
            <w:tcW w:w="4537" w:type="pct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C43" w:rsidRPr="009449EE" w:rsidRDefault="00671C4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671C43">
              <w:rPr>
                <w:iCs/>
                <w:sz w:val="28"/>
                <w:szCs w:val="24"/>
              </w:rPr>
              <w:t>Номер опыта</w:t>
            </w:r>
            <w:r>
              <w:rPr>
                <w:i/>
                <w:iCs/>
                <w:sz w:val="28"/>
                <w:szCs w:val="24"/>
              </w:rPr>
              <w:t xml:space="preserve"> </w:t>
            </w:r>
            <w:r w:rsidRPr="00671C43">
              <w:rPr>
                <w:i/>
                <w:iCs/>
                <w:sz w:val="28"/>
                <w:szCs w:val="24"/>
                <w:lang w:val="en-US"/>
              </w:rPr>
              <w:t>i</w:t>
            </w:r>
          </w:p>
        </w:tc>
      </w:tr>
      <w:tr w:rsidR="00671C43" w:rsidRPr="009449EE" w:rsidTr="00671C43">
        <w:trPr>
          <w:trHeight w:val="343"/>
        </w:trPr>
        <w:tc>
          <w:tcPr>
            <w:tcW w:w="46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C43" w:rsidRPr="009449EE" w:rsidRDefault="00671C4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C43" w:rsidRPr="009449EE" w:rsidRDefault="00671C4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C43" w:rsidRPr="009449EE" w:rsidRDefault="00671C4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C43" w:rsidRPr="009449EE" w:rsidRDefault="00671C4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C43" w:rsidRPr="009449EE" w:rsidRDefault="00671C4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C43" w:rsidRPr="009449EE" w:rsidRDefault="00671C4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C43" w:rsidRPr="009449EE" w:rsidRDefault="00671C4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C43" w:rsidRPr="009449EE" w:rsidRDefault="00671C4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C43" w:rsidRPr="009449EE" w:rsidRDefault="00671C4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1C43" w:rsidRPr="009449EE" w:rsidRDefault="00671C4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C43" w:rsidRPr="009449EE" w:rsidRDefault="00671C4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10</w:t>
            </w:r>
          </w:p>
        </w:tc>
      </w:tr>
      <w:tr w:rsidR="00100AD3" w:rsidRPr="009449EE" w:rsidTr="00671C43">
        <w:trPr>
          <w:trHeight w:val="395"/>
        </w:trPr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671C43" w:rsidRDefault="00100AD3" w:rsidP="00100AD3">
            <w:pPr>
              <w:shd w:val="clear" w:color="auto" w:fill="FFFFFF"/>
              <w:jc w:val="center"/>
              <w:rPr>
                <w:iCs/>
                <w:sz w:val="28"/>
                <w:szCs w:val="24"/>
                <w:vertAlign w:val="subscript"/>
              </w:rPr>
            </w:pPr>
            <w:r w:rsidRPr="009449EE">
              <w:rPr>
                <w:i/>
                <w:iCs/>
                <w:sz w:val="28"/>
                <w:szCs w:val="24"/>
                <w:lang w:val="en-US"/>
              </w:rPr>
              <w:t>x</w:t>
            </w:r>
            <w:r w:rsidRPr="009449EE">
              <w:rPr>
                <w:i/>
                <w:iCs/>
                <w:sz w:val="28"/>
                <w:szCs w:val="24"/>
                <w:vertAlign w:val="subscript"/>
                <w:lang w:val="en-US"/>
              </w:rPr>
              <w:t>i</w:t>
            </w:r>
            <w:r w:rsidR="00671C43" w:rsidRPr="00671C43">
              <w:rPr>
                <w:iCs/>
                <w:sz w:val="28"/>
                <w:szCs w:val="24"/>
              </w:rPr>
              <w:t>, %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49,80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49,83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49,87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49,87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49,92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50,01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50,05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50,06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50,10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50,11</w:t>
            </w:r>
          </w:p>
        </w:tc>
      </w:tr>
    </w:tbl>
    <w:p w:rsidR="00100AD3" w:rsidRPr="009449EE" w:rsidRDefault="00100AD3" w:rsidP="00100AD3">
      <w:pPr>
        <w:shd w:val="clear" w:color="auto" w:fill="FFFFFF"/>
        <w:spacing w:before="120"/>
        <w:ind w:firstLine="720"/>
        <w:jc w:val="both"/>
        <w:rPr>
          <w:spacing w:val="-2"/>
          <w:sz w:val="28"/>
          <w:szCs w:val="24"/>
        </w:rPr>
      </w:pPr>
      <w:r w:rsidRPr="009449EE">
        <w:rPr>
          <w:spacing w:val="-2"/>
          <w:sz w:val="28"/>
          <w:szCs w:val="24"/>
        </w:rPr>
        <w:t>Расчеты по формул</w:t>
      </w:r>
      <w:r w:rsidR="00671C43">
        <w:rPr>
          <w:spacing w:val="-2"/>
          <w:sz w:val="28"/>
          <w:szCs w:val="24"/>
        </w:rPr>
        <w:t>ам</w:t>
      </w:r>
      <w:r w:rsidRPr="009449EE">
        <w:rPr>
          <w:spacing w:val="-2"/>
          <w:sz w:val="28"/>
          <w:szCs w:val="24"/>
        </w:rPr>
        <w:t xml:space="preserve"> </w:t>
      </w:r>
      <w:r w:rsidR="00671C43">
        <w:rPr>
          <w:spacing w:val="-2"/>
          <w:sz w:val="28"/>
          <w:szCs w:val="24"/>
        </w:rPr>
        <w:t>(</w:t>
      </w:r>
      <w:r w:rsidRPr="009449EE">
        <w:rPr>
          <w:spacing w:val="-2"/>
          <w:sz w:val="28"/>
          <w:szCs w:val="24"/>
        </w:rPr>
        <w:t>1.2</w:t>
      </w:r>
      <w:r w:rsidR="00671C43">
        <w:rPr>
          <w:spacing w:val="-2"/>
          <w:sz w:val="28"/>
          <w:szCs w:val="24"/>
        </w:rPr>
        <w:t>)</w:t>
      </w:r>
      <w:r w:rsidRPr="009449EE">
        <w:rPr>
          <w:spacing w:val="-2"/>
          <w:sz w:val="28"/>
          <w:szCs w:val="24"/>
        </w:rPr>
        <w:t xml:space="preserve">, </w:t>
      </w:r>
      <w:r w:rsidR="00671C43">
        <w:rPr>
          <w:spacing w:val="-2"/>
          <w:sz w:val="28"/>
          <w:szCs w:val="24"/>
        </w:rPr>
        <w:t>(</w:t>
      </w:r>
      <w:r w:rsidRPr="009449EE">
        <w:rPr>
          <w:spacing w:val="-2"/>
          <w:sz w:val="28"/>
          <w:szCs w:val="24"/>
        </w:rPr>
        <w:t>1.4</w:t>
      </w:r>
      <w:r w:rsidR="00671C43">
        <w:rPr>
          <w:spacing w:val="-2"/>
          <w:sz w:val="28"/>
          <w:szCs w:val="24"/>
        </w:rPr>
        <w:t>)</w:t>
      </w:r>
      <w:r w:rsidRPr="009449EE">
        <w:rPr>
          <w:spacing w:val="-2"/>
          <w:sz w:val="28"/>
          <w:szCs w:val="24"/>
        </w:rPr>
        <w:t xml:space="preserve">, </w:t>
      </w:r>
      <w:r w:rsidR="00671C43">
        <w:rPr>
          <w:spacing w:val="-2"/>
          <w:sz w:val="28"/>
          <w:szCs w:val="24"/>
        </w:rPr>
        <w:t>(</w:t>
      </w:r>
      <w:r w:rsidRPr="009449EE">
        <w:rPr>
          <w:spacing w:val="-2"/>
          <w:sz w:val="28"/>
          <w:szCs w:val="24"/>
        </w:rPr>
        <w:t>1.5</w:t>
      </w:r>
      <w:r w:rsidR="00671C43">
        <w:rPr>
          <w:spacing w:val="-2"/>
          <w:sz w:val="28"/>
          <w:szCs w:val="24"/>
        </w:rPr>
        <w:t>)</w:t>
      </w:r>
      <w:r w:rsidRPr="009449EE">
        <w:rPr>
          <w:spacing w:val="-2"/>
          <w:sz w:val="28"/>
          <w:szCs w:val="24"/>
        </w:rPr>
        <w:t xml:space="preserve">, </w:t>
      </w:r>
      <w:r w:rsidR="00671C43">
        <w:rPr>
          <w:spacing w:val="-2"/>
          <w:sz w:val="28"/>
          <w:szCs w:val="24"/>
        </w:rPr>
        <w:t>(</w:t>
      </w:r>
      <w:r w:rsidRPr="009449EE">
        <w:rPr>
          <w:spacing w:val="-2"/>
          <w:sz w:val="28"/>
          <w:szCs w:val="24"/>
        </w:rPr>
        <w:t>1.6</w:t>
      </w:r>
      <w:r w:rsidR="00671C43">
        <w:rPr>
          <w:spacing w:val="-2"/>
          <w:sz w:val="28"/>
          <w:szCs w:val="24"/>
        </w:rPr>
        <w:t>)</w:t>
      </w:r>
      <w:r w:rsidRPr="009449EE">
        <w:rPr>
          <w:spacing w:val="-2"/>
          <w:sz w:val="28"/>
          <w:szCs w:val="24"/>
        </w:rPr>
        <w:t xml:space="preserve">, </w:t>
      </w:r>
      <w:r w:rsidR="00671C43">
        <w:rPr>
          <w:spacing w:val="-2"/>
          <w:sz w:val="28"/>
          <w:szCs w:val="24"/>
        </w:rPr>
        <w:t>(</w:t>
      </w:r>
      <w:r w:rsidRPr="009449EE">
        <w:rPr>
          <w:spacing w:val="-2"/>
          <w:sz w:val="28"/>
          <w:szCs w:val="24"/>
        </w:rPr>
        <w:t>1.9</w:t>
      </w:r>
      <w:r w:rsidR="00671C43">
        <w:rPr>
          <w:spacing w:val="-2"/>
          <w:sz w:val="28"/>
          <w:szCs w:val="24"/>
        </w:rPr>
        <w:t>)</w:t>
      </w:r>
      <w:r w:rsidRPr="009449EE">
        <w:rPr>
          <w:spacing w:val="-2"/>
          <w:sz w:val="28"/>
          <w:szCs w:val="24"/>
        </w:rPr>
        <w:t xml:space="preserve"> дали следующие результаты:</w:t>
      </w:r>
    </w:p>
    <w:p w:rsidR="00100AD3" w:rsidRPr="009449EE" w:rsidRDefault="00100AD3" w:rsidP="00100AD3">
      <w:pPr>
        <w:shd w:val="clear" w:color="auto" w:fill="FFFFFF"/>
        <w:tabs>
          <w:tab w:val="num" w:pos="731"/>
        </w:tabs>
        <w:ind w:left="371" w:right="6" w:firstLine="720"/>
        <w:jc w:val="center"/>
        <w:rPr>
          <w:sz w:val="28"/>
          <w:szCs w:val="24"/>
        </w:rPr>
      </w:pPr>
      <w:r w:rsidRPr="009449EE">
        <w:rPr>
          <w:position w:val="-6"/>
          <w:sz w:val="28"/>
          <w:szCs w:val="24"/>
          <w:lang w:val="en-US"/>
        </w:rPr>
        <w:object w:dxaOrig="200" w:dyaOrig="340">
          <v:shape id="_x0000_i1105" type="#_x0000_t75" style="width:10.5pt;height:17.25pt" o:ole="" o:bullet="t">
            <v:imagedata r:id="rId118" o:title=""/>
          </v:shape>
          <o:OLEObject Type="Embed" ProgID="Equation.3" ShapeID="_x0000_i1105" DrawAspect="Content" ObjectID="_1501407237" r:id="rId141"/>
        </w:object>
      </w:r>
      <w:r w:rsidRPr="009449EE">
        <w:rPr>
          <w:sz w:val="28"/>
          <w:szCs w:val="24"/>
        </w:rPr>
        <w:t xml:space="preserve">= 49,96; </w:t>
      </w:r>
      <w:r w:rsidRPr="009449EE">
        <w:rPr>
          <w:i/>
          <w:iCs/>
          <w:sz w:val="28"/>
          <w:szCs w:val="24"/>
          <w:lang w:val="en-US"/>
        </w:rPr>
        <w:t>f</w:t>
      </w:r>
      <w:r w:rsidRPr="009449EE">
        <w:rPr>
          <w:sz w:val="28"/>
          <w:szCs w:val="24"/>
        </w:rPr>
        <w:t xml:space="preserve"> = 9; </w:t>
      </w:r>
      <w:r w:rsidRPr="009449EE">
        <w:rPr>
          <w:i/>
          <w:sz w:val="28"/>
          <w:szCs w:val="24"/>
          <w:lang w:val="en-US"/>
        </w:rPr>
        <w:t>s</w:t>
      </w:r>
      <w:r w:rsidRPr="009449EE">
        <w:rPr>
          <w:i/>
          <w:iCs/>
          <w:sz w:val="28"/>
          <w:szCs w:val="24"/>
          <w:vertAlign w:val="superscript"/>
        </w:rPr>
        <w:t>2</w:t>
      </w:r>
      <w:r w:rsidRPr="009449EE">
        <w:rPr>
          <w:sz w:val="28"/>
          <w:szCs w:val="24"/>
        </w:rPr>
        <w:t xml:space="preserve"> = 0,01366; </w:t>
      </w:r>
      <w:r w:rsidRPr="009449EE">
        <w:rPr>
          <w:i/>
          <w:sz w:val="28"/>
          <w:szCs w:val="24"/>
          <w:lang w:val="en-US"/>
        </w:rPr>
        <w:t>s</w:t>
      </w:r>
      <w:r w:rsidRPr="009449EE">
        <w:rPr>
          <w:sz w:val="28"/>
          <w:szCs w:val="24"/>
        </w:rPr>
        <w:t xml:space="preserve"> = 0,1169; </w:t>
      </w:r>
      <w:r w:rsidRPr="009449EE">
        <w:rPr>
          <w:i/>
          <w:sz w:val="28"/>
          <w:szCs w:val="24"/>
          <w:lang w:val="en-US"/>
        </w:rPr>
        <w:t>s</w:t>
      </w:r>
      <w:r w:rsidRPr="009449EE">
        <w:rPr>
          <w:i/>
          <w:iCs/>
          <w:position w:val="-14"/>
          <w:sz w:val="28"/>
          <w:szCs w:val="24"/>
          <w:lang w:val="en-US"/>
        </w:rPr>
        <w:object w:dxaOrig="160" w:dyaOrig="380">
          <v:shape id="_x0000_i1106" type="#_x0000_t75" style="width:8.25pt;height:18.75pt" o:ole="">
            <v:imagedata r:id="rId56" o:title=""/>
          </v:shape>
          <o:OLEObject Type="Embed" ProgID="Equation.3" ShapeID="_x0000_i1106" DrawAspect="Content" ObjectID="_1501407238" r:id="rId142"/>
        </w:object>
      </w:r>
      <w:r w:rsidRPr="009449EE">
        <w:rPr>
          <w:sz w:val="28"/>
          <w:szCs w:val="24"/>
        </w:rPr>
        <w:t xml:space="preserve"> = 0,03696.</w:t>
      </w:r>
    </w:p>
    <w:p w:rsidR="00100AD3" w:rsidRPr="009449EE" w:rsidRDefault="00100AD3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9449EE">
        <w:rPr>
          <w:sz w:val="28"/>
          <w:szCs w:val="24"/>
        </w:rPr>
        <w:t xml:space="preserve">Доверительные интервалы результата отдельного определения и среднего результата при </w:t>
      </w:r>
      <w:proofErr w:type="gramStart"/>
      <w:r w:rsidRPr="009449EE">
        <w:rPr>
          <w:i/>
          <w:iCs/>
          <w:sz w:val="28"/>
          <w:szCs w:val="24"/>
        </w:rPr>
        <w:t>Р</w:t>
      </w:r>
      <w:proofErr w:type="gramEnd"/>
      <w:r w:rsidRPr="009449EE">
        <w:rPr>
          <w:sz w:val="28"/>
          <w:szCs w:val="24"/>
        </w:rPr>
        <w:t xml:space="preserve"> = 90</w:t>
      </w:r>
      <w:r w:rsidR="00671C43">
        <w:rPr>
          <w:sz w:val="28"/>
          <w:szCs w:val="24"/>
        </w:rPr>
        <w:t xml:space="preserve"> </w:t>
      </w:r>
      <w:r w:rsidRPr="009449EE">
        <w:rPr>
          <w:sz w:val="28"/>
          <w:szCs w:val="24"/>
        </w:rPr>
        <w:t xml:space="preserve">% получаем согласно </w:t>
      </w:r>
      <w:r w:rsidR="00671C43">
        <w:rPr>
          <w:sz w:val="28"/>
          <w:szCs w:val="24"/>
        </w:rPr>
        <w:t>(</w:t>
      </w:r>
      <w:r w:rsidRPr="009449EE">
        <w:rPr>
          <w:sz w:val="28"/>
          <w:szCs w:val="24"/>
        </w:rPr>
        <w:t>2.4</w:t>
      </w:r>
      <w:r w:rsidR="00671C43">
        <w:rPr>
          <w:sz w:val="28"/>
          <w:szCs w:val="24"/>
        </w:rPr>
        <w:t>)</w:t>
      </w:r>
      <w:r w:rsidRPr="009449EE">
        <w:rPr>
          <w:sz w:val="28"/>
          <w:szCs w:val="24"/>
        </w:rPr>
        <w:t xml:space="preserve"> и </w:t>
      </w:r>
      <w:r w:rsidR="00671C43">
        <w:rPr>
          <w:sz w:val="28"/>
          <w:szCs w:val="24"/>
        </w:rPr>
        <w:t>(</w:t>
      </w:r>
      <w:r w:rsidRPr="009449EE">
        <w:rPr>
          <w:sz w:val="28"/>
          <w:szCs w:val="24"/>
        </w:rPr>
        <w:t>2.2</w:t>
      </w:r>
      <w:r w:rsidR="00671C43">
        <w:rPr>
          <w:sz w:val="28"/>
          <w:szCs w:val="24"/>
        </w:rPr>
        <w:t>)</w:t>
      </w:r>
      <w:r w:rsidRPr="009449EE">
        <w:rPr>
          <w:sz w:val="28"/>
          <w:szCs w:val="24"/>
        </w:rPr>
        <w:t>:</w:t>
      </w:r>
    </w:p>
    <w:p w:rsidR="00100AD3" w:rsidRPr="009449EE" w:rsidRDefault="00100AD3" w:rsidP="00100AD3">
      <w:pPr>
        <w:shd w:val="clear" w:color="auto" w:fill="FFFFFF"/>
        <w:spacing w:line="360" w:lineRule="auto"/>
        <w:ind w:left="11" w:right="6" w:firstLine="720"/>
        <w:jc w:val="center"/>
        <w:rPr>
          <w:sz w:val="28"/>
          <w:szCs w:val="24"/>
        </w:rPr>
      </w:pPr>
      <w:r w:rsidRPr="009449EE">
        <w:rPr>
          <w:i/>
          <w:iCs/>
          <w:position w:val="-12"/>
          <w:sz w:val="28"/>
          <w:szCs w:val="24"/>
          <w:vertAlign w:val="subscript"/>
          <w:lang w:val="en-US"/>
        </w:rPr>
        <w:object w:dxaOrig="6820" w:dyaOrig="360">
          <v:shape id="_x0000_i1107" type="#_x0000_t75" style="width:341.25pt;height:18pt" o:ole="">
            <v:imagedata r:id="rId143" o:title=""/>
          </v:shape>
          <o:OLEObject Type="Embed" ProgID="Equation.3" ShapeID="_x0000_i1107" DrawAspect="Content" ObjectID="_1501407239" r:id="rId144"/>
        </w:object>
      </w:r>
      <w:r w:rsidRPr="009449EE">
        <w:rPr>
          <w:sz w:val="28"/>
          <w:szCs w:val="24"/>
        </w:rPr>
        <w:t>;</w:t>
      </w:r>
    </w:p>
    <w:p w:rsidR="00100AD3" w:rsidRPr="009449EE" w:rsidRDefault="00100AD3" w:rsidP="00100AD3">
      <w:pPr>
        <w:shd w:val="clear" w:color="auto" w:fill="FFFFFF"/>
        <w:spacing w:before="120"/>
        <w:ind w:firstLine="720"/>
        <w:jc w:val="center"/>
        <w:rPr>
          <w:sz w:val="28"/>
          <w:szCs w:val="24"/>
        </w:rPr>
      </w:pPr>
      <w:r w:rsidRPr="009449EE">
        <w:rPr>
          <w:position w:val="-28"/>
          <w:sz w:val="28"/>
          <w:szCs w:val="24"/>
        </w:rPr>
        <w:object w:dxaOrig="5899" w:dyaOrig="660">
          <v:shape id="_x0000_i1108" type="#_x0000_t75" style="width:291.75pt;height:32.25pt" o:ole="">
            <v:imagedata r:id="rId145" o:title=""/>
          </v:shape>
          <o:OLEObject Type="Embed" ProgID="Equation.3" ShapeID="_x0000_i1108" DrawAspect="Content" ObjectID="_1501407240" r:id="rId146"/>
        </w:object>
      </w:r>
    </w:p>
    <w:p w:rsidR="00100AD3" w:rsidRPr="009449EE" w:rsidRDefault="00100AD3" w:rsidP="00100AD3">
      <w:pPr>
        <w:pStyle w:val="a8"/>
        <w:spacing w:line="240" w:lineRule="auto"/>
        <w:rPr>
          <w:szCs w:val="24"/>
        </w:rPr>
      </w:pPr>
      <w:r w:rsidRPr="009449EE">
        <w:rPr>
          <w:szCs w:val="24"/>
        </w:rPr>
        <w:t xml:space="preserve">Тогда относительные погрешности </w:t>
      </w:r>
      <m:oMath>
        <m:r>
          <m:rPr>
            <m:sty m:val="p"/>
          </m:rPr>
          <w:rPr>
            <w:rFonts w:ascii="Cambria Math" w:hAnsi="Cambria Math"/>
            <w:lang w:val="en-US"/>
          </w:rPr>
          <m:t>ε</m:t>
        </m:r>
      </m:oMath>
      <w:r w:rsidR="00DD70E8" w:rsidRPr="00DD70E8">
        <w:rPr>
          <w:i/>
          <w:szCs w:val="24"/>
        </w:rPr>
        <w:t xml:space="preserve"> </w:t>
      </w:r>
      <w:r w:rsidRPr="009449EE">
        <w:rPr>
          <w:szCs w:val="24"/>
        </w:rPr>
        <w:t xml:space="preserve"> и </w:t>
      </w:r>
      <m:oMath>
        <m:acc>
          <m:accPr>
            <m:chr m:val="̅"/>
            <m:ctrlPr>
              <w:rPr>
                <w:rFonts w:ascii="Cambria Math" w:hAnsi="Cambria Math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ε</m:t>
            </m:r>
          </m:e>
        </m:acc>
      </m:oMath>
      <w:r w:rsidRPr="009449EE">
        <w:rPr>
          <w:szCs w:val="24"/>
        </w:rPr>
        <w:t xml:space="preserve">, согласно </w:t>
      </w:r>
      <w:r w:rsidR="00671C43">
        <w:rPr>
          <w:szCs w:val="24"/>
        </w:rPr>
        <w:t>(</w:t>
      </w:r>
      <w:r w:rsidRPr="009449EE">
        <w:rPr>
          <w:szCs w:val="24"/>
        </w:rPr>
        <w:t>2.7</w:t>
      </w:r>
      <w:r w:rsidR="00671C43">
        <w:rPr>
          <w:szCs w:val="24"/>
        </w:rPr>
        <w:t>)</w:t>
      </w:r>
      <w:r w:rsidRPr="009449EE">
        <w:rPr>
          <w:szCs w:val="24"/>
        </w:rPr>
        <w:t xml:space="preserve"> и </w:t>
      </w:r>
      <w:r w:rsidR="00671C43">
        <w:rPr>
          <w:szCs w:val="24"/>
        </w:rPr>
        <w:t>(</w:t>
      </w:r>
      <w:r w:rsidRPr="009449EE">
        <w:rPr>
          <w:szCs w:val="24"/>
        </w:rPr>
        <w:t>2.8</w:t>
      </w:r>
      <w:r w:rsidR="00671C43">
        <w:rPr>
          <w:szCs w:val="24"/>
        </w:rPr>
        <w:t>)</w:t>
      </w:r>
      <w:r w:rsidRPr="009449EE">
        <w:rPr>
          <w:szCs w:val="24"/>
        </w:rPr>
        <w:t>, равны:</w:t>
      </w:r>
    </w:p>
    <w:p w:rsidR="00100AD3" w:rsidRPr="009449EE" w:rsidRDefault="00DD70E8" w:rsidP="00100AD3">
      <w:pPr>
        <w:shd w:val="clear" w:color="auto" w:fill="FFFFFF"/>
        <w:ind w:left="11" w:right="6" w:firstLine="720"/>
        <w:jc w:val="center"/>
        <w:rPr>
          <w:sz w:val="28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w:lastRenderedPageBreak/>
            <m:t>ε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en-US" w:eastAsia="en-US" w:bidi="ar-S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∆ x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en-US" w:eastAsia="en-US" w:bidi="ar-S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∙100%=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en-US" w:eastAsia="en-US" w:bidi="ar-S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49,96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∙100 %=0,42 %;</m:t>
          </m:r>
        </m:oMath>
      </m:oMathPara>
    </w:p>
    <w:p w:rsidR="00100AD3" w:rsidRPr="00DD70E8" w:rsidRDefault="00A83AA1" w:rsidP="00DD70E8">
      <w:pPr>
        <w:jc w:val="center"/>
        <w:rPr>
          <w:rFonts w:eastAsiaTheme="minorEastAsia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HAnsi" w:hAnsi="Cambria Math" w:cstheme="minorBidi"/>
                <w:sz w:val="28"/>
                <w:szCs w:val="28"/>
                <w:lang w:val="en-US" w:eastAsia="en-US" w:bidi="ar-S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ε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∆ </m:t>
            </m:r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den>
        </m:f>
        <m:r>
          <w:rPr>
            <w:rFonts w:ascii="Cambria Math" w:hAnsi="Cambria Math"/>
            <w:sz w:val="28"/>
            <w:szCs w:val="28"/>
          </w:rPr>
          <m:t xml:space="preserve"> ∙100%= </m:t>
        </m:r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val="en-US" w:eastAsia="en-US" w:bidi="ar-SA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  <w:lang w:eastAsia="en-US" w:bidi="ar-SA"/>
              </w:rPr>
              <m:t>0,07</m:t>
            </m:r>
          </m:num>
          <m:den>
            <m:r>
              <w:rPr>
                <w:rFonts w:ascii="Cambria Math" w:eastAsiaTheme="minorHAnsi" w:hAnsi="Cambria Math" w:cstheme="minorBidi"/>
                <w:sz w:val="28"/>
                <w:szCs w:val="28"/>
                <w:lang w:eastAsia="en-US" w:bidi="ar-SA"/>
              </w:rPr>
              <m:t>49,96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∙100 %=0,14 %</m:t>
        </m:r>
      </m:oMath>
      <w:r w:rsidR="00DD70E8" w:rsidRPr="00DD70E8">
        <w:rPr>
          <w:rFonts w:eastAsiaTheme="minorEastAsia"/>
          <w:sz w:val="28"/>
          <w:szCs w:val="28"/>
        </w:rPr>
        <w:t>.</w:t>
      </w:r>
    </w:p>
    <w:p w:rsidR="00100AD3" w:rsidRPr="009449EE" w:rsidRDefault="00100AD3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9449EE">
        <w:rPr>
          <w:sz w:val="28"/>
          <w:szCs w:val="24"/>
        </w:rPr>
        <w:t xml:space="preserve">Обозначая истинное содержание хинона в </w:t>
      </w:r>
      <w:proofErr w:type="spellStart"/>
      <w:r w:rsidRPr="009449EE">
        <w:rPr>
          <w:sz w:val="28"/>
          <w:szCs w:val="24"/>
        </w:rPr>
        <w:t>хингидроне</w:t>
      </w:r>
      <w:proofErr w:type="spellEnd"/>
      <w:r w:rsidRPr="009449EE">
        <w:rPr>
          <w:sz w:val="28"/>
          <w:szCs w:val="24"/>
        </w:rPr>
        <w:t xml:space="preserve"> через</w:t>
      </w:r>
      <w:r w:rsidR="00DD70E8" w:rsidRPr="00DD70E8">
        <w:rPr>
          <w:sz w:val="28"/>
          <w:szCs w:val="24"/>
        </w:rPr>
        <w:t xml:space="preserve"> </w:t>
      </w:r>
      <w:r w:rsidR="00DD70E8">
        <w:rPr>
          <w:sz w:val="28"/>
          <w:szCs w:val="24"/>
        </w:rPr>
        <w:t>µ</w:t>
      </w:r>
      <w:r w:rsidRPr="009449EE">
        <w:rPr>
          <w:sz w:val="28"/>
          <w:szCs w:val="24"/>
        </w:rPr>
        <w:t>, можно считать, что с 90</w:t>
      </w:r>
      <w:r w:rsidR="00671C43">
        <w:rPr>
          <w:sz w:val="28"/>
          <w:szCs w:val="24"/>
        </w:rPr>
        <w:t xml:space="preserve"> </w:t>
      </w:r>
      <w:r w:rsidRPr="009449EE">
        <w:rPr>
          <w:sz w:val="28"/>
          <w:szCs w:val="24"/>
        </w:rPr>
        <w:t>% доверительной вероятностью справедливы неравенства:</w:t>
      </w:r>
    </w:p>
    <w:p w:rsidR="0081332B" w:rsidRPr="0081332B" w:rsidRDefault="0081332B" w:rsidP="0081332B">
      <w:pPr>
        <w:jc w:val="center"/>
        <w:rPr>
          <w:sz w:val="28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  <w:lang w:val="en-US"/>
          </w:rPr>
          <m:t>μ</m:t>
        </m:r>
        <m:r>
          <w:rPr>
            <w:rFonts w:ascii="Cambria Math" w:hAnsi="Cambria Math"/>
            <w:sz w:val="28"/>
            <w:szCs w:val="24"/>
          </w:rPr>
          <m:t xml:space="preserve">-0,21 ≤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4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4"/>
          </w:rPr>
          <m:t xml:space="preserve">≤ </m:t>
        </m:r>
        <m:r>
          <m:rPr>
            <m:sty m:val="p"/>
          </m:rPr>
          <w:rPr>
            <w:rFonts w:ascii="Cambria Math" w:hAnsi="Cambria Math"/>
            <w:sz w:val="28"/>
            <w:szCs w:val="24"/>
            <w:lang w:val="en-US"/>
          </w:rPr>
          <m:t>μ</m:t>
        </m:r>
        <m:r>
          <w:rPr>
            <w:rFonts w:ascii="Cambria Math" w:hAnsi="Cambria Math"/>
            <w:sz w:val="28"/>
            <w:szCs w:val="24"/>
          </w:rPr>
          <m:t>+0,21</m:t>
        </m:r>
      </m:oMath>
      <w:r w:rsidRPr="0081332B">
        <w:rPr>
          <w:sz w:val="28"/>
          <w:szCs w:val="24"/>
        </w:rPr>
        <w:t>;</w:t>
      </w:r>
    </w:p>
    <w:p w:rsidR="00100AD3" w:rsidRPr="0081332B" w:rsidRDefault="00A83AA1" w:rsidP="0081332B">
      <w:pPr>
        <w:jc w:val="center"/>
        <w:rPr>
          <w:sz w:val="28"/>
          <w:szCs w:val="24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4"/>
          </w:rPr>
          <m:t xml:space="preserve">-0,21 ≤ µ≤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4"/>
          </w:rPr>
          <m:t>+0,21</m:t>
        </m:r>
      </m:oMath>
      <w:r w:rsidR="0081332B" w:rsidRPr="009449EE">
        <w:rPr>
          <w:sz w:val="28"/>
          <w:szCs w:val="24"/>
        </w:rPr>
        <w:t xml:space="preserve"> </w:t>
      </w:r>
      <w:r w:rsidR="00100AD3" w:rsidRPr="009449EE">
        <w:rPr>
          <w:sz w:val="28"/>
          <w:szCs w:val="24"/>
        </w:rPr>
        <w:t xml:space="preserve">(при любом </w:t>
      </w:r>
      <w:proofErr w:type="spellStart"/>
      <w:r w:rsidR="00100AD3" w:rsidRPr="009449EE">
        <w:rPr>
          <w:i/>
          <w:iCs/>
          <w:sz w:val="28"/>
          <w:szCs w:val="24"/>
          <w:lang w:val="en-US"/>
        </w:rPr>
        <w:t>i</w:t>
      </w:r>
      <w:proofErr w:type="spellEnd"/>
      <w:r w:rsidR="00100AD3" w:rsidRPr="009449EE">
        <w:rPr>
          <w:i/>
          <w:iCs/>
          <w:sz w:val="28"/>
          <w:szCs w:val="24"/>
        </w:rPr>
        <w:t>);</w:t>
      </w:r>
    </w:p>
    <w:p w:rsidR="00100AD3" w:rsidRPr="0081332B" w:rsidRDefault="0081332B" w:rsidP="0081332B">
      <w:pPr>
        <w:jc w:val="center"/>
        <w:rPr>
          <w:sz w:val="28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  <w:lang w:val="en-US"/>
          </w:rPr>
          <m:t>μ</m:t>
        </m:r>
        <m:r>
          <w:rPr>
            <w:rFonts w:ascii="Cambria Math" w:hAnsi="Cambria Math"/>
            <w:sz w:val="28"/>
            <w:szCs w:val="24"/>
          </w:rPr>
          <m:t xml:space="preserve">-0,07≤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4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4"/>
          </w:rPr>
          <m:t xml:space="preserve">≤ </m:t>
        </m:r>
        <m:r>
          <m:rPr>
            <m:sty m:val="p"/>
          </m:rPr>
          <w:rPr>
            <w:rFonts w:ascii="Cambria Math" w:hAnsi="Cambria Math"/>
            <w:sz w:val="28"/>
            <w:szCs w:val="24"/>
            <w:lang w:val="en-US"/>
          </w:rPr>
          <m:t>μ</m:t>
        </m:r>
        <m:r>
          <w:rPr>
            <w:rFonts w:ascii="Cambria Math" w:hAnsi="Cambria Math"/>
            <w:sz w:val="28"/>
            <w:szCs w:val="24"/>
          </w:rPr>
          <m:t xml:space="preserve">+0,07; 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4"/>
          </w:rPr>
          <m:t xml:space="preserve">-0,07≤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4"/>
          </w:rPr>
          <m:t xml:space="preserve">≤ </m:t>
        </m:r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4"/>
          </w:rPr>
          <m:t>+0,07</m:t>
        </m:r>
      </m:oMath>
      <w:r w:rsidRPr="0081332B">
        <w:rPr>
          <w:sz w:val="28"/>
          <w:szCs w:val="24"/>
        </w:rPr>
        <w:t xml:space="preserve"> </w:t>
      </w:r>
      <w:r w:rsidR="00100AD3" w:rsidRPr="009449EE">
        <w:rPr>
          <w:sz w:val="28"/>
          <w:szCs w:val="24"/>
        </w:rPr>
        <w:t xml:space="preserve">(при </w:t>
      </w:r>
      <w:r w:rsidR="00100AD3" w:rsidRPr="009449EE">
        <w:rPr>
          <w:i/>
          <w:iCs/>
          <w:sz w:val="28"/>
          <w:szCs w:val="24"/>
          <w:lang w:val="en-US"/>
        </w:rPr>
        <w:t>n</w:t>
      </w:r>
      <w:r w:rsidR="00100AD3" w:rsidRPr="009449EE">
        <w:rPr>
          <w:sz w:val="28"/>
          <w:szCs w:val="24"/>
        </w:rPr>
        <w:t xml:space="preserve"> = 10).</w:t>
      </w:r>
    </w:p>
    <w:p w:rsidR="00100AD3" w:rsidRPr="009449EE" w:rsidRDefault="00100AD3" w:rsidP="00100AD3">
      <w:pPr>
        <w:shd w:val="clear" w:color="auto" w:fill="FFFFFF"/>
        <w:spacing w:before="120"/>
        <w:ind w:firstLine="720"/>
        <w:jc w:val="both"/>
        <w:rPr>
          <w:sz w:val="28"/>
          <w:szCs w:val="24"/>
        </w:rPr>
      </w:pPr>
      <w:r w:rsidRPr="00671C43">
        <w:rPr>
          <w:spacing w:val="30"/>
          <w:sz w:val="28"/>
          <w:szCs w:val="24"/>
        </w:rPr>
        <w:t xml:space="preserve">Примечание </w:t>
      </w:r>
      <w:r w:rsidRPr="00671C43">
        <w:rPr>
          <w:sz w:val="28"/>
          <w:szCs w:val="24"/>
        </w:rPr>
        <w:t>2.2.</w:t>
      </w:r>
      <w:r w:rsidRPr="009449EE">
        <w:rPr>
          <w:sz w:val="28"/>
          <w:szCs w:val="24"/>
        </w:rPr>
        <w:t xml:space="preserve"> Вычисление доверительных интервалов для случая, описанного в примечании 1.2, проводят, исходя из логарифмов вариант. Тогда выражения </w:t>
      </w:r>
      <w:r w:rsidR="00671C43">
        <w:rPr>
          <w:sz w:val="28"/>
          <w:szCs w:val="24"/>
        </w:rPr>
        <w:t>(</w:t>
      </w:r>
      <w:r w:rsidRPr="009449EE">
        <w:rPr>
          <w:sz w:val="28"/>
          <w:szCs w:val="24"/>
        </w:rPr>
        <w:t>2.2</w:t>
      </w:r>
      <w:r w:rsidR="00671C43">
        <w:rPr>
          <w:sz w:val="28"/>
          <w:szCs w:val="24"/>
        </w:rPr>
        <w:t>)</w:t>
      </w:r>
      <w:r w:rsidRPr="009449EE">
        <w:rPr>
          <w:sz w:val="28"/>
          <w:szCs w:val="24"/>
        </w:rPr>
        <w:t xml:space="preserve"> и </w:t>
      </w:r>
      <w:r w:rsidR="00671C43">
        <w:rPr>
          <w:sz w:val="28"/>
          <w:szCs w:val="24"/>
        </w:rPr>
        <w:t>(</w:t>
      </w:r>
      <w:r w:rsidRPr="009449EE">
        <w:rPr>
          <w:sz w:val="28"/>
          <w:szCs w:val="24"/>
        </w:rPr>
        <w:t>2.4</w:t>
      </w:r>
      <w:r w:rsidR="00671C43">
        <w:rPr>
          <w:sz w:val="28"/>
          <w:szCs w:val="24"/>
        </w:rPr>
        <w:t>)</w:t>
      </w:r>
      <w:r w:rsidRPr="009449EE">
        <w:rPr>
          <w:sz w:val="28"/>
          <w:szCs w:val="24"/>
        </w:rPr>
        <w:t xml:space="preserve"> принимают вид:</w:t>
      </w:r>
    </w:p>
    <w:p w:rsidR="00100AD3" w:rsidRPr="009449EE" w:rsidRDefault="00100AD3" w:rsidP="00100AD3">
      <w:pPr>
        <w:shd w:val="clear" w:color="auto" w:fill="FFFFFF"/>
        <w:tabs>
          <w:tab w:val="left" w:pos="7797"/>
        </w:tabs>
        <w:ind w:left="11" w:right="6" w:firstLine="2824"/>
        <w:rPr>
          <w:sz w:val="28"/>
          <w:szCs w:val="24"/>
        </w:rPr>
      </w:pPr>
      <w:proofErr w:type="spellStart"/>
      <w:proofErr w:type="gramStart"/>
      <w:r w:rsidRPr="009449EE">
        <w:rPr>
          <w:sz w:val="28"/>
          <w:szCs w:val="24"/>
          <w:lang w:val="en-US"/>
        </w:rPr>
        <w:t>lg</w:t>
      </w:r>
      <w:proofErr w:type="spellEnd"/>
      <w:proofErr w:type="gramEnd"/>
      <w:r w:rsidRPr="009449EE">
        <w:rPr>
          <w:i/>
          <w:iCs/>
          <w:position w:val="-28"/>
          <w:sz w:val="28"/>
          <w:szCs w:val="24"/>
          <w:lang w:val="en-US"/>
        </w:rPr>
        <w:object w:dxaOrig="2780" w:dyaOrig="700">
          <v:shape id="_x0000_i1109" type="#_x0000_t75" style="width:138.75pt;height:35.25pt" o:ole="">
            <v:imagedata r:id="rId147" o:title=""/>
          </v:shape>
          <o:OLEObject Type="Embed" ProgID="Equation.3" ShapeID="_x0000_i1109" DrawAspect="Content" ObjectID="_1501407241" r:id="rId148"/>
        </w:object>
      </w:r>
      <w:r w:rsidRPr="009449EE">
        <w:rPr>
          <w:sz w:val="28"/>
          <w:szCs w:val="24"/>
        </w:rPr>
        <w:t>;</w:t>
      </w:r>
      <w:r w:rsidRPr="009449EE">
        <w:rPr>
          <w:sz w:val="28"/>
          <w:szCs w:val="24"/>
        </w:rPr>
        <w:tab/>
        <w:t>(2.9)</w:t>
      </w:r>
    </w:p>
    <w:p w:rsidR="00100AD3" w:rsidRPr="009449EE" w:rsidRDefault="00100AD3" w:rsidP="00100AD3">
      <w:pPr>
        <w:shd w:val="clear" w:color="auto" w:fill="FFFFFF"/>
        <w:tabs>
          <w:tab w:val="left" w:pos="7655"/>
        </w:tabs>
        <w:ind w:left="11" w:right="6" w:firstLine="2705"/>
        <w:rPr>
          <w:sz w:val="28"/>
          <w:szCs w:val="24"/>
        </w:rPr>
      </w:pPr>
      <w:proofErr w:type="spellStart"/>
      <w:proofErr w:type="gramStart"/>
      <w:r w:rsidRPr="009449EE">
        <w:rPr>
          <w:sz w:val="28"/>
          <w:szCs w:val="24"/>
          <w:lang w:val="en-US"/>
        </w:rPr>
        <w:t>lg</w:t>
      </w:r>
      <w:proofErr w:type="spellEnd"/>
      <w:proofErr w:type="gramEnd"/>
      <w:r w:rsidRPr="009449EE">
        <w:rPr>
          <w:i/>
          <w:iCs/>
          <w:position w:val="-14"/>
          <w:sz w:val="28"/>
          <w:szCs w:val="24"/>
          <w:lang w:val="en-US"/>
        </w:rPr>
        <w:object w:dxaOrig="2840" w:dyaOrig="380">
          <v:shape id="_x0000_i1110" type="#_x0000_t75" style="width:142.5pt;height:18.75pt" o:ole="">
            <v:imagedata r:id="rId149" o:title=""/>
          </v:shape>
          <o:OLEObject Type="Embed" ProgID="Equation.3" ShapeID="_x0000_i1110" DrawAspect="Content" ObjectID="_1501407242" r:id="rId150"/>
        </w:object>
      </w:r>
      <w:r w:rsidRPr="009449EE">
        <w:rPr>
          <w:sz w:val="28"/>
          <w:szCs w:val="24"/>
        </w:rPr>
        <w:t>.</w:t>
      </w:r>
      <w:r w:rsidRPr="009449EE">
        <w:rPr>
          <w:i/>
          <w:iCs/>
          <w:sz w:val="28"/>
          <w:szCs w:val="24"/>
        </w:rPr>
        <w:tab/>
      </w:r>
      <w:r w:rsidRPr="009449EE">
        <w:rPr>
          <w:sz w:val="28"/>
          <w:szCs w:val="24"/>
        </w:rPr>
        <w:t>(2.10)</w:t>
      </w:r>
    </w:p>
    <w:p w:rsidR="00100AD3" w:rsidRPr="009449EE" w:rsidRDefault="00100AD3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9449EE">
        <w:rPr>
          <w:sz w:val="28"/>
          <w:szCs w:val="24"/>
        </w:rPr>
        <w:t xml:space="preserve">Потенцирование выражений </w:t>
      </w:r>
      <w:r w:rsidR="00671C43">
        <w:rPr>
          <w:sz w:val="28"/>
          <w:szCs w:val="24"/>
        </w:rPr>
        <w:t>(</w:t>
      </w:r>
      <w:r w:rsidRPr="009449EE">
        <w:rPr>
          <w:sz w:val="28"/>
          <w:szCs w:val="24"/>
        </w:rPr>
        <w:t>2.9</w:t>
      </w:r>
      <w:r w:rsidR="00671C43">
        <w:rPr>
          <w:sz w:val="28"/>
          <w:szCs w:val="24"/>
        </w:rPr>
        <w:t>)</w:t>
      </w:r>
      <w:r w:rsidRPr="009449EE">
        <w:rPr>
          <w:sz w:val="28"/>
          <w:szCs w:val="24"/>
        </w:rPr>
        <w:t xml:space="preserve"> и </w:t>
      </w:r>
      <w:r w:rsidR="00671C43">
        <w:rPr>
          <w:sz w:val="28"/>
          <w:szCs w:val="24"/>
        </w:rPr>
        <w:t>(</w:t>
      </w:r>
      <w:r w:rsidRPr="009449EE">
        <w:rPr>
          <w:sz w:val="28"/>
          <w:szCs w:val="24"/>
        </w:rPr>
        <w:t>2.10</w:t>
      </w:r>
      <w:r w:rsidR="00671C43">
        <w:rPr>
          <w:sz w:val="28"/>
          <w:szCs w:val="24"/>
        </w:rPr>
        <w:t>)</w:t>
      </w:r>
      <w:r w:rsidRPr="009449EE">
        <w:rPr>
          <w:sz w:val="28"/>
          <w:szCs w:val="24"/>
        </w:rPr>
        <w:t xml:space="preserve"> приводит к несимметричным доверительным интервалам для значений </w:t>
      </w:r>
      <w:r w:rsidRPr="009449EE">
        <w:rPr>
          <w:i/>
          <w:iCs/>
          <w:sz w:val="28"/>
          <w:szCs w:val="24"/>
        </w:rPr>
        <w:t>х</w:t>
      </w:r>
      <w:r w:rsidRPr="009449EE">
        <w:rPr>
          <w:sz w:val="28"/>
          <w:szCs w:val="24"/>
        </w:rPr>
        <w:t xml:space="preserve"> и </w:t>
      </w:r>
      <w:r w:rsidRPr="009449EE">
        <w:rPr>
          <w:i/>
          <w:iCs/>
          <w:sz w:val="28"/>
          <w:szCs w:val="24"/>
          <w:lang w:val="en-US"/>
        </w:rPr>
        <w:t>x</w:t>
      </w:r>
      <w:r w:rsidRPr="009449EE">
        <w:rPr>
          <w:i/>
          <w:iCs/>
          <w:sz w:val="28"/>
          <w:szCs w:val="24"/>
          <w:vertAlign w:val="subscript"/>
          <w:lang w:val="en-US"/>
        </w:rPr>
        <w:t>i</w:t>
      </w:r>
      <w:r w:rsidRPr="009449EE">
        <w:rPr>
          <w:sz w:val="28"/>
          <w:szCs w:val="24"/>
        </w:rPr>
        <w:t>.</w:t>
      </w:r>
    </w:p>
    <w:p w:rsidR="00100AD3" w:rsidRPr="009449EE" w:rsidRDefault="00100AD3" w:rsidP="00100AD3">
      <w:pPr>
        <w:shd w:val="clear" w:color="auto" w:fill="FFFFFF"/>
        <w:tabs>
          <w:tab w:val="left" w:pos="1843"/>
          <w:tab w:val="left" w:pos="1985"/>
          <w:tab w:val="left" w:pos="7655"/>
        </w:tabs>
        <w:ind w:left="11" w:right="6" w:firstLine="1690"/>
        <w:rPr>
          <w:sz w:val="28"/>
          <w:szCs w:val="24"/>
          <w:lang w:val="en-US"/>
        </w:rPr>
      </w:pPr>
      <w:proofErr w:type="spellStart"/>
      <w:proofErr w:type="gramStart"/>
      <w:r w:rsidRPr="009449EE">
        <w:rPr>
          <w:sz w:val="28"/>
          <w:szCs w:val="24"/>
          <w:lang w:val="en-US"/>
        </w:rPr>
        <w:t>antilg</w:t>
      </w:r>
      <w:proofErr w:type="spellEnd"/>
      <w:r w:rsidRPr="009449EE">
        <w:rPr>
          <w:sz w:val="28"/>
          <w:szCs w:val="24"/>
          <w:lang w:val="en-US"/>
        </w:rPr>
        <w:t>(</w:t>
      </w:r>
      <w:proofErr w:type="spellStart"/>
      <w:proofErr w:type="gramEnd"/>
      <w:r w:rsidRPr="009449EE">
        <w:rPr>
          <w:sz w:val="28"/>
          <w:szCs w:val="24"/>
          <w:lang w:val="en-US"/>
        </w:rPr>
        <w:t>lg</w:t>
      </w:r>
      <w:proofErr w:type="spellEnd"/>
      <w:r w:rsidRPr="009449EE">
        <w:rPr>
          <w:position w:val="-6"/>
          <w:sz w:val="28"/>
          <w:szCs w:val="24"/>
          <w:lang w:val="en-US"/>
        </w:rPr>
        <w:object w:dxaOrig="200" w:dyaOrig="340">
          <v:shape id="_x0000_i1111" type="#_x0000_t75" style="width:10.5pt;height:17.25pt" o:ole="">
            <v:imagedata r:id="rId118" o:title=""/>
          </v:shape>
          <o:OLEObject Type="Embed" ProgID="Equation.3" ShapeID="_x0000_i1111" DrawAspect="Content" ObjectID="_1501407243" r:id="rId151"/>
        </w:object>
      </w:r>
      <w:r w:rsidRPr="009449EE">
        <w:rPr>
          <w:sz w:val="28"/>
          <w:szCs w:val="24"/>
          <w:lang w:val="en-US"/>
        </w:rPr>
        <w:t xml:space="preserve"> </w:t>
      </w:r>
      <w:r w:rsidR="00176805">
        <w:rPr>
          <w:sz w:val="28"/>
          <w:szCs w:val="24"/>
          <w:lang w:val="en-US"/>
        </w:rPr>
        <w:t>–</w:t>
      </w:r>
      <w:r w:rsidRPr="009449EE">
        <w:rPr>
          <w:sz w:val="28"/>
          <w:szCs w:val="24"/>
          <w:lang w:val="en-US"/>
        </w:rPr>
        <w:t xml:space="preserve"> </w:t>
      </w:r>
      <w:r w:rsidRPr="009449EE">
        <w:rPr>
          <w:position w:val="-10"/>
          <w:sz w:val="28"/>
          <w:szCs w:val="24"/>
          <w:lang w:val="en-US"/>
        </w:rPr>
        <w:object w:dxaOrig="600" w:dyaOrig="380">
          <v:shape id="_x0000_i1112" type="#_x0000_t75" style="width:30pt;height:18.75pt" o:ole="">
            <v:imagedata r:id="rId152" o:title=""/>
          </v:shape>
          <o:OLEObject Type="Embed" ProgID="Equation.3" ShapeID="_x0000_i1112" DrawAspect="Content" ObjectID="_1501407244" r:id="rId153"/>
        </w:object>
      </w:r>
      <w:r w:rsidRPr="009449EE">
        <w:rPr>
          <w:sz w:val="28"/>
          <w:szCs w:val="24"/>
          <w:lang w:val="en-US"/>
        </w:rPr>
        <w:t xml:space="preserve">) </w:t>
      </w:r>
      <w:r w:rsidRPr="009449EE">
        <w:rPr>
          <w:position w:val="-4"/>
          <w:sz w:val="28"/>
          <w:szCs w:val="24"/>
          <w:lang w:val="en-US"/>
        </w:rPr>
        <w:object w:dxaOrig="200" w:dyaOrig="240">
          <v:shape id="_x0000_i1113" type="#_x0000_t75" style="width:10.5pt;height:12pt" o:ole="">
            <v:imagedata r:id="rId154" o:title=""/>
          </v:shape>
          <o:OLEObject Type="Embed" ProgID="Equation.3" ShapeID="_x0000_i1113" DrawAspect="Content" ObjectID="_1501407245" r:id="rId155"/>
        </w:object>
      </w:r>
      <w:r w:rsidRPr="009449EE">
        <w:rPr>
          <w:sz w:val="28"/>
          <w:szCs w:val="24"/>
          <w:lang w:val="en-US"/>
        </w:rPr>
        <w:t xml:space="preserve"> </w:t>
      </w:r>
      <w:r w:rsidRPr="009449EE">
        <w:rPr>
          <w:position w:val="-6"/>
          <w:sz w:val="28"/>
          <w:szCs w:val="24"/>
          <w:lang w:val="en-US"/>
        </w:rPr>
        <w:object w:dxaOrig="200" w:dyaOrig="340">
          <v:shape id="_x0000_i1114" type="#_x0000_t75" style="width:10.5pt;height:17.25pt" o:ole="">
            <v:imagedata r:id="rId118" o:title=""/>
          </v:shape>
          <o:OLEObject Type="Embed" ProgID="Equation.3" ShapeID="_x0000_i1114" DrawAspect="Content" ObjectID="_1501407246" r:id="rId156"/>
        </w:object>
      </w:r>
      <w:r w:rsidRPr="009449EE">
        <w:rPr>
          <w:sz w:val="28"/>
          <w:szCs w:val="24"/>
          <w:lang w:val="en-US"/>
        </w:rPr>
        <w:t xml:space="preserve"> </w:t>
      </w:r>
      <w:r w:rsidRPr="009449EE">
        <w:rPr>
          <w:position w:val="-4"/>
          <w:sz w:val="28"/>
          <w:szCs w:val="24"/>
          <w:lang w:val="en-US"/>
        </w:rPr>
        <w:object w:dxaOrig="200" w:dyaOrig="240">
          <v:shape id="_x0000_i1115" type="#_x0000_t75" style="width:10.5pt;height:12pt" o:ole="">
            <v:imagedata r:id="rId157" o:title=""/>
          </v:shape>
          <o:OLEObject Type="Embed" ProgID="Equation.3" ShapeID="_x0000_i1115" DrawAspect="Content" ObjectID="_1501407247" r:id="rId158"/>
        </w:object>
      </w:r>
      <w:r w:rsidRPr="009449EE">
        <w:rPr>
          <w:sz w:val="28"/>
          <w:szCs w:val="24"/>
          <w:lang w:val="en-US"/>
        </w:rPr>
        <w:t xml:space="preserve"> </w:t>
      </w:r>
      <w:proofErr w:type="spellStart"/>
      <w:r w:rsidRPr="009449EE">
        <w:rPr>
          <w:sz w:val="28"/>
          <w:szCs w:val="24"/>
          <w:lang w:val="en-US"/>
        </w:rPr>
        <w:t>antilg</w:t>
      </w:r>
      <w:proofErr w:type="spellEnd"/>
      <w:r w:rsidRPr="009449EE">
        <w:rPr>
          <w:sz w:val="28"/>
          <w:szCs w:val="24"/>
          <w:lang w:val="en-US"/>
        </w:rPr>
        <w:t>(</w:t>
      </w:r>
      <w:proofErr w:type="spellStart"/>
      <w:r w:rsidRPr="009449EE">
        <w:rPr>
          <w:sz w:val="28"/>
          <w:szCs w:val="24"/>
          <w:lang w:val="en-US"/>
        </w:rPr>
        <w:t>lg</w:t>
      </w:r>
      <w:proofErr w:type="spellEnd"/>
      <w:r w:rsidRPr="009449EE">
        <w:rPr>
          <w:position w:val="-6"/>
          <w:sz w:val="28"/>
          <w:szCs w:val="24"/>
          <w:lang w:val="en-US"/>
        </w:rPr>
        <w:object w:dxaOrig="200" w:dyaOrig="340">
          <v:shape id="_x0000_i1116" type="#_x0000_t75" style="width:10.5pt;height:17.25pt" o:ole="">
            <v:imagedata r:id="rId118" o:title=""/>
          </v:shape>
          <o:OLEObject Type="Embed" ProgID="Equation.3" ShapeID="_x0000_i1116" DrawAspect="Content" ObjectID="_1501407248" r:id="rId159"/>
        </w:object>
      </w:r>
      <w:r w:rsidRPr="009449EE">
        <w:rPr>
          <w:sz w:val="28"/>
          <w:szCs w:val="24"/>
          <w:lang w:val="en-US"/>
        </w:rPr>
        <w:t xml:space="preserve"> + </w:t>
      </w:r>
      <w:r w:rsidRPr="009449EE">
        <w:rPr>
          <w:position w:val="-4"/>
          <w:sz w:val="28"/>
          <w:szCs w:val="24"/>
          <w:lang w:val="en-US"/>
        </w:rPr>
        <w:object w:dxaOrig="220" w:dyaOrig="260">
          <v:shape id="_x0000_i1117" type="#_x0000_t75" style="width:10.5pt;height:12.75pt" o:ole="">
            <v:imagedata r:id="rId160" o:title=""/>
          </v:shape>
          <o:OLEObject Type="Embed" ProgID="Equation.3" ShapeID="_x0000_i1117" DrawAspect="Content" ObjectID="_1501407249" r:id="rId161"/>
        </w:object>
      </w:r>
      <w:proofErr w:type="spellStart"/>
      <w:r w:rsidRPr="009449EE">
        <w:rPr>
          <w:sz w:val="28"/>
          <w:szCs w:val="24"/>
          <w:lang w:val="en-US"/>
        </w:rPr>
        <w:t>lg</w:t>
      </w:r>
      <w:proofErr w:type="spellEnd"/>
      <w:r w:rsidRPr="009449EE">
        <w:rPr>
          <w:position w:val="-6"/>
          <w:sz w:val="28"/>
          <w:szCs w:val="24"/>
          <w:lang w:val="en-US"/>
        </w:rPr>
        <w:object w:dxaOrig="200" w:dyaOrig="340">
          <v:shape id="_x0000_i1118" type="#_x0000_t75" style="width:10.5pt;height:17.25pt" o:ole="">
            <v:imagedata r:id="rId118" o:title=""/>
          </v:shape>
          <o:OLEObject Type="Embed" ProgID="Equation.3" ShapeID="_x0000_i1118" DrawAspect="Content" ObjectID="_1501407250" r:id="rId162"/>
        </w:object>
      </w:r>
      <w:r w:rsidRPr="009449EE">
        <w:rPr>
          <w:sz w:val="28"/>
          <w:szCs w:val="24"/>
          <w:lang w:val="en-US"/>
        </w:rPr>
        <w:t>);</w:t>
      </w:r>
      <w:r w:rsidRPr="009449EE">
        <w:rPr>
          <w:sz w:val="28"/>
          <w:szCs w:val="24"/>
          <w:lang w:val="en-US"/>
        </w:rPr>
        <w:tab/>
        <w:t>(2.11)</w:t>
      </w:r>
    </w:p>
    <w:p w:rsidR="00100AD3" w:rsidRPr="009449EE" w:rsidRDefault="00100AD3" w:rsidP="00100AD3">
      <w:pPr>
        <w:shd w:val="clear" w:color="auto" w:fill="FFFFFF"/>
        <w:tabs>
          <w:tab w:val="left" w:pos="7655"/>
        </w:tabs>
        <w:ind w:right="6" w:firstLine="1876"/>
        <w:rPr>
          <w:sz w:val="28"/>
          <w:szCs w:val="24"/>
          <w:lang w:val="en-US"/>
        </w:rPr>
      </w:pPr>
      <w:proofErr w:type="spellStart"/>
      <w:proofErr w:type="gramStart"/>
      <w:r w:rsidRPr="009449EE">
        <w:rPr>
          <w:sz w:val="28"/>
          <w:szCs w:val="24"/>
          <w:lang w:val="en-US"/>
        </w:rPr>
        <w:t>antilg</w:t>
      </w:r>
      <w:proofErr w:type="spellEnd"/>
      <w:r w:rsidRPr="009449EE">
        <w:rPr>
          <w:sz w:val="28"/>
          <w:szCs w:val="24"/>
          <w:lang w:val="en-US"/>
        </w:rPr>
        <w:t>(</w:t>
      </w:r>
      <w:proofErr w:type="spellStart"/>
      <w:proofErr w:type="gramEnd"/>
      <w:r w:rsidRPr="009449EE">
        <w:rPr>
          <w:sz w:val="28"/>
          <w:szCs w:val="24"/>
          <w:lang w:val="en-US"/>
        </w:rPr>
        <w:t>lg</w:t>
      </w:r>
      <w:r w:rsidRPr="009449EE">
        <w:rPr>
          <w:i/>
          <w:iCs/>
          <w:sz w:val="28"/>
          <w:szCs w:val="24"/>
          <w:lang w:val="en-US"/>
        </w:rPr>
        <w:t>x</w:t>
      </w:r>
      <w:r w:rsidRPr="009449EE">
        <w:rPr>
          <w:i/>
          <w:iCs/>
          <w:sz w:val="28"/>
          <w:szCs w:val="24"/>
          <w:vertAlign w:val="subscript"/>
          <w:lang w:val="en-US"/>
        </w:rPr>
        <w:t>i</w:t>
      </w:r>
      <w:proofErr w:type="spellEnd"/>
      <w:r w:rsidRPr="009449EE">
        <w:rPr>
          <w:sz w:val="28"/>
          <w:szCs w:val="24"/>
          <w:lang w:val="en-US"/>
        </w:rPr>
        <w:t xml:space="preserve"> </w:t>
      </w:r>
      <w:r w:rsidR="00176805">
        <w:rPr>
          <w:sz w:val="28"/>
          <w:szCs w:val="24"/>
          <w:lang w:val="en-US"/>
        </w:rPr>
        <w:t>–</w:t>
      </w:r>
      <w:r w:rsidRPr="009449EE">
        <w:rPr>
          <w:sz w:val="28"/>
          <w:szCs w:val="24"/>
          <w:lang w:val="en-US"/>
        </w:rPr>
        <w:t xml:space="preserve"> </w:t>
      </w:r>
      <w:r w:rsidRPr="009449EE">
        <w:rPr>
          <w:position w:val="-4"/>
          <w:sz w:val="28"/>
          <w:szCs w:val="24"/>
          <w:lang w:val="en-US"/>
        </w:rPr>
        <w:object w:dxaOrig="220" w:dyaOrig="260">
          <v:shape id="_x0000_i1119" type="#_x0000_t75" style="width:10.5pt;height:12.75pt" o:ole="">
            <v:imagedata r:id="rId163" o:title=""/>
          </v:shape>
          <o:OLEObject Type="Embed" ProgID="Equation.3" ShapeID="_x0000_i1119" DrawAspect="Content" ObjectID="_1501407251" r:id="rId164"/>
        </w:object>
      </w:r>
      <w:proofErr w:type="spellStart"/>
      <w:r w:rsidRPr="009449EE">
        <w:rPr>
          <w:sz w:val="28"/>
          <w:szCs w:val="24"/>
          <w:lang w:val="en-US"/>
        </w:rPr>
        <w:t>lg</w:t>
      </w:r>
      <w:r w:rsidRPr="009449EE">
        <w:rPr>
          <w:i/>
          <w:iCs/>
          <w:sz w:val="28"/>
          <w:szCs w:val="24"/>
          <w:lang w:val="en-US"/>
        </w:rPr>
        <w:t>x</w:t>
      </w:r>
      <w:r w:rsidRPr="009449EE">
        <w:rPr>
          <w:i/>
          <w:iCs/>
          <w:sz w:val="28"/>
          <w:szCs w:val="24"/>
          <w:vertAlign w:val="subscript"/>
          <w:lang w:val="en-US"/>
        </w:rPr>
        <w:t>i</w:t>
      </w:r>
      <w:proofErr w:type="spellEnd"/>
      <w:r w:rsidRPr="009449EE">
        <w:rPr>
          <w:sz w:val="28"/>
          <w:szCs w:val="24"/>
          <w:lang w:val="en-US"/>
        </w:rPr>
        <w:t xml:space="preserve">) </w:t>
      </w:r>
      <w:r w:rsidRPr="009449EE">
        <w:rPr>
          <w:position w:val="-12"/>
          <w:sz w:val="28"/>
          <w:szCs w:val="24"/>
          <w:lang w:val="en-US"/>
        </w:rPr>
        <w:object w:dxaOrig="660" w:dyaOrig="360">
          <v:shape id="_x0000_i1120" type="#_x0000_t75" style="width:33pt;height:18pt" o:ole="">
            <v:imagedata r:id="rId165" o:title=""/>
          </v:shape>
          <o:OLEObject Type="Embed" ProgID="Equation.3" ShapeID="_x0000_i1120" DrawAspect="Content" ObjectID="_1501407252" r:id="rId166"/>
        </w:object>
      </w:r>
      <w:r w:rsidRPr="009449EE">
        <w:rPr>
          <w:sz w:val="28"/>
          <w:szCs w:val="24"/>
          <w:lang w:val="en-US"/>
        </w:rPr>
        <w:t xml:space="preserve"> </w:t>
      </w:r>
      <w:proofErr w:type="spellStart"/>
      <w:r w:rsidRPr="009449EE">
        <w:rPr>
          <w:sz w:val="28"/>
          <w:szCs w:val="24"/>
          <w:lang w:val="en-US"/>
        </w:rPr>
        <w:t>antilg</w:t>
      </w:r>
      <w:proofErr w:type="spellEnd"/>
      <w:r w:rsidRPr="009449EE">
        <w:rPr>
          <w:sz w:val="28"/>
          <w:szCs w:val="24"/>
          <w:lang w:val="en-US"/>
        </w:rPr>
        <w:t>(</w:t>
      </w:r>
      <w:proofErr w:type="spellStart"/>
      <w:r w:rsidRPr="009449EE">
        <w:rPr>
          <w:sz w:val="28"/>
          <w:szCs w:val="24"/>
          <w:lang w:val="en-US"/>
        </w:rPr>
        <w:t>lg</w:t>
      </w:r>
      <w:r w:rsidRPr="009449EE">
        <w:rPr>
          <w:i/>
          <w:iCs/>
          <w:sz w:val="28"/>
          <w:szCs w:val="24"/>
          <w:lang w:val="en-US"/>
        </w:rPr>
        <w:t>x</w:t>
      </w:r>
      <w:r w:rsidRPr="009449EE">
        <w:rPr>
          <w:i/>
          <w:iCs/>
          <w:sz w:val="28"/>
          <w:szCs w:val="24"/>
          <w:vertAlign w:val="subscript"/>
          <w:lang w:val="en-US"/>
        </w:rPr>
        <w:t>i</w:t>
      </w:r>
      <w:proofErr w:type="spellEnd"/>
      <w:r w:rsidRPr="009449EE">
        <w:rPr>
          <w:sz w:val="28"/>
          <w:szCs w:val="24"/>
          <w:lang w:val="en-US"/>
        </w:rPr>
        <w:t xml:space="preserve"> + </w:t>
      </w:r>
      <w:r w:rsidRPr="009449EE">
        <w:rPr>
          <w:position w:val="-4"/>
          <w:sz w:val="28"/>
          <w:szCs w:val="24"/>
          <w:lang w:val="en-US"/>
        </w:rPr>
        <w:object w:dxaOrig="220" w:dyaOrig="260">
          <v:shape id="_x0000_i1121" type="#_x0000_t75" style="width:10.5pt;height:12.75pt" o:ole="">
            <v:imagedata r:id="rId167" o:title=""/>
          </v:shape>
          <o:OLEObject Type="Embed" ProgID="Equation.3" ShapeID="_x0000_i1121" DrawAspect="Content" ObjectID="_1501407253" r:id="rId168"/>
        </w:object>
      </w:r>
      <w:proofErr w:type="spellStart"/>
      <w:r w:rsidRPr="009449EE">
        <w:rPr>
          <w:sz w:val="28"/>
          <w:szCs w:val="24"/>
          <w:lang w:val="en-US"/>
        </w:rPr>
        <w:t>lg</w:t>
      </w:r>
      <w:r w:rsidRPr="009449EE">
        <w:rPr>
          <w:i/>
          <w:iCs/>
          <w:sz w:val="28"/>
          <w:szCs w:val="24"/>
          <w:lang w:val="en-US"/>
        </w:rPr>
        <w:t>x</w:t>
      </w:r>
      <w:r w:rsidRPr="009449EE">
        <w:rPr>
          <w:i/>
          <w:iCs/>
          <w:sz w:val="28"/>
          <w:szCs w:val="24"/>
          <w:vertAlign w:val="subscript"/>
          <w:lang w:val="en-US"/>
        </w:rPr>
        <w:t>i</w:t>
      </w:r>
      <w:proofErr w:type="spellEnd"/>
      <w:r w:rsidRPr="009449EE">
        <w:rPr>
          <w:sz w:val="28"/>
          <w:szCs w:val="24"/>
          <w:lang w:val="en-US"/>
        </w:rPr>
        <w:t>),</w:t>
      </w:r>
      <w:r w:rsidRPr="009449EE">
        <w:rPr>
          <w:sz w:val="28"/>
          <w:szCs w:val="24"/>
          <w:lang w:val="en-US"/>
        </w:rPr>
        <w:tab/>
        <w:t>(2.12)</w:t>
      </w:r>
    </w:p>
    <w:p w:rsidR="00100AD3" w:rsidRPr="009449EE" w:rsidRDefault="00100AD3" w:rsidP="00100AD3">
      <w:pPr>
        <w:shd w:val="clear" w:color="auto" w:fill="FFFFFF"/>
        <w:ind w:left="11" w:right="6" w:firstLine="2683"/>
        <w:jc w:val="both"/>
        <w:rPr>
          <w:sz w:val="28"/>
          <w:szCs w:val="24"/>
        </w:rPr>
      </w:pPr>
      <w:r w:rsidRPr="009449EE">
        <w:rPr>
          <w:sz w:val="28"/>
          <w:szCs w:val="24"/>
        </w:rPr>
        <w:t xml:space="preserve">где </w:t>
      </w:r>
      <w:r w:rsidRPr="009449EE">
        <w:rPr>
          <w:position w:val="-4"/>
          <w:sz w:val="28"/>
          <w:szCs w:val="24"/>
          <w:lang w:val="en-US"/>
        </w:rPr>
        <w:object w:dxaOrig="220" w:dyaOrig="260">
          <v:shape id="_x0000_i1122" type="#_x0000_t75" style="width:10.5pt;height:12.75pt" o:ole="">
            <v:imagedata r:id="rId169" o:title=""/>
          </v:shape>
          <o:OLEObject Type="Embed" ProgID="Equation.3" ShapeID="_x0000_i1122" DrawAspect="Content" ObjectID="_1501407254" r:id="rId170"/>
        </w:object>
      </w:r>
      <w:proofErr w:type="spellStart"/>
      <w:r w:rsidRPr="009449EE">
        <w:rPr>
          <w:sz w:val="28"/>
          <w:szCs w:val="24"/>
          <w:lang w:val="en-US"/>
        </w:rPr>
        <w:t>lg</w:t>
      </w:r>
      <w:proofErr w:type="spellEnd"/>
      <w:r w:rsidRPr="009449EE">
        <w:rPr>
          <w:position w:val="-6"/>
          <w:sz w:val="28"/>
          <w:szCs w:val="24"/>
          <w:lang w:val="en-US"/>
        </w:rPr>
        <w:object w:dxaOrig="200" w:dyaOrig="340">
          <v:shape id="_x0000_i1123" type="#_x0000_t75" style="width:10.5pt;height:17.25pt" o:ole="">
            <v:imagedata r:id="rId118" o:title=""/>
          </v:shape>
          <o:OLEObject Type="Embed" ProgID="Equation.3" ShapeID="_x0000_i1123" DrawAspect="Content" ObjectID="_1501407255" r:id="rId171"/>
        </w:object>
      </w:r>
      <w:r w:rsidRPr="009449EE">
        <w:rPr>
          <w:sz w:val="28"/>
          <w:szCs w:val="24"/>
        </w:rPr>
        <w:t xml:space="preserve"> = </w:t>
      </w:r>
      <w:r w:rsidRPr="009449EE">
        <w:rPr>
          <w:position w:val="-28"/>
          <w:sz w:val="28"/>
          <w:szCs w:val="24"/>
          <w:lang w:val="en-US"/>
        </w:rPr>
        <w:object w:dxaOrig="1120" w:dyaOrig="700">
          <v:shape id="_x0000_i1124" type="#_x0000_t75" style="width:56.25pt;height:35.25pt" o:ole="">
            <v:imagedata r:id="rId172" o:title=""/>
          </v:shape>
          <o:OLEObject Type="Embed" ProgID="Equation.3" ShapeID="_x0000_i1124" DrawAspect="Content" ObjectID="_1501407256" r:id="rId173"/>
        </w:object>
      </w:r>
      <w:r w:rsidRPr="009449EE">
        <w:rPr>
          <w:sz w:val="28"/>
          <w:szCs w:val="24"/>
        </w:rPr>
        <w:t>;</w:t>
      </w:r>
    </w:p>
    <w:p w:rsidR="00100AD3" w:rsidRPr="009449EE" w:rsidRDefault="00100AD3" w:rsidP="00100AD3">
      <w:pPr>
        <w:shd w:val="clear" w:color="auto" w:fill="FFFFFF"/>
        <w:tabs>
          <w:tab w:val="num" w:pos="731"/>
        </w:tabs>
        <w:spacing w:line="360" w:lineRule="auto"/>
        <w:ind w:left="371" w:right="6" w:firstLine="2779"/>
        <w:rPr>
          <w:sz w:val="28"/>
          <w:szCs w:val="24"/>
        </w:rPr>
      </w:pPr>
      <w:r w:rsidRPr="009449EE">
        <w:rPr>
          <w:position w:val="-4"/>
          <w:sz w:val="28"/>
          <w:szCs w:val="24"/>
          <w:lang w:val="en-US"/>
        </w:rPr>
        <w:object w:dxaOrig="220" w:dyaOrig="260">
          <v:shape id="_x0000_i1125" type="#_x0000_t75" style="width:10.5pt;height:12.75pt" o:ole="" o:bullet="t">
            <v:imagedata r:id="rId174" o:title=""/>
          </v:shape>
          <o:OLEObject Type="Embed" ProgID="Equation.3" ShapeID="_x0000_i1125" DrawAspect="Content" ObjectID="_1501407257" r:id="rId175"/>
        </w:object>
      </w:r>
      <w:proofErr w:type="spellStart"/>
      <w:proofErr w:type="gramStart"/>
      <w:r w:rsidRPr="009449EE">
        <w:rPr>
          <w:sz w:val="28"/>
          <w:szCs w:val="24"/>
          <w:lang w:val="en-US"/>
        </w:rPr>
        <w:t>lg</w:t>
      </w:r>
      <w:proofErr w:type="spellEnd"/>
      <w:proofErr w:type="gramEnd"/>
      <w:r w:rsidRPr="009449EE">
        <w:rPr>
          <w:sz w:val="28"/>
          <w:szCs w:val="24"/>
        </w:rPr>
        <w:t xml:space="preserve"> </w:t>
      </w:r>
      <w:r w:rsidRPr="009449EE">
        <w:rPr>
          <w:i/>
          <w:iCs/>
          <w:sz w:val="28"/>
          <w:szCs w:val="24"/>
          <w:lang w:val="en-US"/>
        </w:rPr>
        <w:t>x</w:t>
      </w:r>
      <w:r w:rsidRPr="009449EE">
        <w:rPr>
          <w:i/>
          <w:iCs/>
          <w:sz w:val="28"/>
          <w:szCs w:val="24"/>
          <w:vertAlign w:val="subscript"/>
          <w:lang w:val="en-US"/>
        </w:rPr>
        <w:t>i</w:t>
      </w:r>
      <w:r w:rsidRPr="009449EE">
        <w:rPr>
          <w:sz w:val="28"/>
          <w:szCs w:val="24"/>
        </w:rPr>
        <w:t xml:space="preserve"> = </w:t>
      </w:r>
      <w:r w:rsidRPr="009449EE">
        <w:rPr>
          <w:position w:val="-10"/>
          <w:sz w:val="28"/>
          <w:szCs w:val="24"/>
          <w:lang w:val="en-US"/>
        </w:rPr>
        <w:object w:dxaOrig="820" w:dyaOrig="320">
          <v:shape id="_x0000_i1126" type="#_x0000_t75" style="width:40.5pt;height:15.75pt" o:ole="">
            <v:imagedata r:id="rId176" o:title=""/>
          </v:shape>
          <o:OLEObject Type="Embed" ProgID="Equation.3" ShapeID="_x0000_i1126" DrawAspect="Content" ObjectID="_1501407258" r:id="rId177"/>
        </w:object>
      </w:r>
      <w:proofErr w:type="spellStart"/>
      <w:r w:rsidRPr="009449EE">
        <w:rPr>
          <w:i/>
          <w:sz w:val="28"/>
          <w:szCs w:val="24"/>
          <w:lang w:val="en-US"/>
        </w:rPr>
        <w:t>s</w:t>
      </w:r>
      <w:r w:rsidRPr="009449EE">
        <w:rPr>
          <w:sz w:val="28"/>
          <w:szCs w:val="24"/>
          <w:vertAlign w:val="subscript"/>
          <w:lang w:val="en-US"/>
        </w:rPr>
        <w:t>lg</w:t>
      </w:r>
      <w:proofErr w:type="spellEnd"/>
      <w:r w:rsidRPr="009449EE">
        <w:rPr>
          <w:sz w:val="28"/>
          <w:szCs w:val="24"/>
        </w:rPr>
        <w:t>.</w:t>
      </w:r>
    </w:p>
    <w:p w:rsidR="00100AD3" w:rsidRPr="009449EE" w:rsidRDefault="00100AD3" w:rsidP="00100AD3">
      <w:pPr>
        <w:shd w:val="clear" w:color="auto" w:fill="FFFFFF"/>
        <w:ind w:left="11" w:right="6" w:firstLine="698"/>
        <w:rPr>
          <w:sz w:val="28"/>
          <w:szCs w:val="24"/>
        </w:rPr>
      </w:pPr>
      <w:r w:rsidRPr="009449EE">
        <w:rPr>
          <w:sz w:val="28"/>
          <w:szCs w:val="24"/>
        </w:rPr>
        <w:t xml:space="preserve">При этом для нижних и верхних границ доверительных интервалов </w:t>
      </w:r>
      <w:r w:rsidRPr="009449EE">
        <w:rPr>
          <w:position w:val="-6"/>
          <w:sz w:val="28"/>
          <w:szCs w:val="24"/>
        </w:rPr>
        <w:object w:dxaOrig="200" w:dyaOrig="340">
          <v:shape id="_x0000_i1127" type="#_x0000_t75" style="width:10.5pt;height:17.25pt" o:ole="">
            <v:imagedata r:id="rId118" o:title=""/>
          </v:shape>
          <o:OLEObject Type="Embed" ProgID="Equation.3" ShapeID="_x0000_i1127" DrawAspect="Content" ObjectID="_1501407259" r:id="rId178"/>
        </w:object>
      </w:r>
      <w:r w:rsidRPr="009449EE">
        <w:rPr>
          <w:i/>
          <w:iCs/>
          <w:sz w:val="28"/>
          <w:szCs w:val="24"/>
        </w:rPr>
        <w:t xml:space="preserve"> </w:t>
      </w:r>
      <w:r w:rsidRPr="009449EE">
        <w:rPr>
          <w:sz w:val="28"/>
          <w:szCs w:val="24"/>
        </w:rPr>
        <w:t xml:space="preserve">и </w:t>
      </w:r>
      <w:r w:rsidRPr="009449EE">
        <w:rPr>
          <w:i/>
          <w:iCs/>
          <w:sz w:val="28"/>
          <w:szCs w:val="24"/>
          <w:lang w:val="en-US"/>
        </w:rPr>
        <w:t>x</w:t>
      </w:r>
      <w:r w:rsidRPr="009449EE">
        <w:rPr>
          <w:sz w:val="28"/>
          <w:szCs w:val="24"/>
        </w:rPr>
        <w:t xml:space="preserve"> имеем:</w:t>
      </w:r>
    </w:p>
    <w:p w:rsidR="00100AD3" w:rsidRDefault="00A83AA1" w:rsidP="00FF72C6">
      <w:pPr>
        <w:jc w:val="center"/>
        <w:rPr>
          <w:sz w:val="28"/>
          <w:szCs w:val="24"/>
          <w:lang w:val="en-US"/>
        </w:rPr>
      </w:pPr>
      <m:oMath>
        <m:acc>
          <m:accPr>
            <m:chr m:val="̅"/>
            <m:ctrlPr>
              <w:rPr>
                <w:rFonts w:ascii="Cambria Math" w:eastAsiaTheme="minorHAnsi" w:hAnsi="Cambria Math" w:cstheme="minorBidi"/>
                <w:sz w:val="28"/>
                <w:szCs w:val="24"/>
                <w:lang w:val="en-US" w:eastAsia="en-US" w:bidi="ar-S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en-US"/>
              </w:rPr>
              <m:t>ε</m:t>
            </m:r>
          </m:e>
        </m:acc>
        <m:r>
          <w:rPr>
            <w:rFonts w:ascii="Cambria Math" w:hAnsi="Cambria Math"/>
            <w:sz w:val="28"/>
            <w:szCs w:val="24"/>
            <w:lang w:val="en-US"/>
          </w:rPr>
          <m:t xml:space="preserve">= </m:t>
        </m:r>
        <m:d>
          <m:dPr>
            <m:begChr m:val="["/>
            <m:endChr m:val="]"/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val="en-US" w:eastAsia="en-US" w:bidi="ar-SA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4"/>
                        <w:lang w:val="en-US" w:eastAsia="en-US" w:bidi="ar-S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antilg</m:t>
                    </m:r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lg</m:t>
                        </m:r>
                      </m:fName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8"/>
                                <w:szCs w:val="24"/>
                                <w:lang w:val="en-US" w:eastAsia="en-US" w:bidi="ar-S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 xml:space="preserve"> ± 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lg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8"/>
                                <w:szCs w:val="24"/>
                                <w:lang w:val="en-US" w:eastAsia="en-US" w:bidi="ar-S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)-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8"/>
                                <w:szCs w:val="24"/>
                                <w:lang w:val="en-US" w:eastAsia="en-US" w:bidi="ar-S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</m:func>
                  </m:e>
                </m:d>
              </m:num>
              <m:den>
                <m:acc>
                  <m:accPr>
                    <m:chr m:val="̅"/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4"/>
                        <w:lang w:val="en-US" w:eastAsia="en-US" w:bidi="ar-SA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x</m:t>
                    </m:r>
                  </m:e>
                </m:acc>
              </m:den>
            </m:f>
          </m:e>
        </m:d>
        <m:r>
          <w:rPr>
            <w:rFonts w:ascii="Cambria Math" w:hAnsi="Cambria Math"/>
            <w:sz w:val="28"/>
            <w:szCs w:val="24"/>
            <w:lang w:val="en-US"/>
          </w:rPr>
          <m:t xml:space="preserve"> ∙100 %</m:t>
        </m:r>
      </m:oMath>
      <w:r w:rsidR="00100AD3" w:rsidRPr="00FF72C6">
        <w:rPr>
          <w:sz w:val="28"/>
          <w:szCs w:val="24"/>
          <w:lang w:val="en-US"/>
        </w:rPr>
        <w:t>;</w:t>
      </w:r>
      <w:r w:rsidR="00100AD3" w:rsidRPr="00FF72C6">
        <w:rPr>
          <w:sz w:val="28"/>
          <w:szCs w:val="24"/>
          <w:lang w:val="en-US"/>
        </w:rPr>
        <w:tab/>
        <w:t>(2.12</w:t>
      </w:r>
      <w:r w:rsidR="00671C43" w:rsidRPr="00FF72C6">
        <w:rPr>
          <w:sz w:val="28"/>
          <w:szCs w:val="24"/>
          <w:lang w:val="en-US"/>
        </w:rPr>
        <w:t xml:space="preserve"> </w:t>
      </w:r>
      <w:r w:rsidR="00100AD3" w:rsidRPr="009449EE">
        <w:rPr>
          <w:sz w:val="28"/>
          <w:szCs w:val="24"/>
          <w:lang w:val="en-US"/>
        </w:rPr>
        <w:t>a</w:t>
      </w:r>
      <w:r w:rsidR="00100AD3" w:rsidRPr="00FF72C6">
        <w:rPr>
          <w:sz w:val="28"/>
          <w:szCs w:val="24"/>
          <w:lang w:val="en-US"/>
        </w:rPr>
        <w:t>)</w:t>
      </w:r>
    </w:p>
    <w:p w:rsidR="00FF72C6" w:rsidRPr="00FF72C6" w:rsidRDefault="00FF72C6" w:rsidP="00FF72C6">
      <w:pPr>
        <w:jc w:val="center"/>
        <w:rPr>
          <w:sz w:val="28"/>
          <w:szCs w:val="24"/>
          <w:lang w:val="en-US"/>
        </w:rPr>
      </w:pPr>
    </w:p>
    <w:p w:rsidR="00100AD3" w:rsidRPr="00845D39" w:rsidRDefault="00FF72C6" w:rsidP="00FF72C6">
      <w:pPr>
        <w:jc w:val="center"/>
        <w:rPr>
          <w:sz w:val="28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  <w:lang w:val="en-US"/>
          </w:rPr>
          <m:t>ε</m:t>
        </m:r>
        <m:r>
          <w:rPr>
            <w:rFonts w:ascii="Cambria Math" w:hAnsi="Cambria Math"/>
            <w:sz w:val="28"/>
            <w:szCs w:val="24"/>
            <w:lang w:val="en-US"/>
          </w:rPr>
          <m:t xml:space="preserve">= </m:t>
        </m:r>
        <m:d>
          <m:dPr>
            <m:begChr m:val="["/>
            <m:endChr m:val="]"/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val="en-US" w:eastAsia="en-US" w:bidi="ar-SA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4"/>
                        <w:lang w:val="en-US" w:eastAsia="en-US" w:bidi="ar-S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antilg</m:t>
                    </m:r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lg</m:t>
                        </m:r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8"/>
                                <w:szCs w:val="24"/>
                                <w:lang w:val="en-US" w:eastAsia="en-US"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  <m:t xml:space="preserve"> 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 xml:space="preserve"> ± ∆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  <m:t>lg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)-</m:t>
                        </m:r>
                      </m:e>
                    </m:func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4"/>
                            <w:lang w:val="en-US" w:eastAsia="en-US" w:bidi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4"/>
                        <w:lang w:val="en-US" w:eastAsia="en-US"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8"/>
            <w:szCs w:val="24"/>
            <w:lang w:val="en-US"/>
          </w:rPr>
          <m:t xml:space="preserve"> ∙100 %</m:t>
        </m:r>
      </m:oMath>
      <w:r w:rsidR="004C5F2D" w:rsidRPr="00FF72C6">
        <w:rPr>
          <w:sz w:val="28"/>
          <w:szCs w:val="24"/>
          <w:lang w:val="en-US"/>
        </w:rPr>
        <w:t>.</w:t>
      </w:r>
      <w:r w:rsidR="00100AD3" w:rsidRPr="00FF72C6">
        <w:rPr>
          <w:sz w:val="28"/>
          <w:szCs w:val="24"/>
          <w:lang w:val="en-US"/>
        </w:rPr>
        <w:tab/>
      </w:r>
      <w:r w:rsidR="00100AD3" w:rsidRPr="009449EE">
        <w:rPr>
          <w:sz w:val="28"/>
          <w:szCs w:val="24"/>
        </w:rPr>
        <w:t>(2.12</w:t>
      </w:r>
      <w:r w:rsidR="00671C43">
        <w:rPr>
          <w:sz w:val="28"/>
          <w:szCs w:val="24"/>
        </w:rPr>
        <w:t xml:space="preserve"> </w:t>
      </w:r>
      <w:r w:rsidR="00100AD3" w:rsidRPr="009449EE">
        <w:rPr>
          <w:sz w:val="28"/>
          <w:szCs w:val="24"/>
        </w:rPr>
        <w:t>б)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right"/>
        <w:rPr>
          <w:sz w:val="24"/>
          <w:szCs w:val="24"/>
        </w:rPr>
      </w:pPr>
    </w:p>
    <w:p w:rsidR="00C37086" w:rsidRPr="00C37086" w:rsidRDefault="00100AD3" w:rsidP="00967AD0">
      <w:pPr>
        <w:shd w:val="clear" w:color="auto" w:fill="FFFFFF"/>
        <w:ind w:left="11" w:right="6"/>
        <w:jc w:val="center"/>
        <w:rPr>
          <w:b/>
          <w:bCs/>
          <w:sz w:val="28"/>
          <w:szCs w:val="28"/>
        </w:rPr>
      </w:pPr>
      <w:r w:rsidRPr="00C37086">
        <w:rPr>
          <w:b/>
          <w:bCs/>
          <w:sz w:val="28"/>
          <w:szCs w:val="28"/>
        </w:rPr>
        <w:t>3. М</w:t>
      </w:r>
      <w:r w:rsidR="00C37086" w:rsidRPr="00C37086">
        <w:rPr>
          <w:b/>
          <w:bCs/>
          <w:sz w:val="28"/>
          <w:szCs w:val="28"/>
        </w:rPr>
        <w:t>етрологическая характеристика метода анализа.</w:t>
      </w:r>
    </w:p>
    <w:p w:rsidR="00100AD3" w:rsidRPr="00C37086" w:rsidRDefault="00C37086" w:rsidP="00967AD0">
      <w:pPr>
        <w:shd w:val="clear" w:color="auto" w:fill="FFFFFF"/>
        <w:spacing w:line="360" w:lineRule="auto"/>
        <w:ind w:left="11" w:right="6"/>
        <w:jc w:val="center"/>
        <w:rPr>
          <w:b/>
          <w:bCs/>
          <w:sz w:val="28"/>
          <w:szCs w:val="28"/>
        </w:rPr>
      </w:pPr>
      <w:r w:rsidRPr="00C37086">
        <w:rPr>
          <w:b/>
          <w:bCs/>
          <w:sz w:val="28"/>
          <w:szCs w:val="28"/>
        </w:rPr>
        <w:t xml:space="preserve">Сравнение двух методов анализа по </w:t>
      </w:r>
      <w:proofErr w:type="spellStart"/>
      <w:r w:rsidRPr="00C37086">
        <w:rPr>
          <w:b/>
          <w:bCs/>
          <w:sz w:val="28"/>
          <w:szCs w:val="28"/>
        </w:rPr>
        <w:t>воспроизводимости</w:t>
      </w:r>
      <w:proofErr w:type="spellEnd"/>
      <w:r w:rsidRPr="00C37086">
        <w:rPr>
          <w:b/>
          <w:bCs/>
          <w:sz w:val="28"/>
          <w:szCs w:val="28"/>
        </w:rPr>
        <w:t>.</w:t>
      </w:r>
    </w:p>
    <w:p w:rsidR="00100AD3" w:rsidRPr="00EA705A" w:rsidRDefault="00100AD3" w:rsidP="00967AD0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>С целью получения метрологической характеристики метода проводят совместную статистическую обработку одной или нескольких выборок, полученных при анализе образцов с известным содержанием определяемого компонента</w:t>
      </w:r>
      <w:r w:rsidR="002333EF" w:rsidRPr="002333EF">
        <w:rPr>
          <w:sz w:val="28"/>
          <w:szCs w:val="28"/>
        </w:rPr>
        <w:t xml:space="preserve"> </w:t>
      </w:r>
      <w:r w:rsidR="002333EF">
        <w:rPr>
          <w:sz w:val="28"/>
          <w:szCs w:val="28"/>
        </w:rPr>
        <w:t>µ</w:t>
      </w:r>
      <w:r w:rsidRPr="00EA705A">
        <w:rPr>
          <w:sz w:val="28"/>
          <w:szCs w:val="28"/>
        </w:rPr>
        <w:t>. Результаты статистической обработки представ</w:t>
      </w:r>
      <w:r>
        <w:rPr>
          <w:sz w:val="28"/>
          <w:szCs w:val="28"/>
        </w:rPr>
        <w:t>ляют в виде табл</w:t>
      </w:r>
      <w:r w:rsidRPr="00EA705A">
        <w:rPr>
          <w:sz w:val="28"/>
          <w:szCs w:val="28"/>
        </w:rPr>
        <w:t>.</w:t>
      </w:r>
      <w:r w:rsidRPr="00100AD3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1.</w:t>
      </w:r>
    </w:p>
    <w:p w:rsidR="00B66336" w:rsidRPr="00845D39" w:rsidRDefault="00100AD3" w:rsidP="00361715">
      <w:pPr>
        <w:shd w:val="clear" w:color="auto" w:fill="FFFFFF"/>
        <w:ind w:right="6"/>
        <w:jc w:val="both"/>
        <w:rPr>
          <w:sz w:val="28"/>
        </w:rPr>
      </w:pPr>
      <w:r w:rsidRPr="00B66336">
        <w:rPr>
          <w:sz w:val="28"/>
          <w:szCs w:val="28"/>
        </w:rPr>
        <w:t>Таблица 1</w:t>
      </w:r>
      <w:r w:rsidR="00B66336" w:rsidRPr="00845D39">
        <w:rPr>
          <w:sz w:val="28"/>
          <w:szCs w:val="28"/>
        </w:rPr>
        <w:t xml:space="preserve"> </w:t>
      </w:r>
      <w:r w:rsidR="00B66336">
        <w:rPr>
          <w:sz w:val="28"/>
          <w:szCs w:val="28"/>
          <w:lang w:val="en-US"/>
        </w:rPr>
        <w:sym w:font="Symbol" w:char="F02D"/>
      </w:r>
      <w:r w:rsidR="00B66336" w:rsidRPr="00845D39">
        <w:rPr>
          <w:sz w:val="28"/>
          <w:szCs w:val="28"/>
        </w:rPr>
        <w:t xml:space="preserve"> </w:t>
      </w:r>
      <w:r w:rsidRPr="009449EE">
        <w:rPr>
          <w:sz w:val="28"/>
        </w:rPr>
        <w:t>Метрологические характеристики метода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41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100AD3" w:rsidRPr="009449EE" w:rsidTr="0045774E">
        <w:trPr>
          <w:trHeight w:val="36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2333EF" w:rsidP="00100AD3">
            <w:pPr>
              <w:shd w:val="clear" w:color="auto" w:fill="FFFFFF"/>
              <w:ind w:left="39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right="115"/>
              <w:jc w:val="center"/>
              <w:rPr>
                <w:i/>
                <w:iCs/>
                <w:sz w:val="28"/>
                <w:szCs w:val="24"/>
                <w:lang w:val="en-US"/>
              </w:rPr>
            </w:pPr>
            <w:r w:rsidRPr="009449EE">
              <w:rPr>
                <w:i/>
                <w:iCs/>
                <w:sz w:val="28"/>
                <w:szCs w:val="24"/>
                <w:lang w:val="en-US"/>
              </w:rPr>
              <w:t>f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139"/>
              <w:jc w:val="center"/>
              <w:rPr>
                <w:sz w:val="28"/>
                <w:szCs w:val="24"/>
              </w:rPr>
            </w:pPr>
            <w:r w:rsidRPr="009449EE">
              <w:rPr>
                <w:position w:val="-6"/>
                <w:sz w:val="28"/>
                <w:szCs w:val="24"/>
              </w:rPr>
              <w:object w:dxaOrig="200" w:dyaOrig="340">
                <v:shape id="_x0000_i1128" type="#_x0000_t75" style="width:10.5pt;height:17.25pt" o:ole="">
                  <v:imagedata r:id="rId118" o:title=""/>
                </v:shape>
                <o:OLEObject Type="Embed" ProgID="Equation.3" ShapeID="_x0000_i1128" DrawAspect="Content" ObjectID="_1501407260" r:id="rId179"/>
              </w:objec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right="120"/>
              <w:jc w:val="center"/>
              <w:rPr>
                <w:i/>
                <w:iCs/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s</w:t>
            </w:r>
            <w:r w:rsidRPr="009449EE">
              <w:rPr>
                <w:i/>
                <w:iCs/>
                <w:sz w:val="28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149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130"/>
              <w:jc w:val="center"/>
              <w:rPr>
                <w:sz w:val="28"/>
                <w:szCs w:val="24"/>
                <w:lang w:val="en-US"/>
              </w:rPr>
            </w:pPr>
            <w:proofErr w:type="gramStart"/>
            <w:r w:rsidRPr="009449EE">
              <w:rPr>
                <w:i/>
                <w:iCs/>
                <w:sz w:val="28"/>
                <w:szCs w:val="24"/>
              </w:rPr>
              <w:t>Р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4C5F2D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i/>
                <w:iCs/>
                <w:spacing w:val="-12"/>
                <w:sz w:val="28"/>
                <w:szCs w:val="24"/>
                <w:lang w:val="en-US"/>
              </w:rPr>
              <w:t>T</w:t>
            </w:r>
            <w:r>
              <w:rPr>
                <w:i/>
                <w:iCs/>
                <w:spacing w:val="-12"/>
                <w:sz w:val="28"/>
                <w:szCs w:val="24"/>
                <w:lang w:val="en-US"/>
              </w:rPr>
              <w:t xml:space="preserve"> </w:t>
            </w:r>
            <w:r w:rsidR="00100AD3" w:rsidRPr="009449EE">
              <w:rPr>
                <w:i/>
                <w:iCs/>
                <w:spacing w:val="-12"/>
                <w:sz w:val="28"/>
                <w:szCs w:val="24"/>
                <w:lang w:val="en-US"/>
              </w:rPr>
              <w:t>(P, f)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82"/>
              <w:jc w:val="center"/>
              <w:rPr>
                <w:sz w:val="28"/>
                <w:szCs w:val="24"/>
              </w:rPr>
            </w:pPr>
            <w:r w:rsidRPr="009449EE">
              <w:rPr>
                <w:i/>
                <w:iCs/>
                <w:position w:val="-4"/>
                <w:sz w:val="28"/>
                <w:szCs w:val="24"/>
              </w:rPr>
              <w:object w:dxaOrig="220" w:dyaOrig="260">
                <v:shape id="_x0000_i1129" type="#_x0000_t75" style="width:10.5pt;height:12.75pt" o:ole="">
                  <v:imagedata r:id="rId180" o:title=""/>
                </v:shape>
                <o:OLEObject Type="Embed" ProgID="Equation.3" ShapeID="_x0000_i1129" DrawAspect="Content" ObjectID="_1501407261" r:id="rId181"/>
              </w:object>
            </w:r>
            <w:proofErr w:type="spellStart"/>
            <w:r w:rsidRPr="009449EE">
              <w:rPr>
                <w:i/>
                <w:iCs/>
                <w:sz w:val="28"/>
                <w:szCs w:val="24"/>
              </w:rPr>
              <w:t>х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2333EF" w:rsidP="00100AD3">
            <w:pPr>
              <w:shd w:val="clear" w:color="auto" w:fill="FFFFFF"/>
              <w:ind w:left="134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9449EE" w:rsidRDefault="002333EF" w:rsidP="00100AD3">
            <w:pPr>
              <w:shd w:val="clear" w:color="auto" w:fill="FFFFFF"/>
              <w:ind w:left="72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δ</w:t>
            </w:r>
          </w:p>
        </w:tc>
      </w:tr>
      <w:tr w:rsidR="00100AD3" w:rsidRPr="009449EE" w:rsidTr="0045774E">
        <w:trPr>
          <w:trHeight w:val="262"/>
        </w:trPr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398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right="125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134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right="125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139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130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134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134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34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10*</w:t>
            </w:r>
          </w:p>
        </w:tc>
      </w:tr>
      <w:tr w:rsidR="003D5A1B" w:rsidRPr="009449EE" w:rsidTr="0045774E">
        <w:trPr>
          <w:trHeight w:val="262"/>
        </w:trPr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A1B" w:rsidRPr="00993CC3" w:rsidRDefault="003D5A1B" w:rsidP="00100AD3">
            <w:pPr>
              <w:shd w:val="clear" w:color="auto" w:fill="FFFFFF"/>
              <w:ind w:left="398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A1B" w:rsidRPr="00993CC3" w:rsidRDefault="003D5A1B" w:rsidP="00100AD3">
            <w:pPr>
              <w:shd w:val="clear" w:color="auto" w:fill="FFFFFF"/>
              <w:ind w:right="125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A1B" w:rsidRPr="00993CC3" w:rsidRDefault="003D5A1B" w:rsidP="00100AD3">
            <w:pPr>
              <w:shd w:val="clear" w:color="auto" w:fill="FFFFFF"/>
              <w:ind w:left="134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A1B" w:rsidRPr="00993CC3" w:rsidRDefault="003D5A1B" w:rsidP="00100AD3">
            <w:pPr>
              <w:shd w:val="clear" w:color="auto" w:fill="FFFFFF"/>
              <w:ind w:right="125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A1B" w:rsidRPr="00993CC3" w:rsidRDefault="003D5A1B" w:rsidP="00100AD3">
            <w:pPr>
              <w:shd w:val="clear" w:color="auto" w:fill="FFFFFF"/>
              <w:ind w:left="139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A1B" w:rsidRPr="00993CC3" w:rsidRDefault="003D5A1B" w:rsidP="00100AD3">
            <w:pPr>
              <w:shd w:val="clear" w:color="auto" w:fill="FFFFFF"/>
              <w:ind w:left="13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A1B" w:rsidRPr="00993CC3" w:rsidRDefault="003D5A1B" w:rsidP="00100AD3">
            <w:pPr>
              <w:shd w:val="clear" w:color="auto" w:fill="FFFFFF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A1B" w:rsidRPr="00993CC3" w:rsidRDefault="003D5A1B" w:rsidP="00100AD3">
            <w:pPr>
              <w:shd w:val="clear" w:color="auto" w:fill="FFFFFF"/>
              <w:ind w:left="134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A1B" w:rsidRPr="00993CC3" w:rsidRDefault="003D5A1B" w:rsidP="00100AD3">
            <w:pPr>
              <w:shd w:val="clear" w:color="auto" w:fill="FFFFFF"/>
              <w:ind w:left="134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A1B" w:rsidRPr="00993CC3" w:rsidRDefault="003D5A1B" w:rsidP="00100AD3">
            <w:pPr>
              <w:shd w:val="clear" w:color="auto" w:fill="FFFFFF"/>
              <w:ind w:left="34"/>
              <w:jc w:val="center"/>
              <w:rPr>
                <w:b/>
                <w:bCs/>
                <w:sz w:val="28"/>
                <w:szCs w:val="24"/>
              </w:rPr>
            </w:pPr>
          </w:p>
        </w:tc>
      </w:tr>
    </w:tbl>
    <w:p w:rsidR="00100AD3" w:rsidRPr="009449EE" w:rsidRDefault="009449EE" w:rsidP="00100AD3">
      <w:pPr>
        <w:shd w:val="clear" w:color="auto" w:fill="FFFFFF"/>
        <w:spacing w:before="120"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*- </w:t>
      </w:r>
      <w:r w:rsidR="00100AD3" w:rsidRPr="009449EE">
        <w:rPr>
          <w:sz w:val="28"/>
          <w:szCs w:val="24"/>
        </w:rPr>
        <w:t xml:space="preserve">Графа 10 заполняется в том случае, если реализуется неравенство </w:t>
      </w:r>
      <w:r w:rsidR="004C5F2D" w:rsidRPr="004C5F2D">
        <w:rPr>
          <w:sz w:val="28"/>
          <w:szCs w:val="24"/>
        </w:rPr>
        <w:t>(</w:t>
      </w:r>
      <w:r w:rsidR="00100AD3" w:rsidRPr="009449EE">
        <w:rPr>
          <w:sz w:val="28"/>
          <w:szCs w:val="24"/>
        </w:rPr>
        <w:t>3.2</w:t>
      </w:r>
      <w:r w:rsidR="004C5F2D" w:rsidRPr="004C5F2D">
        <w:rPr>
          <w:sz w:val="28"/>
          <w:szCs w:val="24"/>
        </w:rPr>
        <w:t>)</w:t>
      </w:r>
      <w:r w:rsidR="00100AD3" w:rsidRPr="009449EE">
        <w:rPr>
          <w:sz w:val="28"/>
          <w:szCs w:val="24"/>
        </w:rPr>
        <w:t>.</w:t>
      </w:r>
    </w:p>
    <w:p w:rsidR="0045774E" w:rsidRDefault="00100AD3" w:rsidP="0045774E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4C5F2D">
        <w:rPr>
          <w:spacing w:val="30"/>
          <w:sz w:val="28"/>
          <w:szCs w:val="24"/>
        </w:rPr>
        <w:t>Примечание 3.1</w:t>
      </w:r>
      <w:r w:rsidRPr="009449EE">
        <w:rPr>
          <w:sz w:val="28"/>
          <w:szCs w:val="24"/>
        </w:rPr>
        <w:t xml:space="preserve">. При проведении совместной статистической обработки нескольких выборок, полученных при анализе образцов с разным содержанием определяемого компонента </w:t>
      </w:r>
      <w:r w:rsidR="008D31CC">
        <w:rPr>
          <w:sz w:val="28"/>
          <w:szCs w:val="24"/>
        </w:rPr>
        <w:t>µ</w:t>
      </w:r>
      <w:r w:rsidRPr="009449EE">
        <w:rPr>
          <w:sz w:val="28"/>
          <w:szCs w:val="24"/>
        </w:rPr>
        <w:t xml:space="preserve">, данные в графах 1, 2, 3, 4, 9 и 10 табл. 1 приводят отдельно для каждой выборки. При этом в графах 2, 4, 5, 7, 8 в последней строке под чертой приводят обобщенные значения </w:t>
      </w:r>
      <w:r w:rsidRPr="009449EE">
        <w:rPr>
          <w:i/>
          <w:iCs/>
          <w:sz w:val="28"/>
          <w:szCs w:val="24"/>
          <w:lang w:val="en-US"/>
        </w:rPr>
        <w:t>f</w:t>
      </w:r>
      <w:r w:rsidRPr="009449EE">
        <w:rPr>
          <w:sz w:val="28"/>
          <w:szCs w:val="24"/>
        </w:rPr>
        <w:t xml:space="preserve">, </w:t>
      </w:r>
      <w:r w:rsidRPr="009449EE">
        <w:rPr>
          <w:i/>
          <w:sz w:val="28"/>
          <w:szCs w:val="24"/>
          <w:lang w:val="en-US"/>
        </w:rPr>
        <w:t>s</w:t>
      </w:r>
      <w:r w:rsidRPr="009449EE">
        <w:rPr>
          <w:iCs/>
          <w:sz w:val="28"/>
          <w:szCs w:val="24"/>
          <w:vertAlign w:val="superscript"/>
        </w:rPr>
        <w:t>2</w:t>
      </w:r>
      <w:r w:rsidRPr="009449EE">
        <w:rPr>
          <w:sz w:val="28"/>
          <w:szCs w:val="24"/>
        </w:rPr>
        <w:t xml:space="preserve">, </w:t>
      </w:r>
      <w:r w:rsidRPr="009449EE">
        <w:rPr>
          <w:i/>
          <w:sz w:val="28"/>
          <w:szCs w:val="24"/>
          <w:lang w:val="en-US"/>
        </w:rPr>
        <w:t>s</w:t>
      </w:r>
      <w:r w:rsidRPr="009449EE">
        <w:rPr>
          <w:sz w:val="28"/>
          <w:szCs w:val="24"/>
        </w:rPr>
        <w:t xml:space="preserve">, </w:t>
      </w:r>
      <w:r w:rsidRPr="009449EE">
        <w:rPr>
          <w:i/>
          <w:iCs/>
          <w:sz w:val="28"/>
          <w:szCs w:val="24"/>
          <w:lang w:val="en-US"/>
        </w:rPr>
        <w:t>t</w:t>
      </w:r>
      <w:r w:rsidRPr="009449EE">
        <w:rPr>
          <w:sz w:val="28"/>
          <w:szCs w:val="24"/>
        </w:rPr>
        <w:t xml:space="preserve">, </w:t>
      </w:r>
      <w:r w:rsidRPr="009449EE">
        <w:rPr>
          <w:position w:val="-4"/>
          <w:sz w:val="28"/>
          <w:szCs w:val="24"/>
        </w:rPr>
        <w:object w:dxaOrig="220" w:dyaOrig="260">
          <v:shape id="_x0000_i1130" type="#_x0000_t75" style="width:10.5pt;height:12.75pt" o:ole="">
            <v:imagedata r:id="rId182" o:title=""/>
          </v:shape>
          <o:OLEObject Type="Embed" ProgID="Equation.3" ShapeID="_x0000_i1130" DrawAspect="Content" ObjectID="_1501407262" r:id="rId183"/>
        </w:object>
      </w:r>
      <w:proofErr w:type="spellStart"/>
      <w:r w:rsidRPr="009449EE">
        <w:rPr>
          <w:i/>
          <w:iCs/>
          <w:sz w:val="28"/>
          <w:szCs w:val="24"/>
        </w:rPr>
        <w:t>х</w:t>
      </w:r>
      <w:proofErr w:type="spellEnd"/>
      <w:r w:rsidRPr="009449EE">
        <w:rPr>
          <w:sz w:val="28"/>
          <w:szCs w:val="24"/>
        </w:rPr>
        <w:t>, вычисленные с учетом примечания 1.1.</w:t>
      </w:r>
    </w:p>
    <w:p w:rsidR="00100AD3" w:rsidRPr="00E11A48" w:rsidRDefault="00100AD3" w:rsidP="0045774E">
      <w:pPr>
        <w:shd w:val="clear" w:color="auto" w:fill="FFFFFF"/>
        <w:spacing w:line="360" w:lineRule="auto"/>
        <w:ind w:left="11" w:right="6" w:firstLine="720"/>
        <w:jc w:val="both"/>
      </w:pPr>
      <w:r w:rsidRPr="00EA705A">
        <w:rPr>
          <w:sz w:val="28"/>
          <w:szCs w:val="28"/>
        </w:rPr>
        <w:t xml:space="preserve">Если для выборки объема </w:t>
      </w:r>
      <w:r w:rsidRPr="00EA705A">
        <w:rPr>
          <w:i/>
          <w:iCs/>
          <w:sz w:val="28"/>
          <w:szCs w:val="28"/>
          <w:lang w:val="en-US"/>
        </w:rPr>
        <w:t>m</w:t>
      </w:r>
      <w:r w:rsidRPr="00EA705A">
        <w:rPr>
          <w:sz w:val="28"/>
          <w:szCs w:val="28"/>
        </w:rPr>
        <w:t xml:space="preserve"> величина</w:t>
      </w:r>
      <w:r w:rsidR="00E11A48" w:rsidRPr="00E11A48">
        <w:rPr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sz w:val="24"/>
                <w:szCs w:val="24"/>
                <w:lang w:val="en-US" w:eastAsia="en-US" w:bidi="ar-SA"/>
              </w:rPr>
            </m:ctrlPr>
          </m:dPr>
          <m:e>
            <m:r>
              <m:rPr>
                <m:sty m:val="p"/>
              </m:rPr>
              <w:rPr>
                <w:sz w:val="24"/>
                <w:szCs w:val="24"/>
                <w:lang w:val="en-US"/>
              </w:rPr>
              <m:t>μ</m:t>
            </m:r>
            <m:r>
              <m:rPr>
                <m:sty m:val="p"/>
              </m:rPr>
              <w:rPr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HAnsi" w:hAnsi="Cambria Math"/>
                    <w:sz w:val="24"/>
                    <w:szCs w:val="24"/>
                    <w:lang w:val="en-US" w:eastAsia="en-US" w:bidi="ar-S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x</m:t>
                </m:r>
              </m:e>
            </m:acc>
          </m:e>
        </m:d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&gt;0</m:t>
        </m:r>
      </m:oMath>
      <w:r w:rsidRPr="00EA705A">
        <w:rPr>
          <w:sz w:val="28"/>
          <w:szCs w:val="28"/>
        </w:rPr>
        <w:t xml:space="preserve">, следует решить вопрос о наличии или отсутствии систематической ошибки. Для этого вычисляют критерий Стьюдента </w:t>
      </w:r>
      <w:r w:rsidRPr="00EA705A">
        <w:rPr>
          <w:i/>
          <w:iCs/>
          <w:sz w:val="28"/>
          <w:szCs w:val="28"/>
          <w:lang w:val="en-US"/>
        </w:rPr>
        <w:t>t</w:t>
      </w:r>
      <w:r w:rsidRPr="00EA705A">
        <w:rPr>
          <w:sz w:val="28"/>
          <w:szCs w:val="28"/>
        </w:rPr>
        <w:t>:</w:t>
      </w:r>
    </w:p>
    <w:p w:rsidR="00100AD3" w:rsidRPr="00EA705A" w:rsidRDefault="00100AD3" w:rsidP="0045774E">
      <w:pPr>
        <w:shd w:val="clear" w:color="auto" w:fill="FFFFFF"/>
        <w:tabs>
          <w:tab w:val="left" w:pos="7655"/>
          <w:tab w:val="left" w:pos="8080"/>
        </w:tabs>
        <w:spacing w:line="360" w:lineRule="auto"/>
        <w:ind w:left="11" w:right="6" w:firstLine="3391"/>
        <w:rPr>
          <w:sz w:val="28"/>
          <w:szCs w:val="28"/>
        </w:rPr>
      </w:pPr>
      <w:r w:rsidRPr="00EA705A">
        <w:rPr>
          <w:i/>
          <w:iCs/>
          <w:sz w:val="28"/>
          <w:szCs w:val="28"/>
          <w:lang w:val="en-US"/>
        </w:rPr>
        <w:t>t</w:t>
      </w:r>
      <w:r w:rsidRPr="00EA705A">
        <w:rPr>
          <w:i/>
          <w:iCs/>
          <w:sz w:val="28"/>
          <w:szCs w:val="28"/>
        </w:rPr>
        <w:t xml:space="preserve"> </w:t>
      </w:r>
      <w:proofErr w:type="gramStart"/>
      <w:r w:rsidRPr="00EA705A">
        <w:rPr>
          <w:i/>
          <w:iCs/>
          <w:sz w:val="28"/>
          <w:szCs w:val="28"/>
        </w:rPr>
        <w:t>=</w:t>
      </w:r>
      <w:r w:rsidRPr="00EA705A">
        <w:rPr>
          <w:sz w:val="28"/>
          <w:szCs w:val="28"/>
        </w:rPr>
        <w:t xml:space="preserve"> </w:t>
      </w:r>
      <w:proofErr w:type="gramEnd"/>
      <w:r w:rsidRPr="00493D84">
        <w:rPr>
          <w:position w:val="-24"/>
          <w:sz w:val="28"/>
          <w:szCs w:val="28"/>
          <w:lang w:val="en-US"/>
        </w:rPr>
        <w:object w:dxaOrig="1140" w:dyaOrig="760">
          <v:shape id="_x0000_i1131" type="#_x0000_t75" style="width:57pt;height:38.25pt" o:ole="">
            <v:imagedata r:id="rId184" o:title=""/>
          </v:shape>
          <o:OLEObject Type="Embed" ProgID="Equation.3" ShapeID="_x0000_i1131" DrawAspect="Content" ObjectID="_1501407263" r:id="rId185"/>
        </w:object>
      </w:r>
      <w:r w:rsidR="004C5F2D">
        <w:rPr>
          <w:sz w:val="28"/>
          <w:szCs w:val="28"/>
        </w:rPr>
        <w:t>.</w:t>
      </w:r>
      <w:r w:rsidRPr="00EA705A">
        <w:rPr>
          <w:sz w:val="28"/>
          <w:szCs w:val="28"/>
        </w:rPr>
        <w:tab/>
        <w:t>(3.1)</w:t>
      </w:r>
    </w:p>
    <w:p w:rsidR="00100AD3" w:rsidRPr="00EA705A" w:rsidRDefault="00100AD3" w:rsidP="0045774E">
      <w:pPr>
        <w:shd w:val="clear" w:color="auto" w:fill="FFFFFF"/>
        <w:spacing w:line="360" w:lineRule="auto"/>
        <w:ind w:left="11" w:right="6" w:firstLine="720"/>
        <w:jc w:val="both"/>
        <w:rPr>
          <w:spacing w:val="-2"/>
          <w:sz w:val="28"/>
          <w:szCs w:val="28"/>
        </w:rPr>
      </w:pPr>
      <w:r w:rsidRPr="00EA705A">
        <w:rPr>
          <w:spacing w:val="-2"/>
          <w:sz w:val="28"/>
          <w:szCs w:val="28"/>
        </w:rPr>
        <w:t xml:space="preserve">Если, например, при </w:t>
      </w:r>
      <w:proofErr w:type="gramStart"/>
      <w:r w:rsidRPr="00EA705A">
        <w:rPr>
          <w:i/>
          <w:iCs/>
          <w:spacing w:val="-2"/>
          <w:sz w:val="28"/>
          <w:szCs w:val="28"/>
        </w:rPr>
        <w:t>Р</w:t>
      </w:r>
      <w:proofErr w:type="gramEnd"/>
      <w:r w:rsidRPr="00EA705A">
        <w:rPr>
          <w:i/>
          <w:iCs/>
          <w:spacing w:val="-2"/>
          <w:sz w:val="28"/>
          <w:szCs w:val="28"/>
        </w:rPr>
        <w:t xml:space="preserve"> </w:t>
      </w:r>
      <w:r w:rsidRPr="00EA705A">
        <w:rPr>
          <w:spacing w:val="-2"/>
          <w:sz w:val="28"/>
          <w:szCs w:val="28"/>
        </w:rPr>
        <w:t>= 95</w:t>
      </w:r>
      <w:r w:rsidR="004C5F2D">
        <w:rPr>
          <w:spacing w:val="-2"/>
          <w:sz w:val="28"/>
          <w:szCs w:val="28"/>
        </w:rPr>
        <w:t xml:space="preserve"> </w:t>
      </w:r>
      <w:r w:rsidRPr="00EA705A">
        <w:rPr>
          <w:spacing w:val="-2"/>
          <w:sz w:val="28"/>
          <w:szCs w:val="28"/>
        </w:rPr>
        <w:t xml:space="preserve">% и </w:t>
      </w:r>
      <w:r w:rsidRPr="004C5F2D">
        <w:rPr>
          <w:i/>
          <w:spacing w:val="-2"/>
          <w:sz w:val="28"/>
          <w:szCs w:val="28"/>
          <w:lang w:val="en-US"/>
        </w:rPr>
        <w:t>f</w:t>
      </w:r>
      <w:r w:rsidRPr="00EA705A">
        <w:rPr>
          <w:spacing w:val="-2"/>
          <w:sz w:val="28"/>
          <w:szCs w:val="28"/>
        </w:rPr>
        <w:t xml:space="preserve"> = </w:t>
      </w:r>
      <w:r w:rsidRPr="00EA705A">
        <w:rPr>
          <w:i/>
          <w:iCs/>
          <w:spacing w:val="-2"/>
          <w:sz w:val="28"/>
          <w:szCs w:val="28"/>
          <w:lang w:val="en-US"/>
        </w:rPr>
        <w:t>m</w:t>
      </w:r>
      <w:r w:rsidRPr="00EA705A">
        <w:rPr>
          <w:spacing w:val="-2"/>
          <w:sz w:val="28"/>
          <w:szCs w:val="28"/>
        </w:rPr>
        <w:t xml:space="preserve"> − 1, реализуется неравенство</w:t>
      </w:r>
    </w:p>
    <w:p w:rsidR="00100AD3" w:rsidRPr="00EA705A" w:rsidRDefault="00100AD3" w:rsidP="0045774E">
      <w:pPr>
        <w:shd w:val="clear" w:color="auto" w:fill="FFFFFF"/>
        <w:tabs>
          <w:tab w:val="left" w:pos="7655"/>
        </w:tabs>
        <w:spacing w:line="360" w:lineRule="auto"/>
        <w:ind w:left="11" w:right="6" w:firstLine="3533"/>
        <w:rPr>
          <w:sz w:val="28"/>
          <w:szCs w:val="28"/>
        </w:rPr>
      </w:pPr>
      <w:r w:rsidRPr="00EA705A">
        <w:rPr>
          <w:i/>
          <w:iCs/>
          <w:sz w:val="28"/>
          <w:szCs w:val="28"/>
          <w:lang w:val="en-US"/>
        </w:rPr>
        <w:t>t</w:t>
      </w:r>
      <w:r w:rsidRPr="00EA705A">
        <w:rPr>
          <w:sz w:val="28"/>
          <w:szCs w:val="28"/>
        </w:rPr>
        <w:t xml:space="preserve"> &gt; </w:t>
      </w:r>
      <w:r w:rsidRPr="00EA705A">
        <w:rPr>
          <w:i/>
          <w:iCs/>
          <w:sz w:val="28"/>
          <w:szCs w:val="28"/>
          <w:lang w:val="en-US"/>
        </w:rPr>
        <w:t>t</w:t>
      </w:r>
      <w:r w:rsidRPr="00EA705A">
        <w:rPr>
          <w:i/>
          <w:iCs/>
          <w:sz w:val="28"/>
          <w:szCs w:val="28"/>
        </w:rPr>
        <w:t xml:space="preserve"> (</w:t>
      </w:r>
      <w:r w:rsidRPr="00EA705A">
        <w:rPr>
          <w:i/>
          <w:iCs/>
          <w:sz w:val="28"/>
          <w:szCs w:val="28"/>
          <w:lang w:val="en-US"/>
        </w:rPr>
        <w:t>P</w:t>
      </w:r>
      <w:r w:rsidRPr="00EA705A">
        <w:rPr>
          <w:i/>
          <w:iCs/>
          <w:sz w:val="28"/>
          <w:szCs w:val="28"/>
        </w:rPr>
        <w:t xml:space="preserve">, 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,</w:t>
      </w:r>
      <w:r w:rsidRPr="00EA705A">
        <w:rPr>
          <w:sz w:val="28"/>
          <w:szCs w:val="28"/>
        </w:rPr>
        <w:tab/>
        <w:t>(3.2)</w:t>
      </w:r>
    </w:p>
    <w:p w:rsidR="0077776E" w:rsidRPr="0077776E" w:rsidRDefault="00100AD3" w:rsidP="0077776E">
      <w:pPr>
        <w:pStyle w:val="a8"/>
        <w:ind w:firstLine="0"/>
        <w:rPr>
          <w:spacing w:val="-2"/>
        </w:rPr>
      </w:pPr>
      <w:r>
        <w:rPr>
          <w:spacing w:val="-2"/>
        </w:rPr>
        <w:t xml:space="preserve">то </w:t>
      </w:r>
      <w:r w:rsidRPr="00EA705A">
        <w:rPr>
          <w:spacing w:val="-2"/>
        </w:rPr>
        <w:t xml:space="preserve">полученные данным методом результаты отягощены систематической ошибкой, относительная величина которой </w:t>
      </w:r>
      <w:r w:rsidR="00FD0546">
        <w:rPr>
          <w:spacing w:val="-2"/>
        </w:rPr>
        <w:t>δ</w:t>
      </w:r>
      <w:r w:rsidRPr="00EA705A">
        <w:rPr>
          <w:spacing w:val="-2"/>
        </w:rPr>
        <w:t xml:space="preserve"> вычисляется по формуле:</w:t>
      </w:r>
    </w:p>
    <w:p w:rsidR="00100AD3" w:rsidRPr="0077776E" w:rsidRDefault="0077776E" w:rsidP="0077776E">
      <w:pPr>
        <w:pStyle w:val="a8"/>
        <w:ind w:firstLine="0"/>
        <w:jc w:val="center"/>
        <w:rPr>
          <w:spacing w:val="-2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δ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  <w:lang w:val="en-US" w:eastAsia="en-US" w:bidi="ar-S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HAnsi" w:hAnsi="Cambria Math" w:cstheme="minorBidi"/>
                    <w:i/>
                    <w:lang w:val="en-US" w:eastAsia="en-US" w:bidi="ar-SA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HAnsi" w:hAnsi="Cambria Math" w:cstheme="minorBidi"/>
                        <w:i/>
                        <w:lang w:val="en-US" w:eastAsia="en-US" w:bidi="ar-SA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μ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μ</m:t>
            </m:r>
          </m:den>
        </m:f>
        <m:r>
          <w:rPr>
            <w:rFonts w:ascii="Cambria Math" w:hAnsi="Cambria Math"/>
          </w:rPr>
          <m:t xml:space="preserve"> ∙100 % .</m:t>
        </m:r>
      </m:oMath>
      <w:r w:rsidR="00100AD3" w:rsidRPr="00EA705A">
        <w:tab/>
        <w:t>(3.3)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>Следует помнить, что если величина</w:t>
      </w:r>
      <w:proofErr w:type="gramStart"/>
      <w:r w:rsidRPr="00EA705A">
        <w:rPr>
          <w:sz w:val="28"/>
          <w:szCs w:val="28"/>
        </w:rPr>
        <w:t xml:space="preserve"> </w:t>
      </w:r>
      <w:r w:rsidRPr="00EA705A">
        <w:rPr>
          <w:i/>
          <w:sz w:val="28"/>
          <w:szCs w:val="28"/>
        </w:rPr>
        <w:t>А</w:t>
      </w:r>
      <w:proofErr w:type="gramEnd"/>
      <w:r w:rsidRPr="00EA705A">
        <w:rPr>
          <w:sz w:val="28"/>
          <w:szCs w:val="28"/>
        </w:rPr>
        <w:t xml:space="preserve"> определена как среднее </w:t>
      </w:r>
      <w:r w:rsidRPr="00EA705A">
        <w:rPr>
          <w:position w:val="-6"/>
          <w:sz w:val="28"/>
          <w:szCs w:val="28"/>
        </w:rPr>
        <w:object w:dxaOrig="200" w:dyaOrig="340">
          <v:shape id="_x0000_i1132" type="#_x0000_t75" style="width:10.5pt;height:16.5pt" o:ole="">
            <v:imagedata r:id="rId118" o:title=""/>
          </v:shape>
          <o:OLEObject Type="Embed" ProgID="Equation.3" ShapeID="_x0000_i1132" DrawAspect="Content" ObjectID="_1501407264" r:id="rId186"/>
        </w:object>
      </w:r>
      <w:r w:rsidRPr="00EA705A">
        <w:rPr>
          <w:sz w:val="28"/>
          <w:szCs w:val="28"/>
        </w:rPr>
        <w:t xml:space="preserve"> некоей выборки, полученной эталонным методом, критерий Стьюдента </w:t>
      </w:r>
      <w:r w:rsidRPr="00EA705A">
        <w:rPr>
          <w:i/>
          <w:iCs/>
          <w:sz w:val="28"/>
          <w:szCs w:val="28"/>
          <w:lang w:val="en-US"/>
        </w:rPr>
        <w:t>t</w:t>
      </w:r>
      <w:r w:rsidRPr="00EA705A">
        <w:rPr>
          <w:sz w:val="28"/>
          <w:szCs w:val="28"/>
        </w:rPr>
        <w:t xml:space="preserve"> может рассчитываться по уравнению </w:t>
      </w:r>
      <w:r w:rsidR="004C5F2D">
        <w:rPr>
          <w:sz w:val="28"/>
          <w:szCs w:val="28"/>
        </w:rPr>
        <w:t>(</w:t>
      </w:r>
      <w:r w:rsidRPr="00EA705A">
        <w:rPr>
          <w:sz w:val="28"/>
          <w:szCs w:val="28"/>
        </w:rPr>
        <w:t>4.5</w:t>
      </w:r>
      <w:r w:rsidR="004C5F2D">
        <w:rPr>
          <w:sz w:val="28"/>
          <w:szCs w:val="28"/>
        </w:rPr>
        <w:t>)</w:t>
      </w:r>
      <w:r w:rsidRPr="00EA705A">
        <w:rPr>
          <w:sz w:val="28"/>
          <w:szCs w:val="28"/>
        </w:rPr>
        <w:t>.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При сравнении </w:t>
      </w:r>
      <w:proofErr w:type="spellStart"/>
      <w:r w:rsidRPr="00EA705A">
        <w:rPr>
          <w:sz w:val="28"/>
          <w:szCs w:val="28"/>
        </w:rPr>
        <w:t>воспроизводимости</w:t>
      </w:r>
      <w:proofErr w:type="spellEnd"/>
      <w:r w:rsidRPr="00EA705A">
        <w:rPr>
          <w:sz w:val="28"/>
          <w:szCs w:val="28"/>
        </w:rPr>
        <w:t xml:space="preserve"> двух методов анализа с оценками дисперсий </w:t>
      </w:r>
      <w:r w:rsidRPr="00EA705A">
        <w:rPr>
          <w:position w:val="-12"/>
          <w:sz w:val="28"/>
          <w:szCs w:val="28"/>
        </w:rPr>
        <w:object w:dxaOrig="260" w:dyaOrig="380">
          <v:shape id="_x0000_i1133" type="#_x0000_t75" style="width:12.75pt;height:18.75pt" o:ole="">
            <v:imagedata r:id="rId187" o:title=""/>
          </v:shape>
          <o:OLEObject Type="Embed" ProgID="Equation.3" ShapeID="_x0000_i1133" DrawAspect="Content" ObjectID="_1501407265" r:id="rId188"/>
        </w:object>
      </w:r>
      <w:r w:rsidRPr="00EA705A">
        <w:rPr>
          <w:sz w:val="28"/>
          <w:szCs w:val="28"/>
        </w:rPr>
        <w:t xml:space="preserve"> и</w:t>
      </w:r>
      <w:proofErr w:type="gramStart"/>
      <w:r w:rsidRPr="00EA705A">
        <w:rPr>
          <w:sz w:val="28"/>
          <w:szCs w:val="28"/>
        </w:rPr>
        <w:t xml:space="preserve"> </w:t>
      </w:r>
      <w:r w:rsidRPr="00EA705A">
        <w:rPr>
          <w:position w:val="-12"/>
          <w:sz w:val="28"/>
          <w:szCs w:val="28"/>
        </w:rPr>
        <w:object w:dxaOrig="260" w:dyaOrig="380">
          <v:shape id="_x0000_i1134" type="#_x0000_t75" style="width:12.75pt;height:18.75pt" o:ole="">
            <v:imagedata r:id="rId189" o:title=""/>
          </v:shape>
          <o:OLEObject Type="Embed" ProgID="Equation.3" ShapeID="_x0000_i1134" DrawAspect="Content" ObjectID="_1501407266" r:id="rId190"/>
        </w:object>
      </w:r>
      <w:r w:rsidRPr="00EA705A">
        <w:rPr>
          <w:sz w:val="28"/>
          <w:szCs w:val="28"/>
        </w:rPr>
        <w:t xml:space="preserve"> (</w:t>
      </w:r>
      <w:r w:rsidRPr="00EA705A">
        <w:rPr>
          <w:position w:val="-12"/>
          <w:sz w:val="28"/>
          <w:szCs w:val="28"/>
        </w:rPr>
        <w:object w:dxaOrig="260" w:dyaOrig="380">
          <v:shape id="_x0000_i1135" type="#_x0000_t75" style="width:12.75pt;height:18.75pt" o:ole="">
            <v:imagedata r:id="rId191" o:title=""/>
          </v:shape>
          <o:OLEObject Type="Embed" ProgID="Equation.3" ShapeID="_x0000_i1135" DrawAspect="Content" ObjectID="_1501407267" r:id="rId192"/>
        </w:object>
      </w:r>
      <w:r w:rsidRPr="00EA705A">
        <w:rPr>
          <w:sz w:val="28"/>
          <w:szCs w:val="28"/>
        </w:rPr>
        <w:t xml:space="preserve"> &gt; </w:t>
      </w:r>
      <w:r w:rsidRPr="00EA705A">
        <w:rPr>
          <w:position w:val="-12"/>
          <w:sz w:val="28"/>
          <w:szCs w:val="28"/>
        </w:rPr>
        <w:object w:dxaOrig="260" w:dyaOrig="380">
          <v:shape id="_x0000_i1136" type="#_x0000_t75" style="width:12.75pt;height:18.75pt" o:ole="">
            <v:imagedata r:id="rId193" o:title=""/>
          </v:shape>
          <o:OLEObject Type="Embed" ProgID="Equation.3" ShapeID="_x0000_i1136" DrawAspect="Content" ObjectID="_1501407268" r:id="rId194"/>
        </w:object>
      </w:r>
      <w:r w:rsidRPr="00EA705A">
        <w:rPr>
          <w:sz w:val="28"/>
          <w:szCs w:val="28"/>
        </w:rPr>
        <w:t xml:space="preserve">) </w:t>
      </w:r>
      <w:proofErr w:type="gramEnd"/>
      <w:r w:rsidRPr="00EA705A">
        <w:rPr>
          <w:sz w:val="28"/>
          <w:szCs w:val="28"/>
        </w:rPr>
        <w:t xml:space="preserve">вычисляют критерий Фишера </w:t>
      </w:r>
      <w:r w:rsidRPr="00EA705A">
        <w:rPr>
          <w:i/>
          <w:sz w:val="28"/>
          <w:szCs w:val="28"/>
          <w:lang w:val="en-US"/>
        </w:rPr>
        <w:t>F</w:t>
      </w:r>
      <w:r w:rsidRPr="00EA705A">
        <w:rPr>
          <w:sz w:val="28"/>
          <w:szCs w:val="28"/>
        </w:rPr>
        <w:t>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ind w:left="11" w:right="6" w:firstLine="3817"/>
        <w:rPr>
          <w:sz w:val="28"/>
          <w:szCs w:val="28"/>
        </w:rPr>
      </w:pPr>
      <w:r w:rsidRPr="00EA705A">
        <w:rPr>
          <w:i/>
          <w:sz w:val="28"/>
          <w:szCs w:val="28"/>
          <w:lang w:val="en-US"/>
        </w:rPr>
        <w:t>F</w:t>
      </w:r>
      <w:r w:rsidRPr="00EA705A">
        <w:rPr>
          <w:sz w:val="28"/>
          <w:szCs w:val="28"/>
        </w:rPr>
        <w:t xml:space="preserve"> </w:t>
      </w:r>
      <w:proofErr w:type="gramStart"/>
      <w:r w:rsidRPr="00EA705A">
        <w:rPr>
          <w:sz w:val="28"/>
          <w:szCs w:val="28"/>
        </w:rPr>
        <w:t xml:space="preserve">= </w:t>
      </w:r>
      <w:proofErr w:type="gramEnd"/>
      <w:r w:rsidRPr="00EA705A">
        <w:rPr>
          <w:position w:val="-30"/>
          <w:sz w:val="28"/>
          <w:szCs w:val="28"/>
          <w:lang w:val="en-US"/>
        </w:rPr>
        <w:object w:dxaOrig="320" w:dyaOrig="720">
          <v:shape id="_x0000_i1137" type="#_x0000_t75" style="width:15.75pt;height:36pt" o:ole="">
            <v:imagedata r:id="rId195" o:title=""/>
          </v:shape>
          <o:OLEObject Type="Embed" ProgID="Equation.3" ShapeID="_x0000_i1137" DrawAspect="Content" ObjectID="_1501407269" r:id="rId196"/>
        </w:object>
      </w:r>
      <w:r w:rsidRPr="00EA705A">
        <w:rPr>
          <w:sz w:val="28"/>
          <w:szCs w:val="28"/>
        </w:rPr>
        <w:t>.</w:t>
      </w:r>
      <w:r w:rsidRPr="00EA705A">
        <w:rPr>
          <w:sz w:val="28"/>
          <w:szCs w:val="28"/>
        </w:rPr>
        <w:tab/>
        <w:t>(3.4)</w:t>
      </w:r>
    </w:p>
    <w:p w:rsidR="00100AD3" w:rsidRPr="00EA705A" w:rsidRDefault="00100AD3" w:rsidP="00C545FC">
      <w:pPr>
        <w:shd w:val="clear" w:color="auto" w:fill="FFFFFF"/>
        <w:spacing w:line="360" w:lineRule="auto"/>
        <w:ind w:left="11" w:right="6" w:firstLine="709"/>
        <w:jc w:val="both"/>
        <w:rPr>
          <w:sz w:val="28"/>
          <w:szCs w:val="28"/>
        </w:rPr>
      </w:pPr>
      <w:proofErr w:type="gramStart"/>
      <w:r w:rsidRPr="00EA705A">
        <w:rPr>
          <w:sz w:val="28"/>
          <w:szCs w:val="28"/>
        </w:rPr>
        <w:t xml:space="preserve">Критерий </w:t>
      </w:r>
      <w:r w:rsidRPr="00EA705A">
        <w:rPr>
          <w:i/>
          <w:sz w:val="28"/>
          <w:szCs w:val="28"/>
          <w:lang w:val="en-US"/>
        </w:rPr>
        <w:t>F</w:t>
      </w:r>
      <w:r w:rsidRPr="00EA705A">
        <w:rPr>
          <w:sz w:val="28"/>
          <w:szCs w:val="28"/>
        </w:rPr>
        <w:t xml:space="preserve"> характеризует при </w:t>
      </w:r>
      <w:r w:rsidRPr="00EA705A">
        <w:rPr>
          <w:position w:val="-12"/>
          <w:sz w:val="28"/>
          <w:szCs w:val="28"/>
        </w:rPr>
        <w:object w:dxaOrig="260" w:dyaOrig="380">
          <v:shape id="_x0000_i1138" type="#_x0000_t75" style="width:12.75pt;height:18.75pt" o:ole="">
            <v:imagedata r:id="rId197" o:title=""/>
          </v:shape>
          <o:OLEObject Type="Embed" ProgID="Equation.3" ShapeID="_x0000_i1138" DrawAspect="Content" ObjectID="_1501407270" r:id="rId198"/>
        </w:object>
      </w:r>
      <w:r w:rsidRPr="00EA705A">
        <w:rPr>
          <w:sz w:val="28"/>
          <w:szCs w:val="28"/>
        </w:rPr>
        <w:t xml:space="preserve"> &gt; </w:t>
      </w:r>
      <w:r w:rsidRPr="00EA705A">
        <w:rPr>
          <w:position w:val="-12"/>
          <w:sz w:val="28"/>
          <w:szCs w:val="28"/>
        </w:rPr>
        <w:object w:dxaOrig="260" w:dyaOrig="380">
          <v:shape id="_x0000_i1139" type="#_x0000_t75" style="width:12.75pt;height:18.75pt" o:ole="">
            <v:imagedata r:id="rId199" o:title=""/>
          </v:shape>
          <o:OLEObject Type="Embed" ProgID="Equation.3" ShapeID="_x0000_i1139" DrawAspect="Content" ObjectID="_1501407271" r:id="rId200"/>
        </w:object>
      </w:r>
      <w:r w:rsidRPr="00EA705A">
        <w:rPr>
          <w:sz w:val="28"/>
          <w:szCs w:val="28"/>
        </w:rPr>
        <w:t xml:space="preserve"> достоверность различия между </w:t>
      </w:r>
      <w:r w:rsidRPr="00EA705A">
        <w:rPr>
          <w:position w:val="-12"/>
          <w:sz w:val="28"/>
          <w:szCs w:val="28"/>
        </w:rPr>
        <w:object w:dxaOrig="260" w:dyaOrig="380">
          <v:shape id="_x0000_i1140" type="#_x0000_t75" style="width:12.75pt;height:18.75pt" o:ole="">
            <v:imagedata r:id="rId201" o:title=""/>
          </v:shape>
          <o:OLEObject Type="Embed" ProgID="Equation.3" ShapeID="_x0000_i1140" DrawAspect="Content" ObjectID="_1501407272" r:id="rId202"/>
        </w:object>
      </w:r>
      <w:r w:rsidRPr="00EA705A">
        <w:rPr>
          <w:sz w:val="28"/>
          <w:szCs w:val="28"/>
        </w:rPr>
        <w:t xml:space="preserve"> и </w:t>
      </w:r>
      <w:r w:rsidRPr="00EA705A">
        <w:rPr>
          <w:position w:val="-12"/>
          <w:sz w:val="28"/>
          <w:szCs w:val="28"/>
        </w:rPr>
        <w:object w:dxaOrig="260" w:dyaOrig="380">
          <v:shape id="_x0000_i1141" type="#_x0000_t75" style="width:12.75pt;height:18.75pt" o:ole="">
            <v:imagedata r:id="rId203" o:title=""/>
          </v:shape>
          <o:OLEObject Type="Embed" ProgID="Equation.3" ShapeID="_x0000_i1141" DrawAspect="Content" ObjectID="_1501407273" r:id="rId204"/>
        </w:object>
      </w:r>
      <w:r w:rsidRPr="00EA705A">
        <w:rPr>
          <w:sz w:val="28"/>
          <w:szCs w:val="28"/>
        </w:rPr>
        <w:t xml:space="preserve">. Вычисленное значение </w:t>
      </w:r>
      <w:r w:rsidRPr="00EA705A">
        <w:rPr>
          <w:i/>
          <w:sz w:val="28"/>
          <w:szCs w:val="28"/>
          <w:lang w:val="en-US"/>
        </w:rPr>
        <w:t>F</w:t>
      </w:r>
      <w:r w:rsidRPr="00EA705A">
        <w:rPr>
          <w:sz w:val="28"/>
          <w:szCs w:val="28"/>
        </w:rPr>
        <w:t xml:space="preserve"> сравнивают с табличным значением</w:t>
      </w:r>
      <w:r w:rsidR="00C545FC">
        <w:rPr>
          <w:sz w:val="28"/>
          <w:szCs w:val="28"/>
        </w:rPr>
        <w:t xml:space="preserve"> </w:t>
      </w:r>
      <w:r w:rsidRPr="00EA705A">
        <w:rPr>
          <w:i/>
          <w:iCs/>
          <w:sz w:val="28"/>
          <w:szCs w:val="28"/>
          <w:lang w:val="en-US"/>
        </w:rPr>
        <w:t>F</w:t>
      </w:r>
      <w:r w:rsidR="00C545FC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>(</w:t>
      </w:r>
      <w:r w:rsidRPr="00EA705A">
        <w:rPr>
          <w:i/>
          <w:iCs/>
          <w:sz w:val="28"/>
          <w:szCs w:val="28"/>
          <w:lang w:val="en-US"/>
        </w:rPr>
        <w:t>P</w:t>
      </w:r>
      <w:r w:rsidRPr="00EA705A">
        <w:rPr>
          <w:sz w:val="28"/>
          <w:szCs w:val="28"/>
        </w:rPr>
        <w:t xml:space="preserve">, 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iCs/>
          <w:sz w:val="28"/>
          <w:szCs w:val="28"/>
          <w:vertAlign w:val="subscript"/>
        </w:rPr>
        <w:t>1</w:t>
      </w:r>
      <w:r w:rsidRPr="00EA705A">
        <w:rPr>
          <w:sz w:val="28"/>
          <w:szCs w:val="28"/>
        </w:rPr>
        <w:t xml:space="preserve">, 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iCs/>
          <w:sz w:val="28"/>
          <w:szCs w:val="28"/>
          <w:vertAlign w:val="subscript"/>
        </w:rPr>
        <w:t>2</w:t>
      </w:r>
      <w:r w:rsidRPr="00EA705A">
        <w:rPr>
          <w:sz w:val="28"/>
          <w:szCs w:val="28"/>
        </w:rPr>
        <w:t xml:space="preserve">), найденным при </w:t>
      </w:r>
      <w:r w:rsidRPr="00EA705A">
        <w:rPr>
          <w:i/>
          <w:iCs/>
          <w:sz w:val="28"/>
          <w:szCs w:val="28"/>
          <w:lang w:val="en-US"/>
        </w:rPr>
        <w:t>P</w:t>
      </w:r>
      <w:r w:rsidRPr="00EA705A">
        <w:rPr>
          <w:sz w:val="28"/>
          <w:szCs w:val="28"/>
        </w:rPr>
        <w:t xml:space="preserve"> = 99</w:t>
      </w:r>
      <w:r w:rsidR="004C5F2D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% (см. табл</w:t>
      </w:r>
      <w:r w:rsidR="004C5F2D">
        <w:rPr>
          <w:sz w:val="28"/>
          <w:szCs w:val="28"/>
        </w:rPr>
        <w:t>.</w:t>
      </w:r>
      <w:r w:rsidRPr="00EA705A">
        <w:rPr>
          <w:sz w:val="28"/>
          <w:szCs w:val="28"/>
        </w:rPr>
        <w:t xml:space="preserve"> </w:t>
      </w:r>
      <w:r w:rsidRPr="00EA705A">
        <w:rPr>
          <w:sz w:val="28"/>
          <w:szCs w:val="28"/>
          <w:lang w:val="en-US"/>
        </w:rPr>
        <w:t>III</w:t>
      </w:r>
      <w:r w:rsidR="00276377">
        <w:rPr>
          <w:sz w:val="28"/>
          <w:szCs w:val="28"/>
        </w:rPr>
        <w:t xml:space="preserve"> </w:t>
      </w:r>
      <w:r w:rsidR="004C5F2D">
        <w:rPr>
          <w:sz w:val="28"/>
          <w:szCs w:val="28"/>
        </w:rPr>
        <w:t>п</w:t>
      </w:r>
      <w:r w:rsidR="00276377">
        <w:rPr>
          <w:sz w:val="28"/>
          <w:szCs w:val="28"/>
        </w:rPr>
        <w:t>риложения</w:t>
      </w:r>
      <w:r w:rsidRPr="00EA705A">
        <w:rPr>
          <w:sz w:val="28"/>
          <w:szCs w:val="28"/>
        </w:rPr>
        <w:t>).</w:t>
      </w:r>
      <w:proofErr w:type="gramEnd"/>
      <w:r w:rsidRPr="00EA705A">
        <w:rPr>
          <w:sz w:val="28"/>
          <w:szCs w:val="28"/>
        </w:rPr>
        <w:t xml:space="preserve"> Если для вычисленного значения </w:t>
      </w:r>
      <w:r w:rsidRPr="00EA705A">
        <w:rPr>
          <w:i/>
          <w:sz w:val="28"/>
          <w:szCs w:val="28"/>
          <w:lang w:val="en-US"/>
        </w:rPr>
        <w:t>F</w:t>
      </w:r>
      <w:r w:rsidRPr="00EA705A">
        <w:rPr>
          <w:sz w:val="28"/>
          <w:szCs w:val="28"/>
        </w:rPr>
        <w:t xml:space="preserve"> выполняется неравенство: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391"/>
        <w:rPr>
          <w:sz w:val="28"/>
          <w:szCs w:val="28"/>
        </w:rPr>
      </w:pP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i/>
          <w:iCs/>
          <w:sz w:val="28"/>
          <w:szCs w:val="28"/>
        </w:rPr>
        <w:t xml:space="preserve"> &gt; 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sz w:val="28"/>
          <w:szCs w:val="28"/>
        </w:rPr>
        <w:t xml:space="preserve"> (</w:t>
      </w:r>
      <w:r w:rsidRPr="00EA705A">
        <w:rPr>
          <w:i/>
          <w:iCs/>
          <w:sz w:val="28"/>
          <w:szCs w:val="28"/>
          <w:lang w:val="en-US"/>
        </w:rPr>
        <w:t>P</w:t>
      </w:r>
      <w:r w:rsidRPr="00EA705A">
        <w:rPr>
          <w:sz w:val="28"/>
          <w:szCs w:val="28"/>
        </w:rPr>
        <w:t xml:space="preserve">, 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iCs/>
          <w:sz w:val="28"/>
          <w:szCs w:val="28"/>
          <w:vertAlign w:val="subscript"/>
        </w:rPr>
        <w:t>1</w:t>
      </w:r>
      <w:r w:rsidRPr="00EA705A">
        <w:rPr>
          <w:sz w:val="28"/>
          <w:szCs w:val="28"/>
        </w:rPr>
        <w:t xml:space="preserve">, 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iCs/>
          <w:sz w:val="28"/>
          <w:szCs w:val="28"/>
          <w:vertAlign w:val="subscript"/>
        </w:rPr>
        <w:t>2</w:t>
      </w:r>
      <w:r w:rsidRPr="00EA705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A705A">
        <w:rPr>
          <w:sz w:val="28"/>
          <w:szCs w:val="28"/>
        </w:rPr>
        <w:tab/>
        <w:t>(3.5)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различие дисперсий </w:t>
      </w:r>
      <w:r w:rsidRPr="00EA705A">
        <w:rPr>
          <w:position w:val="-12"/>
          <w:sz w:val="28"/>
          <w:szCs w:val="28"/>
        </w:rPr>
        <w:object w:dxaOrig="260" w:dyaOrig="380">
          <v:shape id="_x0000_i1142" type="#_x0000_t75" style="width:12.75pt;height:18.75pt" o:ole="">
            <v:imagedata r:id="rId205" o:title=""/>
          </v:shape>
          <o:OLEObject Type="Embed" ProgID="Equation.3" ShapeID="_x0000_i1142" DrawAspect="Content" ObjectID="_1501407274" r:id="rId206"/>
        </w:object>
      </w:r>
      <w:r w:rsidRPr="00EA705A">
        <w:rPr>
          <w:sz w:val="28"/>
          <w:szCs w:val="28"/>
        </w:rPr>
        <w:t xml:space="preserve"> и </w:t>
      </w:r>
      <w:r w:rsidRPr="00EA705A">
        <w:rPr>
          <w:position w:val="-12"/>
          <w:sz w:val="28"/>
          <w:szCs w:val="28"/>
        </w:rPr>
        <w:object w:dxaOrig="260" w:dyaOrig="380">
          <v:shape id="_x0000_i1143" type="#_x0000_t75" style="width:12.75pt;height:18.75pt" o:ole="">
            <v:imagedata r:id="rId207" o:title=""/>
          </v:shape>
          <o:OLEObject Type="Embed" ProgID="Equation.3" ShapeID="_x0000_i1143" DrawAspect="Content" ObjectID="_1501407275" r:id="rId208"/>
        </w:object>
      </w:r>
      <w:r w:rsidRPr="00EA705A">
        <w:rPr>
          <w:sz w:val="28"/>
          <w:szCs w:val="28"/>
        </w:rPr>
        <w:t xml:space="preserve"> признается статистически значимым с вероятностью </w:t>
      </w:r>
      <w:proofErr w:type="gramStart"/>
      <w:r w:rsidRPr="00EA705A">
        <w:rPr>
          <w:i/>
          <w:sz w:val="28"/>
          <w:szCs w:val="28"/>
        </w:rPr>
        <w:t>Р</w:t>
      </w:r>
      <w:proofErr w:type="gramEnd"/>
      <w:r w:rsidRPr="00EA705A">
        <w:rPr>
          <w:sz w:val="28"/>
          <w:szCs w:val="28"/>
        </w:rPr>
        <w:t xml:space="preserve">, что позволяет сделать заключение о более высокой </w:t>
      </w:r>
      <w:proofErr w:type="spellStart"/>
      <w:r w:rsidRPr="00EA705A">
        <w:rPr>
          <w:sz w:val="28"/>
          <w:szCs w:val="28"/>
        </w:rPr>
        <w:lastRenderedPageBreak/>
        <w:t>воспроизводимости</w:t>
      </w:r>
      <w:proofErr w:type="spellEnd"/>
      <w:r w:rsidRPr="00EA705A">
        <w:rPr>
          <w:sz w:val="28"/>
          <w:szCs w:val="28"/>
        </w:rPr>
        <w:t xml:space="preserve"> второго </w:t>
      </w:r>
      <w:r w:rsidRPr="00EA705A">
        <w:rPr>
          <w:spacing w:val="-2"/>
          <w:sz w:val="28"/>
          <w:szCs w:val="28"/>
        </w:rPr>
        <w:t>метода. Если выполняется неравенство:</w:t>
      </w:r>
    </w:p>
    <w:p w:rsidR="00100AD3" w:rsidRPr="00EA705A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3391"/>
        <w:rPr>
          <w:sz w:val="28"/>
          <w:szCs w:val="28"/>
        </w:rPr>
      </w:pP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position w:val="-4"/>
          <w:sz w:val="28"/>
          <w:szCs w:val="28"/>
        </w:rPr>
        <w:object w:dxaOrig="200" w:dyaOrig="240">
          <v:shape id="_x0000_i1144" type="#_x0000_t75" style="width:10.5pt;height:12pt" o:ole="">
            <v:imagedata r:id="rId209" o:title=""/>
          </v:shape>
          <o:OLEObject Type="Embed" ProgID="Equation.3" ShapeID="_x0000_i1144" DrawAspect="Content" ObjectID="_1501407276" r:id="rId210"/>
        </w:object>
      </w:r>
      <w:r w:rsidRPr="00EA705A">
        <w:rPr>
          <w:sz w:val="28"/>
          <w:szCs w:val="28"/>
        </w:rPr>
        <w:t xml:space="preserve"> </w:t>
      </w:r>
      <w:r w:rsidRPr="00EA705A">
        <w:rPr>
          <w:i/>
          <w:iCs/>
          <w:sz w:val="28"/>
          <w:szCs w:val="28"/>
          <w:lang w:val="en-US"/>
        </w:rPr>
        <w:t>F</w:t>
      </w:r>
      <w:r w:rsidR="004C5F2D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>(</w:t>
      </w:r>
      <w:r w:rsidRPr="00EA705A">
        <w:rPr>
          <w:i/>
          <w:iCs/>
          <w:sz w:val="28"/>
          <w:szCs w:val="28"/>
          <w:lang w:val="en-US"/>
        </w:rPr>
        <w:t>P</w:t>
      </w:r>
      <w:r w:rsidRPr="00EA705A">
        <w:rPr>
          <w:sz w:val="28"/>
          <w:szCs w:val="28"/>
        </w:rPr>
        <w:t xml:space="preserve">, 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iCs/>
          <w:sz w:val="28"/>
          <w:szCs w:val="28"/>
          <w:vertAlign w:val="subscript"/>
        </w:rPr>
        <w:t>1</w:t>
      </w:r>
      <w:r w:rsidRPr="00EA705A">
        <w:rPr>
          <w:sz w:val="28"/>
          <w:szCs w:val="28"/>
        </w:rPr>
        <w:t xml:space="preserve">, 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iCs/>
          <w:sz w:val="28"/>
          <w:szCs w:val="28"/>
          <w:vertAlign w:val="subscript"/>
        </w:rPr>
        <w:t>2</w:t>
      </w:r>
      <w:r w:rsidRPr="00EA705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A705A">
        <w:rPr>
          <w:sz w:val="28"/>
          <w:szCs w:val="28"/>
        </w:rPr>
        <w:tab/>
        <w:t>(3.5</w:t>
      </w:r>
      <w:r w:rsidR="004C5F2D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а)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различие значений </w:t>
      </w:r>
      <w:r w:rsidRPr="00EA705A">
        <w:rPr>
          <w:position w:val="-12"/>
          <w:sz w:val="28"/>
          <w:szCs w:val="28"/>
        </w:rPr>
        <w:object w:dxaOrig="260" w:dyaOrig="380">
          <v:shape id="_x0000_i1145" type="#_x0000_t75" style="width:12.75pt;height:18.75pt" o:ole="">
            <v:imagedata r:id="rId211" o:title=""/>
          </v:shape>
          <o:OLEObject Type="Embed" ProgID="Equation.3" ShapeID="_x0000_i1145" DrawAspect="Content" ObjectID="_1501407277" r:id="rId212"/>
        </w:object>
      </w:r>
      <w:r w:rsidRPr="00EA705A">
        <w:rPr>
          <w:sz w:val="28"/>
          <w:szCs w:val="28"/>
        </w:rPr>
        <w:t xml:space="preserve"> и </w:t>
      </w:r>
      <w:r w:rsidRPr="00EA705A">
        <w:rPr>
          <w:position w:val="-12"/>
          <w:sz w:val="28"/>
          <w:szCs w:val="28"/>
        </w:rPr>
        <w:object w:dxaOrig="260" w:dyaOrig="380">
          <v:shape id="_x0000_i1146" type="#_x0000_t75" style="width:12.75pt;height:18.75pt" o:ole="">
            <v:imagedata r:id="rId213" o:title=""/>
          </v:shape>
          <o:OLEObject Type="Embed" ProgID="Equation.3" ShapeID="_x0000_i1146" DrawAspect="Content" ObjectID="_1501407278" r:id="rId214"/>
        </w:object>
      </w:r>
      <w:r w:rsidRPr="00EA705A">
        <w:rPr>
          <w:sz w:val="28"/>
          <w:szCs w:val="28"/>
        </w:rPr>
        <w:t xml:space="preserve"> не может быть признано значимым и заключение о различии </w:t>
      </w:r>
      <w:proofErr w:type="spellStart"/>
      <w:r w:rsidRPr="00EA705A">
        <w:rPr>
          <w:sz w:val="28"/>
          <w:szCs w:val="28"/>
        </w:rPr>
        <w:t>воспроизводимости</w:t>
      </w:r>
      <w:proofErr w:type="spellEnd"/>
      <w:r w:rsidRPr="00EA705A">
        <w:rPr>
          <w:sz w:val="28"/>
          <w:szCs w:val="28"/>
        </w:rPr>
        <w:t xml:space="preserve"> методов сделать нельзя ввиду недостаточного объема информации.</w:t>
      </w:r>
    </w:p>
    <w:p w:rsidR="00100AD3" w:rsidRPr="009449EE" w:rsidRDefault="00100AD3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4C5F2D">
        <w:rPr>
          <w:spacing w:val="30"/>
          <w:sz w:val="28"/>
          <w:szCs w:val="24"/>
        </w:rPr>
        <w:t>Примечание 3.2</w:t>
      </w:r>
      <w:r w:rsidRPr="00C545FC">
        <w:rPr>
          <w:i/>
          <w:spacing w:val="30"/>
          <w:sz w:val="28"/>
          <w:szCs w:val="24"/>
        </w:rPr>
        <w:t>.</w:t>
      </w:r>
      <w:r w:rsidRPr="009449EE">
        <w:rPr>
          <w:sz w:val="28"/>
          <w:szCs w:val="24"/>
        </w:rPr>
        <w:t xml:space="preserve"> </w:t>
      </w:r>
      <w:proofErr w:type="gramStart"/>
      <w:r w:rsidRPr="009449EE">
        <w:rPr>
          <w:sz w:val="28"/>
          <w:szCs w:val="24"/>
        </w:rPr>
        <w:t xml:space="preserve">Для случая, описанного в примечании 1.2, в табл. 1 вместо величин </w:t>
      </w:r>
      <w:r w:rsidR="008916CE">
        <w:rPr>
          <w:sz w:val="28"/>
          <w:szCs w:val="24"/>
        </w:rPr>
        <w:t>µ</w:t>
      </w:r>
      <w:r w:rsidRPr="009449EE">
        <w:rPr>
          <w:sz w:val="28"/>
          <w:szCs w:val="24"/>
        </w:rPr>
        <w:t xml:space="preserve">, </w:t>
      </w:r>
      <w:r w:rsidRPr="009449EE">
        <w:rPr>
          <w:position w:val="-6"/>
          <w:sz w:val="28"/>
          <w:szCs w:val="24"/>
        </w:rPr>
        <w:object w:dxaOrig="200" w:dyaOrig="340">
          <v:shape id="_x0000_i1147" type="#_x0000_t75" style="width:10.5pt;height:17.25pt" o:ole="">
            <v:imagedata r:id="rId118" o:title=""/>
          </v:shape>
          <o:OLEObject Type="Embed" ProgID="Equation.3" ShapeID="_x0000_i1147" DrawAspect="Content" ObjectID="_1501407279" r:id="rId215"/>
        </w:object>
      </w:r>
      <w:r w:rsidRPr="009449EE">
        <w:rPr>
          <w:sz w:val="28"/>
          <w:szCs w:val="24"/>
        </w:rPr>
        <w:t xml:space="preserve">, </w:t>
      </w:r>
      <w:r w:rsidRPr="009449EE">
        <w:rPr>
          <w:position w:val="-12"/>
          <w:sz w:val="28"/>
          <w:szCs w:val="28"/>
        </w:rPr>
        <w:object w:dxaOrig="260" w:dyaOrig="380">
          <v:shape id="_x0000_i1148" type="#_x0000_t75" style="width:11.25pt;height:18.75pt" o:ole="">
            <v:imagedata r:id="rId216" o:title=""/>
          </v:shape>
          <o:OLEObject Type="Embed" ProgID="Equation.3" ShapeID="_x0000_i1148" DrawAspect="Content" ObjectID="_1501407280" r:id="rId217"/>
        </w:object>
      </w:r>
      <w:r w:rsidRPr="009449EE">
        <w:rPr>
          <w:sz w:val="28"/>
          <w:szCs w:val="24"/>
        </w:rPr>
        <w:t xml:space="preserve"> и</w:t>
      </w:r>
      <w:r w:rsidRPr="009449EE">
        <w:rPr>
          <w:i/>
          <w:sz w:val="28"/>
          <w:szCs w:val="24"/>
        </w:rPr>
        <w:t xml:space="preserve"> </w:t>
      </w:r>
      <w:r w:rsidRPr="009449EE">
        <w:rPr>
          <w:i/>
          <w:sz w:val="28"/>
          <w:szCs w:val="24"/>
          <w:lang w:val="en-US"/>
        </w:rPr>
        <w:t>s</w:t>
      </w:r>
      <w:r w:rsidRPr="009449EE">
        <w:rPr>
          <w:sz w:val="28"/>
          <w:szCs w:val="24"/>
        </w:rPr>
        <w:t xml:space="preserve"> приводят величины </w:t>
      </w:r>
      <w:proofErr w:type="spellStart"/>
      <w:r w:rsidRPr="009449EE">
        <w:rPr>
          <w:sz w:val="28"/>
          <w:szCs w:val="24"/>
          <w:lang w:val="en-US"/>
        </w:rPr>
        <w:t>lg</w:t>
      </w:r>
      <w:proofErr w:type="spellEnd"/>
      <w:r w:rsidR="008916CE" w:rsidRPr="008916CE">
        <w:rPr>
          <w:sz w:val="28"/>
          <w:szCs w:val="24"/>
          <w:vertAlign w:val="subscript"/>
        </w:rPr>
        <w:t>µ</w:t>
      </w:r>
      <w:r w:rsidRPr="009449EE">
        <w:rPr>
          <w:sz w:val="28"/>
          <w:szCs w:val="24"/>
        </w:rPr>
        <w:t xml:space="preserve">, </w:t>
      </w:r>
      <w:proofErr w:type="spellStart"/>
      <w:r w:rsidRPr="009449EE">
        <w:rPr>
          <w:sz w:val="28"/>
          <w:szCs w:val="24"/>
        </w:rPr>
        <w:t>lg</w:t>
      </w:r>
      <w:proofErr w:type="spellEnd"/>
      <w:r w:rsidRPr="009449EE">
        <w:rPr>
          <w:position w:val="-10"/>
          <w:sz w:val="28"/>
          <w:szCs w:val="24"/>
        </w:rPr>
        <w:object w:dxaOrig="300" w:dyaOrig="380">
          <v:shape id="_x0000_i1149" type="#_x0000_t75" style="width:15pt;height:18.75pt" o:ole="">
            <v:imagedata r:id="rId218" o:title=""/>
          </v:shape>
          <o:OLEObject Type="Embed" ProgID="Equation.3" ShapeID="_x0000_i1149" DrawAspect="Content" ObjectID="_1501407281" r:id="rId219"/>
        </w:object>
      </w:r>
      <w:r w:rsidRPr="009449EE">
        <w:rPr>
          <w:sz w:val="28"/>
          <w:szCs w:val="24"/>
        </w:rPr>
        <w:t xml:space="preserve">, </w:t>
      </w:r>
      <w:r w:rsidRPr="009449EE">
        <w:rPr>
          <w:position w:val="-14"/>
          <w:sz w:val="28"/>
          <w:szCs w:val="24"/>
        </w:rPr>
        <w:object w:dxaOrig="300" w:dyaOrig="400">
          <v:shape id="_x0000_i1150" type="#_x0000_t75" style="width:15pt;height:19.5pt" o:ole="">
            <v:imagedata r:id="rId220" o:title=""/>
          </v:shape>
          <o:OLEObject Type="Embed" ProgID="Equation.3" ShapeID="_x0000_i1150" DrawAspect="Content" ObjectID="_1501407282" r:id="rId221"/>
        </w:object>
      </w:r>
      <w:r w:rsidRPr="009449EE">
        <w:rPr>
          <w:sz w:val="28"/>
          <w:szCs w:val="24"/>
        </w:rPr>
        <w:t xml:space="preserve"> и </w:t>
      </w:r>
      <w:r w:rsidRPr="009449EE">
        <w:rPr>
          <w:position w:val="-14"/>
          <w:sz w:val="28"/>
          <w:szCs w:val="24"/>
        </w:rPr>
        <w:object w:dxaOrig="300" w:dyaOrig="380">
          <v:shape id="_x0000_i1151" type="#_x0000_t75" style="width:15pt;height:18.75pt" o:ole="">
            <v:imagedata r:id="rId222" o:title=""/>
          </v:shape>
          <o:OLEObject Type="Embed" ProgID="Equation.3" ShapeID="_x0000_i1151" DrawAspect="Content" ObjectID="_1501407283" r:id="rId223"/>
        </w:object>
      </w:r>
      <w:r w:rsidRPr="009449EE">
        <w:rPr>
          <w:sz w:val="28"/>
          <w:szCs w:val="24"/>
        </w:rPr>
        <w:t xml:space="preserve">. При этом в графу 8, согласно примечанию 2.2, вносят величину </w:t>
      </w:r>
      <w:r w:rsidRPr="009449EE">
        <w:rPr>
          <w:position w:val="-4"/>
          <w:sz w:val="28"/>
          <w:szCs w:val="24"/>
        </w:rPr>
        <w:object w:dxaOrig="220" w:dyaOrig="260">
          <v:shape id="_x0000_i1152" type="#_x0000_t75" style="width:10.5pt;height:12.75pt" o:ole="">
            <v:imagedata r:id="rId224" o:title=""/>
          </v:shape>
          <o:OLEObject Type="Embed" ProgID="Equation.3" ShapeID="_x0000_i1152" DrawAspect="Content" ObjectID="_1501407284" r:id="rId225"/>
        </w:object>
      </w:r>
      <w:proofErr w:type="spellStart"/>
      <w:r w:rsidRPr="009449EE">
        <w:rPr>
          <w:sz w:val="28"/>
          <w:szCs w:val="24"/>
          <w:lang w:val="en-US"/>
        </w:rPr>
        <w:t>lg</w:t>
      </w:r>
      <w:proofErr w:type="spellEnd"/>
      <w:r w:rsidR="004C5F2D">
        <w:rPr>
          <w:sz w:val="28"/>
          <w:szCs w:val="24"/>
        </w:rPr>
        <w:t xml:space="preserve"> </w:t>
      </w:r>
      <w:r w:rsidRPr="009449EE">
        <w:rPr>
          <w:i/>
          <w:iCs/>
          <w:sz w:val="28"/>
          <w:szCs w:val="24"/>
          <w:lang w:val="en-US"/>
        </w:rPr>
        <w:t>x</w:t>
      </w:r>
      <w:r w:rsidRPr="009449EE">
        <w:rPr>
          <w:sz w:val="28"/>
          <w:szCs w:val="24"/>
        </w:rPr>
        <w:t>, а в графу 9 – максимальное по абсолютной величине значение</w:t>
      </w:r>
      <w:r w:rsidR="008916CE" w:rsidRPr="008916CE">
        <w:rPr>
          <w:sz w:val="28"/>
          <w:szCs w:val="24"/>
        </w:rPr>
        <w:t xml:space="preserve"> </w:t>
      </w:r>
      <w:r w:rsidR="008916CE">
        <w:rPr>
          <w:sz w:val="28"/>
          <w:szCs w:val="24"/>
        </w:rPr>
        <w:t>ε</w:t>
      </w:r>
      <w:r w:rsidRPr="009449EE">
        <w:rPr>
          <w:sz w:val="28"/>
          <w:szCs w:val="24"/>
        </w:rPr>
        <w:t xml:space="preserve">. Аналогичные замены проводят при вычислении </w:t>
      </w:r>
      <w:r w:rsidRPr="009449EE">
        <w:rPr>
          <w:i/>
          <w:iCs/>
          <w:sz w:val="28"/>
          <w:szCs w:val="24"/>
          <w:lang w:val="en-US"/>
        </w:rPr>
        <w:t>t</w:t>
      </w:r>
      <w:r w:rsidRPr="009449EE">
        <w:rPr>
          <w:sz w:val="28"/>
          <w:szCs w:val="24"/>
        </w:rPr>
        <w:t xml:space="preserve"> по уравнению </w:t>
      </w:r>
      <w:r w:rsidR="009A629B">
        <w:rPr>
          <w:sz w:val="28"/>
          <w:szCs w:val="24"/>
        </w:rPr>
        <w:t>(</w:t>
      </w:r>
      <w:r w:rsidRPr="009449EE">
        <w:rPr>
          <w:sz w:val="28"/>
          <w:szCs w:val="24"/>
        </w:rPr>
        <w:t>3.1</w:t>
      </w:r>
      <w:r w:rsidR="009A629B">
        <w:rPr>
          <w:sz w:val="28"/>
          <w:szCs w:val="24"/>
        </w:rPr>
        <w:t>)</w:t>
      </w:r>
      <w:r w:rsidRPr="009449EE">
        <w:rPr>
          <w:sz w:val="28"/>
          <w:szCs w:val="24"/>
        </w:rPr>
        <w:t xml:space="preserve"> и </w:t>
      </w:r>
      <w:r w:rsidRPr="009449EE">
        <w:rPr>
          <w:i/>
          <w:iCs/>
          <w:sz w:val="28"/>
          <w:szCs w:val="24"/>
          <w:lang w:val="en-US"/>
        </w:rPr>
        <w:t>F</w:t>
      </w:r>
      <w:r w:rsidRPr="009449EE">
        <w:rPr>
          <w:sz w:val="28"/>
          <w:szCs w:val="24"/>
        </w:rPr>
        <w:t xml:space="preserve"> – по уравнению </w:t>
      </w:r>
      <w:r w:rsidR="009A629B">
        <w:rPr>
          <w:sz w:val="28"/>
          <w:szCs w:val="24"/>
        </w:rPr>
        <w:t>(</w:t>
      </w:r>
      <w:r w:rsidRPr="009449EE">
        <w:rPr>
          <w:sz w:val="28"/>
          <w:szCs w:val="24"/>
        </w:rPr>
        <w:t>3.4</w:t>
      </w:r>
      <w:r w:rsidR="009A629B">
        <w:rPr>
          <w:sz w:val="28"/>
          <w:szCs w:val="24"/>
        </w:rPr>
        <w:t>)</w:t>
      </w:r>
      <w:r w:rsidRPr="009449EE">
        <w:rPr>
          <w:sz w:val="28"/>
          <w:szCs w:val="24"/>
        </w:rPr>
        <w:t>.</w:t>
      </w:r>
      <w:proofErr w:type="gramEnd"/>
    </w:p>
    <w:p w:rsidR="00100AD3" w:rsidRDefault="00100AD3" w:rsidP="00100AD3">
      <w:pPr>
        <w:shd w:val="clear" w:color="auto" w:fill="FFFFFF"/>
        <w:spacing w:before="240" w:line="360" w:lineRule="auto"/>
        <w:ind w:firstLine="720"/>
        <w:jc w:val="both"/>
        <w:rPr>
          <w:sz w:val="28"/>
          <w:szCs w:val="28"/>
        </w:rPr>
      </w:pPr>
      <w:r w:rsidRPr="009449EE">
        <w:rPr>
          <w:sz w:val="28"/>
          <w:szCs w:val="28"/>
        </w:rPr>
        <w:t xml:space="preserve">Для сравнения двух методов анализа результаты статистической обработки сводят в </w:t>
      </w:r>
      <w:r w:rsidR="0045774E">
        <w:rPr>
          <w:sz w:val="28"/>
          <w:szCs w:val="28"/>
        </w:rPr>
        <w:t>табл.</w:t>
      </w:r>
      <w:r w:rsidRPr="009449EE">
        <w:rPr>
          <w:sz w:val="28"/>
          <w:szCs w:val="28"/>
        </w:rPr>
        <w:t>2.</w:t>
      </w:r>
    </w:p>
    <w:p w:rsidR="0045774E" w:rsidRPr="009449EE" w:rsidRDefault="0045774E" w:rsidP="00361715">
      <w:pPr>
        <w:shd w:val="clear" w:color="auto" w:fill="FFFFFF"/>
        <w:ind w:left="11" w:right="6"/>
        <w:jc w:val="both"/>
        <w:rPr>
          <w:sz w:val="28"/>
          <w:szCs w:val="28"/>
        </w:rPr>
      </w:pPr>
      <w:r w:rsidRPr="00B6633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845D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2D"/>
      </w:r>
      <w:r w:rsidRPr="00845D39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для сравнительной м</w:t>
      </w:r>
      <w:r w:rsidRPr="009449EE">
        <w:rPr>
          <w:sz w:val="28"/>
        </w:rPr>
        <w:t>етрологическ</w:t>
      </w:r>
      <w:r>
        <w:rPr>
          <w:sz w:val="28"/>
        </w:rPr>
        <w:t>ой</w:t>
      </w:r>
      <w:r w:rsidRPr="009449EE">
        <w:rPr>
          <w:sz w:val="28"/>
        </w:rPr>
        <w:t xml:space="preserve"> </w:t>
      </w:r>
      <w:r w:rsidR="003D5A1B">
        <w:rPr>
          <w:sz w:val="28"/>
        </w:rPr>
        <w:t xml:space="preserve">оценки двух </w:t>
      </w:r>
      <w:r w:rsidRPr="009449EE">
        <w:rPr>
          <w:sz w:val="28"/>
        </w:rPr>
        <w:t xml:space="preserve"> метод</w:t>
      </w:r>
      <w:r w:rsidR="003D5A1B">
        <w:rPr>
          <w:sz w:val="28"/>
        </w:rPr>
        <w:t>ов</w:t>
      </w:r>
      <w:r w:rsidRPr="009449EE">
        <w:rPr>
          <w:sz w:val="28"/>
        </w:rPr>
        <w:t xml:space="preserve"> анализа</w:t>
      </w:r>
    </w:p>
    <w:tbl>
      <w:tblPr>
        <w:tblW w:w="5129" w:type="pct"/>
        <w:tblInd w:w="-244" w:type="dxa"/>
        <w:tblCellMar>
          <w:left w:w="40" w:type="dxa"/>
          <w:right w:w="40" w:type="dxa"/>
        </w:tblCellMar>
        <w:tblLook w:val="0000"/>
      </w:tblPr>
      <w:tblGrid>
        <w:gridCol w:w="810"/>
        <w:gridCol w:w="570"/>
        <w:gridCol w:w="572"/>
        <w:gridCol w:w="572"/>
        <w:gridCol w:w="572"/>
        <w:gridCol w:w="574"/>
        <w:gridCol w:w="573"/>
        <w:gridCol w:w="854"/>
        <w:gridCol w:w="434"/>
        <w:gridCol w:w="712"/>
        <w:gridCol w:w="573"/>
        <w:gridCol w:w="978"/>
        <w:gridCol w:w="573"/>
        <w:gridCol w:w="573"/>
        <w:gridCol w:w="740"/>
      </w:tblGrid>
      <w:tr w:rsidR="00100AD3" w:rsidRPr="009449EE" w:rsidTr="003D5A1B">
        <w:trPr>
          <w:cantSplit/>
          <w:trHeight w:val="118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  <w:lang w:val="en-US"/>
              </w:rPr>
              <w:t>Me</w:t>
            </w:r>
            <w:r w:rsidRPr="009449EE">
              <w:rPr>
                <w:sz w:val="28"/>
                <w:szCs w:val="24"/>
              </w:rPr>
              <w:t>-</w:t>
            </w:r>
            <w:proofErr w:type="spellStart"/>
            <w:r w:rsidRPr="009449EE">
              <w:rPr>
                <w:sz w:val="28"/>
                <w:szCs w:val="24"/>
              </w:rPr>
              <w:t>тод</w:t>
            </w:r>
            <w:proofErr w:type="spellEnd"/>
            <w:r w:rsidRPr="009449EE">
              <w:rPr>
                <w:sz w:val="28"/>
                <w:szCs w:val="24"/>
              </w:rPr>
              <w:t>,</w:t>
            </w:r>
          </w:p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№</w:t>
            </w:r>
          </w:p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proofErr w:type="gramStart"/>
            <w:r w:rsidRPr="009449EE">
              <w:rPr>
                <w:sz w:val="28"/>
                <w:szCs w:val="24"/>
              </w:rPr>
              <w:t>п</w:t>
            </w:r>
            <w:proofErr w:type="gramEnd"/>
            <w:r w:rsidRPr="009449EE">
              <w:rPr>
                <w:sz w:val="28"/>
                <w:szCs w:val="24"/>
              </w:rPr>
              <w:t>/п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8916CE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5"/>
              <w:jc w:val="center"/>
              <w:rPr>
                <w:i/>
                <w:iCs/>
                <w:sz w:val="28"/>
                <w:szCs w:val="24"/>
              </w:rPr>
            </w:pPr>
            <w:r w:rsidRPr="009449EE">
              <w:rPr>
                <w:i/>
                <w:iCs/>
                <w:sz w:val="28"/>
                <w:szCs w:val="24"/>
                <w:lang w:val="en-US"/>
              </w:rPr>
              <w:t>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position w:val="-6"/>
                <w:sz w:val="28"/>
                <w:szCs w:val="24"/>
                <w:lang w:val="en-US"/>
              </w:rPr>
              <w:object w:dxaOrig="200" w:dyaOrig="340">
                <v:shape id="_x0000_i1153" type="#_x0000_t75" style="width:10.5pt;height:17.25pt" o:ole="">
                  <v:imagedata r:id="rId118" o:title=""/>
                </v:shape>
                <o:OLEObject Type="Embed" ProgID="Equation.3" ShapeID="_x0000_i1153" DrawAspect="Content" ObjectID="_1501407285" r:id="rId226"/>
              </w:object>
            </w:r>
          </w:p>
        </w:tc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38"/>
              <w:jc w:val="center"/>
              <w:rPr>
                <w:i/>
                <w:iCs/>
                <w:sz w:val="28"/>
                <w:szCs w:val="24"/>
                <w:vertAlign w:val="superscript"/>
                <w:lang w:val="en-US"/>
              </w:rPr>
            </w:pPr>
            <w:r w:rsidRPr="009449EE">
              <w:rPr>
                <w:i/>
                <w:sz w:val="28"/>
                <w:szCs w:val="24"/>
                <w:lang w:val="en-US"/>
              </w:rPr>
              <w:t>s</w:t>
            </w:r>
            <w:r w:rsidRPr="009449EE">
              <w:rPr>
                <w:i/>
                <w:iCs/>
                <w:sz w:val="28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right="14"/>
              <w:jc w:val="center"/>
              <w:rPr>
                <w:i/>
                <w:sz w:val="28"/>
                <w:szCs w:val="24"/>
                <w:lang w:val="en-US"/>
              </w:rPr>
            </w:pPr>
            <w:r w:rsidRPr="009449EE">
              <w:rPr>
                <w:i/>
                <w:sz w:val="28"/>
                <w:szCs w:val="24"/>
                <w:lang w:val="en-US"/>
              </w:rPr>
              <w:t>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48"/>
              <w:jc w:val="center"/>
              <w:rPr>
                <w:sz w:val="28"/>
                <w:szCs w:val="24"/>
                <w:lang w:val="en-US"/>
              </w:rPr>
            </w:pPr>
            <w:proofErr w:type="gramStart"/>
            <w:r w:rsidRPr="009449EE">
              <w:rPr>
                <w:i/>
                <w:iCs/>
                <w:sz w:val="28"/>
                <w:szCs w:val="24"/>
              </w:rPr>
              <w:t>Р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9A629B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  <w:lang w:val="en-US"/>
              </w:rPr>
            </w:pPr>
            <w:r>
              <w:rPr>
                <w:i/>
                <w:iCs/>
                <w:sz w:val="28"/>
                <w:szCs w:val="24"/>
                <w:lang w:val="en-US"/>
              </w:rPr>
              <w:t xml:space="preserve">t </w:t>
            </w:r>
            <w:r w:rsidR="00100AD3" w:rsidRPr="009449EE">
              <w:rPr>
                <w:iCs/>
                <w:sz w:val="28"/>
                <w:szCs w:val="24"/>
                <w:lang w:val="en-US"/>
              </w:rPr>
              <w:t>(</w:t>
            </w:r>
            <w:r w:rsidR="00100AD3" w:rsidRPr="009449EE">
              <w:rPr>
                <w:i/>
                <w:iCs/>
                <w:sz w:val="28"/>
                <w:szCs w:val="24"/>
                <w:lang w:val="en-US"/>
              </w:rPr>
              <w:t>P,</w:t>
            </w:r>
            <w:r>
              <w:rPr>
                <w:i/>
                <w:iCs/>
                <w:sz w:val="28"/>
                <w:szCs w:val="24"/>
                <w:lang w:val="en-US"/>
              </w:rPr>
              <w:t xml:space="preserve"> </w:t>
            </w:r>
            <w:r w:rsidR="00100AD3" w:rsidRPr="009449EE">
              <w:rPr>
                <w:i/>
                <w:iCs/>
                <w:sz w:val="28"/>
                <w:szCs w:val="24"/>
                <w:lang w:val="en-US"/>
              </w:rPr>
              <w:t>f</w:t>
            </w:r>
            <w:r w:rsidR="00100AD3" w:rsidRPr="009449EE">
              <w:rPr>
                <w:iCs/>
                <w:sz w:val="28"/>
                <w:szCs w:val="24"/>
                <w:lang w:val="en-US"/>
              </w:rPr>
              <w:t>)</w:t>
            </w:r>
          </w:p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pacing w:val="-2"/>
                <w:sz w:val="28"/>
                <w:szCs w:val="24"/>
              </w:rPr>
              <w:t>(табл.)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5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position w:val="-6"/>
                <w:sz w:val="28"/>
                <w:szCs w:val="24"/>
                <w:lang w:val="en-US"/>
              </w:rPr>
              <w:object w:dxaOrig="340" w:dyaOrig="279">
                <v:shape id="_x0000_i1154" type="#_x0000_t75" style="width:17.25pt;height:14.25pt" o:ole="">
                  <v:imagedata r:id="rId227" o:title=""/>
                </v:shape>
                <o:OLEObject Type="Embed" ProgID="Equation.3" ShapeID="_x0000_i1154" DrawAspect="Content" ObjectID="_1501407286" r:id="rId228"/>
              </w:objec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8916CE" w:rsidP="00100AD3">
            <w:pPr>
              <w:shd w:val="clear" w:color="auto" w:fill="FFFFFF"/>
              <w:ind w:left="19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i/>
                <w:sz w:val="28"/>
                <w:szCs w:val="24"/>
                <w:lang w:val="en-US"/>
              </w:rPr>
              <w:t>t</w:t>
            </w:r>
            <w:proofErr w:type="spellStart"/>
            <w:r w:rsidRPr="009449EE">
              <w:rPr>
                <w:sz w:val="28"/>
                <w:szCs w:val="24"/>
                <w:vertAlign w:val="subscript"/>
              </w:rPr>
              <w:t>выч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pacing w:val="-22"/>
                <w:sz w:val="28"/>
                <w:szCs w:val="24"/>
              </w:rPr>
            </w:pPr>
            <w:r w:rsidRPr="009A629B">
              <w:rPr>
                <w:i/>
                <w:spacing w:val="-22"/>
                <w:sz w:val="28"/>
                <w:szCs w:val="24"/>
                <w:lang w:val="en-US"/>
              </w:rPr>
              <w:t>F</w:t>
            </w:r>
            <w:r w:rsidRPr="009449EE">
              <w:rPr>
                <w:spacing w:val="-22"/>
                <w:sz w:val="28"/>
                <w:szCs w:val="24"/>
              </w:rPr>
              <w:t>(</w:t>
            </w:r>
            <w:r w:rsidRPr="009449EE">
              <w:rPr>
                <w:i/>
                <w:iCs/>
                <w:spacing w:val="-22"/>
                <w:sz w:val="28"/>
                <w:szCs w:val="24"/>
                <w:lang w:val="en-US"/>
              </w:rPr>
              <w:t>P</w:t>
            </w:r>
            <w:r w:rsidRPr="009449EE">
              <w:rPr>
                <w:spacing w:val="-22"/>
                <w:sz w:val="28"/>
                <w:szCs w:val="24"/>
              </w:rPr>
              <w:t xml:space="preserve">, </w:t>
            </w:r>
            <w:r w:rsidRPr="009449EE">
              <w:rPr>
                <w:i/>
                <w:iCs/>
                <w:spacing w:val="-22"/>
                <w:sz w:val="28"/>
                <w:szCs w:val="24"/>
                <w:lang w:val="en-US"/>
              </w:rPr>
              <w:t>f</w:t>
            </w:r>
            <w:r w:rsidRPr="009449EE">
              <w:rPr>
                <w:i/>
                <w:iCs/>
                <w:spacing w:val="-22"/>
                <w:sz w:val="28"/>
                <w:szCs w:val="24"/>
                <w:vertAlign w:val="subscript"/>
              </w:rPr>
              <w:t>1,</w:t>
            </w:r>
            <w:r w:rsidRPr="009449EE">
              <w:rPr>
                <w:i/>
                <w:iCs/>
                <w:spacing w:val="-22"/>
                <w:sz w:val="28"/>
                <w:szCs w:val="24"/>
              </w:rPr>
              <w:t xml:space="preserve">, </w:t>
            </w:r>
            <w:r w:rsidRPr="009449EE">
              <w:rPr>
                <w:i/>
                <w:iCs/>
                <w:spacing w:val="-22"/>
                <w:sz w:val="28"/>
                <w:szCs w:val="24"/>
                <w:lang w:val="en-US"/>
              </w:rPr>
              <w:t>f</w:t>
            </w:r>
            <w:r w:rsidRPr="009449EE">
              <w:rPr>
                <w:i/>
                <w:iCs/>
                <w:spacing w:val="-22"/>
                <w:sz w:val="28"/>
                <w:szCs w:val="24"/>
                <w:vertAlign w:val="subscript"/>
              </w:rPr>
              <w:t>2</w:t>
            </w:r>
            <w:r w:rsidRPr="009449EE">
              <w:rPr>
                <w:spacing w:val="-22"/>
                <w:sz w:val="28"/>
                <w:szCs w:val="24"/>
              </w:rPr>
              <w:t>)</w:t>
            </w:r>
          </w:p>
          <w:p w:rsidR="00100AD3" w:rsidRPr="009449EE" w:rsidRDefault="00100AD3" w:rsidP="00100AD3">
            <w:pPr>
              <w:shd w:val="clear" w:color="auto" w:fill="FFFFFF"/>
              <w:jc w:val="center"/>
              <w:rPr>
                <w:spacing w:val="-7"/>
                <w:sz w:val="28"/>
                <w:szCs w:val="24"/>
              </w:rPr>
            </w:pPr>
            <w:r w:rsidRPr="009449EE">
              <w:rPr>
                <w:spacing w:val="-7"/>
                <w:sz w:val="28"/>
                <w:szCs w:val="24"/>
              </w:rPr>
              <w:t>(табл.) при</w:t>
            </w:r>
          </w:p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i/>
                <w:iCs/>
                <w:spacing w:val="-22"/>
                <w:sz w:val="28"/>
                <w:szCs w:val="24"/>
                <w:lang w:val="en-US"/>
              </w:rPr>
              <w:t>P</w:t>
            </w:r>
            <w:r w:rsidRPr="009449EE">
              <w:rPr>
                <w:spacing w:val="-22"/>
                <w:sz w:val="28"/>
                <w:szCs w:val="24"/>
              </w:rPr>
              <w:t xml:space="preserve"> </w:t>
            </w:r>
            <w:r w:rsidR="009A629B">
              <w:rPr>
                <w:spacing w:val="-22"/>
                <w:sz w:val="28"/>
                <w:szCs w:val="24"/>
                <w:lang w:val="en-US"/>
              </w:rPr>
              <w:t xml:space="preserve"> </w:t>
            </w:r>
            <w:r w:rsidRPr="009449EE">
              <w:rPr>
                <w:spacing w:val="-22"/>
                <w:sz w:val="28"/>
                <w:szCs w:val="24"/>
              </w:rPr>
              <w:t>= 99 %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i/>
                <w:sz w:val="28"/>
                <w:szCs w:val="24"/>
                <w:lang w:val="en-US"/>
              </w:rPr>
              <w:t>F</w:t>
            </w:r>
            <w:proofErr w:type="spellStart"/>
            <w:r w:rsidRPr="009449EE">
              <w:rPr>
                <w:sz w:val="28"/>
                <w:szCs w:val="24"/>
                <w:vertAlign w:val="subscript"/>
              </w:rPr>
              <w:t>выч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8916CE" w:rsidP="00100AD3">
            <w:pPr>
              <w:shd w:val="clear" w:color="auto" w:fill="FFFFFF"/>
              <w:ind w:left="3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pacing w:val="2"/>
                <w:sz w:val="28"/>
                <w:szCs w:val="24"/>
              </w:rPr>
              <w:t>При-</w:t>
            </w:r>
          </w:p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меча-</w:t>
            </w:r>
          </w:p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proofErr w:type="spellStart"/>
            <w:r w:rsidRPr="009449EE">
              <w:rPr>
                <w:sz w:val="28"/>
                <w:szCs w:val="24"/>
              </w:rPr>
              <w:t>ния</w:t>
            </w:r>
            <w:proofErr w:type="spellEnd"/>
          </w:p>
        </w:tc>
      </w:tr>
      <w:tr w:rsidR="00100AD3" w:rsidRPr="009449EE" w:rsidTr="003D5A1B">
        <w:trPr>
          <w:trHeight w:val="265"/>
        </w:trPr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5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14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48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right="19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6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58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7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58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10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67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11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12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34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19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14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15</w:t>
            </w:r>
          </w:p>
        </w:tc>
      </w:tr>
      <w:tr w:rsidR="00100AD3" w:rsidRPr="009449EE" w:rsidTr="003D5A1B">
        <w:trPr>
          <w:trHeight w:val="351"/>
        </w:trPr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</w:tr>
      <w:tr w:rsidR="00100AD3" w:rsidRPr="009449EE" w:rsidTr="003D5A1B">
        <w:trPr>
          <w:trHeight w:val="32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sz w:val="28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</w:tr>
    </w:tbl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center"/>
        <w:rPr>
          <w:b/>
          <w:bCs/>
          <w:sz w:val="24"/>
          <w:szCs w:val="24"/>
        </w:rPr>
      </w:pP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pacing w:val="5"/>
          <w:sz w:val="28"/>
          <w:szCs w:val="28"/>
        </w:rPr>
        <w:t xml:space="preserve">Метрологическое сравнение методов анализа желательно </w:t>
      </w:r>
      <w:r w:rsidRPr="00EA705A">
        <w:rPr>
          <w:spacing w:val="7"/>
          <w:sz w:val="28"/>
          <w:szCs w:val="28"/>
        </w:rPr>
        <w:t xml:space="preserve">проводить при </w:t>
      </w:r>
      <m:oMath>
        <m:sSub>
          <m:sSubPr>
            <m:ctrlPr>
              <w:rPr>
                <w:rFonts w:ascii="Cambria Math" w:eastAsiaTheme="minorHAnsi" w:hAnsi="Cambria Math" w:cstheme="minorBidi"/>
                <w:spacing w:val="7"/>
                <w:sz w:val="28"/>
                <w:szCs w:val="28"/>
                <w:lang w:val="en-US" w:eastAsia="en-US"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7"/>
                <w:sz w:val="28"/>
                <w:szCs w:val="28"/>
                <w:lang w:val="en-US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7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pacing w:val="7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 w:cstheme="minorBidi"/>
                <w:spacing w:val="7"/>
                <w:sz w:val="28"/>
                <w:szCs w:val="28"/>
                <w:lang w:val="en-US" w:eastAsia="en-US"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7"/>
                <w:sz w:val="28"/>
                <w:szCs w:val="28"/>
                <w:lang w:val="en-US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7"/>
                <w:sz w:val="28"/>
                <w:szCs w:val="28"/>
              </w:rPr>
              <m:t>2</m:t>
            </m:r>
          </m:sub>
        </m:sSub>
      </m:oMath>
      <w:r w:rsidRPr="00EA705A">
        <w:rPr>
          <w:spacing w:val="7"/>
          <w:sz w:val="28"/>
          <w:szCs w:val="28"/>
        </w:rPr>
        <w:t xml:space="preserve">, </w:t>
      </w:r>
      <w:r w:rsidRPr="00EA705A">
        <w:rPr>
          <w:i/>
          <w:iCs/>
          <w:spacing w:val="7"/>
          <w:sz w:val="28"/>
          <w:szCs w:val="28"/>
          <w:lang w:val="en-US"/>
        </w:rPr>
        <w:t>f</w:t>
      </w:r>
      <w:r w:rsidRPr="00EA705A">
        <w:rPr>
          <w:iCs/>
          <w:spacing w:val="7"/>
          <w:sz w:val="28"/>
          <w:szCs w:val="28"/>
          <w:vertAlign w:val="subscript"/>
        </w:rPr>
        <w:t>1</w:t>
      </w:r>
      <w:r w:rsidRPr="00EA705A">
        <w:rPr>
          <w:i/>
          <w:iCs/>
          <w:spacing w:val="7"/>
          <w:sz w:val="28"/>
          <w:szCs w:val="28"/>
        </w:rPr>
        <w:t xml:space="preserve"> </w:t>
      </w:r>
      <w:r w:rsidRPr="00EA705A">
        <w:rPr>
          <w:spacing w:val="7"/>
          <w:sz w:val="28"/>
          <w:szCs w:val="28"/>
        </w:rPr>
        <w:t xml:space="preserve">&gt; 10 и </w:t>
      </w:r>
      <w:r w:rsidRPr="00EA705A">
        <w:rPr>
          <w:i/>
          <w:iCs/>
          <w:spacing w:val="7"/>
          <w:sz w:val="28"/>
          <w:szCs w:val="28"/>
          <w:lang w:val="en-US"/>
        </w:rPr>
        <w:t>f</w:t>
      </w:r>
      <w:r w:rsidRPr="00EA705A">
        <w:rPr>
          <w:iCs/>
          <w:spacing w:val="7"/>
          <w:sz w:val="28"/>
          <w:szCs w:val="28"/>
          <w:vertAlign w:val="subscript"/>
        </w:rPr>
        <w:t>2</w:t>
      </w:r>
      <w:r w:rsidRPr="00EA705A">
        <w:rPr>
          <w:i/>
          <w:iCs/>
          <w:spacing w:val="7"/>
          <w:sz w:val="28"/>
          <w:szCs w:val="28"/>
        </w:rPr>
        <w:t xml:space="preserve"> </w:t>
      </w:r>
      <w:r w:rsidRPr="00EA705A">
        <w:rPr>
          <w:spacing w:val="7"/>
          <w:sz w:val="28"/>
          <w:szCs w:val="28"/>
        </w:rPr>
        <w:t xml:space="preserve">&gt; 10. Если точные значения </w:t>
      </w:r>
      <w:r w:rsidR="008916CE">
        <w:rPr>
          <w:spacing w:val="7"/>
          <w:sz w:val="28"/>
          <w:szCs w:val="28"/>
        </w:rPr>
        <w:t>µ</w:t>
      </w:r>
      <w:r w:rsidR="008916CE" w:rsidRPr="008916CE">
        <w:rPr>
          <w:spacing w:val="7"/>
          <w:sz w:val="28"/>
          <w:szCs w:val="28"/>
          <w:vertAlign w:val="subscript"/>
        </w:rPr>
        <w:t>1</w:t>
      </w:r>
      <w:r w:rsidRPr="00EA705A">
        <w:rPr>
          <w:spacing w:val="4"/>
          <w:sz w:val="28"/>
          <w:szCs w:val="28"/>
        </w:rPr>
        <w:t xml:space="preserve"> и </w:t>
      </w:r>
      <w:r w:rsidR="008916CE">
        <w:rPr>
          <w:spacing w:val="4"/>
          <w:sz w:val="28"/>
          <w:szCs w:val="28"/>
        </w:rPr>
        <w:t>µ</w:t>
      </w:r>
      <w:r w:rsidR="008916CE" w:rsidRPr="008916CE">
        <w:rPr>
          <w:spacing w:val="4"/>
          <w:sz w:val="28"/>
          <w:szCs w:val="28"/>
          <w:vertAlign w:val="subscript"/>
        </w:rPr>
        <w:t>2</w:t>
      </w:r>
      <w:r w:rsidRPr="00EA705A">
        <w:rPr>
          <w:spacing w:val="4"/>
          <w:sz w:val="28"/>
          <w:szCs w:val="28"/>
        </w:rPr>
        <w:t xml:space="preserve"> неизвестны, величины </w:t>
      </w:r>
      <w:r w:rsidR="008916CE">
        <w:rPr>
          <w:spacing w:val="4"/>
          <w:sz w:val="28"/>
          <w:szCs w:val="28"/>
        </w:rPr>
        <w:t>δ</w:t>
      </w:r>
      <w:r w:rsidRPr="00EA705A">
        <w:rPr>
          <w:spacing w:val="4"/>
          <w:sz w:val="28"/>
          <w:szCs w:val="28"/>
        </w:rPr>
        <w:t xml:space="preserve"> и </w:t>
      </w:r>
      <w:proofErr w:type="gramStart"/>
      <w:r w:rsidRPr="00EA705A">
        <w:rPr>
          <w:i/>
          <w:iCs/>
          <w:spacing w:val="4"/>
          <w:sz w:val="28"/>
          <w:szCs w:val="28"/>
          <w:lang w:val="en-US"/>
        </w:rPr>
        <w:t>t</w:t>
      </w:r>
      <w:proofErr w:type="spellStart"/>
      <w:proofErr w:type="gramEnd"/>
      <w:r w:rsidRPr="00EA705A">
        <w:rPr>
          <w:spacing w:val="4"/>
          <w:sz w:val="28"/>
          <w:szCs w:val="28"/>
          <w:vertAlign w:val="subscript"/>
        </w:rPr>
        <w:t>выч</w:t>
      </w:r>
      <w:proofErr w:type="spellEnd"/>
      <w:r w:rsidRPr="00EA705A">
        <w:rPr>
          <w:spacing w:val="4"/>
          <w:sz w:val="28"/>
          <w:szCs w:val="28"/>
        </w:rPr>
        <w:t xml:space="preserve"> не определяют.</w:t>
      </w:r>
    </w:p>
    <w:p w:rsidR="00C545FC" w:rsidRDefault="00100AD3" w:rsidP="00AD74A8">
      <w:pPr>
        <w:shd w:val="clear" w:color="auto" w:fill="FFFFFF"/>
        <w:ind w:left="11" w:right="6" w:firstLine="720"/>
        <w:jc w:val="both"/>
        <w:rPr>
          <w:spacing w:val="1"/>
          <w:sz w:val="28"/>
          <w:szCs w:val="24"/>
        </w:rPr>
      </w:pPr>
      <w:r w:rsidRPr="00C545FC">
        <w:rPr>
          <w:i/>
          <w:spacing w:val="30"/>
          <w:sz w:val="28"/>
          <w:szCs w:val="24"/>
        </w:rPr>
        <w:t>Пример 3.1</w:t>
      </w:r>
      <w:r w:rsidRPr="009449EE">
        <w:rPr>
          <w:b/>
          <w:spacing w:val="1"/>
          <w:sz w:val="28"/>
          <w:szCs w:val="24"/>
        </w:rPr>
        <w:t>.</w:t>
      </w:r>
      <w:r w:rsidRPr="009449EE">
        <w:rPr>
          <w:spacing w:val="1"/>
          <w:sz w:val="28"/>
          <w:szCs w:val="24"/>
        </w:rPr>
        <w:t xml:space="preserve"> Пусть для двух выборок аналитических данных (1 и 2), </w:t>
      </w:r>
      <w:r w:rsidRPr="009449EE">
        <w:rPr>
          <w:spacing w:val="-3"/>
          <w:sz w:val="28"/>
          <w:szCs w:val="24"/>
        </w:rPr>
        <w:t>характеризующих, например, различные методы анализа, получены метроло</w:t>
      </w:r>
      <w:r w:rsidRPr="009449EE">
        <w:rPr>
          <w:spacing w:val="1"/>
          <w:sz w:val="28"/>
          <w:szCs w:val="24"/>
        </w:rPr>
        <w:t>гические характеристики, приведенные в графах 1</w:t>
      </w:r>
      <w:r w:rsidR="009A629B">
        <w:rPr>
          <w:spacing w:val="1"/>
          <w:sz w:val="28"/>
          <w:szCs w:val="24"/>
        </w:rPr>
        <w:t xml:space="preserve"> </w:t>
      </w:r>
      <w:r w:rsidRPr="009449EE">
        <w:rPr>
          <w:spacing w:val="1"/>
          <w:sz w:val="28"/>
          <w:szCs w:val="24"/>
        </w:rPr>
        <w:t>–</w:t>
      </w:r>
      <w:r w:rsidR="009A629B">
        <w:rPr>
          <w:spacing w:val="1"/>
          <w:sz w:val="28"/>
          <w:szCs w:val="24"/>
        </w:rPr>
        <w:t xml:space="preserve"> </w:t>
      </w:r>
      <w:r w:rsidRPr="009449EE">
        <w:rPr>
          <w:spacing w:val="1"/>
          <w:sz w:val="28"/>
          <w:szCs w:val="24"/>
        </w:rPr>
        <w:t>10 табл. 3</w:t>
      </w:r>
    </w:p>
    <w:p w:rsidR="003A1EA1" w:rsidRDefault="003A1EA1" w:rsidP="00AD74A8">
      <w:pPr>
        <w:shd w:val="clear" w:color="auto" w:fill="FFFFFF"/>
        <w:ind w:left="11" w:right="6" w:firstLine="720"/>
        <w:jc w:val="both"/>
        <w:rPr>
          <w:spacing w:val="1"/>
          <w:sz w:val="28"/>
          <w:szCs w:val="24"/>
        </w:rPr>
      </w:pPr>
    </w:p>
    <w:p w:rsidR="00AD74A8" w:rsidRDefault="003D5A1B" w:rsidP="00361715">
      <w:pPr>
        <w:shd w:val="clear" w:color="auto" w:fill="FFFFFF"/>
        <w:ind w:left="11" w:right="6"/>
        <w:jc w:val="both"/>
        <w:rPr>
          <w:spacing w:val="30"/>
          <w:sz w:val="28"/>
          <w:szCs w:val="24"/>
        </w:rPr>
      </w:pPr>
      <w:r w:rsidRPr="00B6633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845D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2D"/>
      </w:r>
      <w:r w:rsidRPr="00845D3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 данные для сравнительной м</w:t>
      </w:r>
      <w:r w:rsidRPr="009449EE">
        <w:rPr>
          <w:sz w:val="28"/>
        </w:rPr>
        <w:t>етрологическ</w:t>
      </w:r>
      <w:r>
        <w:rPr>
          <w:sz w:val="28"/>
        </w:rPr>
        <w:t>ой</w:t>
      </w:r>
      <w:r w:rsidRPr="009449EE">
        <w:rPr>
          <w:sz w:val="28"/>
        </w:rPr>
        <w:t xml:space="preserve"> </w:t>
      </w:r>
      <w:r>
        <w:rPr>
          <w:sz w:val="28"/>
        </w:rPr>
        <w:t xml:space="preserve">оценки двух </w:t>
      </w:r>
      <w:r w:rsidRPr="009449EE">
        <w:rPr>
          <w:sz w:val="28"/>
        </w:rPr>
        <w:t xml:space="preserve"> метод</w:t>
      </w:r>
      <w:r>
        <w:rPr>
          <w:sz w:val="28"/>
        </w:rPr>
        <w:t>ов</w:t>
      </w:r>
      <w:r w:rsidRPr="009449EE">
        <w:rPr>
          <w:sz w:val="28"/>
        </w:rPr>
        <w:t xml:space="preserve"> анализа</w:t>
      </w:r>
    </w:p>
    <w:tbl>
      <w:tblPr>
        <w:tblW w:w="5054" w:type="pct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567"/>
        <w:gridCol w:w="569"/>
        <w:gridCol w:w="979"/>
        <w:gridCol w:w="681"/>
        <w:gridCol w:w="681"/>
        <w:gridCol w:w="532"/>
        <w:gridCol w:w="792"/>
        <w:gridCol w:w="549"/>
        <w:gridCol w:w="549"/>
        <w:gridCol w:w="681"/>
        <w:gridCol w:w="979"/>
        <w:gridCol w:w="588"/>
        <w:gridCol w:w="540"/>
      </w:tblGrid>
      <w:tr w:rsidR="00100AD3" w:rsidRPr="009449EE" w:rsidTr="003D5A1B">
        <w:trPr>
          <w:cantSplit/>
          <w:trHeight w:val="1316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Номер</w:t>
            </w:r>
          </w:p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вы</w:t>
            </w:r>
            <w:r w:rsidRPr="00AD74A8">
              <w:rPr>
                <w:spacing w:val="-9"/>
                <w:sz w:val="26"/>
                <w:szCs w:val="24"/>
              </w:rPr>
              <w:t>бор</w:t>
            </w:r>
            <w:r w:rsidRPr="00AD74A8">
              <w:rPr>
                <w:sz w:val="26"/>
                <w:szCs w:val="24"/>
              </w:rPr>
              <w:t>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9074B4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ind w:left="48"/>
              <w:jc w:val="center"/>
              <w:rPr>
                <w:i/>
                <w:iCs/>
                <w:sz w:val="26"/>
                <w:szCs w:val="24"/>
              </w:rPr>
            </w:pPr>
            <w:r w:rsidRPr="00AD74A8">
              <w:rPr>
                <w:i/>
                <w:iCs/>
                <w:sz w:val="26"/>
                <w:szCs w:val="24"/>
                <w:lang w:val="en-US"/>
              </w:rPr>
              <w:t>f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i/>
                <w:iCs/>
                <w:position w:val="-6"/>
                <w:sz w:val="26"/>
                <w:szCs w:val="24"/>
                <w:lang w:val="en-US"/>
              </w:rPr>
              <w:object w:dxaOrig="200" w:dyaOrig="340">
                <v:shape id="_x0000_i1155" type="#_x0000_t75" style="width:10.5pt;height:17.25pt" o:ole="">
                  <v:imagedata r:id="rId118" o:title=""/>
                </v:shape>
                <o:OLEObject Type="Embed" ProgID="Equation.3" ShapeID="_x0000_i1155" DrawAspect="Content" ObjectID="_1501407287" r:id="rId229"/>
              </w:object>
            </w:r>
            <w:r w:rsidRPr="00AD74A8">
              <w:rPr>
                <w:i/>
                <w:iCs/>
                <w:sz w:val="26"/>
                <w:szCs w:val="24"/>
              </w:rPr>
              <w:t xml:space="preserve">, </w:t>
            </w:r>
            <w:r w:rsidRPr="00AD74A8">
              <w:rPr>
                <w:sz w:val="26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i/>
                <w:iCs/>
                <w:sz w:val="26"/>
                <w:szCs w:val="24"/>
                <w:vertAlign w:val="superscript"/>
              </w:rPr>
            </w:pPr>
            <w:r w:rsidRPr="00AD74A8">
              <w:rPr>
                <w:i/>
                <w:sz w:val="26"/>
                <w:szCs w:val="24"/>
                <w:lang w:val="en-US"/>
              </w:rPr>
              <w:t>s</w:t>
            </w:r>
            <w:r w:rsidRPr="00AD74A8">
              <w:rPr>
                <w:i/>
                <w:iCs/>
                <w:sz w:val="26"/>
                <w:szCs w:val="24"/>
                <w:vertAlign w:val="superscript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  <w:lang w:val="en-US"/>
              </w:rPr>
              <w:t>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ind w:left="5"/>
              <w:jc w:val="center"/>
              <w:rPr>
                <w:sz w:val="26"/>
                <w:szCs w:val="24"/>
              </w:rPr>
            </w:pPr>
            <w:proofErr w:type="gramStart"/>
            <w:r w:rsidRPr="00AD74A8">
              <w:rPr>
                <w:i/>
                <w:iCs/>
                <w:sz w:val="26"/>
                <w:szCs w:val="24"/>
              </w:rPr>
              <w:t>Р</w:t>
            </w:r>
            <w:proofErr w:type="gramEnd"/>
            <w:r w:rsidRPr="00AD74A8">
              <w:rPr>
                <w:i/>
                <w:iCs/>
                <w:sz w:val="26"/>
                <w:szCs w:val="24"/>
              </w:rPr>
              <w:t>,</w:t>
            </w:r>
            <w:r w:rsidRPr="00AD74A8">
              <w:rPr>
                <w:sz w:val="26"/>
                <w:szCs w:val="24"/>
              </w:rPr>
              <w:t xml:space="preserve"> </w:t>
            </w:r>
            <w:r w:rsidRPr="00AD74A8">
              <w:rPr>
                <w:i/>
                <w:iCs/>
                <w:sz w:val="26"/>
                <w:szCs w:val="24"/>
              </w:rPr>
              <w:t>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9A629B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>
              <w:rPr>
                <w:i/>
                <w:iCs/>
                <w:sz w:val="26"/>
                <w:szCs w:val="24"/>
                <w:lang w:val="en-US"/>
              </w:rPr>
              <w:t>t</w:t>
            </w:r>
            <w:r>
              <w:rPr>
                <w:i/>
                <w:iCs/>
                <w:sz w:val="26"/>
                <w:szCs w:val="24"/>
              </w:rPr>
              <w:t xml:space="preserve"> </w:t>
            </w:r>
            <w:r w:rsidR="00100AD3" w:rsidRPr="00AD74A8">
              <w:rPr>
                <w:sz w:val="26"/>
                <w:szCs w:val="24"/>
              </w:rPr>
              <w:t>(</w:t>
            </w:r>
            <w:r w:rsidR="00100AD3" w:rsidRPr="00AD74A8">
              <w:rPr>
                <w:i/>
                <w:iCs/>
                <w:sz w:val="26"/>
                <w:szCs w:val="24"/>
                <w:lang w:val="en-US"/>
              </w:rPr>
              <w:t>P</w:t>
            </w:r>
            <w:r w:rsidR="00100AD3" w:rsidRPr="00AD74A8">
              <w:rPr>
                <w:i/>
                <w:iCs/>
                <w:sz w:val="26"/>
                <w:szCs w:val="24"/>
              </w:rPr>
              <w:t>,</w:t>
            </w:r>
            <w:r>
              <w:rPr>
                <w:i/>
                <w:iCs/>
                <w:sz w:val="26"/>
                <w:szCs w:val="24"/>
              </w:rPr>
              <w:t xml:space="preserve"> </w:t>
            </w:r>
            <w:r w:rsidR="00100AD3" w:rsidRPr="00AD74A8">
              <w:rPr>
                <w:i/>
                <w:iCs/>
                <w:sz w:val="26"/>
                <w:szCs w:val="24"/>
                <w:lang w:val="en-US"/>
              </w:rPr>
              <w:t>f</w:t>
            </w:r>
            <w:r w:rsidR="00100AD3" w:rsidRPr="00AD74A8">
              <w:rPr>
                <w:sz w:val="26"/>
                <w:szCs w:val="24"/>
              </w:rPr>
              <w:t>)</w:t>
            </w:r>
          </w:p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pacing w:val="-5"/>
                <w:sz w:val="26"/>
                <w:szCs w:val="24"/>
              </w:rPr>
              <w:t>(табл.)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pStyle w:val="3"/>
              <w:rPr>
                <w:color w:val="auto"/>
                <w:sz w:val="26"/>
              </w:rPr>
            </w:pPr>
            <w:r w:rsidRPr="00AD74A8">
              <w:rPr>
                <w:color w:val="auto"/>
                <w:position w:val="-6"/>
                <w:sz w:val="26"/>
                <w:lang w:val="en-US"/>
              </w:rPr>
              <w:object w:dxaOrig="340" w:dyaOrig="279">
                <v:shape id="_x0000_i1156" type="#_x0000_t75" style="width:17.25pt;height:14.25pt" o:ole="">
                  <v:imagedata r:id="rId230" o:title=""/>
                </v:shape>
                <o:OLEObject Type="Embed" ProgID="Equation.3" ShapeID="_x0000_i1156" DrawAspect="Content" ObjectID="_1501407288" r:id="rId231"/>
              </w:objec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9074B4" w:rsidP="00100AD3">
            <w:pPr>
              <w:shd w:val="clear" w:color="auto" w:fill="FFFFFF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  <w:vertAlign w:val="subscript"/>
                <w:lang w:val="en-US"/>
              </w:rPr>
            </w:pPr>
            <w:r w:rsidRPr="00AD74A8">
              <w:rPr>
                <w:i/>
                <w:iCs/>
                <w:sz w:val="26"/>
                <w:szCs w:val="24"/>
                <w:lang w:val="en-US"/>
              </w:rPr>
              <w:t>t</w:t>
            </w:r>
            <w:proofErr w:type="spellStart"/>
            <w:r w:rsidRPr="00AD74A8">
              <w:rPr>
                <w:sz w:val="26"/>
                <w:szCs w:val="24"/>
                <w:vertAlign w:val="subscript"/>
              </w:rPr>
              <w:t>выч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pacing w:val="-22"/>
                <w:sz w:val="26"/>
                <w:szCs w:val="24"/>
              </w:rPr>
            </w:pPr>
            <w:r w:rsidRPr="009A629B">
              <w:rPr>
                <w:i/>
                <w:spacing w:val="-22"/>
                <w:sz w:val="26"/>
                <w:szCs w:val="24"/>
                <w:lang w:val="en-US"/>
              </w:rPr>
              <w:t>F</w:t>
            </w:r>
            <w:r w:rsidR="009A629B">
              <w:rPr>
                <w:spacing w:val="-22"/>
                <w:sz w:val="26"/>
                <w:szCs w:val="24"/>
              </w:rPr>
              <w:t xml:space="preserve"> </w:t>
            </w:r>
            <w:r w:rsidRPr="00AD74A8">
              <w:rPr>
                <w:spacing w:val="-22"/>
                <w:sz w:val="26"/>
                <w:szCs w:val="24"/>
              </w:rPr>
              <w:t>(</w:t>
            </w:r>
            <w:r w:rsidRPr="00AD74A8">
              <w:rPr>
                <w:i/>
                <w:iCs/>
                <w:spacing w:val="-22"/>
                <w:sz w:val="26"/>
                <w:szCs w:val="24"/>
                <w:lang w:val="en-US"/>
              </w:rPr>
              <w:t>P</w:t>
            </w:r>
            <w:r w:rsidRPr="00AD74A8">
              <w:rPr>
                <w:spacing w:val="-22"/>
                <w:sz w:val="26"/>
                <w:szCs w:val="24"/>
              </w:rPr>
              <w:t xml:space="preserve">, </w:t>
            </w:r>
            <w:r w:rsidRPr="00AD74A8">
              <w:rPr>
                <w:i/>
                <w:iCs/>
                <w:spacing w:val="-22"/>
                <w:sz w:val="26"/>
                <w:szCs w:val="24"/>
                <w:lang w:val="en-US"/>
              </w:rPr>
              <w:t>f</w:t>
            </w:r>
            <w:r w:rsidRPr="00AD74A8">
              <w:rPr>
                <w:i/>
                <w:iCs/>
                <w:spacing w:val="-22"/>
                <w:sz w:val="26"/>
                <w:szCs w:val="24"/>
                <w:vertAlign w:val="subscript"/>
              </w:rPr>
              <w:t>1,</w:t>
            </w:r>
            <w:r w:rsidRPr="00AD74A8">
              <w:rPr>
                <w:i/>
                <w:iCs/>
                <w:spacing w:val="-22"/>
                <w:sz w:val="26"/>
                <w:szCs w:val="24"/>
              </w:rPr>
              <w:t xml:space="preserve">, </w:t>
            </w:r>
            <w:r w:rsidRPr="00AD74A8">
              <w:rPr>
                <w:i/>
                <w:iCs/>
                <w:spacing w:val="-22"/>
                <w:sz w:val="26"/>
                <w:szCs w:val="24"/>
                <w:lang w:val="en-US"/>
              </w:rPr>
              <w:t>f</w:t>
            </w:r>
            <w:r w:rsidRPr="00AD74A8">
              <w:rPr>
                <w:i/>
                <w:iCs/>
                <w:spacing w:val="-22"/>
                <w:sz w:val="26"/>
                <w:szCs w:val="24"/>
                <w:vertAlign w:val="subscript"/>
              </w:rPr>
              <w:t>2</w:t>
            </w:r>
            <w:r w:rsidRPr="00AD74A8">
              <w:rPr>
                <w:spacing w:val="-22"/>
                <w:sz w:val="26"/>
                <w:szCs w:val="24"/>
              </w:rPr>
              <w:t>)</w:t>
            </w:r>
          </w:p>
          <w:p w:rsidR="00100AD3" w:rsidRPr="00AD74A8" w:rsidRDefault="00100AD3" w:rsidP="00100AD3">
            <w:pPr>
              <w:shd w:val="clear" w:color="auto" w:fill="FFFFFF"/>
              <w:jc w:val="center"/>
              <w:rPr>
                <w:spacing w:val="-7"/>
                <w:sz w:val="26"/>
                <w:szCs w:val="24"/>
              </w:rPr>
            </w:pPr>
            <w:r w:rsidRPr="00AD74A8">
              <w:rPr>
                <w:spacing w:val="-7"/>
                <w:sz w:val="26"/>
                <w:szCs w:val="24"/>
              </w:rPr>
              <w:t>(табл.) при</w:t>
            </w:r>
          </w:p>
          <w:p w:rsidR="00100AD3" w:rsidRPr="00AD74A8" w:rsidRDefault="00100AD3" w:rsidP="00100AD3">
            <w:pPr>
              <w:shd w:val="clear" w:color="auto" w:fill="FFFFFF"/>
              <w:jc w:val="center"/>
              <w:rPr>
                <w:spacing w:val="-22"/>
                <w:sz w:val="26"/>
                <w:szCs w:val="24"/>
              </w:rPr>
            </w:pPr>
            <w:r w:rsidRPr="00AD74A8">
              <w:rPr>
                <w:i/>
                <w:iCs/>
                <w:spacing w:val="-22"/>
                <w:sz w:val="26"/>
                <w:szCs w:val="24"/>
                <w:lang w:val="en-US"/>
              </w:rPr>
              <w:t>P</w:t>
            </w:r>
            <w:r w:rsidRPr="00AD74A8">
              <w:rPr>
                <w:spacing w:val="-22"/>
                <w:sz w:val="26"/>
                <w:szCs w:val="24"/>
              </w:rPr>
              <w:t xml:space="preserve"> </w:t>
            </w:r>
            <w:r w:rsidR="009A629B">
              <w:rPr>
                <w:spacing w:val="-22"/>
                <w:sz w:val="26"/>
                <w:szCs w:val="24"/>
              </w:rPr>
              <w:t xml:space="preserve"> </w:t>
            </w:r>
            <w:r w:rsidRPr="00AD74A8">
              <w:rPr>
                <w:spacing w:val="-22"/>
                <w:sz w:val="26"/>
                <w:szCs w:val="24"/>
              </w:rPr>
              <w:t>= 99 %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  <w:vertAlign w:val="subscript"/>
              </w:rPr>
            </w:pPr>
            <w:r w:rsidRPr="00AD74A8">
              <w:rPr>
                <w:i/>
                <w:sz w:val="26"/>
                <w:szCs w:val="24"/>
                <w:lang w:val="en-US"/>
              </w:rPr>
              <w:t>F</w:t>
            </w:r>
            <w:proofErr w:type="spellStart"/>
            <w:r w:rsidRPr="00AD74A8">
              <w:rPr>
                <w:sz w:val="26"/>
                <w:szCs w:val="24"/>
                <w:vertAlign w:val="subscript"/>
              </w:rPr>
              <w:t>выч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AD74A8" w:rsidRDefault="009074B4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δ</w:t>
            </w:r>
          </w:p>
        </w:tc>
      </w:tr>
      <w:tr w:rsidR="00100AD3" w:rsidRPr="009449EE" w:rsidTr="003D5A1B">
        <w:trPr>
          <w:trHeight w:val="288"/>
        </w:trPr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3D5A1B">
              <w:rPr>
                <w:sz w:val="26"/>
                <w:szCs w:val="24"/>
              </w:rPr>
              <w:lastRenderedPageBreak/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3D5A1B">
              <w:rPr>
                <w:sz w:val="26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58"/>
              <w:jc w:val="center"/>
              <w:rPr>
                <w:sz w:val="26"/>
                <w:szCs w:val="24"/>
              </w:rPr>
            </w:pPr>
            <w:r w:rsidRPr="003D5A1B">
              <w:rPr>
                <w:sz w:val="26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3D5A1B">
              <w:rPr>
                <w:sz w:val="26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3D5A1B">
              <w:rPr>
                <w:sz w:val="26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3D5A1B">
              <w:rPr>
                <w:sz w:val="26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34"/>
              <w:jc w:val="center"/>
              <w:rPr>
                <w:sz w:val="26"/>
                <w:szCs w:val="24"/>
              </w:rPr>
            </w:pPr>
            <w:r w:rsidRPr="003D5A1B">
              <w:rPr>
                <w:sz w:val="26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3D5A1B">
              <w:rPr>
                <w:sz w:val="26"/>
                <w:szCs w:val="24"/>
              </w:rPr>
              <w:t>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3D5A1B">
              <w:rPr>
                <w:sz w:val="26"/>
                <w:szCs w:val="24"/>
              </w:rPr>
              <w:t>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3D5A1B">
              <w:rPr>
                <w:sz w:val="26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3D5A1B">
              <w:rPr>
                <w:sz w:val="26"/>
                <w:szCs w:val="24"/>
              </w:rPr>
              <w:t>11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3D5A1B">
              <w:rPr>
                <w:sz w:val="26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3D5A1B">
              <w:rPr>
                <w:sz w:val="26"/>
                <w:szCs w:val="24"/>
              </w:rPr>
              <w:t>13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3D5A1B">
              <w:rPr>
                <w:sz w:val="26"/>
                <w:szCs w:val="24"/>
              </w:rPr>
              <w:t>14</w:t>
            </w:r>
          </w:p>
        </w:tc>
      </w:tr>
      <w:tr w:rsidR="00100AD3" w:rsidRPr="009449EE" w:rsidTr="003D5A1B">
        <w:trPr>
          <w:cantSplit/>
          <w:trHeight w:val="345"/>
        </w:trPr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ind w:left="34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20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100,13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0,215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0,464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95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2,09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0,97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0,97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1,28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-</w:t>
            </w:r>
          </w:p>
        </w:tc>
      </w:tr>
      <w:tr w:rsidR="00100AD3" w:rsidRPr="009449EE" w:rsidTr="003D5A1B">
        <w:trPr>
          <w:cantSplit/>
          <w:trHeight w:val="345"/>
        </w:trPr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ind w:left="34"/>
              <w:jc w:val="center"/>
              <w:rPr>
                <w:sz w:val="26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3,36</w:t>
            </w: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pacing w:val="-20"/>
                <w:sz w:val="26"/>
                <w:szCs w:val="24"/>
              </w:rPr>
            </w:pPr>
            <w:r w:rsidRPr="00AD74A8">
              <w:rPr>
                <w:spacing w:val="-20"/>
                <w:sz w:val="26"/>
                <w:szCs w:val="24"/>
              </w:rPr>
              <w:t>17,92</w:t>
            </w:r>
          </w:p>
        </w:tc>
        <w:tc>
          <w:tcPr>
            <w:tcW w:w="2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</w:tr>
      <w:tr w:rsidR="00100AD3" w:rsidRPr="009449EE" w:rsidTr="003D5A1B">
        <w:trPr>
          <w:cantSplit/>
          <w:trHeight w:val="46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2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100</w:t>
            </w:r>
          </w:p>
        </w:tc>
        <w:tc>
          <w:tcPr>
            <w:tcW w:w="29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ind w:left="34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15</w:t>
            </w:r>
          </w:p>
        </w:tc>
        <w:tc>
          <w:tcPr>
            <w:tcW w:w="51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98,01</w:t>
            </w:r>
          </w:p>
        </w:tc>
        <w:tc>
          <w:tcPr>
            <w:tcW w:w="3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0,012</w:t>
            </w:r>
          </w:p>
        </w:tc>
        <w:tc>
          <w:tcPr>
            <w:tcW w:w="3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0,110</w:t>
            </w:r>
          </w:p>
        </w:tc>
        <w:tc>
          <w:tcPr>
            <w:tcW w:w="2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95</w:t>
            </w:r>
          </w:p>
        </w:tc>
        <w:tc>
          <w:tcPr>
            <w:tcW w:w="41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2,13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0,23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0,24</w:t>
            </w:r>
          </w:p>
        </w:tc>
        <w:tc>
          <w:tcPr>
            <w:tcW w:w="3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72,36</w:t>
            </w:r>
          </w:p>
        </w:tc>
        <w:tc>
          <w:tcPr>
            <w:tcW w:w="51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AD74A8" w:rsidRDefault="00100AD3" w:rsidP="00100AD3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AD74A8">
              <w:rPr>
                <w:sz w:val="26"/>
                <w:szCs w:val="24"/>
              </w:rPr>
              <w:t>1,99</w:t>
            </w:r>
          </w:p>
        </w:tc>
      </w:tr>
    </w:tbl>
    <w:p w:rsidR="00100AD3" w:rsidRPr="009449EE" w:rsidRDefault="00100AD3" w:rsidP="003D5A1B">
      <w:pPr>
        <w:shd w:val="clear" w:color="auto" w:fill="FFFFFF"/>
        <w:spacing w:before="120"/>
        <w:ind w:firstLine="720"/>
        <w:jc w:val="both"/>
        <w:rPr>
          <w:sz w:val="28"/>
          <w:szCs w:val="24"/>
        </w:rPr>
      </w:pPr>
      <w:r w:rsidRPr="009449EE">
        <w:rPr>
          <w:sz w:val="28"/>
          <w:szCs w:val="24"/>
        </w:rPr>
        <w:t xml:space="preserve">Для заполнения графы 11 вычислим значения </w:t>
      </w:r>
      <w:proofErr w:type="gramStart"/>
      <w:r w:rsidRPr="009449EE">
        <w:rPr>
          <w:i/>
          <w:iCs/>
          <w:sz w:val="28"/>
          <w:szCs w:val="24"/>
          <w:lang w:val="en-US"/>
        </w:rPr>
        <w:t>t</w:t>
      </w:r>
      <w:proofErr w:type="spellStart"/>
      <w:proofErr w:type="gramEnd"/>
      <w:r w:rsidRPr="009449EE">
        <w:rPr>
          <w:iCs/>
          <w:sz w:val="28"/>
          <w:szCs w:val="24"/>
          <w:vertAlign w:val="subscript"/>
        </w:rPr>
        <w:t>выч</w:t>
      </w:r>
      <w:proofErr w:type="spellEnd"/>
      <w:r w:rsidRPr="009449EE">
        <w:rPr>
          <w:iCs/>
          <w:sz w:val="28"/>
          <w:szCs w:val="24"/>
          <w:vertAlign w:val="subscript"/>
        </w:rPr>
        <w:t>(1)</w:t>
      </w:r>
      <w:r w:rsidRPr="009449EE">
        <w:rPr>
          <w:sz w:val="28"/>
          <w:szCs w:val="24"/>
        </w:rPr>
        <w:t xml:space="preserve"> и </w:t>
      </w:r>
      <w:r w:rsidRPr="009449EE">
        <w:rPr>
          <w:i/>
          <w:iCs/>
          <w:sz w:val="28"/>
          <w:szCs w:val="24"/>
          <w:lang w:val="en-US"/>
        </w:rPr>
        <w:t>t</w:t>
      </w:r>
      <w:proofErr w:type="spellStart"/>
      <w:r w:rsidRPr="009449EE">
        <w:rPr>
          <w:iCs/>
          <w:sz w:val="28"/>
          <w:szCs w:val="24"/>
          <w:vertAlign w:val="subscript"/>
        </w:rPr>
        <w:t>выч</w:t>
      </w:r>
      <w:proofErr w:type="spellEnd"/>
      <w:r w:rsidRPr="009449EE">
        <w:rPr>
          <w:iCs/>
          <w:sz w:val="28"/>
          <w:szCs w:val="24"/>
          <w:vertAlign w:val="subscript"/>
        </w:rPr>
        <w:t>(2)</w:t>
      </w:r>
      <w:r w:rsidRPr="009449EE">
        <w:rPr>
          <w:sz w:val="28"/>
          <w:szCs w:val="24"/>
        </w:rPr>
        <w:t>:</w:t>
      </w:r>
    </w:p>
    <w:p w:rsidR="00DD3BE2" w:rsidRDefault="00A83AA1" w:rsidP="003D5A1B">
      <w:pPr>
        <w:shd w:val="clear" w:color="auto" w:fill="FFFFFF"/>
        <w:ind w:left="11" w:right="6" w:firstLine="720"/>
        <w:jc w:val="center"/>
        <w:rPr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8"/>
                  <w:szCs w:val="24"/>
                  <w:lang w:val="en-US" w:eastAsia="en-US" w:bidi="ar-S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4"/>
                </w:rPr>
                <m:t>выч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e>
              </m:d>
            </m:sub>
          </m:sSub>
          <m:r>
            <w:rPr>
              <w:rFonts w:ascii="Cambria Math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4"/>
                  <w:lang w:val="en-US" w:eastAsia="en-US" w:bidi="ar-SA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4"/>
                      <w:lang w:val="en-US" w:eastAsia="en-US" w:bidi="ar-S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μ</m:t>
                  </m:r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4"/>
                          <w:lang w:val="en-US" w:eastAsia="en-US" w:bidi="ar-SA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4"/>
                              <w:lang w:val="en-US" w:eastAsia="en-US" w:bidi="ar-S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1</m:t>
                      </m:r>
                    </m:sub>
                  </m:sSub>
                </m:e>
              </m:d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4"/>
                      <w:lang w:val="en-US" w:eastAsia="en-US" w:bidi="ar-SA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4"/>
                          <w:lang w:val="en-US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1</m:t>
                      </m:r>
                    </m:sub>
                  </m:sSub>
                </m:e>
              </m:rad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4"/>
                      <w:lang w:val="en-US"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4"/>
                  <w:lang w:val="en-US" w:eastAsia="en-US" w:bidi="ar-SA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4"/>
                      <w:lang w:val="en-US" w:eastAsia="en-US" w:bidi="ar-S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100-100,13</m:t>
                  </m:r>
                </m:e>
              </m:d>
              <m:r>
                <w:rPr>
                  <w:rFonts w:ascii="Cambria Math" w:hAnsi="Cambria Math"/>
                  <w:sz w:val="28"/>
                  <w:szCs w:val="24"/>
                </w:rPr>
                <m:t xml:space="preserve"> ∙ </m:t>
              </m:r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4"/>
                      <w:lang w:val="en-US" w:eastAsia="en-US" w:bidi="ar-S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20+1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4"/>
                </w:rPr>
                <m:t>0,464</m:t>
              </m:r>
            </m:den>
          </m:f>
          <m:r>
            <w:rPr>
              <w:rFonts w:ascii="Cambria Math" w:hAnsi="Cambria Math"/>
              <w:sz w:val="28"/>
              <w:szCs w:val="24"/>
            </w:rPr>
            <m:t>=1,28 ;</m:t>
          </m:r>
        </m:oMath>
      </m:oMathPara>
    </w:p>
    <w:p w:rsidR="00DD3BE2" w:rsidRPr="00DD3BE2" w:rsidRDefault="00A83AA1" w:rsidP="003D5A1B">
      <w:pPr>
        <w:shd w:val="clear" w:color="auto" w:fill="FFFFFF"/>
        <w:ind w:left="11" w:right="6" w:firstLine="720"/>
        <w:jc w:val="center"/>
        <w:rPr>
          <w:rFonts w:eastAsiaTheme="minorEastAsia"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8"/>
                  <w:szCs w:val="24"/>
                  <w:lang w:val="en-US" w:eastAsia="en-US" w:bidi="ar-S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4"/>
                </w:rPr>
                <m:t>выч(2)</m:t>
              </m:r>
            </m:sub>
          </m:sSub>
          <m:r>
            <w:rPr>
              <w:rFonts w:ascii="Cambria Math" w:hAnsi="Cambria Math"/>
              <w:sz w:val="28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4"/>
                  <w:lang w:val="en-US" w:eastAsia="en-US" w:bidi="ar-SA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4"/>
                      <w:lang w:val="en-US" w:eastAsia="en-US" w:bidi="ar-S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μ</m:t>
                  </m:r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4"/>
                          <w:lang w:val="en-US" w:eastAsia="en-US" w:bidi="ar-SA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4"/>
                              <w:lang w:val="en-US" w:eastAsia="en-US" w:bidi="ar-S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d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4"/>
                      <w:lang w:val="en-US" w:eastAsia="en-US" w:bidi="ar-SA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4"/>
                          <w:lang w:val="en-US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rad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4"/>
                      <w:lang w:val="en-US"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4"/>
                  <w:lang w:val="en-US" w:eastAsia="en-US" w:bidi="ar-SA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4"/>
                      <w:lang w:val="en-US" w:eastAsia="en-US" w:bidi="ar-S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100-98,01</m:t>
                  </m:r>
                </m:e>
              </m:d>
              <m:r>
                <w:rPr>
                  <w:rFonts w:ascii="Cambria Math" w:hAnsi="Cambria Math"/>
                  <w:sz w:val="28"/>
                  <w:szCs w:val="24"/>
                  <w:lang w:val="en-US"/>
                </w:rPr>
                <m:t xml:space="preserve"> ∙ </m:t>
              </m:r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4"/>
                      <w:lang w:val="en-US" w:eastAsia="en-US" w:bidi="ar-S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15+1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4"/>
                  <w:lang w:val="en-US"/>
                </w:rPr>
                <m:t>0,110</m:t>
              </m:r>
            </m:den>
          </m:f>
          <m:r>
            <w:rPr>
              <w:rFonts w:ascii="Cambria Math" w:hAnsi="Cambria Math"/>
              <w:sz w:val="28"/>
              <w:szCs w:val="24"/>
              <w:lang w:val="en-US"/>
            </w:rPr>
            <m:t xml:space="preserve">=72,36 . </m:t>
          </m:r>
        </m:oMath>
      </m:oMathPara>
    </w:p>
    <w:p w:rsidR="00100AD3" w:rsidRPr="009449EE" w:rsidRDefault="00100AD3" w:rsidP="003D5A1B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9449EE">
        <w:rPr>
          <w:sz w:val="28"/>
          <w:szCs w:val="24"/>
        </w:rPr>
        <w:t xml:space="preserve">Поскольку </w:t>
      </w:r>
      <w:proofErr w:type="gramStart"/>
      <w:r w:rsidRPr="009449EE">
        <w:rPr>
          <w:i/>
          <w:iCs/>
          <w:sz w:val="28"/>
          <w:szCs w:val="24"/>
          <w:lang w:val="en-US"/>
        </w:rPr>
        <w:t>t</w:t>
      </w:r>
      <w:proofErr w:type="spellStart"/>
      <w:proofErr w:type="gramEnd"/>
      <w:r w:rsidRPr="009449EE">
        <w:rPr>
          <w:iCs/>
          <w:sz w:val="28"/>
          <w:szCs w:val="24"/>
          <w:vertAlign w:val="subscript"/>
        </w:rPr>
        <w:t>выч</w:t>
      </w:r>
      <w:proofErr w:type="spellEnd"/>
      <w:r w:rsidRPr="009449EE">
        <w:rPr>
          <w:iCs/>
          <w:sz w:val="28"/>
          <w:szCs w:val="24"/>
          <w:vertAlign w:val="subscript"/>
        </w:rPr>
        <w:t>(1)</w:t>
      </w:r>
      <w:r w:rsidRPr="009449EE">
        <w:rPr>
          <w:sz w:val="28"/>
          <w:szCs w:val="24"/>
        </w:rPr>
        <w:t xml:space="preserve"> = 1,28 &lt; </w:t>
      </w:r>
      <w:r w:rsidRPr="009449EE">
        <w:rPr>
          <w:i/>
          <w:iCs/>
          <w:sz w:val="28"/>
          <w:szCs w:val="24"/>
          <w:lang w:val="en-US"/>
        </w:rPr>
        <w:t>t</w:t>
      </w:r>
      <w:r w:rsidRPr="009449EE">
        <w:rPr>
          <w:iCs/>
          <w:sz w:val="28"/>
          <w:szCs w:val="24"/>
          <w:vertAlign w:val="subscript"/>
        </w:rPr>
        <w:t>1</w:t>
      </w:r>
      <w:r w:rsidRPr="009449EE">
        <w:rPr>
          <w:sz w:val="28"/>
          <w:szCs w:val="24"/>
        </w:rPr>
        <w:t xml:space="preserve"> (95 %, 20) = 2,09, гипотеза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val="en-US" w:eastAsia="en-US" w:bidi="ar-S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val="en-US" w:eastAsia="en-US"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4"/>
                        <w:lang w:val="en-US" w:eastAsia="en-US" w:bidi="ar-SA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4"/>
          </w:rPr>
          <m:t xml:space="preserve"> ≠0</m:t>
        </m:r>
      </m:oMath>
      <w:r w:rsidRPr="009449EE">
        <w:rPr>
          <w:sz w:val="28"/>
          <w:szCs w:val="24"/>
        </w:rPr>
        <w:t xml:space="preserve"> может быть отвергнута, что позволяет считать результаты выборки 1 свободными от </w:t>
      </w:r>
      <w:r w:rsidRPr="009449EE">
        <w:rPr>
          <w:spacing w:val="-4"/>
          <w:sz w:val="28"/>
          <w:szCs w:val="24"/>
        </w:rPr>
        <w:t xml:space="preserve">систематической ошибки. Напротив, поскольку </w:t>
      </w:r>
      <w:proofErr w:type="gramStart"/>
      <w:r w:rsidRPr="009449EE">
        <w:rPr>
          <w:i/>
          <w:iCs/>
          <w:spacing w:val="-4"/>
          <w:sz w:val="28"/>
          <w:szCs w:val="24"/>
          <w:lang w:val="en-US"/>
        </w:rPr>
        <w:t>t</w:t>
      </w:r>
      <w:proofErr w:type="spellStart"/>
      <w:proofErr w:type="gramEnd"/>
      <w:r w:rsidRPr="009449EE">
        <w:rPr>
          <w:iCs/>
          <w:spacing w:val="-4"/>
          <w:sz w:val="28"/>
          <w:szCs w:val="24"/>
          <w:vertAlign w:val="subscript"/>
        </w:rPr>
        <w:t>выч</w:t>
      </w:r>
      <w:proofErr w:type="spellEnd"/>
      <w:r w:rsidRPr="009449EE">
        <w:rPr>
          <w:iCs/>
          <w:spacing w:val="-4"/>
          <w:sz w:val="28"/>
          <w:szCs w:val="24"/>
          <w:vertAlign w:val="subscript"/>
        </w:rPr>
        <w:t>(2)</w:t>
      </w:r>
      <w:r w:rsidRPr="009449EE">
        <w:rPr>
          <w:spacing w:val="-4"/>
          <w:sz w:val="28"/>
          <w:szCs w:val="24"/>
        </w:rPr>
        <w:t xml:space="preserve"> = 72,36 </w:t>
      </w:r>
      <w:r w:rsidRPr="009449EE">
        <w:rPr>
          <w:rFonts w:ascii="Lucida Sans Unicode" w:hAnsi="Lucida Sans Unicode" w:cs="Lucida Sans Unicode"/>
          <w:spacing w:val="-4"/>
          <w:sz w:val="28"/>
          <w:szCs w:val="24"/>
        </w:rPr>
        <w:t xml:space="preserve">≫ </w:t>
      </w:r>
      <w:r w:rsidRPr="009449EE">
        <w:rPr>
          <w:i/>
          <w:iCs/>
          <w:spacing w:val="-4"/>
          <w:sz w:val="28"/>
          <w:szCs w:val="24"/>
          <w:lang w:val="en-US"/>
        </w:rPr>
        <w:t>t</w:t>
      </w:r>
      <w:r w:rsidRPr="009449EE">
        <w:rPr>
          <w:iCs/>
          <w:spacing w:val="-4"/>
          <w:sz w:val="28"/>
          <w:szCs w:val="24"/>
          <w:vertAlign w:val="subscript"/>
        </w:rPr>
        <w:t>2</w:t>
      </w:r>
      <w:r w:rsidR="009A629B">
        <w:rPr>
          <w:iCs/>
          <w:spacing w:val="-4"/>
          <w:sz w:val="28"/>
          <w:szCs w:val="24"/>
          <w:vertAlign w:val="subscript"/>
        </w:rPr>
        <w:t xml:space="preserve"> </w:t>
      </w:r>
      <w:r w:rsidRPr="009449EE">
        <w:rPr>
          <w:spacing w:val="-4"/>
          <w:sz w:val="28"/>
          <w:szCs w:val="24"/>
        </w:rPr>
        <w:t>(95 %, 15) = 2,13,</w:t>
      </w:r>
      <w:r w:rsidRPr="009449EE">
        <w:rPr>
          <w:sz w:val="28"/>
          <w:szCs w:val="24"/>
        </w:rPr>
        <w:t xml:space="preserve"> гипотезу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val="en-US" w:eastAsia="en-US" w:bidi="ar-S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val="en-US" w:eastAsia="en-US"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4"/>
                        <w:lang w:val="en-US" w:eastAsia="en-US" w:bidi="ar-SA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4"/>
          </w:rPr>
          <m:t xml:space="preserve"> ≠0</m:t>
        </m:r>
      </m:oMath>
      <w:r w:rsidRPr="009449EE">
        <w:rPr>
          <w:sz w:val="28"/>
          <w:szCs w:val="24"/>
        </w:rPr>
        <w:t xml:space="preserve"> приходится признать статистически достоверной, что свидетельствует о наличии систематической ошибки в результатах выборки 2. В графу 14 вносим вычисленное значение </w:t>
      </w:r>
      <w:r w:rsidR="009074B4">
        <w:rPr>
          <w:sz w:val="28"/>
        </w:rPr>
        <w:t>δ</w:t>
      </w:r>
      <w:r w:rsidR="009074B4" w:rsidRPr="00445A0A">
        <w:rPr>
          <w:sz w:val="28"/>
          <w:vertAlign w:val="subscript"/>
        </w:rPr>
        <w:t>2</w:t>
      </w:r>
      <w:r w:rsidRPr="009449EE">
        <w:rPr>
          <w:sz w:val="28"/>
          <w:szCs w:val="24"/>
        </w:rPr>
        <w:t>:</w:t>
      </w:r>
    </w:p>
    <w:p w:rsidR="00100AD3" w:rsidRPr="00445A0A" w:rsidRDefault="00A83AA1" w:rsidP="003D5A1B">
      <w:pPr>
        <w:shd w:val="clear" w:color="auto" w:fill="FFFFFF"/>
        <w:ind w:left="11" w:right="6" w:firstLine="720"/>
        <w:jc w:val="center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  <w:lang w:val="en-US" w:eastAsia="en-US"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2</m:t>
            </m:r>
          </m:sub>
        </m:sSub>
        <m:r>
          <w:rPr>
            <w:rFonts w:ascii="Cambria Math" w:hAnsi="Cambria Math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en-US" w:eastAsia="en-US" w:bidi="ar-S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4"/>
                    <w:lang w:val="en-US" w:eastAsia="en-US" w:bidi="ar-S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lang w:val="en-US" w:eastAsia="en-US"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  <w:lang w:val="en-US" w:eastAsia="en-US" w:bidi="ar-SA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  <w:lang w:val="en-US" w:eastAsia="en-US" w:bidi="ar-S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en-US"/>
              </w:rPr>
              <m:t>μ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 ∙100 %=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val="en-US" w:eastAsia="en-US" w:bidi="ar-S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4"/>
                    <w:lang w:val="en-US" w:eastAsia="en-US" w:bidi="ar-S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100-98,01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4"/>
              </w:rPr>
              <m:t>100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 ∙100 %=1,99 %</m:t>
        </m:r>
      </m:oMath>
      <w:r w:rsidR="00445A0A" w:rsidRPr="00445A0A">
        <w:rPr>
          <w:sz w:val="28"/>
          <w:szCs w:val="24"/>
        </w:rPr>
        <w:t>.</w:t>
      </w:r>
    </w:p>
    <w:p w:rsidR="00100AD3" w:rsidRPr="009449EE" w:rsidRDefault="00100AD3" w:rsidP="003D5A1B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9449EE">
        <w:rPr>
          <w:sz w:val="28"/>
          <w:szCs w:val="24"/>
        </w:rPr>
        <w:t>Заполним графы 12 и 13:</w:t>
      </w:r>
    </w:p>
    <w:p w:rsidR="00100AD3" w:rsidRPr="009449EE" w:rsidRDefault="00100AD3" w:rsidP="003D5A1B">
      <w:pPr>
        <w:shd w:val="clear" w:color="auto" w:fill="FFFFFF"/>
        <w:ind w:left="11" w:right="6" w:firstLine="720"/>
        <w:jc w:val="center"/>
        <w:rPr>
          <w:sz w:val="28"/>
          <w:szCs w:val="24"/>
        </w:rPr>
      </w:pPr>
      <w:r w:rsidRPr="009449EE">
        <w:rPr>
          <w:i/>
          <w:sz w:val="28"/>
          <w:szCs w:val="24"/>
          <w:lang w:val="en-US"/>
        </w:rPr>
        <w:t>F</w:t>
      </w:r>
      <w:r w:rsidR="009A629B">
        <w:rPr>
          <w:i/>
          <w:sz w:val="28"/>
          <w:szCs w:val="24"/>
        </w:rPr>
        <w:t xml:space="preserve"> </w:t>
      </w:r>
      <w:r w:rsidRPr="009449EE">
        <w:rPr>
          <w:sz w:val="28"/>
          <w:szCs w:val="24"/>
        </w:rPr>
        <w:t>(99 %; 20; 15) = 3</w:t>
      </w:r>
      <w:proofErr w:type="gramStart"/>
      <w:r w:rsidRPr="009449EE">
        <w:rPr>
          <w:sz w:val="28"/>
          <w:szCs w:val="24"/>
        </w:rPr>
        <w:t>,36</w:t>
      </w:r>
      <w:proofErr w:type="gramEnd"/>
      <w:r w:rsidRPr="009449EE">
        <w:rPr>
          <w:sz w:val="28"/>
          <w:szCs w:val="24"/>
        </w:rPr>
        <w:t>;</w:t>
      </w:r>
    </w:p>
    <w:p w:rsidR="00100AD3" w:rsidRPr="009449EE" w:rsidRDefault="00100AD3" w:rsidP="003D5A1B">
      <w:pPr>
        <w:shd w:val="clear" w:color="auto" w:fill="FFFFFF"/>
        <w:ind w:left="11" w:right="6" w:firstLine="720"/>
        <w:jc w:val="center"/>
        <w:rPr>
          <w:sz w:val="28"/>
          <w:szCs w:val="24"/>
        </w:rPr>
      </w:pPr>
      <w:r w:rsidRPr="009449EE">
        <w:rPr>
          <w:i/>
          <w:sz w:val="28"/>
          <w:szCs w:val="24"/>
          <w:lang w:val="en-US"/>
        </w:rPr>
        <w:t>F</w:t>
      </w:r>
      <w:r w:rsidRPr="009449EE">
        <w:rPr>
          <w:sz w:val="28"/>
          <w:szCs w:val="24"/>
        </w:rPr>
        <w:t xml:space="preserve"> = </w:t>
      </w:r>
      <w:r w:rsidRPr="009449EE">
        <w:rPr>
          <w:position w:val="-30"/>
          <w:sz w:val="28"/>
          <w:szCs w:val="24"/>
          <w:lang w:val="en-US"/>
        </w:rPr>
        <w:object w:dxaOrig="1160" w:dyaOrig="720">
          <v:shape id="_x0000_i1157" type="#_x0000_t75" style="width:57.75pt;height:36pt" o:ole="">
            <v:imagedata r:id="rId232" o:title=""/>
          </v:shape>
          <o:OLEObject Type="Embed" ProgID="Equation.3" ShapeID="_x0000_i1157" DrawAspect="Content" ObjectID="_1501407289" r:id="rId233"/>
        </w:object>
      </w:r>
      <w:r w:rsidRPr="009449EE">
        <w:rPr>
          <w:sz w:val="28"/>
          <w:szCs w:val="24"/>
        </w:rPr>
        <w:t xml:space="preserve"> = 17</w:t>
      </w:r>
      <w:proofErr w:type="gramStart"/>
      <w:r w:rsidRPr="009449EE">
        <w:rPr>
          <w:sz w:val="28"/>
          <w:szCs w:val="24"/>
        </w:rPr>
        <w:t>,92</w:t>
      </w:r>
      <w:proofErr w:type="gramEnd"/>
      <w:r w:rsidRPr="009449EE">
        <w:rPr>
          <w:sz w:val="28"/>
          <w:szCs w:val="24"/>
        </w:rPr>
        <w:t>;</w:t>
      </w:r>
    </w:p>
    <w:p w:rsidR="00100AD3" w:rsidRPr="009449EE" w:rsidRDefault="00100AD3" w:rsidP="003D5A1B">
      <w:pPr>
        <w:shd w:val="clear" w:color="auto" w:fill="FFFFFF"/>
        <w:ind w:left="11" w:right="6" w:firstLine="720"/>
        <w:jc w:val="center"/>
        <w:rPr>
          <w:sz w:val="28"/>
          <w:szCs w:val="24"/>
        </w:rPr>
      </w:pPr>
      <w:r w:rsidRPr="009449EE">
        <w:rPr>
          <w:i/>
          <w:sz w:val="28"/>
          <w:szCs w:val="24"/>
          <w:lang w:val="en-US"/>
        </w:rPr>
        <w:t>F</w:t>
      </w:r>
      <w:r w:rsidRPr="009449EE">
        <w:rPr>
          <w:sz w:val="28"/>
          <w:szCs w:val="24"/>
        </w:rPr>
        <w:t xml:space="preserve"> = 17</w:t>
      </w:r>
      <w:proofErr w:type="gramStart"/>
      <w:r w:rsidRPr="009449EE">
        <w:rPr>
          <w:sz w:val="28"/>
          <w:szCs w:val="24"/>
        </w:rPr>
        <w:t>,92</w:t>
      </w:r>
      <w:proofErr w:type="gramEnd"/>
      <w:r w:rsidRPr="009449EE">
        <w:rPr>
          <w:sz w:val="28"/>
          <w:szCs w:val="24"/>
        </w:rPr>
        <w:t xml:space="preserve"> </w:t>
      </w:r>
      <w:r w:rsidRPr="009449EE">
        <w:rPr>
          <w:rFonts w:ascii="Lucida Sans Unicode" w:hAnsi="Lucida Sans Unicode" w:cs="Lucida Sans Unicode"/>
          <w:sz w:val="28"/>
          <w:szCs w:val="24"/>
        </w:rPr>
        <w:t>≫</w:t>
      </w:r>
      <w:r w:rsidRPr="009449EE">
        <w:rPr>
          <w:sz w:val="28"/>
          <w:szCs w:val="24"/>
        </w:rPr>
        <w:t xml:space="preserve"> </w:t>
      </w:r>
      <w:r w:rsidRPr="009449EE">
        <w:rPr>
          <w:i/>
          <w:sz w:val="28"/>
          <w:szCs w:val="24"/>
          <w:lang w:val="en-US"/>
        </w:rPr>
        <w:t>F</w:t>
      </w:r>
      <w:r w:rsidR="009A629B">
        <w:rPr>
          <w:i/>
          <w:sz w:val="28"/>
          <w:szCs w:val="24"/>
        </w:rPr>
        <w:t xml:space="preserve"> </w:t>
      </w:r>
      <w:r w:rsidRPr="009449EE">
        <w:rPr>
          <w:sz w:val="28"/>
          <w:szCs w:val="24"/>
        </w:rPr>
        <w:t>(99 %; 20;15) = 3,36.</w:t>
      </w:r>
    </w:p>
    <w:p w:rsidR="00100AD3" w:rsidRPr="009449EE" w:rsidRDefault="00100AD3" w:rsidP="003D5A1B">
      <w:pPr>
        <w:shd w:val="clear" w:color="auto" w:fill="FFFFFF"/>
        <w:ind w:left="11" w:right="6" w:firstLine="720"/>
        <w:jc w:val="both"/>
        <w:rPr>
          <w:spacing w:val="30"/>
          <w:sz w:val="28"/>
          <w:szCs w:val="24"/>
        </w:rPr>
      </w:pPr>
      <w:r w:rsidRPr="009449EE">
        <w:rPr>
          <w:sz w:val="28"/>
          <w:szCs w:val="24"/>
        </w:rPr>
        <w:t xml:space="preserve">Следовательно, при </w:t>
      </w:r>
      <w:proofErr w:type="gramStart"/>
      <w:r w:rsidRPr="009449EE">
        <w:rPr>
          <w:i/>
          <w:iCs/>
          <w:sz w:val="28"/>
          <w:szCs w:val="24"/>
        </w:rPr>
        <w:t>Р</w:t>
      </w:r>
      <w:proofErr w:type="gramEnd"/>
      <w:r w:rsidRPr="009449EE">
        <w:rPr>
          <w:sz w:val="28"/>
          <w:szCs w:val="24"/>
        </w:rPr>
        <w:t xml:space="preserve"> = 99 % гипотезу о различии дисперсий </w:t>
      </w:r>
      <w:r w:rsidRPr="009449EE">
        <w:rPr>
          <w:position w:val="-12"/>
          <w:sz w:val="28"/>
          <w:szCs w:val="24"/>
        </w:rPr>
        <w:object w:dxaOrig="260" w:dyaOrig="380">
          <v:shape id="_x0000_i1158" type="#_x0000_t75" style="width:12.75pt;height:18.75pt" o:ole="">
            <v:imagedata r:id="rId234" o:title=""/>
          </v:shape>
          <o:OLEObject Type="Embed" ProgID="Equation.3" ShapeID="_x0000_i1158" DrawAspect="Content" ObjectID="_1501407290" r:id="rId235"/>
        </w:object>
      </w:r>
      <w:r w:rsidRPr="009449EE">
        <w:rPr>
          <w:sz w:val="28"/>
          <w:szCs w:val="24"/>
        </w:rPr>
        <w:t xml:space="preserve"> и </w:t>
      </w:r>
      <w:r w:rsidRPr="009449EE">
        <w:rPr>
          <w:position w:val="-12"/>
          <w:sz w:val="28"/>
          <w:szCs w:val="24"/>
        </w:rPr>
        <w:object w:dxaOrig="260" w:dyaOrig="380">
          <v:shape id="_x0000_i1159" type="#_x0000_t75" style="width:12.75pt;height:18.75pt" o:ole="">
            <v:imagedata r:id="rId236" o:title=""/>
          </v:shape>
          <o:OLEObject Type="Embed" ProgID="Equation.3" ShapeID="_x0000_i1159" DrawAspect="Content" ObjectID="_1501407291" r:id="rId237"/>
        </w:object>
      </w:r>
      <w:r w:rsidRPr="009449EE">
        <w:rPr>
          <w:sz w:val="28"/>
          <w:szCs w:val="24"/>
        </w:rPr>
        <w:t xml:space="preserve"> следует признать статистически достоверной.</w:t>
      </w:r>
    </w:p>
    <w:p w:rsidR="00100AD3" w:rsidRPr="009449EE" w:rsidRDefault="00100AD3" w:rsidP="003D5A1B">
      <w:pPr>
        <w:shd w:val="clear" w:color="auto" w:fill="FFFFFF"/>
        <w:ind w:left="11" w:right="6" w:firstLine="720"/>
        <w:jc w:val="both"/>
        <w:rPr>
          <w:spacing w:val="30"/>
          <w:sz w:val="28"/>
          <w:szCs w:val="24"/>
        </w:rPr>
      </w:pPr>
      <w:r w:rsidRPr="009449EE">
        <w:rPr>
          <w:spacing w:val="30"/>
          <w:sz w:val="28"/>
          <w:szCs w:val="24"/>
        </w:rPr>
        <w:t>Выводы:</w:t>
      </w:r>
    </w:p>
    <w:p w:rsidR="00100AD3" w:rsidRPr="009449EE" w:rsidRDefault="00100AD3" w:rsidP="003D5A1B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9449EE">
        <w:rPr>
          <w:sz w:val="28"/>
          <w:szCs w:val="24"/>
        </w:rPr>
        <w:t>а) результаты, полученные первым методом, являются правильными, т. е. они не отягощены систематической ошибкой;</w:t>
      </w:r>
    </w:p>
    <w:p w:rsidR="00100AD3" w:rsidRPr="009449EE" w:rsidRDefault="00100AD3" w:rsidP="003D5A1B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9449EE">
        <w:rPr>
          <w:sz w:val="28"/>
          <w:szCs w:val="24"/>
        </w:rPr>
        <w:t>б) результаты, полученные вторым методом, отягощены систематической ошибкой;</w:t>
      </w:r>
    </w:p>
    <w:p w:rsidR="00100AD3" w:rsidRPr="009449EE" w:rsidRDefault="00100AD3" w:rsidP="003D5A1B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9449EE">
        <w:rPr>
          <w:sz w:val="28"/>
          <w:szCs w:val="24"/>
        </w:rPr>
        <w:t xml:space="preserve">в) по </w:t>
      </w:r>
      <w:proofErr w:type="spellStart"/>
      <w:r w:rsidRPr="009449EE">
        <w:rPr>
          <w:sz w:val="28"/>
          <w:szCs w:val="24"/>
        </w:rPr>
        <w:t>воспроизводимости</w:t>
      </w:r>
      <w:proofErr w:type="spellEnd"/>
      <w:r w:rsidRPr="009449EE">
        <w:rPr>
          <w:sz w:val="28"/>
          <w:szCs w:val="24"/>
        </w:rPr>
        <w:t xml:space="preserve"> второй метод существенно превосходит первый метод.</w:t>
      </w:r>
    </w:p>
    <w:p w:rsidR="00100AD3" w:rsidRDefault="00100AD3" w:rsidP="00100AD3">
      <w:pPr>
        <w:shd w:val="clear" w:color="auto" w:fill="FFFFFF"/>
        <w:spacing w:before="120"/>
        <w:ind w:left="11" w:right="6" w:hanging="11"/>
        <w:jc w:val="center"/>
        <w:rPr>
          <w:b/>
          <w:bCs/>
          <w:spacing w:val="-4"/>
          <w:sz w:val="28"/>
          <w:szCs w:val="28"/>
        </w:rPr>
      </w:pPr>
      <w:r w:rsidRPr="00C37086">
        <w:rPr>
          <w:b/>
          <w:bCs/>
          <w:spacing w:val="-4"/>
          <w:sz w:val="28"/>
          <w:szCs w:val="28"/>
        </w:rPr>
        <w:t>4. М</w:t>
      </w:r>
      <w:r w:rsidR="00C37086">
        <w:rPr>
          <w:b/>
          <w:bCs/>
          <w:spacing w:val="-4"/>
          <w:sz w:val="28"/>
          <w:szCs w:val="28"/>
        </w:rPr>
        <w:t>етрологическая характеристика среднего результата.</w:t>
      </w:r>
    </w:p>
    <w:p w:rsidR="00100AD3" w:rsidRPr="00C37086" w:rsidRDefault="00C37086" w:rsidP="00967AD0">
      <w:pPr>
        <w:shd w:val="clear" w:color="auto" w:fill="FFFFFF"/>
        <w:spacing w:before="120" w:line="360" w:lineRule="auto"/>
        <w:ind w:left="11" w:right="6" w:hanging="11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Сравнение средних результатов двух выборок.</w:t>
      </w:r>
    </w:p>
    <w:p w:rsidR="0006725E" w:rsidRPr="00845D39" w:rsidRDefault="00100AD3" w:rsidP="00967AD0">
      <w:pPr>
        <w:pStyle w:val="a8"/>
      </w:pPr>
      <w:r w:rsidRPr="00EA705A">
        <w:t>Если с помощью данного метода анализа (измерения) следует определить значение некоторой величины</w:t>
      </w:r>
      <w:proofErr w:type="gramStart"/>
      <w:r w:rsidRPr="00EA705A">
        <w:t xml:space="preserve"> </w:t>
      </w:r>
      <w:r w:rsidRPr="00EA705A">
        <w:rPr>
          <w:i/>
        </w:rPr>
        <w:t>А</w:t>
      </w:r>
      <w:proofErr w:type="gramEnd"/>
      <w:r w:rsidRPr="00EA705A">
        <w:t xml:space="preserve">, то для полученной экспериментально однородной выборки объема </w:t>
      </w:r>
      <w:proofErr w:type="spellStart"/>
      <w:r w:rsidRPr="00EA705A">
        <w:rPr>
          <w:i/>
          <w:iCs/>
        </w:rPr>
        <w:t>m</w:t>
      </w:r>
      <w:proofErr w:type="spellEnd"/>
      <w:r w:rsidRPr="00EA705A">
        <w:t xml:space="preserve"> рассчитывают значения величин, необходимые для заполнения табл. 4. Так поступают в том случае, если применяемый метод анализа (измерения) не был ранее аттестован </w:t>
      </w:r>
      <w:proofErr w:type="spellStart"/>
      <w:r w:rsidRPr="00EA705A">
        <w:lastRenderedPageBreak/>
        <w:t>метрологически</w:t>
      </w:r>
      <w:proofErr w:type="spellEnd"/>
      <w:r w:rsidRPr="00EA705A">
        <w:t>. Если же этот метод уже имеет метрологическую аттестацию, графы 2, 4, 5, 7, 8 и 9 табл. 4 заполняются на основании данных табл.</w:t>
      </w:r>
      <w:r w:rsidRPr="00100AD3">
        <w:t xml:space="preserve"> </w:t>
      </w:r>
      <w:r w:rsidRPr="00EA705A">
        <w:t>1, полученных при его аттестации. При заполнении табл. 4 следует при необходимости учитывать примечания</w:t>
      </w:r>
      <w:r w:rsidRPr="00100AD3">
        <w:t xml:space="preserve"> </w:t>
      </w:r>
      <w:r w:rsidRPr="00EA705A">
        <w:t>2.1 и 3.1.</w:t>
      </w:r>
    </w:p>
    <w:p w:rsidR="00100AD3" w:rsidRPr="00B42F12" w:rsidRDefault="00100AD3" w:rsidP="00B42F12">
      <w:pPr>
        <w:pStyle w:val="4"/>
        <w:spacing w:line="240" w:lineRule="auto"/>
        <w:ind w:left="0" w:firstLine="0"/>
        <w:jc w:val="left"/>
        <w:rPr>
          <w:spacing w:val="0"/>
          <w:sz w:val="28"/>
          <w:szCs w:val="28"/>
        </w:rPr>
      </w:pPr>
      <w:r w:rsidRPr="00B42F12">
        <w:rPr>
          <w:spacing w:val="0"/>
          <w:sz w:val="28"/>
          <w:szCs w:val="28"/>
        </w:rPr>
        <w:t>Таблица 4</w:t>
      </w:r>
      <w:r w:rsidR="00B42F12" w:rsidRPr="00B42F12">
        <w:rPr>
          <w:spacing w:val="0"/>
          <w:sz w:val="28"/>
          <w:szCs w:val="28"/>
        </w:rPr>
        <w:t xml:space="preserve"> </w:t>
      </w:r>
      <w:r w:rsidR="00B42F12" w:rsidRPr="00B42F12">
        <w:rPr>
          <w:spacing w:val="0"/>
          <w:sz w:val="28"/>
          <w:szCs w:val="28"/>
        </w:rPr>
        <w:sym w:font="Symbol" w:char="F02D"/>
      </w:r>
      <w:r w:rsidR="00B42F12" w:rsidRPr="00B42F12">
        <w:rPr>
          <w:spacing w:val="0"/>
          <w:sz w:val="28"/>
          <w:szCs w:val="28"/>
        </w:rPr>
        <w:t xml:space="preserve"> </w:t>
      </w:r>
      <w:r w:rsidRPr="00B42F12">
        <w:rPr>
          <w:spacing w:val="0"/>
          <w:sz w:val="28"/>
          <w:szCs w:val="28"/>
        </w:rPr>
        <w:t>Метрологические характеристики среднего результата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58"/>
        <w:gridCol w:w="858"/>
        <w:gridCol w:w="857"/>
        <w:gridCol w:w="859"/>
        <w:gridCol w:w="859"/>
        <w:gridCol w:w="857"/>
        <w:gridCol w:w="859"/>
        <w:gridCol w:w="859"/>
        <w:gridCol w:w="857"/>
        <w:gridCol w:w="859"/>
        <w:gridCol w:w="855"/>
      </w:tblGrid>
      <w:tr w:rsidR="00100AD3" w:rsidRPr="009449EE" w:rsidTr="00100AD3">
        <w:trPr>
          <w:trHeight w:val="78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  <w:lang w:val="en-US"/>
              </w:rPr>
            </w:pPr>
            <w:r w:rsidRPr="009449EE">
              <w:rPr>
                <w:i/>
                <w:iCs/>
                <w:sz w:val="28"/>
                <w:szCs w:val="24"/>
                <w:lang w:val="en-US"/>
              </w:rPr>
              <w:t>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38"/>
              <w:jc w:val="center"/>
              <w:rPr>
                <w:i/>
                <w:iCs/>
                <w:sz w:val="28"/>
                <w:szCs w:val="24"/>
                <w:lang w:val="en-US"/>
              </w:rPr>
            </w:pPr>
            <w:r w:rsidRPr="009449EE">
              <w:rPr>
                <w:i/>
                <w:iCs/>
                <w:sz w:val="28"/>
                <w:szCs w:val="24"/>
                <w:lang w:val="en-US"/>
              </w:rPr>
              <w:t>f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72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position w:val="-6"/>
                <w:sz w:val="28"/>
                <w:szCs w:val="24"/>
                <w:lang w:val="en-US"/>
              </w:rPr>
              <w:object w:dxaOrig="200" w:dyaOrig="340">
                <v:shape id="_x0000_i1160" type="#_x0000_t75" style="width:10.5pt;height:17.25pt" o:ole="">
                  <v:imagedata r:id="rId118" o:title=""/>
                </v:shape>
                <o:OLEObject Type="Embed" ProgID="Equation.3" ShapeID="_x0000_i1160" DrawAspect="Content" ObjectID="_1501407292" r:id="rId238"/>
              </w:objec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62"/>
              <w:jc w:val="center"/>
              <w:rPr>
                <w:i/>
                <w:iCs/>
                <w:sz w:val="28"/>
                <w:szCs w:val="24"/>
                <w:lang w:val="en-US"/>
              </w:rPr>
            </w:pPr>
            <w:r w:rsidRPr="009449EE">
              <w:rPr>
                <w:i/>
                <w:sz w:val="28"/>
                <w:szCs w:val="24"/>
                <w:lang w:val="en-US"/>
              </w:rPr>
              <w:t>s</w:t>
            </w:r>
            <w:r w:rsidRPr="009449EE">
              <w:rPr>
                <w:i/>
                <w:iCs/>
                <w:sz w:val="28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110"/>
              <w:jc w:val="center"/>
              <w:rPr>
                <w:i/>
                <w:sz w:val="28"/>
                <w:szCs w:val="24"/>
                <w:lang w:val="en-US"/>
              </w:rPr>
            </w:pPr>
            <w:r w:rsidRPr="009449EE">
              <w:rPr>
                <w:i/>
                <w:sz w:val="28"/>
                <w:szCs w:val="24"/>
                <w:lang w:val="en-US"/>
              </w:rPr>
              <w:t>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53"/>
              <w:jc w:val="center"/>
              <w:rPr>
                <w:i/>
                <w:iCs/>
                <w:sz w:val="28"/>
                <w:szCs w:val="24"/>
                <w:vertAlign w:val="subscript"/>
                <w:lang w:val="en-US"/>
              </w:rPr>
            </w:pPr>
            <w:r w:rsidRPr="009449EE">
              <w:rPr>
                <w:i/>
                <w:sz w:val="28"/>
                <w:szCs w:val="24"/>
                <w:lang w:val="en-US"/>
              </w:rPr>
              <w:t>s</w:t>
            </w:r>
            <w:r w:rsidRPr="009449EE">
              <w:rPr>
                <w:i/>
                <w:iCs/>
                <w:position w:val="-14"/>
                <w:sz w:val="28"/>
                <w:szCs w:val="24"/>
                <w:lang w:val="en-US"/>
              </w:rPr>
              <w:object w:dxaOrig="160" w:dyaOrig="380">
                <v:shape id="_x0000_i1161" type="#_x0000_t75" style="width:8.25pt;height:18.75pt" o:ole="">
                  <v:imagedata r:id="rId56" o:title=""/>
                </v:shape>
                <o:OLEObject Type="Embed" ProgID="Equation.3" ShapeID="_x0000_i1161" DrawAspect="Content" ObjectID="_1501407293" r:id="rId239"/>
              </w:objec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101"/>
              <w:jc w:val="center"/>
              <w:rPr>
                <w:sz w:val="28"/>
                <w:szCs w:val="24"/>
                <w:lang w:val="en-US"/>
              </w:rPr>
            </w:pPr>
            <w:proofErr w:type="gramStart"/>
            <w:r w:rsidRPr="009449EE">
              <w:rPr>
                <w:i/>
                <w:iCs/>
                <w:sz w:val="28"/>
                <w:szCs w:val="24"/>
              </w:rPr>
              <w:t>Р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7F7FF9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>
              <w:rPr>
                <w:i/>
                <w:iCs/>
                <w:spacing w:val="-2"/>
                <w:sz w:val="28"/>
                <w:szCs w:val="24"/>
                <w:lang w:val="en-US"/>
              </w:rPr>
              <w:t>t</w:t>
            </w:r>
            <w:r w:rsidR="009A629B">
              <w:rPr>
                <w:i/>
                <w:iCs/>
                <w:spacing w:val="-2"/>
                <w:sz w:val="28"/>
                <w:szCs w:val="24"/>
              </w:rPr>
              <w:t xml:space="preserve"> </w:t>
            </w:r>
            <w:r w:rsidR="00100AD3" w:rsidRPr="009449EE">
              <w:rPr>
                <w:iCs/>
                <w:spacing w:val="-2"/>
                <w:sz w:val="28"/>
                <w:szCs w:val="24"/>
                <w:lang w:val="en-US"/>
              </w:rPr>
              <w:t>(</w:t>
            </w:r>
            <w:r w:rsidR="00100AD3" w:rsidRPr="009449EE">
              <w:rPr>
                <w:i/>
                <w:iCs/>
                <w:spacing w:val="-2"/>
                <w:sz w:val="28"/>
                <w:szCs w:val="24"/>
                <w:lang w:val="en-US"/>
              </w:rPr>
              <w:t>P, f</w:t>
            </w:r>
            <w:r w:rsidR="00100AD3" w:rsidRPr="009449EE">
              <w:rPr>
                <w:iCs/>
                <w:spacing w:val="-2"/>
                <w:sz w:val="28"/>
                <w:szCs w:val="24"/>
                <w:lang w:val="en-US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62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position w:val="-6"/>
                <w:sz w:val="28"/>
                <w:szCs w:val="24"/>
                <w:lang w:val="en-US"/>
              </w:rPr>
              <w:object w:dxaOrig="340" w:dyaOrig="279">
                <v:shape id="_x0000_i1162" type="#_x0000_t75" style="width:17.25pt;height:14.25pt" o:ole="">
                  <v:imagedata r:id="rId240" o:title=""/>
                </v:shape>
                <o:OLEObject Type="Embed" ProgID="Equation.3" ShapeID="_x0000_i1162" DrawAspect="Content" ObjectID="_1501407294" r:id="rId241"/>
              </w:objec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spacing w:line="192" w:lineRule="auto"/>
              <w:jc w:val="center"/>
              <w:rPr>
                <w:sz w:val="28"/>
                <w:szCs w:val="24"/>
              </w:rPr>
            </w:pPr>
            <w:r w:rsidRPr="009449EE">
              <w:rPr>
                <w:position w:val="-6"/>
                <w:sz w:val="28"/>
                <w:szCs w:val="24"/>
              </w:rPr>
              <w:object w:dxaOrig="360" w:dyaOrig="340">
                <v:shape id="_x0000_i1163" type="#_x0000_t75" style="width:18pt;height:18.75pt" o:ole="">
                  <v:imagedata r:id="rId242" o:title=""/>
                </v:shape>
                <o:OLEObject Type="Embed" ProgID="Equation.3" ShapeID="_x0000_i1163" DrawAspect="Content" ObjectID="_1501407295" r:id="rId243"/>
              </w:object>
            </w:r>
            <w:r w:rsidRPr="009449EE">
              <w:rPr>
                <w:sz w:val="28"/>
                <w:szCs w:val="24"/>
                <w:lang w:val="en-US"/>
              </w:rPr>
              <w:t xml:space="preserve"> </w:t>
            </w:r>
            <w:r w:rsidRPr="009449EE">
              <w:rPr>
                <w:sz w:val="28"/>
                <w:szCs w:val="24"/>
              </w:rPr>
              <w:t xml:space="preserve">или </w:t>
            </w:r>
            <w:r w:rsidRPr="009449EE">
              <w:rPr>
                <w:position w:val="-6"/>
                <w:sz w:val="28"/>
                <w:szCs w:val="24"/>
              </w:rPr>
              <w:object w:dxaOrig="700" w:dyaOrig="340">
                <v:shape id="_x0000_i1164" type="#_x0000_t75" style="width:35.25pt;height:17.25pt" o:ole="">
                  <v:imagedata r:id="rId244" o:title=""/>
                </v:shape>
                <o:OLEObject Type="Embed" ProgID="Equation.3" ShapeID="_x0000_i1164" DrawAspect="Content" ObjectID="_1501407296" r:id="rId245"/>
              </w:objec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B102D9" w:rsidRDefault="00A83AA1" w:rsidP="00100AD3">
            <w:pPr>
              <w:shd w:val="clear" w:color="auto" w:fill="FFFFFF"/>
              <w:ind w:left="302"/>
              <w:rPr>
                <w:sz w:val="28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 w:bidi="ar-SA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sz w:val="28"/>
                        <w:szCs w:val="28"/>
                      </w:rPr>
                      <m:t>ε</m:t>
                    </m:r>
                  </m:e>
                </m:acc>
              </m:oMath>
            </m:oMathPara>
          </w:p>
        </w:tc>
      </w:tr>
      <w:tr w:rsidR="00100AD3" w:rsidRPr="003D5A1B" w:rsidTr="00100AD3">
        <w:trPr>
          <w:trHeight w:val="376"/>
        </w:trPr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53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77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77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110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120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120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120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jc w:val="center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3D5A1B" w:rsidRDefault="00100AD3" w:rsidP="00100AD3">
            <w:pPr>
              <w:shd w:val="clear" w:color="auto" w:fill="FFFFFF"/>
              <w:ind w:left="269"/>
              <w:rPr>
                <w:bCs/>
                <w:sz w:val="28"/>
                <w:szCs w:val="24"/>
              </w:rPr>
            </w:pPr>
            <w:r w:rsidRPr="003D5A1B">
              <w:rPr>
                <w:bCs/>
                <w:sz w:val="28"/>
                <w:szCs w:val="24"/>
              </w:rPr>
              <w:t>11</w:t>
            </w:r>
          </w:p>
        </w:tc>
      </w:tr>
      <w:tr w:rsidR="00100AD3" w:rsidRPr="009449EE" w:rsidTr="00100AD3">
        <w:trPr>
          <w:trHeight w:val="410"/>
        </w:trPr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</w:tr>
    </w:tbl>
    <w:p w:rsidR="00100AD3" w:rsidRPr="009449EE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4"/>
        </w:rPr>
      </w:pP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pacing w:val="-4"/>
          <w:sz w:val="28"/>
          <w:szCs w:val="28"/>
        </w:rPr>
        <w:t xml:space="preserve">Таким образом, на основании выражения </w:t>
      </w:r>
      <w:r w:rsidR="007F7FF9">
        <w:rPr>
          <w:spacing w:val="-4"/>
          <w:sz w:val="28"/>
          <w:szCs w:val="28"/>
        </w:rPr>
        <w:t>(</w:t>
      </w:r>
      <w:r w:rsidRPr="00EA705A">
        <w:rPr>
          <w:spacing w:val="-4"/>
          <w:sz w:val="28"/>
          <w:szCs w:val="28"/>
        </w:rPr>
        <w:t>2.1</w:t>
      </w:r>
      <w:r w:rsidR="007F7FF9">
        <w:rPr>
          <w:spacing w:val="-4"/>
          <w:sz w:val="28"/>
          <w:szCs w:val="28"/>
        </w:rPr>
        <w:t>)</w:t>
      </w:r>
      <w:r w:rsidRPr="00EA705A">
        <w:rPr>
          <w:spacing w:val="-4"/>
          <w:sz w:val="28"/>
          <w:szCs w:val="28"/>
        </w:rPr>
        <w:t xml:space="preserve"> для измеряемой величины </w:t>
      </w:r>
      <w:r w:rsidRPr="00EA705A">
        <w:rPr>
          <w:i/>
          <w:spacing w:val="-4"/>
          <w:sz w:val="28"/>
          <w:szCs w:val="28"/>
        </w:rPr>
        <w:t>А</w:t>
      </w:r>
      <w:r w:rsidRPr="00EA705A">
        <w:rPr>
          <w:spacing w:val="-4"/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в предположении отсутствия систематической ошибки с вероятностью </w:t>
      </w:r>
      <w:proofErr w:type="gramStart"/>
      <w:r w:rsidRPr="00EA705A">
        <w:rPr>
          <w:i/>
          <w:iCs/>
          <w:sz w:val="28"/>
          <w:szCs w:val="28"/>
        </w:rPr>
        <w:t>Р</w:t>
      </w:r>
      <w:proofErr w:type="gramEnd"/>
      <w:r w:rsidRPr="00EA705A">
        <w:rPr>
          <w:sz w:val="28"/>
          <w:szCs w:val="28"/>
        </w:rPr>
        <w:t xml:space="preserve"> выполняется условие: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108"/>
        <w:rPr>
          <w:sz w:val="28"/>
          <w:szCs w:val="28"/>
        </w:rPr>
      </w:pPr>
      <w:r w:rsidRPr="00EA705A">
        <w:rPr>
          <w:position w:val="-6"/>
          <w:sz w:val="28"/>
          <w:szCs w:val="28"/>
          <w:lang w:val="en-US"/>
        </w:rPr>
        <w:object w:dxaOrig="2040" w:dyaOrig="300">
          <v:shape id="_x0000_i1165" type="#_x0000_t75" style="width:102pt;height:15pt" o:ole="">
            <v:imagedata r:id="rId246" o:title=""/>
          </v:shape>
          <o:OLEObject Type="Embed" ProgID="Equation.3" ShapeID="_x0000_i1165" DrawAspect="Content" ObjectID="_1501407297" r:id="rId247"/>
        </w:object>
      </w:r>
      <w:r w:rsidRPr="00EA705A">
        <w:rPr>
          <w:sz w:val="28"/>
          <w:szCs w:val="28"/>
        </w:rPr>
        <w:t>,</w:t>
      </w:r>
      <w:r w:rsidRPr="00EA705A">
        <w:rPr>
          <w:sz w:val="28"/>
          <w:szCs w:val="28"/>
        </w:rPr>
        <w:tab/>
        <w:t>(4.1)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hanging="11"/>
        <w:rPr>
          <w:spacing w:val="-6"/>
          <w:sz w:val="28"/>
          <w:szCs w:val="28"/>
        </w:rPr>
      </w:pPr>
      <w:r w:rsidRPr="00EA705A">
        <w:rPr>
          <w:spacing w:val="-6"/>
          <w:sz w:val="28"/>
          <w:szCs w:val="28"/>
        </w:rPr>
        <w:t>то есть величина</w:t>
      </w:r>
      <w:proofErr w:type="gramStart"/>
      <w:r w:rsidRPr="00EA705A">
        <w:rPr>
          <w:spacing w:val="-6"/>
          <w:sz w:val="28"/>
          <w:szCs w:val="28"/>
        </w:rPr>
        <w:t xml:space="preserve"> </w:t>
      </w:r>
      <w:r w:rsidRPr="00EA705A">
        <w:rPr>
          <w:i/>
          <w:spacing w:val="-6"/>
          <w:sz w:val="28"/>
          <w:szCs w:val="28"/>
        </w:rPr>
        <w:t>А</w:t>
      </w:r>
      <w:proofErr w:type="gramEnd"/>
      <w:r w:rsidRPr="00EA705A">
        <w:rPr>
          <w:spacing w:val="-6"/>
          <w:sz w:val="28"/>
          <w:szCs w:val="28"/>
        </w:rPr>
        <w:t xml:space="preserve"> при отсутствии систематической ошибки лежит в пределах: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ind w:left="11" w:right="6" w:firstLine="3391"/>
        <w:rPr>
          <w:sz w:val="28"/>
          <w:szCs w:val="28"/>
        </w:rPr>
      </w:pPr>
      <w:r w:rsidRPr="00EA705A">
        <w:rPr>
          <w:i/>
          <w:sz w:val="28"/>
          <w:szCs w:val="28"/>
          <w:lang w:val="en-US"/>
        </w:rPr>
        <w:t>A</w:t>
      </w:r>
      <w:r w:rsidRPr="00EA705A">
        <w:rPr>
          <w:i/>
          <w:iCs/>
          <w:sz w:val="28"/>
          <w:szCs w:val="28"/>
        </w:rPr>
        <w:t xml:space="preserve"> </w:t>
      </w:r>
      <w:proofErr w:type="gramStart"/>
      <w:r w:rsidRPr="00EA705A">
        <w:rPr>
          <w:i/>
          <w:iCs/>
          <w:sz w:val="28"/>
          <w:szCs w:val="28"/>
        </w:rPr>
        <w:t xml:space="preserve">= </w:t>
      </w:r>
      <w:proofErr w:type="gramEnd"/>
      <w:r w:rsidRPr="00EA705A">
        <w:rPr>
          <w:position w:val="-6"/>
          <w:sz w:val="28"/>
          <w:szCs w:val="28"/>
          <w:lang w:val="en-US"/>
        </w:rPr>
        <w:object w:dxaOrig="720" w:dyaOrig="300">
          <v:shape id="_x0000_i1166" type="#_x0000_t75" style="width:36pt;height:15pt" o:ole="">
            <v:imagedata r:id="rId248" o:title=""/>
          </v:shape>
          <o:OLEObject Type="Embed" ProgID="Equation.3" ShapeID="_x0000_i1166" DrawAspect="Content" ObjectID="_1501407298" r:id="rId249"/>
        </w:object>
      </w:r>
      <w:r w:rsidRPr="00EA705A">
        <w:rPr>
          <w:sz w:val="28"/>
          <w:szCs w:val="28"/>
        </w:rPr>
        <w:t>.</w:t>
      </w:r>
      <w:r w:rsidRPr="00EA705A">
        <w:rPr>
          <w:sz w:val="28"/>
          <w:szCs w:val="28"/>
        </w:rPr>
        <w:tab/>
        <w:t>(4.2)</w:t>
      </w:r>
    </w:p>
    <w:p w:rsidR="00100AD3" w:rsidRPr="009449EE" w:rsidRDefault="00E72C00" w:rsidP="00100AD3">
      <w:pPr>
        <w:shd w:val="clear" w:color="auto" w:fill="FFFFFF"/>
        <w:spacing w:before="60"/>
        <w:ind w:firstLine="720"/>
        <w:jc w:val="both"/>
        <w:rPr>
          <w:sz w:val="28"/>
          <w:szCs w:val="24"/>
        </w:rPr>
      </w:pPr>
      <w:r w:rsidRPr="004C5F2D">
        <w:rPr>
          <w:spacing w:val="30"/>
          <w:sz w:val="28"/>
          <w:szCs w:val="24"/>
        </w:rPr>
        <w:t xml:space="preserve">Примечание </w:t>
      </w:r>
      <w:r>
        <w:rPr>
          <w:spacing w:val="30"/>
          <w:sz w:val="28"/>
          <w:szCs w:val="24"/>
        </w:rPr>
        <w:t>4</w:t>
      </w:r>
      <w:r w:rsidRPr="004C5F2D">
        <w:rPr>
          <w:spacing w:val="30"/>
          <w:sz w:val="28"/>
          <w:szCs w:val="24"/>
        </w:rPr>
        <w:t>.</w:t>
      </w:r>
      <w:r>
        <w:rPr>
          <w:spacing w:val="30"/>
          <w:sz w:val="28"/>
          <w:szCs w:val="24"/>
        </w:rPr>
        <w:t>1.</w:t>
      </w:r>
      <w:r w:rsidR="00100AD3" w:rsidRPr="009449EE">
        <w:rPr>
          <w:sz w:val="28"/>
          <w:szCs w:val="24"/>
        </w:rPr>
        <w:t xml:space="preserve"> </w:t>
      </w:r>
      <w:r w:rsidR="00100AD3" w:rsidRPr="009449EE">
        <w:rPr>
          <w:spacing w:val="-6"/>
          <w:sz w:val="28"/>
          <w:szCs w:val="24"/>
        </w:rPr>
        <w:t>В случае, предусмотренном в примечании 1.2, в графе</w:t>
      </w:r>
      <w:r w:rsidR="00100AD3" w:rsidRPr="009449EE">
        <w:rPr>
          <w:sz w:val="28"/>
          <w:szCs w:val="24"/>
        </w:rPr>
        <w:t xml:space="preserve"> 9 табл. 4 приводят величину </w:t>
      </w:r>
      <w:r w:rsidR="00100AD3" w:rsidRPr="009449EE">
        <w:rPr>
          <w:position w:val="-10"/>
          <w:sz w:val="28"/>
          <w:szCs w:val="24"/>
        </w:rPr>
        <w:object w:dxaOrig="600" w:dyaOrig="380">
          <v:shape id="_x0000_i1167" type="#_x0000_t75" style="width:30pt;height:18.75pt" o:ole="">
            <v:imagedata r:id="rId250" o:title=""/>
          </v:shape>
          <o:OLEObject Type="Embed" ProgID="Equation.3" ShapeID="_x0000_i1167" DrawAspect="Content" ObjectID="_1501407299" r:id="rId251"/>
        </w:object>
      </w:r>
      <w:r w:rsidR="00100AD3" w:rsidRPr="009449EE">
        <w:rPr>
          <w:sz w:val="28"/>
          <w:szCs w:val="24"/>
        </w:rPr>
        <w:t xml:space="preserve">, а каждую из граф 3, 10 и 11 разбивают на две (а, б). В графе 3а приводят значение </w:t>
      </w:r>
      <w:r w:rsidR="00100AD3" w:rsidRPr="009449EE">
        <w:rPr>
          <w:position w:val="-10"/>
          <w:sz w:val="28"/>
          <w:szCs w:val="24"/>
        </w:rPr>
        <w:object w:dxaOrig="300" w:dyaOrig="380">
          <v:shape id="_x0000_i1168" type="#_x0000_t75" style="width:15pt;height:18.75pt" o:ole="">
            <v:imagedata r:id="rId218" o:title=""/>
          </v:shape>
          <o:OLEObject Type="Embed" ProgID="Equation.3" ShapeID="_x0000_i1168" DrawAspect="Content" ObjectID="_1501407300" r:id="rId252"/>
        </w:object>
      </w:r>
      <w:r w:rsidR="00100AD3" w:rsidRPr="009449EE">
        <w:rPr>
          <w:sz w:val="28"/>
          <w:szCs w:val="24"/>
        </w:rPr>
        <w:t xml:space="preserve">, в графе 3б – значение </w:t>
      </w:r>
      <w:proofErr w:type="spellStart"/>
      <w:r w:rsidR="00100AD3" w:rsidRPr="009449EE">
        <w:rPr>
          <w:sz w:val="28"/>
          <w:szCs w:val="24"/>
          <w:lang w:val="en-US"/>
        </w:rPr>
        <w:t>lg</w:t>
      </w:r>
      <w:proofErr w:type="spellEnd"/>
      <w:r w:rsidR="00100AD3" w:rsidRPr="009449EE">
        <w:rPr>
          <w:i/>
          <w:iCs/>
          <w:position w:val="-10"/>
          <w:sz w:val="28"/>
          <w:szCs w:val="24"/>
          <w:lang w:val="en-US"/>
        </w:rPr>
        <w:object w:dxaOrig="300" w:dyaOrig="380">
          <v:shape id="_x0000_i1169" type="#_x0000_t75" style="width:15pt;height:18.75pt" o:ole="">
            <v:imagedata r:id="rId218" o:title=""/>
          </v:shape>
          <o:OLEObject Type="Embed" ProgID="Equation.3" ShapeID="_x0000_i1169" DrawAspect="Content" ObjectID="_1501407301" r:id="rId253"/>
        </w:object>
      </w:r>
      <w:r w:rsidR="00100AD3" w:rsidRPr="009449EE">
        <w:rPr>
          <w:sz w:val="28"/>
          <w:szCs w:val="24"/>
        </w:rPr>
        <w:t>, в графах 10а и 10</w:t>
      </w:r>
      <w:r w:rsidR="007F7FF9">
        <w:rPr>
          <w:sz w:val="28"/>
          <w:szCs w:val="24"/>
        </w:rPr>
        <w:t>б</w:t>
      </w:r>
      <w:r w:rsidR="00100AD3" w:rsidRPr="009449EE">
        <w:rPr>
          <w:sz w:val="28"/>
          <w:szCs w:val="24"/>
        </w:rPr>
        <w:t xml:space="preserve"> – соответственно значения нижней и верхней границ доверительного интервала для </w:t>
      </w:r>
      <w:r w:rsidR="00100AD3" w:rsidRPr="009449EE">
        <w:rPr>
          <w:position w:val="-10"/>
          <w:sz w:val="28"/>
          <w:szCs w:val="24"/>
        </w:rPr>
        <w:object w:dxaOrig="300" w:dyaOrig="340">
          <v:shape id="_x0000_i1170" type="#_x0000_t75" style="width:15pt;height:17.25pt" o:ole="">
            <v:imagedata r:id="rId254" o:title=""/>
          </v:shape>
          <o:OLEObject Type="Embed" ProgID="Equation.3" ShapeID="_x0000_i1170" DrawAspect="Content" ObjectID="_1501407302" r:id="rId255"/>
        </w:object>
      </w:r>
      <w:r w:rsidR="00100AD3" w:rsidRPr="009449EE">
        <w:rPr>
          <w:sz w:val="28"/>
          <w:szCs w:val="24"/>
        </w:rPr>
        <w:t xml:space="preserve"> (</w:t>
      </w:r>
      <w:proofErr w:type="gramStart"/>
      <w:r w:rsidR="00100AD3" w:rsidRPr="009449EE">
        <w:rPr>
          <w:sz w:val="28"/>
          <w:szCs w:val="24"/>
        </w:rPr>
        <w:t>см</w:t>
      </w:r>
      <w:proofErr w:type="gramEnd"/>
      <w:r w:rsidR="00100AD3" w:rsidRPr="009449EE">
        <w:rPr>
          <w:sz w:val="28"/>
          <w:szCs w:val="24"/>
        </w:rPr>
        <w:t xml:space="preserve">. уравнения </w:t>
      </w:r>
      <w:r w:rsidR="007F7FF9">
        <w:rPr>
          <w:sz w:val="28"/>
          <w:szCs w:val="24"/>
        </w:rPr>
        <w:t>(</w:t>
      </w:r>
      <w:r w:rsidR="00100AD3" w:rsidRPr="009449EE">
        <w:rPr>
          <w:sz w:val="28"/>
          <w:szCs w:val="24"/>
        </w:rPr>
        <w:t>2.11</w:t>
      </w:r>
      <w:r w:rsidR="007F7FF9">
        <w:rPr>
          <w:sz w:val="28"/>
          <w:szCs w:val="24"/>
        </w:rPr>
        <w:t>)</w:t>
      </w:r>
      <w:r w:rsidR="00100AD3" w:rsidRPr="009449EE">
        <w:rPr>
          <w:sz w:val="28"/>
          <w:szCs w:val="24"/>
        </w:rPr>
        <w:t xml:space="preserve">, </w:t>
      </w:r>
      <w:r w:rsidR="007F7FF9">
        <w:rPr>
          <w:sz w:val="28"/>
          <w:szCs w:val="24"/>
        </w:rPr>
        <w:t>(</w:t>
      </w:r>
      <w:r w:rsidR="00100AD3" w:rsidRPr="009449EE">
        <w:rPr>
          <w:sz w:val="28"/>
          <w:szCs w:val="24"/>
        </w:rPr>
        <w:t>2.12)</w:t>
      </w:r>
      <w:r w:rsidR="007F7FF9">
        <w:rPr>
          <w:sz w:val="28"/>
          <w:szCs w:val="24"/>
        </w:rPr>
        <w:t>)</w:t>
      </w:r>
      <w:r w:rsidR="00100AD3" w:rsidRPr="009449EE">
        <w:rPr>
          <w:sz w:val="28"/>
          <w:szCs w:val="24"/>
        </w:rPr>
        <w:t xml:space="preserve">. Наконец, в графе 11 приводят максимальное по абсолютной величине значение </w:t>
      </w:r>
      <w:r w:rsidR="00100AD3" w:rsidRPr="00B102D9">
        <w:rPr>
          <w:position w:val="-6"/>
          <w:sz w:val="28"/>
          <w:szCs w:val="24"/>
        </w:rPr>
        <w:object w:dxaOrig="200" w:dyaOrig="340">
          <v:shape id="_x0000_i1171" type="#_x0000_t75" style="width:10.5pt;height:17.25pt" o:ole="">
            <v:imagedata r:id="rId256" o:title=""/>
          </v:shape>
          <o:OLEObject Type="Embed" ProgID="Equation.3" ShapeID="_x0000_i1171" DrawAspect="Content" ObjectID="_1501407303" r:id="rId257"/>
        </w:object>
      </w:r>
      <w:r w:rsidR="00100AD3" w:rsidRPr="009449EE">
        <w:rPr>
          <w:sz w:val="28"/>
          <w:szCs w:val="24"/>
        </w:rPr>
        <w:t xml:space="preserve"> (</w:t>
      </w:r>
      <w:proofErr w:type="gramStart"/>
      <w:r w:rsidR="00100AD3" w:rsidRPr="009449EE">
        <w:rPr>
          <w:sz w:val="28"/>
          <w:szCs w:val="24"/>
        </w:rPr>
        <w:t>см</w:t>
      </w:r>
      <w:proofErr w:type="gramEnd"/>
      <w:r w:rsidR="00100AD3" w:rsidRPr="009449EE">
        <w:rPr>
          <w:sz w:val="28"/>
          <w:szCs w:val="24"/>
        </w:rPr>
        <w:t xml:space="preserve">. уравнение </w:t>
      </w:r>
      <w:r w:rsidR="007F7FF9">
        <w:rPr>
          <w:sz w:val="28"/>
          <w:szCs w:val="24"/>
        </w:rPr>
        <w:t>(</w:t>
      </w:r>
      <w:r w:rsidR="00100AD3" w:rsidRPr="009449EE">
        <w:rPr>
          <w:sz w:val="28"/>
          <w:szCs w:val="24"/>
        </w:rPr>
        <w:t>2.12</w:t>
      </w:r>
      <w:r w:rsidR="007F7FF9">
        <w:rPr>
          <w:sz w:val="28"/>
          <w:szCs w:val="24"/>
        </w:rPr>
        <w:t xml:space="preserve"> </w:t>
      </w:r>
      <w:r w:rsidR="00100AD3" w:rsidRPr="009449EE">
        <w:rPr>
          <w:sz w:val="28"/>
          <w:szCs w:val="24"/>
        </w:rPr>
        <w:t>а</w:t>
      </w:r>
      <w:r w:rsidR="007F7FF9">
        <w:rPr>
          <w:sz w:val="28"/>
          <w:szCs w:val="24"/>
        </w:rPr>
        <w:t>)</w:t>
      </w:r>
      <w:r w:rsidR="00100AD3" w:rsidRPr="009449EE">
        <w:rPr>
          <w:sz w:val="28"/>
          <w:szCs w:val="24"/>
        </w:rPr>
        <w:t>).</w:t>
      </w:r>
    </w:p>
    <w:p w:rsidR="00100AD3" w:rsidRPr="009449EE" w:rsidRDefault="00100AD3" w:rsidP="00100AD3">
      <w:pPr>
        <w:pStyle w:val="a8"/>
        <w:spacing w:before="240"/>
        <w:ind w:left="0" w:right="0"/>
      </w:pPr>
      <w:r w:rsidRPr="009449EE">
        <w:t>Если в результате измерений одной и той же величины</w:t>
      </w:r>
      <w:proofErr w:type="gramStart"/>
      <w:r w:rsidRPr="009449EE">
        <w:t xml:space="preserve"> </w:t>
      </w:r>
      <w:r w:rsidRPr="009449EE">
        <w:rPr>
          <w:i/>
        </w:rPr>
        <w:t>А</w:t>
      </w:r>
      <w:proofErr w:type="gramEnd"/>
      <w:r w:rsidRPr="009449EE">
        <w:t xml:space="preserve"> получены две выборки объема </w:t>
      </w:r>
      <w:r w:rsidRPr="009449EE">
        <w:rPr>
          <w:i/>
          <w:iCs/>
          <w:lang w:val="en-US"/>
        </w:rPr>
        <w:t>n</w:t>
      </w:r>
      <w:r w:rsidRPr="009449EE">
        <w:rPr>
          <w:iCs/>
          <w:vertAlign w:val="subscript"/>
        </w:rPr>
        <w:t>1</w:t>
      </w:r>
      <w:r w:rsidRPr="009449EE">
        <w:t xml:space="preserve"> и </w:t>
      </w:r>
      <w:r w:rsidRPr="009449EE">
        <w:rPr>
          <w:i/>
          <w:iCs/>
          <w:lang w:val="en-US"/>
        </w:rPr>
        <w:t>n</w:t>
      </w:r>
      <w:r w:rsidRPr="009449EE">
        <w:rPr>
          <w:iCs/>
          <w:vertAlign w:val="subscript"/>
        </w:rPr>
        <w:t>2</w:t>
      </w:r>
      <w:r w:rsidRPr="009449EE">
        <w:t xml:space="preserve">, причем </w:t>
      </w:r>
      <w:r w:rsidRPr="009449EE">
        <w:rPr>
          <w:position w:val="-6"/>
        </w:rPr>
        <w:object w:dxaOrig="760" w:dyaOrig="300">
          <v:shape id="_x0000_i1172" type="#_x0000_t75" style="width:38.25pt;height:15pt" o:ole="">
            <v:imagedata r:id="rId258" o:title=""/>
          </v:shape>
          <o:OLEObject Type="Embed" ProgID="Equation.3" ShapeID="_x0000_i1172" DrawAspect="Content" ObjectID="_1501407304" r:id="rId259"/>
        </w:object>
      </w:r>
      <w:r w:rsidRPr="009449EE">
        <w:t>, может возникнуть необходимость проверки статистической достоверности гипотезы:</w:t>
      </w:r>
    </w:p>
    <w:p w:rsidR="00100AD3" w:rsidRPr="009449EE" w:rsidRDefault="00100AD3" w:rsidP="00100AD3">
      <w:pPr>
        <w:pStyle w:val="a8"/>
        <w:tabs>
          <w:tab w:val="left" w:pos="7797"/>
        </w:tabs>
        <w:ind w:firstLine="3675"/>
        <w:jc w:val="left"/>
      </w:pPr>
      <w:r w:rsidRPr="009449EE">
        <w:rPr>
          <w:position w:val="-10"/>
        </w:rPr>
        <w:object w:dxaOrig="840" w:dyaOrig="380">
          <v:shape id="_x0000_i1173" type="#_x0000_t75" style="width:42pt;height:18.75pt" o:ole="">
            <v:imagedata r:id="rId260" o:title=""/>
          </v:shape>
          <o:OLEObject Type="Embed" ProgID="Equation.3" ShapeID="_x0000_i1173" DrawAspect="Content" ObjectID="_1501407305" r:id="rId261"/>
        </w:object>
      </w:r>
      <w:r w:rsidRPr="009449EE">
        <w:tab/>
        <w:t>(4.3)</w:t>
      </w:r>
    </w:p>
    <w:p w:rsidR="00100AD3" w:rsidRPr="009449EE" w:rsidRDefault="00100AD3" w:rsidP="00100AD3">
      <w:pPr>
        <w:shd w:val="clear" w:color="auto" w:fill="FFFFFF"/>
        <w:spacing w:line="360" w:lineRule="auto"/>
        <w:ind w:right="6"/>
        <w:jc w:val="both"/>
        <w:rPr>
          <w:sz w:val="28"/>
          <w:szCs w:val="28"/>
        </w:rPr>
      </w:pPr>
      <w:r w:rsidRPr="009449EE">
        <w:rPr>
          <w:sz w:val="28"/>
          <w:szCs w:val="28"/>
        </w:rPr>
        <w:t>т</w:t>
      </w:r>
      <w:r w:rsidR="007F7FF9">
        <w:rPr>
          <w:sz w:val="28"/>
          <w:szCs w:val="28"/>
        </w:rPr>
        <w:t>о</w:t>
      </w:r>
      <w:r w:rsidRPr="009449EE">
        <w:rPr>
          <w:sz w:val="28"/>
          <w:szCs w:val="28"/>
        </w:rPr>
        <w:t xml:space="preserve"> е</w:t>
      </w:r>
      <w:r w:rsidR="007F7FF9">
        <w:rPr>
          <w:sz w:val="28"/>
          <w:szCs w:val="28"/>
        </w:rPr>
        <w:t>сть</w:t>
      </w:r>
      <w:r w:rsidRPr="009449EE">
        <w:rPr>
          <w:sz w:val="28"/>
          <w:szCs w:val="28"/>
        </w:rPr>
        <w:t xml:space="preserve"> значимости величины разности</w:t>
      </w:r>
      <w:proofErr w:type="gramStart"/>
      <w:r w:rsidRPr="009449EE">
        <w:rPr>
          <w:sz w:val="28"/>
          <w:szCs w:val="28"/>
        </w:rPr>
        <w:t xml:space="preserve"> (</w:t>
      </w:r>
      <w:r w:rsidRPr="009449EE">
        <w:rPr>
          <w:position w:val="-6"/>
          <w:sz w:val="28"/>
          <w:szCs w:val="28"/>
        </w:rPr>
        <w:object w:dxaOrig="740" w:dyaOrig="340">
          <v:shape id="_x0000_i1174" type="#_x0000_t75" style="width:36.75pt;height:17.25pt" o:ole="">
            <v:imagedata r:id="rId262" o:title=""/>
          </v:shape>
          <o:OLEObject Type="Embed" ProgID="Equation.3" ShapeID="_x0000_i1174" DrawAspect="Content" ObjectID="_1501407306" r:id="rId263"/>
        </w:object>
      </w:r>
      <w:r w:rsidRPr="009449EE">
        <w:rPr>
          <w:sz w:val="28"/>
          <w:szCs w:val="28"/>
        </w:rPr>
        <w:t>).</w:t>
      </w:r>
      <w:proofErr w:type="gramEnd"/>
    </w:p>
    <w:p w:rsidR="00100AD3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pacing w:val="-2"/>
          <w:sz w:val="24"/>
          <w:szCs w:val="24"/>
        </w:rPr>
      </w:pPr>
      <w:r w:rsidRPr="00EA705A">
        <w:rPr>
          <w:spacing w:val="-2"/>
          <w:sz w:val="28"/>
          <w:szCs w:val="28"/>
        </w:rPr>
        <w:t>Такая проверка необходима, если величина</w:t>
      </w:r>
      <w:proofErr w:type="gramStart"/>
      <w:r w:rsidRPr="00EA705A">
        <w:rPr>
          <w:spacing w:val="-2"/>
          <w:sz w:val="28"/>
          <w:szCs w:val="28"/>
        </w:rPr>
        <w:t xml:space="preserve"> </w:t>
      </w:r>
      <w:r w:rsidRPr="00EA705A">
        <w:rPr>
          <w:i/>
          <w:spacing w:val="-2"/>
          <w:sz w:val="28"/>
          <w:szCs w:val="28"/>
        </w:rPr>
        <w:t>А</w:t>
      </w:r>
      <w:proofErr w:type="gramEnd"/>
      <w:r w:rsidRPr="00EA705A">
        <w:rPr>
          <w:spacing w:val="-2"/>
          <w:sz w:val="28"/>
          <w:szCs w:val="28"/>
        </w:rPr>
        <w:t xml:space="preserve"> определялась двумя разными методами с целью их сравнения или если величина </w:t>
      </w:r>
      <w:r w:rsidRPr="00EA705A">
        <w:rPr>
          <w:i/>
          <w:spacing w:val="-2"/>
          <w:sz w:val="28"/>
          <w:szCs w:val="28"/>
        </w:rPr>
        <w:t>А</w:t>
      </w:r>
      <w:r w:rsidRPr="00EA705A">
        <w:rPr>
          <w:spacing w:val="-2"/>
          <w:sz w:val="28"/>
          <w:szCs w:val="28"/>
        </w:rPr>
        <w:t xml:space="preserve"> определялась одним и тем же методом для двух разных объектов, идентичность которых требуется доказать. Для проверки гипотезы </w:t>
      </w:r>
      <w:r w:rsidR="007F7FF9">
        <w:rPr>
          <w:spacing w:val="-2"/>
          <w:sz w:val="28"/>
          <w:szCs w:val="28"/>
        </w:rPr>
        <w:t>(</w:t>
      </w:r>
      <w:r w:rsidRPr="00EA705A">
        <w:rPr>
          <w:spacing w:val="-2"/>
          <w:sz w:val="28"/>
          <w:szCs w:val="28"/>
        </w:rPr>
        <w:t>4.3</w:t>
      </w:r>
      <w:r w:rsidR="007F7FF9">
        <w:rPr>
          <w:spacing w:val="-2"/>
          <w:sz w:val="28"/>
          <w:szCs w:val="28"/>
        </w:rPr>
        <w:t>)</w:t>
      </w:r>
      <w:r w:rsidRPr="00EA705A">
        <w:rPr>
          <w:spacing w:val="-2"/>
          <w:sz w:val="28"/>
          <w:szCs w:val="28"/>
        </w:rPr>
        <w:t xml:space="preserve"> следует установить, </w:t>
      </w:r>
      <w:r w:rsidRPr="00EA705A">
        <w:rPr>
          <w:spacing w:val="-2"/>
          <w:sz w:val="28"/>
          <w:szCs w:val="28"/>
        </w:rPr>
        <w:lastRenderedPageBreak/>
        <w:t xml:space="preserve">существует ли статистически значимое различие между дисперсиями </w:t>
      </w:r>
      <w:r w:rsidRPr="00EA705A">
        <w:rPr>
          <w:i/>
          <w:spacing w:val="-2"/>
          <w:sz w:val="28"/>
          <w:szCs w:val="28"/>
          <w:lang w:val="en-US"/>
        </w:rPr>
        <w:t>s</w:t>
      </w:r>
      <w:r w:rsidRPr="00EA705A">
        <w:rPr>
          <w:i/>
          <w:iCs/>
          <w:spacing w:val="-2"/>
          <w:position w:val="-10"/>
          <w:sz w:val="28"/>
          <w:szCs w:val="28"/>
          <w:lang w:val="en-US"/>
        </w:rPr>
        <w:object w:dxaOrig="160" w:dyaOrig="360">
          <v:shape id="_x0000_i1175" type="#_x0000_t75" style="width:8.25pt;height:18pt" o:ole="">
            <v:imagedata r:id="rId264" o:title=""/>
          </v:shape>
          <o:OLEObject Type="Embed" ProgID="Equation.3" ShapeID="_x0000_i1175" DrawAspect="Content" ObjectID="_1501407307" r:id="rId265"/>
        </w:object>
      </w:r>
      <w:r w:rsidRPr="00EA705A">
        <w:rPr>
          <w:spacing w:val="-2"/>
          <w:sz w:val="28"/>
          <w:szCs w:val="28"/>
        </w:rPr>
        <w:t xml:space="preserve"> и </w:t>
      </w:r>
      <w:r w:rsidRPr="00EA705A">
        <w:rPr>
          <w:i/>
          <w:spacing w:val="-2"/>
          <w:sz w:val="28"/>
          <w:szCs w:val="28"/>
          <w:lang w:val="en-US"/>
        </w:rPr>
        <w:t>s</w:t>
      </w:r>
      <w:r w:rsidRPr="00EA705A">
        <w:rPr>
          <w:i/>
          <w:iCs/>
          <w:spacing w:val="-2"/>
          <w:position w:val="-10"/>
          <w:sz w:val="28"/>
          <w:szCs w:val="28"/>
          <w:lang w:val="en-US"/>
        </w:rPr>
        <w:object w:dxaOrig="160" w:dyaOrig="360">
          <v:shape id="_x0000_i1176" type="#_x0000_t75" style="width:8.25pt;height:18pt" o:ole="">
            <v:imagedata r:id="rId266" o:title=""/>
          </v:shape>
          <o:OLEObject Type="Embed" ProgID="Equation.3" ShapeID="_x0000_i1176" DrawAspect="Content" ObjectID="_1501407308" r:id="rId267"/>
        </w:object>
      </w:r>
      <w:r w:rsidRPr="00EA705A">
        <w:rPr>
          <w:spacing w:val="-2"/>
          <w:sz w:val="28"/>
          <w:szCs w:val="28"/>
        </w:rPr>
        <w:t xml:space="preserve">. Эта проверка проводится так, как указано в разделе 3 (см. выражения </w:t>
      </w:r>
      <w:r w:rsidR="007F7FF9">
        <w:rPr>
          <w:spacing w:val="-2"/>
          <w:sz w:val="28"/>
          <w:szCs w:val="28"/>
        </w:rPr>
        <w:t>(</w:t>
      </w:r>
      <w:r w:rsidRPr="00EA705A">
        <w:rPr>
          <w:spacing w:val="-2"/>
          <w:sz w:val="28"/>
          <w:szCs w:val="28"/>
        </w:rPr>
        <w:t>3.4</w:t>
      </w:r>
      <w:r w:rsidR="007F7FF9">
        <w:rPr>
          <w:spacing w:val="-2"/>
          <w:sz w:val="28"/>
          <w:szCs w:val="28"/>
        </w:rPr>
        <w:t>)</w:t>
      </w:r>
      <w:r w:rsidRPr="00EA705A">
        <w:rPr>
          <w:spacing w:val="-2"/>
          <w:sz w:val="28"/>
          <w:szCs w:val="28"/>
        </w:rPr>
        <w:t xml:space="preserve">, </w:t>
      </w:r>
      <w:r w:rsidR="007F7FF9">
        <w:rPr>
          <w:spacing w:val="-2"/>
          <w:sz w:val="28"/>
          <w:szCs w:val="28"/>
        </w:rPr>
        <w:t>(</w:t>
      </w:r>
      <w:r w:rsidRPr="00EA705A">
        <w:rPr>
          <w:spacing w:val="-2"/>
          <w:sz w:val="28"/>
          <w:szCs w:val="28"/>
        </w:rPr>
        <w:t>3.5</w:t>
      </w:r>
      <w:r w:rsidR="007F7FF9">
        <w:rPr>
          <w:spacing w:val="-2"/>
          <w:sz w:val="28"/>
          <w:szCs w:val="28"/>
        </w:rPr>
        <w:t>)</w:t>
      </w:r>
      <w:r w:rsidRPr="00EA705A">
        <w:rPr>
          <w:spacing w:val="-2"/>
          <w:sz w:val="28"/>
          <w:szCs w:val="28"/>
        </w:rPr>
        <w:t xml:space="preserve">, </w:t>
      </w:r>
      <w:r w:rsidR="007F7FF9">
        <w:rPr>
          <w:spacing w:val="-2"/>
          <w:sz w:val="28"/>
          <w:szCs w:val="28"/>
        </w:rPr>
        <w:t>(</w:t>
      </w:r>
      <w:r w:rsidRPr="00EA705A">
        <w:rPr>
          <w:spacing w:val="-2"/>
          <w:sz w:val="28"/>
          <w:szCs w:val="28"/>
        </w:rPr>
        <w:t>3.5</w:t>
      </w:r>
      <w:r w:rsidR="007F7FF9">
        <w:rPr>
          <w:spacing w:val="-2"/>
          <w:sz w:val="28"/>
          <w:szCs w:val="28"/>
        </w:rPr>
        <w:t xml:space="preserve"> </w:t>
      </w:r>
      <w:r w:rsidRPr="00EA705A">
        <w:rPr>
          <w:spacing w:val="-2"/>
          <w:sz w:val="28"/>
          <w:szCs w:val="28"/>
        </w:rPr>
        <w:t>а</w:t>
      </w:r>
      <w:r w:rsidR="007F7FF9">
        <w:rPr>
          <w:spacing w:val="-2"/>
          <w:sz w:val="28"/>
          <w:szCs w:val="28"/>
        </w:rPr>
        <w:t>)</w:t>
      </w:r>
      <w:r w:rsidRPr="00EA705A">
        <w:rPr>
          <w:spacing w:val="-2"/>
          <w:sz w:val="28"/>
          <w:szCs w:val="28"/>
        </w:rPr>
        <w:t>). Рассмотрим три случая</w:t>
      </w:r>
      <w:r w:rsidRPr="00EA705A">
        <w:rPr>
          <w:spacing w:val="-2"/>
          <w:sz w:val="24"/>
          <w:szCs w:val="24"/>
        </w:rPr>
        <w:t>.</w:t>
      </w:r>
    </w:p>
    <w:p w:rsidR="00100AD3" w:rsidRPr="00967AD0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967AD0">
        <w:rPr>
          <w:b/>
          <w:bCs/>
          <w:sz w:val="28"/>
          <w:szCs w:val="28"/>
        </w:rPr>
        <w:t xml:space="preserve">1. Различие дисперсий </w:t>
      </w:r>
      <w:r w:rsidRPr="00967AD0">
        <w:rPr>
          <w:b/>
          <w:bCs/>
          <w:i/>
          <w:sz w:val="28"/>
          <w:szCs w:val="28"/>
          <w:lang w:val="en-US"/>
        </w:rPr>
        <w:t>s</w:t>
      </w:r>
      <w:r w:rsidRPr="00967AD0">
        <w:rPr>
          <w:b/>
          <w:bCs/>
          <w:i/>
          <w:iCs/>
          <w:position w:val="-10"/>
          <w:sz w:val="28"/>
          <w:szCs w:val="28"/>
          <w:lang w:val="en-US"/>
        </w:rPr>
        <w:object w:dxaOrig="160" w:dyaOrig="360">
          <v:shape id="_x0000_i1379" type="#_x0000_t75" style="width:8.25pt;height:18pt" o:ole="">
            <v:imagedata r:id="rId264" o:title=""/>
          </v:shape>
          <o:OLEObject Type="Embed" ProgID="Equation.3" ShapeID="_x0000_i1379" DrawAspect="Content" ObjectID="_1501407309" r:id="rId268"/>
        </w:object>
      </w:r>
      <w:r w:rsidRPr="00967AD0">
        <w:rPr>
          <w:sz w:val="28"/>
          <w:szCs w:val="28"/>
        </w:rPr>
        <w:t xml:space="preserve"> </w:t>
      </w:r>
      <w:r w:rsidRPr="00967AD0">
        <w:rPr>
          <w:b/>
          <w:bCs/>
          <w:sz w:val="28"/>
          <w:szCs w:val="28"/>
        </w:rPr>
        <w:t xml:space="preserve">и </w:t>
      </w:r>
      <w:r w:rsidRPr="00967AD0">
        <w:rPr>
          <w:b/>
          <w:bCs/>
          <w:i/>
          <w:sz w:val="28"/>
          <w:szCs w:val="28"/>
          <w:lang w:val="en-US"/>
        </w:rPr>
        <w:t>s</w:t>
      </w:r>
      <w:r w:rsidRPr="00967AD0">
        <w:rPr>
          <w:b/>
          <w:bCs/>
          <w:i/>
          <w:iCs/>
          <w:position w:val="-10"/>
          <w:sz w:val="28"/>
          <w:szCs w:val="28"/>
          <w:lang w:val="en-US"/>
        </w:rPr>
        <w:object w:dxaOrig="160" w:dyaOrig="360">
          <v:shape id="_x0000_i1380" type="#_x0000_t75" style="width:8.25pt;height:18pt" o:ole="">
            <v:imagedata r:id="rId266" o:title=""/>
          </v:shape>
          <o:OLEObject Type="Embed" ProgID="Equation.3" ShapeID="_x0000_i1380" DrawAspect="Content" ObjectID="_1501407310" r:id="rId269"/>
        </w:object>
      </w:r>
      <w:r w:rsidRPr="00967AD0">
        <w:rPr>
          <w:sz w:val="28"/>
          <w:szCs w:val="28"/>
        </w:rPr>
        <w:t xml:space="preserve"> </w:t>
      </w:r>
      <w:r w:rsidRPr="00967AD0">
        <w:rPr>
          <w:b/>
          <w:bCs/>
          <w:sz w:val="28"/>
          <w:szCs w:val="28"/>
        </w:rPr>
        <w:t xml:space="preserve">статистически недостоверно (справедливо неравенство </w:t>
      </w:r>
      <w:r w:rsidR="007F7FF9" w:rsidRPr="00967AD0">
        <w:rPr>
          <w:b/>
          <w:bCs/>
          <w:sz w:val="28"/>
          <w:szCs w:val="28"/>
        </w:rPr>
        <w:t>(</w:t>
      </w:r>
      <w:r w:rsidRPr="00967AD0">
        <w:rPr>
          <w:b/>
          <w:bCs/>
          <w:sz w:val="28"/>
          <w:szCs w:val="28"/>
        </w:rPr>
        <w:t>3.5</w:t>
      </w:r>
      <w:r w:rsidR="007F7FF9" w:rsidRPr="00967AD0">
        <w:rPr>
          <w:b/>
          <w:bCs/>
          <w:sz w:val="28"/>
          <w:szCs w:val="28"/>
        </w:rPr>
        <w:t xml:space="preserve"> </w:t>
      </w:r>
      <w:r w:rsidRPr="00967AD0">
        <w:rPr>
          <w:b/>
          <w:bCs/>
          <w:sz w:val="28"/>
          <w:szCs w:val="28"/>
        </w:rPr>
        <w:t>а</w:t>
      </w:r>
      <w:r w:rsidR="007F7FF9" w:rsidRPr="00967AD0">
        <w:rPr>
          <w:b/>
          <w:bCs/>
          <w:sz w:val="28"/>
          <w:szCs w:val="28"/>
        </w:rPr>
        <w:t>)</w:t>
      </w:r>
      <w:r w:rsidRPr="00967AD0">
        <w:rPr>
          <w:b/>
          <w:bCs/>
          <w:sz w:val="28"/>
          <w:szCs w:val="28"/>
        </w:rPr>
        <w:t>).</w:t>
      </w:r>
      <w:r w:rsidRPr="00967AD0">
        <w:rPr>
          <w:sz w:val="28"/>
          <w:szCs w:val="28"/>
        </w:rPr>
        <w:t xml:space="preserve"> В этом случае средневзвешенное значение </w:t>
      </w:r>
      <w:r w:rsidRPr="00967AD0">
        <w:rPr>
          <w:i/>
          <w:sz w:val="28"/>
          <w:szCs w:val="28"/>
        </w:rPr>
        <w:t>s</w:t>
      </w:r>
      <w:r w:rsidRPr="00967AD0">
        <w:rPr>
          <w:i/>
          <w:iCs/>
          <w:sz w:val="28"/>
          <w:szCs w:val="28"/>
          <w:vertAlign w:val="superscript"/>
        </w:rPr>
        <w:t>2</w:t>
      </w:r>
      <w:r w:rsidRPr="00967AD0">
        <w:rPr>
          <w:sz w:val="28"/>
          <w:szCs w:val="28"/>
        </w:rPr>
        <w:t xml:space="preserve"> вычисляют по уравнению </w:t>
      </w:r>
      <w:r w:rsidR="007B5F8D" w:rsidRPr="00967AD0">
        <w:rPr>
          <w:sz w:val="28"/>
          <w:szCs w:val="28"/>
        </w:rPr>
        <w:t>(</w:t>
      </w:r>
      <w:r w:rsidRPr="00967AD0">
        <w:rPr>
          <w:sz w:val="28"/>
          <w:szCs w:val="28"/>
        </w:rPr>
        <w:t>1.7</w:t>
      </w:r>
      <w:r w:rsidR="007B5F8D" w:rsidRPr="00967AD0">
        <w:rPr>
          <w:sz w:val="28"/>
          <w:szCs w:val="28"/>
        </w:rPr>
        <w:t>)</w:t>
      </w:r>
      <w:r w:rsidRPr="00967AD0">
        <w:rPr>
          <w:sz w:val="28"/>
          <w:szCs w:val="28"/>
        </w:rPr>
        <w:t xml:space="preserve">, а дисперсию </w:t>
      </w:r>
      <w:r w:rsidRPr="00967AD0">
        <w:rPr>
          <w:position w:val="-12"/>
          <w:sz w:val="28"/>
          <w:szCs w:val="28"/>
        </w:rPr>
        <w:object w:dxaOrig="260" w:dyaOrig="380">
          <v:shape id="_x0000_i1381" type="#_x0000_t75" style="width:13.5pt;height:18.75pt" o:ole="">
            <v:imagedata r:id="rId270" o:title=""/>
          </v:shape>
          <o:OLEObject Type="Embed" ProgID="Equation.3" ShapeID="_x0000_i1381" DrawAspect="Content" ObjectID="_1501407311" r:id="rId271"/>
        </w:object>
      </w:r>
      <w:r w:rsidRPr="00967AD0">
        <w:rPr>
          <w:sz w:val="28"/>
          <w:szCs w:val="28"/>
        </w:rPr>
        <w:t xml:space="preserve"> разности </w:t>
      </w:r>
      <w:r w:rsidRPr="00967AD0">
        <w:rPr>
          <w:position w:val="-18"/>
          <w:sz w:val="28"/>
          <w:szCs w:val="28"/>
        </w:rPr>
        <w:object w:dxaOrig="840" w:dyaOrig="480">
          <v:shape id="_x0000_i1382" type="#_x0000_t75" style="width:42pt;height:24pt" o:ole="">
            <v:imagedata r:id="rId272" o:title=""/>
          </v:shape>
          <o:OLEObject Type="Embed" ProgID="Equation.3" ShapeID="_x0000_i1382" DrawAspect="Content" ObjectID="_1501407312" r:id="rId273"/>
        </w:object>
      </w:r>
      <w:r w:rsidRPr="00967AD0">
        <w:rPr>
          <w:sz w:val="28"/>
          <w:szCs w:val="28"/>
        </w:rPr>
        <w:t xml:space="preserve"> – по уравнению: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line="360" w:lineRule="auto"/>
        <w:ind w:right="6" w:firstLine="3261"/>
        <w:rPr>
          <w:sz w:val="28"/>
          <w:szCs w:val="28"/>
        </w:rPr>
      </w:pPr>
      <w:r w:rsidRPr="00EA705A">
        <w:rPr>
          <w:position w:val="-30"/>
          <w:sz w:val="28"/>
          <w:szCs w:val="28"/>
          <w:lang w:val="en-US"/>
        </w:rPr>
        <w:object w:dxaOrig="1540" w:dyaOrig="720">
          <v:shape id="_x0000_i1383" type="#_x0000_t75" style="width:77.25pt;height:36pt" o:ole="">
            <v:imagedata r:id="rId274" o:title=""/>
          </v:shape>
          <o:OLEObject Type="Embed" ProgID="Equation.3" ShapeID="_x0000_i1383" DrawAspect="Content" ObjectID="_1501407313" r:id="rId275"/>
        </w:object>
      </w:r>
      <w:r w:rsidR="007F7FF9">
        <w:rPr>
          <w:sz w:val="28"/>
          <w:szCs w:val="28"/>
        </w:rPr>
        <w:t>,</w:t>
      </w:r>
      <w:r w:rsidRPr="00EA705A">
        <w:rPr>
          <w:sz w:val="28"/>
          <w:szCs w:val="28"/>
        </w:rPr>
        <w:tab/>
        <w:t>(4.4)</w:t>
      </w:r>
    </w:p>
    <w:p w:rsidR="00100AD3" w:rsidRPr="00EA705A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3250"/>
        <w:rPr>
          <w:sz w:val="28"/>
          <w:szCs w:val="28"/>
        </w:rPr>
      </w:pPr>
      <w:r w:rsidRPr="00EA705A">
        <w:rPr>
          <w:position w:val="-14"/>
          <w:sz w:val="28"/>
          <w:szCs w:val="28"/>
          <w:lang w:val="en-US"/>
        </w:rPr>
        <w:object w:dxaOrig="920" w:dyaOrig="460">
          <v:shape id="_x0000_i1182" type="#_x0000_t75" style="width:45.75pt;height:23.25pt" o:ole="">
            <v:imagedata r:id="rId276" o:title=""/>
          </v:shape>
          <o:OLEObject Type="Embed" ProgID="Equation.3" ShapeID="_x0000_i1182" DrawAspect="Content" ObjectID="_1501407314" r:id="rId277"/>
        </w:object>
      </w:r>
      <w:r w:rsidRPr="00EA705A">
        <w:rPr>
          <w:sz w:val="28"/>
          <w:szCs w:val="28"/>
        </w:rPr>
        <w:t>.</w:t>
      </w:r>
      <w:r w:rsidRPr="00EA705A">
        <w:rPr>
          <w:sz w:val="28"/>
          <w:szCs w:val="28"/>
        </w:rPr>
        <w:tab/>
        <w:t>(4.4</w:t>
      </w:r>
      <w:r w:rsidR="007F7FF9">
        <w:rPr>
          <w:sz w:val="28"/>
          <w:szCs w:val="28"/>
        </w:rPr>
        <w:t xml:space="preserve"> </w:t>
      </w:r>
      <w:r w:rsidRPr="00EA705A">
        <w:rPr>
          <w:sz w:val="28"/>
          <w:szCs w:val="28"/>
          <w:lang w:val="en-US"/>
        </w:rPr>
        <w:t>a</w:t>
      </w:r>
      <w:r w:rsidRPr="00EA705A">
        <w:rPr>
          <w:sz w:val="28"/>
          <w:szCs w:val="28"/>
        </w:rPr>
        <w:t>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>Далее вычисляют критерий Стьюдента: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2399"/>
        <w:rPr>
          <w:sz w:val="28"/>
          <w:szCs w:val="28"/>
        </w:rPr>
      </w:pPr>
      <w:r w:rsidRPr="00EA705A">
        <w:rPr>
          <w:position w:val="-32"/>
          <w:sz w:val="28"/>
          <w:szCs w:val="28"/>
          <w:lang w:val="en-US"/>
        </w:rPr>
        <w:object w:dxaOrig="3000" w:dyaOrig="840">
          <v:shape id="_x0000_i1183" type="#_x0000_t75" style="width:150pt;height:42pt" o:ole="">
            <v:imagedata r:id="rId278" o:title=""/>
          </v:shape>
          <o:OLEObject Type="Embed" ProgID="Equation.3" ShapeID="_x0000_i1183" DrawAspect="Content" ObjectID="_1501407315" r:id="rId279"/>
        </w:object>
      </w:r>
      <w:r w:rsidRPr="00EA705A">
        <w:rPr>
          <w:sz w:val="28"/>
          <w:szCs w:val="28"/>
        </w:rPr>
        <w:t>,</w:t>
      </w:r>
      <w:r w:rsidRPr="00EA705A">
        <w:rPr>
          <w:sz w:val="28"/>
          <w:szCs w:val="28"/>
        </w:rPr>
        <w:tab/>
        <w:t>(4.5)</w:t>
      </w:r>
    </w:p>
    <w:p w:rsidR="00100AD3" w:rsidRPr="00EA705A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2824"/>
        <w:rPr>
          <w:sz w:val="28"/>
          <w:szCs w:val="28"/>
        </w:rPr>
      </w:pPr>
      <w:r w:rsidRPr="00EA705A">
        <w:rPr>
          <w:position w:val="-4"/>
          <w:sz w:val="28"/>
          <w:szCs w:val="28"/>
        </w:rPr>
        <w:t xml:space="preserve">при </w:t>
      </w:r>
      <w:r w:rsidRPr="00EA705A">
        <w:rPr>
          <w:i/>
          <w:iCs/>
          <w:position w:val="-4"/>
          <w:sz w:val="28"/>
          <w:szCs w:val="28"/>
          <w:lang w:val="en-US"/>
        </w:rPr>
        <w:t>f</w:t>
      </w:r>
      <w:r w:rsidRPr="00EA705A">
        <w:rPr>
          <w:i/>
          <w:iCs/>
          <w:position w:val="-4"/>
          <w:sz w:val="28"/>
          <w:szCs w:val="28"/>
        </w:rPr>
        <w:t xml:space="preserve"> =</w:t>
      </w:r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sz w:val="28"/>
          <w:szCs w:val="28"/>
          <w:vertAlign w:val="subscript"/>
        </w:rPr>
        <w:t>1</w:t>
      </w:r>
      <w:r w:rsidRPr="00EA705A">
        <w:rPr>
          <w:i/>
          <w:iCs/>
          <w:sz w:val="28"/>
          <w:szCs w:val="28"/>
          <w:vertAlign w:val="subscript"/>
        </w:rPr>
        <w:t xml:space="preserve"> </w:t>
      </w:r>
      <w:r w:rsidRPr="00EA705A">
        <w:rPr>
          <w:position w:val="-4"/>
          <w:sz w:val="28"/>
          <w:szCs w:val="28"/>
        </w:rPr>
        <w:t>+</w:t>
      </w:r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sz w:val="28"/>
          <w:szCs w:val="28"/>
          <w:vertAlign w:val="subscript"/>
        </w:rPr>
        <w:t>2</w:t>
      </w:r>
      <w:r w:rsidRPr="00EA705A">
        <w:rPr>
          <w:i/>
          <w:iCs/>
          <w:sz w:val="28"/>
          <w:szCs w:val="28"/>
          <w:vertAlign w:val="subscript"/>
        </w:rPr>
        <w:t xml:space="preserve"> </w:t>
      </w:r>
      <w:r w:rsidRPr="00EA705A">
        <w:rPr>
          <w:i/>
          <w:iCs/>
          <w:sz w:val="28"/>
          <w:szCs w:val="28"/>
        </w:rPr>
        <w:t>–</w:t>
      </w:r>
      <w:r w:rsidR="007F7FF9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>2.</w:t>
      </w:r>
      <w:r w:rsidRPr="00EA705A">
        <w:rPr>
          <w:i/>
          <w:iCs/>
          <w:sz w:val="28"/>
          <w:szCs w:val="28"/>
        </w:rPr>
        <w:tab/>
      </w:r>
      <w:r w:rsidRPr="00EA705A">
        <w:rPr>
          <w:sz w:val="28"/>
          <w:szCs w:val="28"/>
        </w:rPr>
        <w:t>(4.5</w:t>
      </w:r>
      <w:r w:rsidR="007F7FF9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а)</w:t>
      </w:r>
    </w:p>
    <w:p w:rsidR="00100AD3" w:rsidRPr="007F7FF9" w:rsidRDefault="00100AD3" w:rsidP="00100AD3">
      <w:pPr>
        <w:pStyle w:val="a8"/>
      </w:pPr>
      <w:r w:rsidRPr="00EA705A">
        <w:t xml:space="preserve">Если при выбранном значении </w:t>
      </w:r>
      <w:proofErr w:type="gramStart"/>
      <w:r w:rsidRPr="00EA705A">
        <w:rPr>
          <w:i/>
          <w:iCs/>
        </w:rPr>
        <w:t>Р</w:t>
      </w:r>
      <w:proofErr w:type="gramEnd"/>
      <w:r w:rsidRPr="00EA705A">
        <w:t xml:space="preserve"> (например, при </w:t>
      </w:r>
      <w:r w:rsidRPr="00EA705A">
        <w:rPr>
          <w:i/>
          <w:iCs/>
        </w:rPr>
        <w:t>Р</w:t>
      </w:r>
      <w:r w:rsidRPr="00EA705A">
        <w:t xml:space="preserve"> = 95 %)</w:t>
      </w:r>
      <w:r w:rsidR="007F7FF9" w:rsidRPr="007F7FF9">
        <w:t>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391"/>
        <w:rPr>
          <w:sz w:val="28"/>
          <w:szCs w:val="28"/>
        </w:rPr>
      </w:pPr>
      <w:r w:rsidRPr="00EA705A">
        <w:rPr>
          <w:i/>
          <w:iCs/>
          <w:sz w:val="28"/>
          <w:szCs w:val="28"/>
          <w:lang w:val="en-US"/>
        </w:rPr>
        <w:t>t</w:t>
      </w:r>
      <w:r w:rsidRPr="00EA705A">
        <w:rPr>
          <w:sz w:val="28"/>
          <w:szCs w:val="28"/>
        </w:rPr>
        <w:t xml:space="preserve"> &gt; </w:t>
      </w:r>
      <w:r w:rsidRPr="00EA705A">
        <w:rPr>
          <w:i/>
          <w:iCs/>
          <w:sz w:val="28"/>
          <w:szCs w:val="28"/>
          <w:lang w:val="en-US"/>
        </w:rPr>
        <w:t>t</w:t>
      </w:r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>(</w:t>
      </w:r>
      <w:r w:rsidRPr="00EA705A">
        <w:rPr>
          <w:i/>
          <w:iCs/>
          <w:sz w:val="28"/>
          <w:szCs w:val="28"/>
          <w:lang w:val="en-US"/>
        </w:rPr>
        <w:t>P</w:t>
      </w:r>
      <w:r w:rsidRPr="00EA705A">
        <w:rPr>
          <w:sz w:val="28"/>
          <w:szCs w:val="28"/>
        </w:rPr>
        <w:t xml:space="preserve">, 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sz w:val="28"/>
          <w:szCs w:val="28"/>
        </w:rPr>
        <w:t>),</w:t>
      </w:r>
      <w:r w:rsidRPr="00EA705A">
        <w:rPr>
          <w:sz w:val="28"/>
          <w:szCs w:val="28"/>
        </w:rPr>
        <w:tab/>
        <w:t>(4.6)</w:t>
      </w:r>
    </w:p>
    <w:p w:rsidR="00100AD3" w:rsidRPr="00EA705A" w:rsidRDefault="00100AD3" w:rsidP="00100AD3">
      <w:pPr>
        <w:shd w:val="clear" w:color="auto" w:fill="FFFFFF"/>
        <w:spacing w:line="360" w:lineRule="auto"/>
        <w:ind w:right="6"/>
        <w:jc w:val="both"/>
        <w:rPr>
          <w:sz w:val="28"/>
          <w:szCs w:val="28"/>
        </w:rPr>
      </w:pPr>
      <w:r w:rsidRPr="00EA705A">
        <w:rPr>
          <w:sz w:val="28"/>
          <w:szCs w:val="28"/>
        </w:rPr>
        <w:t>то результат проверки положителен – значение</w:t>
      </w:r>
      <w:proofErr w:type="gramStart"/>
      <w:r w:rsidRPr="00EA705A">
        <w:rPr>
          <w:sz w:val="28"/>
          <w:szCs w:val="28"/>
        </w:rPr>
        <w:t xml:space="preserve"> (</w:t>
      </w:r>
      <w:r w:rsidRPr="00EA705A">
        <w:rPr>
          <w:position w:val="-6"/>
          <w:sz w:val="28"/>
          <w:szCs w:val="28"/>
        </w:rPr>
        <w:object w:dxaOrig="700" w:dyaOrig="300">
          <v:shape id="_x0000_i1184" type="#_x0000_t75" style="width:35.25pt;height:15pt" o:ole="">
            <v:imagedata r:id="rId280" o:title=""/>
          </v:shape>
          <o:OLEObject Type="Embed" ProgID="Equation.3" ShapeID="_x0000_i1184" DrawAspect="Content" ObjectID="_1501407316" r:id="rId281"/>
        </w:object>
      </w:r>
      <w:r w:rsidRPr="00EA705A">
        <w:rPr>
          <w:sz w:val="28"/>
          <w:szCs w:val="28"/>
        </w:rPr>
        <w:t xml:space="preserve">) </w:t>
      </w:r>
      <w:proofErr w:type="gramEnd"/>
      <w:r w:rsidRPr="00EA705A">
        <w:rPr>
          <w:sz w:val="28"/>
          <w:szCs w:val="28"/>
        </w:rPr>
        <w:t xml:space="preserve">является значимым и гипотезу </w:t>
      </w:r>
      <w:r w:rsidRPr="00EA705A">
        <w:rPr>
          <w:position w:val="-6"/>
          <w:sz w:val="28"/>
          <w:szCs w:val="28"/>
        </w:rPr>
        <w:object w:dxaOrig="720" w:dyaOrig="300">
          <v:shape id="_x0000_i1185" type="#_x0000_t75" style="width:36pt;height:15pt" o:ole="">
            <v:imagedata r:id="rId282" o:title=""/>
          </v:shape>
          <o:OLEObject Type="Embed" ProgID="Equation.3" ShapeID="_x0000_i1185" DrawAspect="Content" ObjectID="_1501407317" r:id="rId283"/>
        </w:object>
      </w:r>
      <w:r w:rsidRPr="00EA705A">
        <w:rPr>
          <w:sz w:val="28"/>
          <w:szCs w:val="28"/>
        </w:rPr>
        <w:t xml:space="preserve"> отбрасывают. В противном случае надо признать, что эта гипотеза не противоречит экспериментальным данным.</w:t>
      </w:r>
    </w:p>
    <w:p w:rsidR="00100AD3" w:rsidRPr="00EA705A" w:rsidRDefault="00100AD3" w:rsidP="002017D1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b/>
          <w:bCs/>
          <w:sz w:val="28"/>
          <w:szCs w:val="28"/>
        </w:rPr>
        <w:t xml:space="preserve">2. Различие значений </w:t>
      </w:r>
      <w:r w:rsidRPr="00EA705A">
        <w:rPr>
          <w:b/>
          <w:bCs/>
          <w:i/>
          <w:sz w:val="28"/>
          <w:szCs w:val="28"/>
          <w:lang w:val="en-US"/>
        </w:rPr>
        <w:t>s</w:t>
      </w:r>
      <w:r w:rsidRPr="00EA705A">
        <w:rPr>
          <w:b/>
          <w:bCs/>
          <w:i/>
          <w:iCs/>
          <w:position w:val="-10"/>
          <w:sz w:val="28"/>
          <w:szCs w:val="28"/>
          <w:lang w:val="en-US"/>
        </w:rPr>
        <w:object w:dxaOrig="160" w:dyaOrig="360">
          <v:shape id="_x0000_i1186" type="#_x0000_t75" style="width:8.25pt;height:18pt" o:ole="">
            <v:imagedata r:id="rId264" o:title=""/>
          </v:shape>
          <o:OLEObject Type="Embed" ProgID="Equation.3" ShapeID="_x0000_i1186" DrawAspect="Content" ObjectID="_1501407318" r:id="rId284"/>
        </w:object>
      </w:r>
      <w:r w:rsidRPr="00EA705A">
        <w:rPr>
          <w:b/>
          <w:bCs/>
          <w:sz w:val="28"/>
          <w:szCs w:val="28"/>
        </w:rPr>
        <w:t xml:space="preserve"> и </w:t>
      </w:r>
      <w:r w:rsidRPr="00EA705A">
        <w:rPr>
          <w:b/>
          <w:bCs/>
          <w:i/>
          <w:sz w:val="28"/>
          <w:szCs w:val="28"/>
          <w:lang w:val="en-US"/>
        </w:rPr>
        <w:t>s</w:t>
      </w:r>
      <w:r w:rsidRPr="00EA705A">
        <w:rPr>
          <w:b/>
          <w:bCs/>
          <w:i/>
          <w:iCs/>
          <w:position w:val="-10"/>
          <w:sz w:val="28"/>
          <w:szCs w:val="28"/>
          <w:lang w:val="en-US"/>
        </w:rPr>
        <w:object w:dxaOrig="160" w:dyaOrig="360">
          <v:shape id="_x0000_i1187" type="#_x0000_t75" style="width:8.25pt;height:18pt" o:ole="">
            <v:imagedata r:id="rId266" o:title=""/>
          </v:shape>
          <o:OLEObject Type="Embed" ProgID="Equation.3" ShapeID="_x0000_i1187" DrawAspect="Content" ObjectID="_1501407319" r:id="rId285"/>
        </w:object>
      </w:r>
      <w:r w:rsidRPr="00EA705A">
        <w:rPr>
          <w:sz w:val="28"/>
          <w:szCs w:val="28"/>
        </w:rPr>
        <w:t xml:space="preserve"> </w:t>
      </w:r>
      <w:r w:rsidRPr="00EA705A">
        <w:rPr>
          <w:b/>
          <w:bCs/>
          <w:sz w:val="28"/>
          <w:szCs w:val="28"/>
        </w:rPr>
        <w:t xml:space="preserve">статистически достоверно (справедливо неравенство </w:t>
      </w:r>
      <w:r w:rsidR="007F7FF9" w:rsidRPr="007F7FF9">
        <w:rPr>
          <w:b/>
          <w:bCs/>
          <w:sz w:val="28"/>
          <w:szCs w:val="28"/>
        </w:rPr>
        <w:t>(</w:t>
      </w:r>
      <w:r w:rsidRPr="00EA705A">
        <w:rPr>
          <w:b/>
          <w:bCs/>
          <w:sz w:val="28"/>
          <w:szCs w:val="28"/>
        </w:rPr>
        <w:t>3.5</w:t>
      </w:r>
      <w:r w:rsidR="007F7FF9" w:rsidRPr="007F7FF9">
        <w:rPr>
          <w:b/>
          <w:bCs/>
          <w:sz w:val="28"/>
          <w:szCs w:val="28"/>
        </w:rPr>
        <w:t>)</w:t>
      </w:r>
      <w:r w:rsidRPr="00EA705A">
        <w:rPr>
          <w:b/>
          <w:bCs/>
          <w:sz w:val="28"/>
          <w:szCs w:val="28"/>
        </w:rPr>
        <w:t xml:space="preserve">). </w:t>
      </w:r>
      <w:r w:rsidRPr="00EA705A">
        <w:rPr>
          <w:sz w:val="28"/>
          <w:szCs w:val="28"/>
        </w:rPr>
        <w:t xml:space="preserve">Если </w:t>
      </w:r>
      <w:r w:rsidRPr="00EA705A">
        <w:rPr>
          <w:i/>
          <w:sz w:val="28"/>
          <w:szCs w:val="28"/>
          <w:lang w:val="en-US"/>
        </w:rPr>
        <w:t>s</w:t>
      </w:r>
      <w:r w:rsidRPr="00EA705A">
        <w:rPr>
          <w:i/>
          <w:iCs/>
          <w:position w:val="-10"/>
          <w:sz w:val="28"/>
          <w:szCs w:val="28"/>
          <w:lang w:val="en-US"/>
        </w:rPr>
        <w:object w:dxaOrig="160" w:dyaOrig="360">
          <v:shape id="_x0000_i1188" type="#_x0000_t75" style="width:8.25pt;height:18pt" o:ole="">
            <v:imagedata r:id="rId264" o:title=""/>
          </v:shape>
          <o:OLEObject Type="Embed" ProgID="Equation.3" ShapeID="_x0000_i1188" DrawAspect="Content" ObjectID="_1501407320" r:id="rId286"/>
        </w:object>
      </w:r>
      <w:r w:rsidRPr="00EA705A">
        <w:rPr>
          <w:b/>
          <w:bCs/>
          <w:sz w:val="28"/>
          <w:szCs w:val="28"/>
        </w:rPr>
        <w:t xml:space="preserve"> </w:t>
      </w:r>
      <w:r w:rsidRPr="00EA705A">
        <w:rPr>
          <w:sz w:val="28"/>
          <w:szCs w:val="28"/>
        </w:rPr>
        <w:t>&gt;</w:t>
      </w:r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i/>
          <w:sz w:val="28"/>
          <w:szCs w:val="28"/>
          <w:lang w:val="en-US"/>
        </w:rPr>
        <w:t>s</w:t>
      </w:r>
      <w:r w:rsidRPr="00EA705A">
        <w:rPr>
          <w:i/>
          <w:iCs/>
          <w:position w:val="-10"/>
          <w:sz w:val="28"/>
          <w:szCs w:val="28"/>
          <w:lang w:val="en-US"/>
        </w:rPr>
        <w:object w:dxaOrig="160" w:dyaOrig="360">
          <v:shape id="_x0000_i1189" type="#_x0000_t75" style="width:8.25pt;height:18pt" o:ole="">
            <v:imagedata r:id="rId266" o:title=""/>
          </v:shape>
          <o:OLEObject Type="Embed" ProgID="Equation.3" ShapeID="_x0000_i1189" DrawAspect="Content" ObjectID="_1501407321" r:id="rId287"/>
        </w:object>
      </w:r>
      <w:r w:rsidRPr="00EA705A">
        <w:rPr>
          <w:sz w:val="28"/>
          <w:szCs w:val="28"/>
        </w:rPr>
        <w:t xml:space="preserve">, дисперсию </w:t>
      </w:r>
      <w:r w:rsidRPr="00EA705A">
        <w:rPr>
          <w:b/>
          <w:bCs/>
          <w:i/>
          <w:sz w:val="28"/>
          <w:szCs w:val="28"/>
          <w:lang w:val="en-US"/>
        </w:rPr>
        <w:t>s</w:t>
      </w:r>
      <w:r w:rsidRPr="00EA705A">
        <w:rPr>
          <w:b/>
          <w:bCs/>
          <w:i/>
          <w:iCs/>
          <w:position w:val="-10"/>
          <w:sz w:val="28"/>
          <w:szCs w:val="28"/>
          <w:lang w:val="en-US"/>
        </w:rPr>
        <w:object w:dxaOrig="160" w:dyaOrig="360">
          <v:shape id="_x0000_i1190" type="#_x0000_t75" style="width:8.25pt;height:18pt" o:ole="">
            <v:imagedata r:id="rId264" o:title=""/>
          </v:shape>
          <o:OLEObject Type="Embed" ProgID="Equation.3" ShapeID="_x0000_i1190" DrawAspect="Content" ObjectID="_1501407322" r:id="rId288"/>
        </w:object>
      </w:r>
      <w:r w:rsidRPr="00EA705A">
        <w:rPr>
          <w:sz w:val="28"/>
          <w:szCs w:val="28"/>
        </w:rPr>
        <w:t xml:space="preserve"> разности</w:t>
      </w:r>
      <w:proofErr w:type="gramStart"/>
      <w:r w:rsidRPr="00EA705A">
        <w:rPr>
          <w:sz w:val="28"/>
          <w:szCs w:val="28"/>
        </w:rPr>
        <w:t xml:space="preserve"> </w:t>
      </w:r>
      <w:r w:rsidR="00E72C00">
        <w:rPr>
          <w:sz w:val="28"/>
          <w:szCs w:val="28"/>
        </w:rPr>
        <w:t xml:space="preserve">         </w:t>
      </w:r>
      <w:r w:rsidRPr="00EA705A">
        <w:rPr>
          <w:sz w:val="28"/>
          <w:szCs w:val="28"/>
        </w:rPr>
        <w:t>(</w:t>
      </w:r>
      <w:r w:rsidRPr="00EA705A">
        <w:rPr>
          <w:position w:val="-6"/>
          <w:sz w:val="28"/>
          <w:szCs w:val="28"/>
        </w:rPr>
        <w:object w:dxaOrig="740" w:dyaOrig="340">
          <v:shape id="_x0000_i1191" type="#_x0000_t75" style="width:36.75pt;height:17.25pt" o:ole="">
            <v:imagedata r:id="rId262" o:title=""/>
          </v:shape>
          <o:OLEObject Type="Embed" ProgID="Equation.3" ShapeID="_x0000_i1191" DrawAspect="Content" ObjectID="_1501407323" r:id="rId289"/>
        </w:object>
      </w:r>
      <w:r w:rsidRPr="00EA705A">
        <w:rPr>
          <w:sz w:val="28"/>
          <w:szCs w:val="28"/>
        </w:rPr>
        <w:t xml:space="preserve">) </w:t>
      </w:r>
      <w:proofErr w:type="gramEnd"/>
      <w:r w:rsidRPr="00EA705A">
        <w:rPr>
          <w:sz w:val="28"/>
          <w:szCs w:val="28"/>
        </w:rPr>
        <w:t xml:space="preserve">находят по уравнению </w:t>
      </w:r>
      <w:r w:rsidR="007F7FF9" w:rsidRPr="007F7FF9">
        <w:rPr>
          <w:sz w:val="28"/>
          <w:szCs w:val="28"/>
        </w:rPr>
        <w:t>(</w:t>
      </w:r>
      <w:r w:rsidRPr="00EA705A">
        <w:rPr>
          <w:sz w:val="28"/>
          <w:szCs w:val="28"/>
        </w:rPr>
        <w:t>4.7</w:t>
      </w:r>
      <w:r w:rsidR="007F7FF9" w:rsidRPr="007F7FF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, а число степеней свободы </w:t>
      </w:r>
      <w:r w:rsidRPr="00EA705A">
        <w:rPr>
          <w:sz w:val="28"/>
          <w:szCs w:val="28"/>
        </w:rPr>
        <w:br/>
      </w:r>
      <w:r w:rsidRPr="00EA705A">
        <w:rPr>
          <w:i/>
          <w:iCs/>
          <w:position w:val="-10"/>
          <w:sz w:val="28"/>
          <w:szCs w:val="28"/>
        </w:rPr>
        <w:object w:dxaOrig="240" w:dyaOrig="320">
          <v:shape id="_x0000_i1192" type="#_x0000_t75" style="width:12pt;height:15.75pt" o:ole="">
            <v:imagedata r:id="rId290" o:title=""/>
          </v:shape>
          <o:OLEObject Type="Embed" ProgID="Equation.3" ShapeID="_x0000_i1192" DrawAspect="Content" ObjectID="_1501407324" r:id="rId291"/>
        </w:object>
      </w:r>
      <w:r w:rsidRPr="00EA705A">
        <w:rPr>
          <w:i/>
          <w:iCs/>
          <w:sz w:val="28"/>
          <w:szCs w:val="28"/>
        </w:rPr>
        <w:t>'</w:t>
      </w:r>
      <w:r w:rsidRPr="00EA705A">
        <w:rPr>
          <w:sz w:val="28"/>
          <w:szCs w:val="28"/>
        </w:rPr>
        <w:t xml:space="preserve"> – по уравнению </w:t>
      </w:r>
      <w:r w:rsidR="007F7FF9" w:rsidRPr="00712EAD">
        <w:rPr>
          <w:sz w:val="28"/>
          <w:szCs w:val="28"/>
        </w:rPr>
        <w:t>(</w:t>
      </w:r>
      <w:r w:rsidRPr="00EA705A">
        <w:rPr>
          <w:sz w:val="28"/>
          <w:szCs w:val="28"/>
        </w:rPr>
        <w:t>4.8</w:t>
      </w:r>
      <w:r w:rsidR="007F7FF9" w:rsidRPr="00712EAD">
        <w:rPr>
          <w:sz w:val="28"/>
          <w:szCs w:val="28"/>
        </w:rPr>
        <w:t>)</w:t>
      </w:r>
      <w:r w:rsidRPr="00EA705A">
        <w:rPr>
          <w:sz w:val="28"/>
          <w:szCs w:val="28"/>
        </w:rPr>
        <w:t>:</w:t>
      </w:r>
    </w:p>
    <w:p w:rsidR="00100AD3" w:rsidRPr="00EA705A" w:rsidRDefault="00100AD3" w:rsidP="00100AD3">
      <w:pPr>
        <w:pStyle w:val="a8"/>
        <w:tabs>
          <w:tab w:val="left" w:pos="7797"/>
        </w:tabs>
        <w:spacing w:line="240" w:lineRule="auto"/>
        <w:ind w:firstLine="3675"/>
        <w:jc w:val="left"/>
      </w:pPr>
      <w:r w:rsidRPr="00EA705A">
        <w:rPr>
          <w:i/>
          <w:lang w:val="en-US"/>
        </w:rPr>
        <w:t>s</w:t>
      </w:r>
      <w:r w:rsidRPr="00EA705A">
        <w:rPr>
          <w:i/>
          <w:iCs/>
          <w:position w:val="-10"/>
          <w:lang w:val="en-US"/>
        </w:rPr>
        <w:object w:dxaOrig="180" w:dyaOrig="360">
          <v:shape id="_x0000_i1193" type="#_x0000_t75" style="width:9pt;height:18pt" o:ole="">
            <v:imagedata r:id="rId292" o:title=""/>
          </v:shape>
          <o:OLEObject Type="Embed" ProgID="Equation.3" ShapeID="_x0000_i1193" DrawAspect="Content" ObjectID="_1501407325" r:id="rId293"/>
        </w:object>
      </w:r>
      <w:r w:rsidRPr="00EA705A">
        <w:rPr>
          <w:i/>
          <w:iCs/>
        </w:rPr>
        <w:t xml:space="preserve">= </w:t>
      </w:r>
      <w:r w:rsidRPr="00EA705A">
        <w:rPr>
          <w:i/>
          <w:iCs/>
          <w:position w:val="-30"/>
          <w:lang w:val="en-US"/>
        </w:rPr>
        <w:object w:dxaOrig="320" w:dyaOrig="720">
          <v:shape id="_x0000_i1194" type="#_x0000_t75" style="width:15.75pt;height:36pt" o:ole="">
            <v:imagedata r:id="rId294" o:title=""/>
          </v:shape>
          <o:OLEObject Type="Embed" ProgID="Equation.3" ShapeID="_x0000_i1194" DrawAspect="Content" ObjectID="_1501407326" r:id="rId295"/>
        </w:object>
      </w:r>
      <w:proofErr w:type="gramStart"/>
      <w:r w:rsidRPr="00EA705A">
        <w:rPr>
          <w:i/>
          <w:iCs/>
        </w:rPr>
        <w:t xml:space="preserve">+ </w:t>
      </w:r>
      <w:proofErr w:type="gramEnd"/>
      <w:r w:rsidRPr="00EA705A">
        <w:rPr>
          <w:i/>
          <w:iCs/>
          <w:position w:val="-30"/>
          <w:lang w:val="en-US"/>
        </w:rPr>
        <w:object w:dxaOrig="320" w:dyaOrig="720">
          <v:shape id="_x0000_i1195" type="#_x0000_t75" style="width:15.75pt;height:36pt" o:ole="">
            <v:imagedata r:id="rId296" o:title=""/>
          </v:shape>
          <o:OLEObject Type="Embed" ProgID="Equation.3" ShapeID="_x0000_i1195" DrawAspect="Content" ObjectID="_1501407327" r:id="rId297"/>
        </w:object>
      </w:r>
      <w:r w:rsidRPr="00EA705A">
        <w:rPr>
          <w:i/>
          <w:iCs/>
        </w:rPr>
        <w:t>;</w:t>
      </w:r>
      <w:r w:rsidRPr="00EA705A">
        <w:rPr>
          <w:i/>
          <w:iCs/>
        </w:rPr>
        <w:tab/>
      </w:r>
      <w:r w:rsidRPr="00EA705A">
        <w:t>(4.7)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ind w:left="11" w:right="6" w:firstLine="2399"/>
        <w:rPr>
          <w:sz w:val="28"/>
          <w:szCs w:val="28"/>
        </w:rPr>
      </w:pPr>
      <w:r w:rsidRPr="00EA705A">
        <w:rPr>
          <w:i/>
          <w:iCs/>
          <w:position w:val="-10"/>
          <w:sz w:val="28"/>
          <w:szCs w:val="28"/>
          <w:lang w:val="en-US"/>
        </w:rPr>
        <w:object w:dxaOrig="240" w:dyaOrig="320">
          <v:shape id="_x0000_i1196" type="#_x0000_t75" style="width:12pt;height:15.75pt" o:ole="">
            <v:imagedata r:id="rId290" o:title=""/>
          </v:shape>
          <o:OLEObject Type="Embed" ProgID="Equation.3" ShapeID="_x0000_i1196" DrawAspect="Content" ObjectID="_1501407328" r:id="rId298"/>
        </w:object>
      </w:r>
      <w:r w:rsidRPr="00EA705A">
        <w:rPr>
          <w:i/>
          <w:iCs/>
          <w:sz w:val="28"/>
          <w:szCs w:val="28"/>
        </w:rPr>
        <w:t xml:space="preserve">' = </w:t>
      </w:r>
      <w:r w:rsidRPr="00EA705A">
        <w:rPr>
          <w:iCs/>
          <w:sz w:val="28"/>
          <w:szCs w:val="28"/>
        </w:rPr>
        <w:t>(</w: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i/>
          <w:iCs/>
          <w:sz w:val="28"/>
          <w:szCs w:val="28"/>
          <w:vertAlign w:val="subscript"/>
        </w:rPr>
        <w:t>1</w:t>
      </w:r>
      <w:r w:rsidRPr="00EA705A">
        <w:rPr>
          <w:i/>
          <w:iCs/>
          <w:sz w:val="28"/>
          <w:szCs w:val="28"/>
        </w:rPr>
        <w:t xml:space="preserve"> + </w: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i/>
          <w:iCs/>
          <w:sz w:val="28"/>
          <w:szCs w:val="28"/>
          <w:vertAlign w:val="subscript"/>
        </w:rPr>
        <w:t>2</w:t>
      </w:r>
      <w:r w:rsidRPr="00EA705A">
        <w:rPr>
          <w:i/>
          <w:iCs/>
          <w:sz w:val="28"/>
          <w:szCs w:val="28"/>
        </w:rPr>
        <w:t xml:space="preserve"> – </w:t>
      </w:r>
      <w:r w:rsidRPr="00EA705A">
        <w:rPr>
          <w:iCs/>
          <w:sz w:val="28"/>
          <w:szCs w:val="28"/>
        </w:rPr>
        <w:t>2)</w:t>
      </w:r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iCs/>
          <w:sz w:val="28"/>
          <w:szCs w:val="28"/>
        </w:rPr>
        <w:t>(0,5</w:t>
      </w:r>
      <w:r w:rsidRPr="00EA705A">
        <w:rPr>
          <w:i/>
          <w:iCs/>
          <w:sz w:val="28"/>
          <w:szCs w:val="28"/>
        </w:rPr>
        <w:t xml:space="preserve"> + </w:t>
      </w:r>
      <w:r w:rsidRPr="00EA705A">
        <w:rPr>
          <w:i/>
          <w:iCs/>
          <w:position w:val="-30"/>
          <w:sz w:val="28"/>
          <w:szCs w:val="28"/>
          <w:lang w:val="en-US"/>
        </w:rPr>
        <w:object w:dxaOrig="740" w:dyaOrig="720">
          <v:shape id="_x0000_i1197" type="#_x0000_t75" style="width:36.75pt;height:36pt" o:ole="">
            <v:imagedata r:id="rId299" o:title=""/>
          </v:shape>
          <o:OLEObject Type="Embed" ProgID="Equation.3" ShapeID="_x0000_i1197" DrawAspect="Content" ObjectID="_1501407329" r:id="rId300"/>
        </w:object>
      </w:r>
      <w:r w:rsidRPr="00EA705A">
        <w:rPr>
          <w:iCs/>
          <w:sz w:val="28"/>
          <w:szCs w:val="28"/>
        </w:rPr>
        <w:t>)</w:t>
      </w:r>
      <w:r w:rsidRPr="00EA705A">
        <w:rPr>
          <w:i/>
          <w:iCs/>
          <w:sz w:val="28"/>
          <w:szCs w:val="28"/>
        </w:rPr>
        <w:t>.</w:t>
      </w:r>
      <w:r w:rsidRPr="00EA705A">
        <w:rPr>
          <w:sz w:val="28"/>
          <w:szCs w:val="28"/>
        </w:rPr>
        <w:tab/>
        <w:t>(4.8)</w:t>
      </w:r>
    </w:p>
    <w:p w:rsidR="00100AD3" w:rsidRPr="00712EAD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>Следовательно, в данном случае</w:t>
      </w:r>
      <w:r w:rsidR="007F7FF9" w:rsidRPr="00712EAD">
        <w:rPr>
          <w:sz w:val="28"/>
          <w:szCs w:val="28"/>
        </w:rPr>
        <w:t>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2966"/>
        <w:rPr>
          <w:sz w:val="28"/>
          <w:szCs w:val="28"/>
        </w:rPr>
      </w:pPr>
      <w:r w:rsidRPr="00033CE7">
        <w:rPr>
          <w:color w:val="FF00FF"/>
          <w:position w:val="-32"/>
          <w:sz w:val="28"/>
          <w:szCs w:val="28"/>
          <w:lang w:val="en-US"/>
        </w:rPr>
        <w:object w:dxaOrig="3660" w:dyaOrig="840">
          <v:shape id="_x0000_i1198" type="#_x0000_t75" style="width:183pt;height:42pt" o:ole="">
            <v:imagedata r:id="rId301" o:title=""/>
          </v:shape>
          <o:OLEObject Type="Embed" ProgID="Equation.3" ShapeID="_x0000_i1198" DrawAspect="Content" ObjectID="_1501407330" r:id="rId302"/>
        </w:object>
      </w:r>
      <w:r w:rsidRPr="00EA705A">
        <w:rPr>
          <w:sz w:val="28"/>
          <w:szCs w:val="28"/>
        </w:rPr>
        <w:t>.</w:t>
      </w:r>
      <w:r w:rsidRPr="00EA705A">
        <w:rPr>
          <w:sz w:val="28"/>
          <w:szCs w:val="28"/>
        </w:rPr>
        <w:tab/>
        <w:t>(4.9)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lastRenderedPageBreak/>
        <w:t xml:space="preserve">Вычисленное по уравнению </w:t>
      </w:r>
      <w:r w:rsidR="007F7FF9" w:rsidRPr="007F7FF9">
        <w:rPr>
          <w:sz w:val="28"/>
          <w:szCs w:val="28"/>
        </w:rPr>
        <w:t>(</w:t>
      </w:r>
      <w:r w:rsidRPr="00EA705A">
        <w:rPr>
          <w:sz w:val="28"/>
          <w:szCs w:val="28"/>
        </w:rPr>
        <w:t>4.9</w:t>
      </w:r>
      <w:r w:rsidR="007F7FF9" w:rsidRPr="007F7FF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значение </w:t>
      </w:r>
      <w:r w:rsidRPr="00EA705A">
        <w:rPr>
          <w:i/>
          <w:iCs/>
          <w:sz w:val="28"/>
          <w:szCs w:val="28"/>
        </w:rPr>
        <w:t>t</w:t>
      </w:r>
      <w:r w:rsidRPr="00EA705A">
        <w:rPr>
          <w:sz w:val="28"/>
          <w:szCs w:val="28"/>
        </w:rPr>
        <w:t xml:space="preserve"> сравнивают с табличным значением </w:t>
      </w:r>
      <w:r w:rsidRPr="00EA705A">
        <w:rPr>
          <w:i/>
          <w:iCs/>
          <w:sz w:val="28"/>
          <w:szCs w:val="28"/>
          <w:lang w:val="en-US"/>
        </w:rPr>
        <w:t>t</w:t>
      </w:r>
      <w:r w:rsidRPr="00EA705A">
        <w:rPr>
          <w:sz w:val="28"/>
          <w:szCs w:val="28"/>
        </w:rPr>
        <w:t xml:space="preserve"> (</w:t>
      </w:r>
      <w:proofErr w:type="gramStart"/>
      <w:r w:rsidRPr="00EA705A">
        <w:rPr>
          <w:i/>
          <w:iCs/>
          <w:sz w:val="28"/>
          <w:szCs w:val="28"/>
        </w:rPr>
        <w:t>Р</w:t>
      </w:r>
      <w:proofErr w:type="gramEnd"/>
      <w:r w:rsidRPr="00EA705A">
        <w:rPr>
          <w:sz w:val="28"/>
          <w:szCs w:val="28"/>
        </w:rPr>
        <w:t xml:space="preserve">, </w:t>
      </w:r>
      <w:r w:rsidRPr="00EA705A">
        <w:rPr>
          <w:i/>
          <w:iCs/>
          <w:spacing w:val="-16"/>
          <w:sz w:val="28"/>
          <w:szCs w:val="28"/>
          <w:lang w:val="en-US"/>
        </w:rPr>
        <w:t>f</w:t>
      </w:r>
      <w:r w:rsidRPr="00EA705A">
        <w:rPr>
          <w:i/>
          <w:iCs/>
          <w:spacing w:val="-16"/>
          <w:sz w:val="28"/>
          <w:szCs w:val="28"/>
        </w:rPr>
        <w:t xml:space="preserve"> ' </w:t>
      </w:r>
      <w:r w:rsidRPr="00EA705A">
        <w:rPr>
          <w:spacing w:val="-16"/>
          <w:sz w:val="28"/>
          <w:szCs w:val="28"/>
        </w:rPr>
        <w:t>)</w:t>
      </w:r>
      <w:r w:rsidRPr="00EA705A">
        <w:rPr>
          <w:sz w:val="28"/>
          <w:szCs w:val="28"/>
        </w:rPr>
        <w:t>, как это описано выше для случая 1.</w:t>
      </w:r>
    </w:p>
    <w:p w:rsidR="00100AD3" w:rsidRPr="00EA705A" w:rsidRDefault="00100AD3" w:rsidP="00100AD3">
      <w:pPr>
        <w:shd w:val="clear" w:color="auto" w:fill="FFFFFF"/>
        <w:spacing w:line="336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Рассмотрение проблемы упрощается, когда </w: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i/>
          <w:iCs/>
          <w:sz w:val="28"/>
          <w:szCs w:val="28"/>
          <w:vertAlign w:val="subscript"/>
        </w:rPr>
        <w:t>1</w:t>
      </w:r>
      <w:r w:rsidRPr="00EA705A">
        <w:rPr>
          <w:i/>
          <w:iCs/>
          <w:position w:val="-4"/>
          <w:sz w:val="28"/>
          <w:szCs w:val="28"/>
        </w:rPr>
        <w:object w:dxaOrig="200" w:dyaOrig="200">
          <v:shape id="_x0000_i1199" type="#_x0000_t75" style="width:10.5pt;height:10.5pt" o:ole="">
            <v:imagedata r:id="rId303" o:title=""/>
          </v:shape>
          <o:OLEObject Type="Embed" ProgID="Equation.3" ShapeID="_x0000_i1199" DrawAspect="Content" ObjectID="_1501407331" r:id="rId304"/>
        </w:objec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i/>
          <w:iCs/>
          <w:sz w:val="28"/>
          <w:szCs w:val="28"/>
          <w:vertAlign w:val="subscript"/>
        </w:rPr>
        <w:t>2</w:t>
      </w:r>
      <w:r w:rsidRPr="00EA705A">
        <w:rPr>
          <w:sz w:val="28"/>
          <w:szCs w:val="28"/>
        </w:rPr>
        <w:t xml:space="preserve"> и </w:t>
      </w:r>
      <w:r w:rsidRPr="00EA705A">
        <w:rPr>
          <w:i/>
          <w:sz w:val="28"/>
          <w:szCs w:val="28"/>
          <w:lang w:val="en-US"/>
        </w:rPr>
        <w:t>s</w:t>
      </w:r>
      <w:r w:rsidRPr="00EA705A">
        <w:rPr>
          <w:i/>
          <w:iCs/>
          <w:position w:val="-10"/>
          <w:sz w:val="28"/>
          <w:szCs w:val="28"/>
          <w:lang w:val="en-US"/>
        </w:rPr>
        <w:object w:dxaOrig="160" w:dyaOrig="360">
          <v:shape id="_x0000_i1200" type="#_x0000_t75" style="width:8.25pt;height:18pt" o:ole="">
            <v:imagedata r:id="rId264" o:title=""/>
          </v:shape>
          <o:OLEObject Type="Embed" ProgID="Equation.3" ShapeID="_x0000_i1200" DrawAspect="Content" ObjectID="_1501407332" r:id="rId305"/>
        </w:object>
      </w:r>
      <w:r w:rsidRPr="00EA705A">
        <w:rPr>
          <w:rFonts w:ascii="Lucida Sans Unicode" w:hAnsi="Lucida Sans Unicode" w:cs="Lucida Sans Unicode"/>
          <w:sz w:val="24"/>
          <w:szCs w:val="24"/>
        </w:rPr>
        <w:t>≫</w:t>
      </w:r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i/>
          <w:sz w:val="28"/>
          <w:szCs w:val="28"/>
          <w:lang w:val="en-US"/>
        </w:rPr>
        <w:t>s</w:t>
      </w:r>
      <w:r w:rsidRPr="00EA705A">
        <w:rPr>
          <w:i/>
          <w:iCs/>
          <w:position w:val="-10"/>
          <w:sz w:val="28"/>
          <w:szCs w:val="28"/>
          <w:lang w:val="en-US"/>
        </w:rPr>
        <w:object w:dxaOrig="160" w:dyaOrig="360">
          <v:shape id="_x0000_i1201" type="#_x0000_t75" style="width:8.25pt;height:18pt" o:ole="">
            <v:imagedata r:id="rId266" o:title=""/>
          </v:shape>
          <o:OLEObject Type="Embed" ProgID="Equation.3" ShapeID="_x0000_i1201" DrawAspect="Content" ObjectID="_1501407333" r:id="rId306"/>
        </w:object>
      </w:r>
      <w:r w:rsidRPr="00EA705A">
        <w:rPr>
          <w:sz w:val="28"/>
          <w:szCs w:val="28"/>
        </w:rPr>
        <w:t xml:space="preserve">. Тогда в отсутствие систематической ошибки среднее </w:t>
      </w:r>
      <w:r w:rsidRPr="00EA705A">
        <w:rPr>
          <w:position w:val="-8"/>
          <w:sz w:val="28"/>
          <w:szCs w:val="28"/>
        </w:rPr>
        <w:object w:dxaOrig="279" w:dyaOrig="360">
          <v:shape id="_x0000_i1202" type="#_x0000_t75" style="width:14.25pt;height:21pt" o:ole="">
            <v:imagedata r:id="rId307" o:title=""/>
          </v:shape>
          <o:OLEObject Type="Embed" ProgID="Equation.3" ShapeID="_x0000_i1202" DrawAspect="Content" ObjectID="_1501407334" r:id="rId308"/>
        </w:object>
      </w:r>
      <w:r w:rsidRPr="00EA705A">
        <w:rPr>
          <w:sz w:val="28"/>
          <w:szCs w:val="28"/>
        </w:rPr>
        <w:t xml:space="preserve"> выборки объема </w: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position w:val="-2"/>
          <w:sz w:val="28"/>
          <w:szCs w:val="28"/>
          <w:vertAlign w:val="subscript"/>
        </w:rPr>
        <w:t>2</w:t>
      </w:r>
      <w:r w:rsidRPr="00EA705A">
        <w:rPr>
          <w:sz w:val="28"/>
          <w:szCs w:val="28"/>
        </w:rPr>
        <w:t xml:space="preserve"> принимают за достаточно точную оценку величины</w:t>
      </w:r>
      <w:proofErr w:type="gramStart"/>
      <w:r w:rsidRPr="00EA705A">
        <w:rPr>
          <w:sz w:val="28"/>
          <w:szCs w:val="28"/>
        </w:rPr>
        <w:t xml:space="preserve"> </w:t>
      </w:r>
      <w:r w:rsidRPr="00EA705A">
        <w:rPr>
          <w:i/>
          <w:sz w:val="28"/>
          <w:szCs w:val="28"/>
        </w:rPr>
        <w:t>А</w:t>
      </w:r>
      <w:proofErr w:type="gramEnd"/>
      <w:r w:rsidRPr="00EA705A">
        <w:rPr>
          <w:sz w:val="28"/>
          <w:szCs w:val="28"/>
        </w:rPr>
        <w:t>, т.</w:t>
      </w:r>
      <w:r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е. принимают</w:t>
      </w:r>
      <w:r w:rsidR="002017D1">
        <w:rPr>
          <w:sz w:val="28"/>
          <w:szCs w:val="28"/>
        </w:rPr>
        <w:t xml:space="preserve">             </w:t>
      </w:r>
      <w:r w:rsidRPr="00EA705A">
        <w:rPr>
          <w:sz w:val="28"/>
          <w:szCs w:val="28"/>
        </w:rPr>
        <w:t xml:space="preserve"> </w:t>
      </w:r>
      <w:r w:rsidRPr="00EA705A">
        <w:rPr>
          <w:position w:val="-8"/>
          <w:sz w:val="28"/>
          <w:szCs w:val="28"/>
        </w:rPr>
        <w:object w:dxaOrig="279" w:dyaOrig="360">
          <v:shape id="_x0000_i1203" type="#_x0000_t75" style="width:14.25pt;height:21pt" o:ole="">
            <v:imagedata r:id="rId309" o:title=""/>
          </v:shape>
          <o:OLEObject Type="Embed" ProgID="Equation.3" ShapeID="_x0000_i1203" DrawAspect="Content" ObjectID="_1501407335" r:id="rId310"/>
        </w:object>
      </w:r>
      <w:r w:rsidRPr="00EA705A">
        <w:rPr>
          <w:sz w:val="28"/>
          <w:szCs w:val="28"/>
        </w:rPr>
        <w:t xml:space="preserve"> =</w:t>
      </w:r>
      <w:r w:rsidR="009074B4" w:rsidRPr="009074B4">
        <w:rPr>
          <w:sz w:val="28"/>
          <w:szCs w:val="28"/>
        </w:rPr>
        <w:t xml:space="preserve"> µ</w:t>
      </w:r>
      <w:r w:rsidRPr="00EA705A">
        <w:rPr>
          <w:sz w:val="28"/>
          <w:szCs w:val="28"/>
        </w:rPr>
        <w:t xml:space="preserve">. Справедливость гипотезы </w:t>
      </w:r>
      <w:r w:rsidRPr="00EA705A">
        <w:rPr>
          <w:position w:val="-6"/>
          <w:sz w:val="28"/>
          <w:szCs w:val="28"/>
        </w:rPr>
        <w:object w:dxaOrig="240" w:dyaOrig="300">
          <v:shape id="_x0000_i1204" type="#_x0000_t75" style="width:11.25pt;height:17.25pt" o:ole="">
            <v:imagedata r:id="rId311" o:title=""/>
          </v:shape>
          <o:OLEObject Type="Embed" ProgID="Equation.3" ShapeID="_x0000_i1204" DrawAspect="Content" ObjectID="_1501407336" r:id="rId312"/>
        </w:object>
      </w:r>
      <w:r w:rsidRPr="00EA705A">
        <w:rPr>
          <w:sz w:val="28"/>
          <w:szCs w:val="28"/>
        </w:rPr>
        <w:t xml:space="preserve"> =</w:t>
      </w:r>
      <w:r w:rsidR="009074B4" w:rsidRPr="009074B4">
        <w:rPr>
          <w:sz w:val="28"/>
          <w:szCs w:val="28"/>
        </w:rPr>
        <w:t xml:space="preserve"> </w:t>
      </w:r>
      <w:r w:rsidR="009074B4">
        <w:rPr>
          <w:sz w:val="28"/>
          <w:szCs w:val="28"/>
        </w:rPr>
        <w:t>µ</w:t>
      </w:r>
      <w:r w:rsidRPr="00EA705A">
        <w:rPr>
          <w:sz w:val="28"/>
          <w:szCs w:val="28"/>
        </w:rPr>
        <w:t xml:space="preserve">, эквивалентной гипотезе </w:t>
      </w:r>
      <w:r w:rsidR="007F7FF9">
        <w:rPr>
          <w:sz w:val="28"/>
          <w:szCs w:val="28"/>
        </w:rPr>
        <w:t>(</w:t>
      </w:r>
      <w:r w:rsidRPr="00EA705A">
        <w:rPr>
          <w:sz w:val="28"/>
          <w:szCs w:val="28"/>
        </w:rPr>
        <w:t>4.3</w:t>
      </w:r>
      <w:r w:rsidR="007F7FF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, проверяют с помощью выражений </w:t>
      </w:r>
      <w:r w:rsidR="007F7FF9">
        <w:rPr>
          <w:sz w:val="28"/>
          <w:szCs w:val="28"/>
        </w:rPr>
        <w:t>(</w:t>
      </w:r>
      <w:r w:rsidRPr="00EA705A">
        <w:rPr>
          <w:sz w:val="28"/>
          <w:szCs w:val="28"/>
        </w:rPr>
        <w:t>3.1</w:t>
      </w:r>
      <w:r w:rsidR="007F7FF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, </w:t>
      </w:r>
      <w:r w:rsidR="007F7FF9">
        <w:rPr>
          <w:sz w:val="28"/>
          <w:szCs w:val="28"/>
        </w:rPr>
        <w:t>(</w:t>
      </w:r>
      <w:r w:rsidRPr="00EA705A">
        <w:rPr>
          <w:sz w:val="28"/>
          <w:szCs w:val="28"/>
        </w:rPr>
        <w:t>3.2</w:t>
      </w:r>
      <w:r w:rsidR="007F7FF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, принимая 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sz w:val="28"/>
          <w:szCs w:val="28"/>
          <w:vertAlign w:val="subscript"/>
        </w:rPr>
        <w:t>1</w:t>
      </w:r>
      <w:r w:rsidRPr="00EA705A">
        <w:rPr>
          <w:i/>
          <w:iCs/>
          <w:sz w:val="28"/>
          <w:szCs w:val="28"/>
        </w:rPr>
        <w:t xml:space="preserve"> = </w:t>
      </w:r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sz w:val="28"/>
          <w:szCs w:val="28"/>
          <w:vertAlign w:val="subscript"/>
        </w:rPr>
        <w:t>1</w:t>
      </w:r>
      <w:r w:rsidRPr="00EA705A">
        <w:rPr>
          <w:i/>
          <w:iCs/>
          <w:sz w:val="28"/>
          <w:szCs w:val="28"/>
        </w:rPr>
        <w:t xml:space="preserve"> </w:t>
      </w:r>
      <w:r w:rsidR="00176805">
        <w:rPr>
          <w:i/>
          <w:iCs/>
          <w:sz w:val="28"/>
          <w:szCs w:val="28"/>
        </w:rPr>
        <w:t>–</w:t>
      </w:r>
      <w:r w:rsidRPr="00EA705A">
        <w:rPr>
          <w:i/>
          <w:iCs/>
          <w:sz w:val="28"/>
          <w:szCs w:val="28"/>
        </w:rPr>
        <w:t xml:space="preserve"> </w:t>
      </w:r>
      <w:r w:rsidRPr="007B5F8D">
        <w:rPr>
          <w:iCs/>
          <w:sz w:val="28"/>
          <w:szCs w:val="28"/>
        </w:rPr>
        <w:t>1</w:t>
      </w:r>
      <w:r w:rsidRPr="00EA705A">
        <w:rPr>
          <w:sz w:val="28"/>
          <w:szCs w:val="28"/>
        </w:rPr>
        <w:t xml:space="preserve">. Гипотеза </w:t>
      </w:r>
      <w:r w:rsidR="007F7FF9">
        <w:rPr>
          <w:sz w:val="28"/>
          <w:szCs w:val="28"/>
        </w:rPr>
        <w:t>(</w:t>
      </w:r>
      <w:r w:rsidRPr="00EA705A">
        <w:rPr>
          <w:sz w:val="28"/>
          <w:szCs w:val="28"/>
        </w:rPr>
        <w:t>4.3</w:t>
      </w:r>
      <w:r w:rsidR="007F7FF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отклоняется как статистически недостоверная, если выполнятся неравенство </w:t>
      </w:r>
      <w:r w:rsidR="007F7FF9">
        <w:rPr>
          <w:sz w:val="28"/>
          <w:szCs w:val="28"/>
        </w:rPr>
        <w:t>(</w:t>
      </w:r>
      <w:r w:rsidRPr="00EA705A">
        <w:rPr>
          <w:sz w:val="28"/>
          <w:szCs w:val="28"/>
        </w:rPr>
        <w:t>3.2</w:t>
      </w:r>
      <w:r w:rsidR="007F7FF9">
        <w:rPr>
          <w:sz w:val="28"/>
          <w:szCs w:val="28"/>
        </w:rPr>
        <w:t>)</w:t>
      </w:r>
      <w:r w:rsidRPr="00EA705A">
        <w:rPr>
          <w:sz w:val="28"/>
          <w:szCs w:val="28"/>
        </w:rPr>
        <w:t>.</w:t>
      </w:r>
    </w:p>
    <w:p w:rsidR="00100AD3" w:rsidRPr="00EA705A" w:rsidRDefault="00100AD3" w:rsidP="00100AD3">
      <w:pPr>
        <w:shd w:val="clear" w:color="auto" w:fill="FFFFFF"/>
        <w:spacing w:line="336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b/>
          <w:bCs/>
          <w:sz w:val="28"/>
          <w:szCs w:val="28"/>
        </w:rPr>
        <w:t xml:space="preserve">3. Известно точное значение величины </w:t>
      </w:r>
      <w:proofErr w:type="gramStart"/>
      <w:r w:rsidRPr="00EA705A">
        <w:rPr>
          <w:b/>
          <w:bCs/>
          <w:i/>
          <w:sz w:val="28"/>
          <w:szCs w:val="28"/>
        </w:rPr>
        <w:t>А</w:t>
      </w:r>
      <w:r w:rsidRPr="00EA705A">
        <w:rPr>
          <w:b/>
          <w:bCs/>
          <w:sz w:val="28"/>
          <w:szCs w:val="28"/>
        </w:rPr>
        <w:t>.</w:t>
      </w:r>
      <w:proofErr w:type="gramEnd"/>
      <w:r w:rsidRPr="00EA705A">
        <w:rPr>
          <w:sz w:val="28"/>
          <w:szCs w:val="28"/>
        </w:rPr>
        <w:t xml:space="preserve"> Если </w:t>
      </w:r>
      <w:r w:rsidRPr="00EA705A">
        <w:rPr>
          <w:i/>
          <w:sz w:val="28"/>
          <w:szCs w:val="28"/>
          <w:lang w:val="en-US"/>
        </w:rPr>
        <w:t>A</w:t>
      </w:r>
      <w:r w:rsidRPr="00EA705A">
        <w:rPr>
          <w:sz w:val="28"/>
          <w:szCs w:val="28"/>
        </w:rPr>
        <w:t xml:space="preserve"> =</w:t>
      </w:r>
      <w:r w:rsidR="009074B4" w:rsidRPr="009074B4">
        <w:rPr>
          <w:sz w:val="28"/>
          <w:szCs w:val="28"/>
        </w:rPr>
        <w:t xml:space="preserve"> </w:t>
      </w:r>
      <w:r w:rsidR="009074B4">
        <w:rPr>
          <w:sz w:val="28"/>
          <w:szCs w:val="28"/>
        </w:rPr>
        <w:t>µ</w:t>
      </w:r>
      <w:r w:rsidRPr="00EA705A">
        <w:rPr>
          <w:sz w:val="28"/>
          <w:szCs w:val="28"/>
        </w:rPr>
        <w:t xml:space="preserve">, проверяют две гипотезы: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4"/>
              </w:rPr>
              <m:t>1</m:t>
            </m:r>
          </m:sub>
        </m:sSub>
        <m:r>
          <w:rPr>
            <w:rFonts w:ascii="Cambria Math" w:eastAsiaTheme="minorHAnsi" w:hAnsi="Cambria Math" w:cstheme="minorBidi"/>
            <w:sz w:val="28"/>
            <w:szCs w:val="24"/>
            <w:lang w:eastAsia="en-US" w:bidi="ar-SA"/>
          </w:rPr>
          <m:t>= µ</m:t>
        </m:r>
      </m:oMath>
      <w:r w:rsidRPr="00EA705A">
        <w:rPr>
          <w:sz w:val="28"/>
          <w:szCs w:val="28"/>
        </w:rPr>
        <w:t xml:space="preserve"> (4.3</w:t>
      </w:r>
      <w:r w:rsidR="007B5F8D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а) и</w:t>
      </w:r>
      <w:r w:rsidR="007405AE" w:rsidRPr="007405A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4"/>
                <w:lang w:val="en-US" w:eastAsia="en-US" w:bidi="ar-S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val="en-US" w:eastAsia="en-US" w:bidi="ar-S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4"/>
              </w:rPr>
              <m:t>2</m:t>
            </m:r>
          </m:sub>
        </m:sSub>
        <m:r>
          <w:rPr>
            <w:rFonts w:ascii="Cambria Math" w:eastAsiaTheme="minorHAnsi" w:hAnsi="Cambria Math" w:cstheme="minorBidi"/>
            <w:sz w:val="28"/>
            <w:szCs w:val="24"/>
            <w:lang w:eastAsia="en-US" w:bidi="ar-SA"/>
          </w:rPr>
          <m:t>= µ</m:t>
        </m:r>
      </m:oMath>
      <w:r w:rsidRPr="00EA705A">
        <w:rPr>
          <w:sz w:val="28"/>
          <w:szCs w:val="28"/>
        </w:rPr>
        <w:t xml:space="preserve"> (4.3</w:t>
      </w:r>
      <w:r w:rsidR="007B5F8D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б). Проверку выполняют так, как описано в разделе 3 с помощью выражений </w:t>
      </w:r>
      <w:r w:rsidR="007B5F8D">
        <w:rPr>
          <w:sz w:val="28"/>
          <w:szCs w:val="28"/>
        </w:rPr>
        <w:t>(</w:t>
      </w:r>
      <w:r w:rsidRPr="00EA705A">
        <w:rPr>
          <w:sz w:val="28"/>
          <w:szCs w:val="28"/>
        </w:rPr>
        <w:t>3.1</w:t>
      </w:r>
      <w:r w:rsidR="007B5F8D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и </w:t>
      </w:r>
      <w:r w:rsidR="007B5F8D">
        <w:rPr>
          <w:sz w:val="28"/>
          <w:szCs w:val="28"/>
        </w:rPr>
        <w:t>(</w:t>
      </w:r>
      <w:r w:rsidRPr="00EA705A">
        <w:rPr>
          <w:sz w:val="28"/>
          <w:szCs w:val="28"/>
        </w:rPr>
        <w:t>3.2</w:t>
      </w:r>
      <w:r w:rsidR="007B5F8D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отдельно для каждой из гипотез. Если гипотезы </w:t>
      </w:r>
      <w:r w:rsidR="007B5F8D">
        <w:rPr>
          <w:sz w:val="28"/>
          <w:szCs w:val="28"/>
        </w:rPr>
        <w:t>(</w:t>
      </w:r>
      <w:r w:rsidRPr="00EA705A">
        <w:rPr>
          <w:sz w:val="28"/>
          <w:szCs w:val="28"/>
        </w:rPr>
        <w:t>4.3</w:t>
      </w:r>
      <w:r w:rsidR="007B5F8D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а</w:t>
      </w:r>
      <w:r w:rsidR="007B5F8D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и </w:t>
      </w:r>
      <w:r w:rsidR="007B5F8D">
        <w:rPr>
          <w:sz w:val="28"/>
          <w:szCs w:val="28"/>
        </w:rPr>
        <w:t>(</w:t>
      </w:r>
      <w:r w:rsidRPr="00EA705A">
        <w:rPr>
          <w:sz w:val="28"/>
          <w:szCs w:val="28"/>
        </w:rPr>
        <w:t>4.3</w:t>
      </w:r>
      <w:r w:rsidR="007B5F8D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б</w:t>
      </w:r>
      <w:r w:rsidR="007B5F8D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статистически достоверны, то следует признать достоверной и гипотезу </w:t>
      </w:r>
      <w:r w:rsidR="007B5F8D">
        <w:rPr>
          <w:sz w:val="28"/>
          <w:szCs w:val="28"/>
        </w:rPr>
        <w:t>(</w:t>
      </w:r>
      <w:r w:rsidRPr="00EA705A">
        <w:rPr>
          <w:sz w:val="28"/>
          <w:szCs w:val="28"/>
        </w:rPr>
        <w:t>4.3</w:t>
      </w:r>
      <w:r w:rsidR="007B5F8D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. В противном случае гипотеза </w:t>
      </w:r>
      <w:r w:rsidR="007B5F8D">
        <w:rPr>
          <w:sz w:val="28"/>
          <w:szCs w:val="28"/>
        </w:rPr>
        <w:t>(</w:t>
      </w:r>
      <w:r w:rsidRPr="00EA705A">
        <w:rPr>
          <w:sz w:val="28"/>
          <w:szCs w:val="28"/>
        </w:rPr>
        <w:t>4.3</w:t>
      </w:r>
      <w:r w:rsidR="007B5F8D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должна быть отброшена.</w:t>
      </w:r>
    </w:p>
    <w:p w:rsidR="00100AD3" w:rsidRPr="009449EE" w:rsidRDefault="00100AD3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7B5F8D">
        <w:rPr>
          <w:spacing w:val="30"/>
          <w:sz w:val="28"/>
          <w:szCs w:val="24"/>
        </w:rPr>
        <w:t>Примечание 4.2</w:t>
      </w:r>
      <w:r w:rsidRPr="007B5F8D">
        <w:rPr>
          <w:sz w:val="28"/>
          <w:szCs w:val="24"/>
        </w:rPr>
        <w:t>.</w:t>
      </w:r>
      <w:r w:rsidRPr="009449EE">
        <w:rPr>
          <w:sz w:val="28"/>
          <w:szCs w:val="24"/>
        </w:rPr>
        <w:t xml:space="preserve"> В случае, предусмотренном примечанием 1.2, при сравнении </w:t>
      </w:r>
      <w:proofErr w:type="gramStart"/>
      <w:r w:rsidRPr="009449EE">
        <w:rPr>
          <w:sz w:val="28"/>
          <w:szCs w:val="24"/>
        </w:rPr>
        <w:t>средних</w:t>
      </w:r>
      <w:proofErr w:type="gramEnd"/>
      <w:r w:rsidRPr="009449EE">
        <w:rPr>
          <w:sz w:val="28"/>
          <w:szCs w:val="24"/>
        </w:rPr>
        <w:t xml:space="preserve"> используют величины </w:t>
      </w:r>
      <w:r w:rsidRPr="009449EE">
        <w:rPr>
          <w:position w:val="-14"/>
          <w:sz w:val="28"/>
          <w:szCs w:val="24"/>
        </w:rPr>
        <w:object w:dxaOrig="859" w:dyaOrig="420">
          <v:shape id="_x0000_i1205" type="#_x0000_t75" style="width:42.75pt;height:21pt" o:ole="">
            <v:imagedata r:id="rId313" o:title=""/>
          </v:shape>
          <o:OLEObject Type="Embed" ProgID="Equation.3" ShapeID="_x0000_i1205" DrawAspect="Content" ObjectID="_1501407337" r:id="rId314"/>
        </w:object>
      </w:r>
      <w:r w:rsidRPr="009449EE">
        <w:rPr>
          <w:sz w:val="28"/>
          <w:szCs w:val="24"/>
        </w:rPr>
        <w:t xml:space="preserve"> и </w:t>
      </w:r>
      <w:r w:rsidRPr="009449EE">
        <w:rPr>
          <w:position w:val="-14"/>
          <w:sz w:val="28"/>
          <w:szCs w:val="24"/>
        </w:rPr>
        <w:object w:dxaOrig="300" w:dyaOrig="380">
          <v:shape id="_x0000_i1206" type="#_x0000_t75" style="width:15pt;height:18.75pt" o:ole="">
            <v:imagedata r:id="rId222" o:title=""/>
          </v:shape>
          <o:OLEObject Type="Embed" ProgID="Equation.3" ShapeID="_x0000_i1206" DrawAspect="Content" ObjectID="_1501407338" r:id="rId315"/>
        </w:object>
      </w:r>
      <w:r w:rsidRPr="009449EE">
        <w:rPr>
          <w:sz w:val="28"/>
          <w:szCs w:val="24"/>
        </w:rPr>
        <w:t>.</w:t>
      </w:r>
    </w:p>
    <w:p w:rsidR="00100AD3" w:rsidRPr="00EA705A" w:rsidRDefault="00100AD3" w:rsidP="00100AD3">
      <w:pPr>
        <w:shd w:val="clear" w:color="auto" w:fill="FFFFFF"/>
        <w:spacing w:before="120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>Когда разность (</w:t>
      </w:r>
      <w:r w:rsidRPr="00EA705A">
        <w:rPr>
          <w:position w:val="-6"/>
          <w:sz w:val="28"/>
          <w:szCs w:val="28"/>
        </w:rPr>
        <w:object w:dxaOrig="700" w:dyaOrig="300">
          <v:shape id="_x0000_i1207" type="#_x0000_t75" style="width:35.25pt;height:15pt" o:ole="">
            <v:imagedata r:id="rId280" o:title=""/>
          </v:shape>
          <o:OLEObject Type="Embed" ProgID="Equation.3" ShapeID="_x0000_i1207" DrawAspect="Content" ObjectID="_1501407339" r:id="rId316"/>
        </w:object>
      </w:r>
      <w:r w:rsidRPr="00EA705A">
        <w:rPr>
          <w:sz w:val="28"/>
          <w:szCs w:val="28"/>
        </w:rPr>
        <w:t>) оказывае</w:t>
      </w:r>
      <w:r w:rsidRPr="00B42F12">
        <w:rPr>
          <w:sz w:val="28"/>
          <w:szCs w:val="28"/>
        </w:rPr>
        <w:t>т</w:t>
      </w:r>
      <w:r w:rsidRPr="00EA705A">
        <w:rPr>
          <w:sz w:val="28"/>
          <w:szCs w:val="28"/>
        </w:rPr>
        <w:t xml:space="preserve">ся значимой, определяют доверительный интервал для разности </w:t>
      </w:r>
      <w:proofErr w:type="gramStart"/>
      <w:r w:rsidRPr="00EA705A">
        <w:rPr>
          <w:sz w:val="28"/>
          <w:szCs w:val="28"/>
        </w:rPr>
        <w:t>соответствующих</w:t>
      </w:r>
      <w:proofErr w:type="gramEnd"/>
      <w:r w:rsidRPr="00EA705A">
        <w:rPr>
          <w:sz w:val="28"/>
          <w:szCs w:val="28"/>
        </w:rPr>
        <w:t xml:space="preserve"> генеральных средних </w:t>
      </w:r>
      <w:r w:rsidRPr="00EA705A">
        <w:rPr>
          <w:i/>
          <w:iCs/>
          <w:position w:val="-6"/>
        </w:rPr>
        <w:object w:dxaOrig="320" w:dyaOrig="540">
          <v:shape id="_x0000_i1208" type="#_x0000_t75" style="width:14.25pt;height:27.75pt" o:ole="">
            <v:imagedata r:id="rId317" o:title=""/>
          </v:shape>
          <o:OLEObject Type="Embed" ProgID="Equation.3" ShapeID="_x0000_i1208" DrawAspect="Content" ObjectID="_1501407340" r:id="rId318"/>
        </w:object>
      </w:r>
      <w:r w:rsidRPr="00EA705A">
        <w:rPr>
          <w:sz w:val="28"/>
          <w:szCs w:val="28"/>
        </w:rPr>
        <w:t xml:space="preserve"> и </w:t>
      </w:r>
      <w:r w:rsidRPr="00EA705A">
        <w:rPr>
          <w:i/>
          <w:iCs/>
          <w:position w:val="-6"/>
        </w:rPr>
        <w:object w:dxaOrig="340" w:dyaOrig="540">
          <v:shape id="_x0000_i1209" type="#_x0000_t75" style="width:17.25pt;height:27pt" o:ole="">
            <v:imagedata r:id="rId319" o:title=""/>
          </v:shape>
          <o:OLEObject Type="Embed" ProgID="Equation.3" ShapeID="_x0000_i1209" DrawAspect="Content" ObjectID="_1501407341" r:id="rId320"/>
        </w:object>
      </w:r>
      <w:r w:rsidRPr="00EA705A">
        <w:rPr>
          <w:sz w:val="28"/>
          <w:szCs w:val="28"/>
        </w:rPr>
        <w:t>:</w:t>
      </w:r>
    </w:p>
    <w:p w:rsidR="00100AD3" w:rsidRPr="00EA705A" w:rsidRDefault="00100AD3" w:rsidP="00100AD3">
      <w:pPr>
        <w:shd w:val="clear" w:color="auto" w:fill="FFFFFF"/>
        <w:tabs>
          <w:tab w:val="left" w:pos="7513"/>
        </w:tabs>
        <w:ind w:left="11" w:right="6" w:firstLine="1832"/>
        <w:rPr>
          <w:sz w:val="28"/>
          <w:szCs w:val="28"/>
        </w:rPr>
      </w:pPr>
      <w:r w:rsidRPr="00EA705A">
        <w:rPr>
          <w:i/>
          <w:iCs/>
          <w:position w:val="-18"/>
          <w:sz w:val="28"/>
          <w:szCs w:val="28"/>
          <w:lang w:val="en-US"/>
        </w:rPr>
        <w:object w:dxaOrig="840" w:dyaOrig="480">
          <v:shape id="_x0000_i1210" type="#_x0000_t75" style="width:42pt;height:24pt" o:ole="">
            <v:imagedata r:id="rId321" o:title=""/>
          </v:shape>
          <o:OLEObject Type="Embed" ProgID="Equation.3" ShapeID="_x0000_i1210" DrawAspect="Content" ObjectID="_1501407342" r:id="rId322"/>
        </w:object>
      </w:r>
      <w:r w:rsidRPr="00EA705A">
        <w:rPr>
          <w:i/>
          <w:iCs/>
          <w:sz w:val="28"/>
          <w:szCs w:val="28"/>
        </w:rPr>
        <w:t xml:space="preserve"> </w:t>
      </w:r>
      <w:r w:rsidR="00176805">
        <w:rPr>
          <w:i/>
          <w:iCs/>
          <w:sz w:val="28"/>
          <w:szCs w:val="28"/>
        </w:rPr>
        <w:t>–</w:t>
      </w:r>
      <w:r w:rsidRPr="00EA705A">
        <w:rPr>
          <w:sz w:val="28"/>
          <w:szCs w:val="28"/>
        </w:rPr>
        <w:t xml:space="preserve"> </w:t>
      </w:r>
      <w:r w:rsidRPr="00EA705A">
        <w:rPr>
          <w:i/>
          <w:iCs/>
          <w:sz w:val="28"/>
          <w:szCs w:val="28"/>
          <w:lang w:val="en-US"/>
        </w:rPr>
        <w:t>t</w:t>
      </w:r>
      <w:r w:rsidR="007B5F8D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>(</w:t>
      </w:r>
      <w:r w:rsidRPr="00EA705A">
        <w:rPr>
          <w:i/>
          <w:iCs/>
          <w:sz w:val="28"/>
          <w:szCs w:val="28"/>
          <w:lang w:val="en-US"/>
        </w:rPr>
        <w:t>P</w:t>
      </w:r>
      <w:r w:rsidRPr="00EA705A">
        <w:rPr>
          <w:sz w:val="28"/>
          <w:szCs w:val="28"/>
        </w:rPr>
        <w:t xml:space="preserve">, 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sz w:val="28"/>
          <w:szCs w:val="28"/>
        </w:rPr>
        <w:t>)</w:t>
      </w:r>
      <w:r w:rsidRPr="00EA705A">
        <w:rPr>
          <w:position w:val="-28"/>
          <w:sz w:val="28"/>
          <w:szCs w:val="28"/>
          <w:lang w:val="en-US"/>
        </w:rPr>
        <w:object w:dxaOrig="3519" w:dyaOrig="680">
          <v:shape id="_x0000_i1211" type="#_x0000_t75" style="width:175.5pt;height:33.75pt" o:ole="">
            <v:imagedata r:id="rId323" o:title=""/>
          </v:shape>
          <o:OLEObject Type="Embed" ProgID="Equation.3" ShapeID="_x0000_i1211" DrawAspect="Content" ObjectID="_1501407343" r:id="rId324"/>
        </w:object>
      </w:r>
      <w:r w:rsidR="007B5F8D">
        <w:rPr>
          <w:sz w:val="28"/>
          <w:szCs w:val="28"/>
        </w:rPr>
        <w:t>.</w:t>
      </w:r>
      <w:r w:rsidRPr="00EA705A">
        <w:rPr>
          <w:sz w:val="28"/>
          <w:szCs w:val="28"/>
        </w:rPr>
        <w:tab/>
        <w:t>(4.10)</w:t>
      </w:r>
    </w:p>
    <w:p w:rsidR="004B0B36" w:rsidRPr="00E72C00" w:rsidRDefault="00100AD3" w:rsidP="00E72C00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2148AC">
        <w:rPr>
          <w:i/>
          <w:spacing w:val="30"/>
          <w:sz w:val="28"/>
          <w:szCs w:val="24"/>
        </w:rPr>
        <w:t>Пример 4.1</w:t>
      </w:r>
      <w:r w:rsidRPr="009449EE">
        <w:rPr>
          <w:b/>
          <w:spacing w:val="30"/>
          <w:sz w:val="28"/>
          <w:szCs w:val="24"/>
        </w:rPr>
        <w:t>.</w:t>
      </w:r>
      <w:r w:rsidRPr="009449EE">
        <w:rPr>
          <w:sz w:val="28"/>
          <w:szCs w:val="24"/>
        </w:rPr>
        <w:t xml:space="preserve"> При определении содержания основного вещества в двух образцах препарата, изготовленных по разной технологии, получены метрологические характеристики средних результатов, приведенные </w:t>
      </w:r>
      <w:r w:rsidR="00E72C00">
        <w:rPr>
          <w:sz w:val="28"/>
          <w:szCs w:val="24"/>
        </w:rPr>
        <w:t xml:space="preserve">                            </w:t>
      </w:r>
      <w:r w:rsidRPr="009449EE">
        <w:rPr>
          <w:sz w:val="28"/>
          <w:szCs w:val="24"/>
        </w:rPr>
        <w:t xml:space="preserve">в табл. </w:t>
      </w:r>
      <w:r w:rsidR="007B5F8D">
        <w:rPr>
          <w:sz w:val="28"/>
          <w:szCs w:val="24"/>
        </w:rPr>
        <w:t>5</w:t>
      </w:r>
      <w:r w:rsidRPr="009449EE">
        <w:rPr>
          <w:sz w:val="28"/>
          <w:szCs w:val="24"/>
        </w:rPr>
        <w:t>.</w:t>
      </w:r>
      <w:r w:rsidR="00E72C00" w:rsidRPr="00E72C00">
        <w:rPr>
          <w:sz w:val="28"/>
          <w:szCs w:val="24"/>
        </w:rPr>
        <w:t xml:space="preserve"> </w:t>
      </w:r>
    </w:p>
    <w:p w:rsidR="00E72C00" w:rsidRPr="00B42F12" w:rsidRDefault="00E72C00" w:rsidP="00E72C00">
      <w:pPr>
        <w:pStyle w:val="4"/>
        <w:spacing w:line="240" w:lineRule="auto"/>
        <w:ind w:left="0" w:firstLine="0"/>
        <w:jc w:val="left"/>
        <w:rPr>
          <w:spacing w:val="0"/>
          <w:sz w:val="28"/>
          <w:szCs w:val="28"/>
        </w:rPr>
      </w:pPr>
      <w:r w:rsidRPr="00B42F12">
        <w:rPr>
          <w:spacing w:val="0"/>
          <w:sz w:val="28"/>
          <w:szCs w:val="28"/>
        </w:rPr>
        <w:t xml:space="preserve">Таблица </w:t>
      </w:r>
      <w:r>
        <w:rPr>
          <w:spacing w:val="0"/>
          <w:sz w:val="28"/>
          <w:szCs w:val="28"/>
        </w:rPr>
        <w:t>5</w:t>
      </w:r>
      <w:r w:rsidRPr="00B42F12">
        <w:rPr>
          <w:spacing w:val="0"/>
          <w:sz w:val="28"/>
          <w:szCs w:val="28"/>
        </w:rPr>
        <w:t xml:space="preserve"> </w:t>
      </w:r>
      <w:r w:rsidRPr="00B42F12">
        <w:rPr>
          <w:spacing w:val="0"/>
          <w:sz w:val="28"/>
          <w:szCs w:val="28"/>
        </w:rPr>
        <w:sym w:font="Symbol" w:char="F02D"/>
      </w:r>
      <w:r>
        <w:rPr>
          <w:spacing w:val="0"/>
          <w:sz w:val="28"/>
          <w:szCs w:val="28"/>
        </w:rPr>
        <w:t>Полученные данные  м</w:t>
      </w:r>
      <w:r w:rsidRPr="00B42F12">
        <w:rPr>
          <w:spacing w:val="0"/>
          <w:sz w:val="28"/>
          <w:szCs w:val="28"/>
        </w:rPr>
        <w:t>етрологически</w:t>
      </w:r>
      <w:r>
        <w:rPr>
          <w:spacing w:val="0"/>
          <w:sz w:val="28"/>
          <w:szCs w:val="28"/>
        </w:rPr>
        <w:t>х</w:t>
      </w:r>
      <w:r w:rsidRPr="00B42F12">
        <w:rPr>
          <w:spacing w:val="0"/>
          <w:sz w:val="28"/>
          <w:szCs w:val="28"/>
        </w:rPr>
        <w:t xml:space="preserve"> характеристик средн</w:t>
      </w:r>
      <w:r>
        <w:rPr>
          <w:spacing w:val="0"/>
          <w:sz w:val="28"/>
          <w:szCs w:val="28"/>
        </w:rPr>
        <w:t>их</w:t>
      </w:r>
      <w:r w:rsidRPr="00B42F12">
        <w:rPr>
          <w:spacing w:val="0"/>
          <w:sz w:val="28"/>
          <w:szCs w:val="28"/>
        </w:rPr>
        <w:t xml:space="preserve"> результат</w:t>
      </w:r>
      <w:r>
        <w:rPr>
          <w:spacing w:val="0"/>
          <w:sz w:val="28"/>
          <w:szCs w:val="28"/>
        </w:rPr>
        <w:t xml:space="preserve">ов 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41"/>
        <w:gridCol w:w="784"/>
        <w:gridCol w:w="784"/>
        <w:gridCol w:w="783"/>
        <w:gridCol w:w="783"/>
        <w:gridCol w:w="783"/>
        <w:gridCol w:w="783"/>
        <w:gridCol w:w="783"/>
        <w:gridCol w:w="783"/>
        <w:gridCol w:w="783"/>
        <w:gridCol w:w="783"/>
        <w:gridCol w:w="764"/>
      </w:tblGrid>
      <w:tr w:rsidR="00100AD3" w:rsidRPr="009449EE" w:rsidTr="00E72C00">
        <w:trPr>
          <w:cantSplit/>
          <w:trHeight w:val="749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7405AE" w:rsidRDefault="00100AD3" w:rsidP="00100AD3">
            <w:pPr>
              <w:shd w:val="clear" w:color="auto" w:fill="FFFFFF"/>
              <w:spacing w:line="192" w:lineRule="auto"/>
              <w:jc w:val="center"/>
              <w:rPr>
                <w:sz w:val="24"/>
                <w:szCs w:val="24"/>
              </w:rPr>
            </w:pPr>
            <w:r w:rsidRPr="007405AE">
              <w:rPr>
                <w:spacing w:val="2"/>
                <w:sz w:val="24"/>
                <w:szCs w:val="24"/>
              </w:rPr>
              <w:t>Номер</w:t>
            </w:r>
          </w:p>
          <w:p w:rsidR="00100AD3" w:rsidRPr="007405AE" w:rsidRDefault="00100AD3" w:rsidP="00100AD3">
            <w:pPr>
              <w:shd w:val="clear" w:color="auto" w:fill="FFFFFF"/>
              <w:spacing w:line="192" w:lineRule="auto"/>
              <w:jc w:val="center"/>
              <w:rPr>
                <w:sz w:val="24"/>
                <w:szCs w:val="24"/>
              </w:rPr>
            </w:pPr>
            <w:r w:rsidRPr="007405AE">
              <w:rPr>
                <w:spacing w:val="1"/>
                <w:sz w:val="24"/>
                <w:szCs w:val="24"/>
              </w:rPr>
              <w:t>образ-</w:t>
            </w:r>
          </w:p>
          <w:p w:rsidR="00100AD3" w:rsidRPr="009449EE" w:rsidRDefault="00100AD3" w:rsidP="00100AD3">
            <w:pPr>
              <w:shd w:val="clear" w:color="auto" w:fill="FFFFFF"/>
              <w:spacing w:line="192" w:lineRule="auto"/>
              <w:jc w:val="center"/>
              <w:rPr>
                <w:sz w:val="28"/>
                <w:szCs w:val="24"/>
              </w:rPr>
            </w:pPr>
            <w:proofErr w:type="spellStart"/>
            <w:r w:rsidRPr="007405AE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101"/>
              <w:jc w:val="center"/>
              <w:rPr>
                <w:i/>
                <w:iCs/>
                <w:sz w:val="28"/>
                <w:szCs w:val="24"/>
              </w:rPr>
            </w:pPr>
            <w:r w:rsidRPr="009449EE">
              <w:rPr>
                <w:i/>
                <w:iCs/>
                <w:sz w:val="28"/>
                <w:szCs w:val="24"/>
                <w:lang w:val="en-US"/>
              </w:rPr>
              <w:t>n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144"/>
              <w:jc w:val="center"/>
              <w:rPr>
                <w:i/>
                <w:iCs/>
                <w:sz w:val="28"/>
                <w:szCs w:val="24"/>
              </w:rPr>
            </w:pPr>
            <w:r w:rsidRPr="009449EE">
              <w:rPr>
                <w:i/>
                <w:iCs/>
                <w:sz w:val="28"/>
                <w:szCs w:val="24"/>
                <w:lang w:val="en-US"/>
              </w:rPr>
              <w:t>f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i/>
                <w:iCs/>
                <w:spacing w:val="-1"/>
                <w:position w:val="-6"/>
                <w:sz w:val="28"/>
                <w:szCs w:val="24"/>
                <w:lang w:val="en-US"/>
              </w:rPr>
              <w:object w:dxaOrig="200" w:dyaOrig="340">
                <v:shape id="_x0000_i1212" type="#_x0000_t75" style="width:10.5pt;height:17.25pt" o:ole="">
                  <v:imagedata r:id="rId118" o:title=""/>
                </v:shape>
                <o:OLEObject Type="Embed" ProgID="Equation.3" ShapeID="_x0000_i1212" DrawAspect="Content" ObjectID="_1501407344" r:id="rId325"/>
              </w:object>
            </w:r>
            <w:r w:rsidRPr="009449EE">
              <w:rPr>
                <w:i/>
                <w:iCs/>
                <w:spacing w:val="-1"/>
                <w:sz w:val="28"/>
                <w:szCs w:val="24"/>
              </w:rPr>
              <w:t xml:space="preserve">, </w:t>
            </w:r>
            <w:r w:rsidRPr="009449EE">
              <w:rPr>
                <w:spacing w:val="-1"/>
                <w:sz w:val="28"/>
                <w:szCs w:val="24"/>
              </w:rPr>
              <w:t>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  <w:vertAlign w:val="superscript"/>
              </w:rPr>
            </w:pPr>
            <w:r w:rsidRPr="009449EE">
              <w:rPr>
                <w:i/>
                <w:sz w:val="28"/>
                <w:szCs w:val="24"/>
                <w:lang w:val="en-US"/>
              </w:rPr>
              <w:t>s</w:t>
            </w:r>
            <w:r w:rsidRPr="009449EE">
              <w:rPr>
                <w:i/>
                <w:iCs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i/>
                <w:sz w:val="28"/>
                <w:szCs w:val="24"/>
              </w:rPr>
            </w:pPr>
            <w:r w:rsidRPr="009449EE">
              <w:rPr>
                <w:i/>
                <w:sz w:val="28"/>
                <w:szCs w:val="24"/>
                <w:lang w:val="en-US"/>
              </w:rPr>
              <w:t>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i/>
                <w:sz w:val="28"/>
                <w:szCs w:val="24"/>
                <w:lang w:val="en-US"/>
              </w:rPr>
              <w:t>s</w:t>
            </w:r>
            <w:r w:rsidRPr="009449EE">
              <w:rPr>
                <w:i/>
                <w:iCs/>
                <w:position w:val="-14"/>
                <w:sz w:val="28"/>
                <w:szCs w:val="24"/>
                <w:lang w:val="en-US"/>
              </w:rPr>
              <w:object w:dxaOrig="160" w:dyaOrig="380">
                <v:shape id="_x0000_i1213" type="#_x0000_t75" style="width:8.25pt;height:18.75pt" o:ole="">
                  <v:imagedata r:id="rId56" o:title=""/>
                </v:shape>
                <o:OLEObject Type="Embed" ProgID="Equation.3" ShapeID="_x0000_i1213" DrawAspect="Content" ObjectID="_1501407345" r:id="rId326"/>
              </w:objec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proofErr w:type="gramStart"/>
            <w:r w:rsidRPr="009449EE">
              <w:rPr>
                <w:i/>
                <w:iCs/>
                <w:sz w:val="28"/>
                <w:szCs w:val="24"/>
              </w:rPr>
              <w:t>Р</w:t>
            </w:r>
            <w:proofErr w:type="gramEnd"/>
            <w:r w:rsidRPr="009449EE">
              <w:rPr>
                <w:i/>
                <w:iCs/>
                <w:sz w:val="28"/>
                <w:szCs w:val="24"/>
              </w:rPr>
              <w:t>,%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7B5F8D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  <w:lang w:val="en-US"/>
              </w:rPr>
              <w:t>t</w:t>
            </w:r>
            <w:r>
              <w:rPr>
                <w:i/>
                <w:iCs/>
                <w:sz w:val="28"/>
                <w:szCs w:val="24"/>
              </w:rPr>
              <w:t xml:space="preserve"> </w:t>
            </w:r>
            <w:r w:rsidR="00100AD3" w:rsidRPr="009449EE">
              <w:rPr>
                <w:sz w:val="28"/>
                <w:szCs w:val="24"/>
              </w:rPr>
              <w:t>(</w:t>
            </w:r>
            <w:r w:rsidR="00100AD3" w:rsidRPr="009449EE">
              <w:rPr>
                <w:i/>
                <w:iCs/>
                <w:sz w:val="28"/>
                <w:szCs w:val="24"/>
                <w:lang w:val="en-US"/>
              </w:rPr>
              <w:t>P</w:t>
            </w:r>
            <w:r w:rsidR="00100AD3" w:rsidRPr="009449EE">
              <w:rPr>
                <w:sz w:val="28"/>
                <w:szCs w:val="24"/>
              </w:rPr>
              <w:t xml:space="preserve">, </w:t>
            </w:r>
            <w:r w:rsidR="00100AD3" w:rsidRPr="009449EE">
              <w:rPr>
                <w:i/>
                <w:iCs/>
                <w:sz w:val="28"/>
                <w:szCs w:val="24"/>
                <w:lang w:val="en-US"/>
              </w:rPr>
              <w:t>f</w:t>
            </w:r>
            <w:r w:rsidR="00100AD3" w:rsidRPr="009449EE">
              <w:rPr>
                <w:sz w:val="28"/>
                <w:szCs w:val="24"/>
              </w:rPr>
              <w:t>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9449EE">
              <w:rPr>
                <w:position w:val="-6"/>
                <w:sz w:val="28"/>
                <w:szCs w:val="24"/>
                <w:lang w:val="en-US"/>
              </w:rPr>
              <w:object w:dxaOrig="340" w:dyaOrig="279">
                <v:shape id="_x0000_i1214" type="#_x0000_t75" style="width:17.25pt;height:14.25pt" o:ole="">
                  <v:imagedata r:id="rId327" o:title=""/>
                </v:shape>
                <o:OLEObject Type="Embed" ProgID="Equation.3" ShapeID="_x0000_i1214" DrawAspect="Content" ObjectID="_1501407346" r:id="rId328"/>
              </w:objec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position w:val="-6"/>
                <w:sz w:val="28"/>
                <w:szCs w:val="24"/>
                <w:lang w:val="en-US"/>
              </w:rPr>
              <w:object w:dxaOrig="360" w:dyaOrig="340">
                <v:shape id="_x0000_i1215" type="#_x0000_t75" style="width:18pt;height:17.25pt" o:ole="">
                  <v:imagedata r:id="rId329" o:title=""/>
                </v:shape>
                <o:OLEObject Type="Embed" ProgID="Equation.3" ShapeID="_x0000_i1215" DrawAspect="Content" ObjectID="_1501407347" r:id="rId330"/>
              </w:objec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7405AE" w:rsidRDefault="00A83AA1" w:rsidP="007405AE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 w:bidi="ar-S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ε</m:t>
                  </m:r>
                </m:e>
              </m:acc>
            </m:oMath>
            <w:r w:rsidR="00100AD3" w:rsidRPr="009449EE">
              <w:rPr>
                <w:sz w:val="28"/>
                <w:szCs w:val="24"/>
              </w:rPr>
              <w:t>,%</w:t>
            </w:r>
          </w:p>
        </w:tc>
      </w:tr>
      <w:tr w:rsidR="00100AD3" w:rsidRPr="00E72C00" w:rsidTr="00E72C00">
        <w:trPr>
          <w:trHeight w:val="300"/>
        </w:trPr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E72C00" w:rsidRDefault="00100AD3" w:rsidP="00100AD3">
            <w:pPr>
              <w:shd w:val="clear" w:color="auto" w:fill="FFFFFF"/>
              <w:jc w:val="center"/>
              <w:rPr>
                <w:bCs/>
                <w:sz w:val="28"/>
                <w:lang w:val="en-US"/>
              </w:rPr>
            </w:pPr>
            <w:r w:rsidRPr="00E72C00">
              <w:rPr>
                <w:bCs/>
                <w:sz w:val="28"/>
                <w:lang w:val="en-US"/>
              </w:rPr>
              <w:t>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E72C00" w:rsidRDefault="00100AD3" w:rsidP="00100AD3">
            <w:pPr>
              <w:shd w:val="clear" w:color="auto" w:fill="FFFFFF"/>
              <w:ind w:left="106"/>
              <w:jc w:val="center"/>
              <w:rPr>
                <w:bCs/>
                <w:sz w:val="28"/>
                <w:lang w:val="en-US"/>
              </w:rPr>
            </w:pPr>
            <w:r w:rsidRPr="00E72C00">
              <w:rPr>
                <w:bCs/>
                <w:sz w:val="28"/>
                <w:lang w:val="en-US"/>
              </w:rPr>
              <w:t>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E72C00" w:rsidRDefault="00100AD3" w:rsidP="00100AD3">
            <w:pPr>
              <w:shd w:val="clear" w:color="auto" w:fill="FFFFFF"/>
              <w:ind w:left="149"/>
              <w:jc w:val="center"/>
              <w:rPr>
                <w:bCs/>
                <w:sz w:val="28"/>
                <w:lang w:val="en-US"/>
              </w:rPr>
            </w:pPr>
            <w:r w:rsidRPr="00E72C00">
              <w:rPr>
                <w:bCs/>
                <w:sz w:val="28"/>
                <w:lang w:val="en-US"/>
              </w:rPr>
              <w:t>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E72C00" w:rsidRDefault="00100AD3" w:rsidP="00100AD3">
            <w:pPr>
              <w:shd w:val="clear" w:color="auto" w:fill="FFFFFF"/>
              <w:jc w:val="center"/>
              <w:rPr>
                <w:bCs/>
                <w:sz w:val="28"/>
                <w:lang w:val="en-US"/>
              </w:rPr>
            </w:pPr>
            <w:r w:rsidRPr="00E72C00">
              <w:rPr>
                <w:bCs/>
                <w:sz w:val="28"/>
                <w:lang w:val="en-US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E72C00" w:rsidRDefault="00100AD3" w:rsidP="00100AD3">
            <w:pPr>
              <w:shd w:val="clear" w:color="auto" w:fill="FFFFFF"/>
              <w:jc w:val="center"/>
              <w:rPr>
                <w:bCs/>
                <w:sz w:val="28"/>
                <w:lang w:val="en-US"/>
              </w:rPr>
            </w:pPr>
            <w:r w:rsidRPr="00E72C00">
              <w:rPr>
                <w:bCs/>
                <w:sz w:val="28"/>
                <w:lang w:val="en-US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E72C00" w:rsidRDefault="00100AD3" w:rsidP="00100AD3">
            <w:pPr>
              <w:shd w:val="clear" w:color="auto" w:fill="FFFFFF"/>
              <w:jc w:val="center"/>
              <w:rPr>
                <w:bCs/>
                <w:sz w:val="28"/>
                <w:lang w:val="en-US"/>
              </w:rPr>
            </w:pPr>
            <w:r w:rsidRPr="00E72C00">
              <w:rPr>
                <w:bCs/>
                <w:sz w:val="28"/>
                <w:lang w:val="en-US"/>
              </w:rPr>
              <w:t>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E72C00" w:rsidRDefault="00100AD3" w:rsidP="00100AD3">
            <w:pPr>
              <w:shd w:val="clear" w:color="auto" w:fill="FFFFFF"/>
              <w:jc w:val="center"/>
              <w:rPr>
                <w:bCs/>
                <w:sz w:val="28"/>
                <w:lang w:val="en-US"/>
              </w:rPr>
            </w:pPr>
            <w:r w:rsidRPr="00E72C00">
              <w:rPr>
                <w:bCs/>
                <w:sz w:val="28"/>
                <w:lang w:val="en-US"/>
              </w:rPr>
              <w:t>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E72C00" w:rsidRDefault="00100AD3" w:rsidP="00100AD3">
            <w:pPr>
              <w:shd w:val="clear" w:color="auto" w:fill="FFFFFF"/>
              <w:jc w:val="center"/>
              <w:rPr>
                <w:bCs/>
                <w:sz w:val="28"/>
                <w:lang w:val="en-US"/>
              </w:rPr>
            </w:pPr>
            <w:r w:rsidRPr="00E72C00">
              <w:rPr>
                <w:bCs/>
                <w:sz w:val="28"/>
                <w:lang w:val="en-US"/>
              </w:rPr>
              <w:t>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E72C00" w:rsidRDefault="00100AD3" w:rsidP="00100AD3">
            <w:pPr>
              <w:shd w:val="clear" w:color="auto" w:fill="FFFFFF"/>
              <w:jc w:val="center"/>
              <w:rPr>
                <w:bCs/>
                <w:sz w:val="28"/>
                <w:lang w:val="en-US"/>
              </w:rPr>
            </w:pPr>
            <w:r w:rsidRPr="00E72C00">
              <w:rPr>
                <w:bCs/>
                <w:sz w:val="28"/>
                <w:lang w:val="en-US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E72C00" w:rsidRDefault="00100AD3" w:rsidP="00100AD3">
            <w:pPr>
              <w:shd w:val="clear" w:color="auto" w:fill="FFFFFF"/>
              <w:jc w:val="center"/>
              <w:rPr>
                <w:bCs/>
                <w:sz w:val="28"/>
                <w:lang w:val="en-US"/>
              </w:rPr>
            </w:pPr>
            <w:r w:rsidRPr="00E72C00">
              <w:rPr>
                <w:bCs/>
                <w:sz w:val="28"/>
                <w:lang w:val="en-US"/>
              </w:rPr>
              <w:t>10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E72C00" w:rsidRDefault="00100AD3" w:rsidP="00100AD3">
            <w:pPr>
              <w:shd w:val="clear" w:color="auto" w:fill="FFFFFF"/>
              <w:jc w:val="center"/>
              <w:rPr>
                <w:bCs/>
                <w:sz w:val="28"/>
                <w:lang w:val="en-US"/>
              </w:rPr>
            </w:pPr>
            <w:r w:rsidRPr="00E72C00">
              <w:rPr>
                <w:bCs/>
                <w:sz w:val="28"/>
                <w:lang w:val="en-US"/>
              </w:rPr>
              <w:t>11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E72C00" w:rsidRDefault="00100AD3" w:rsidP="00100AD3">
            <w:pPr>
              <w:shd w:val="clear" w:color="auto" w:fill="FFFFFF"/>
              <w:jc w:val="center"/>
              <w:rPr>
                <w:bCs/>
                <w:sz w:val="28"/>
                <w:lang w:val="en-US"/>
              </w:rPr>
            </w:pPr>
            <w:r w:rsidRPr="00E72C00">
              <w:rPr>
                <w:bCs/>
                <w:sz w:val="28"/>
                <w:lang w:val="en-US"/>
              </w:rPr>
              <w:t>12</w:t>
            </w:r>
          </w:p>
        </w:tc>
      </w:tr>
      <w:tr w:rsidR="00100AD3" w:rsidRPr="009449EE" w:rsidTr="00E72C00">
        <w:trPr>
          <w:cantSplit/>
          <w:trHeight w:val="242"/>
        </w:trPr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91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144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99,10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0,25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0,50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0,18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95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2,36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1,18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0,42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0,42</w:t>
            </w:r>
          </w:p>
        </w:tc>
      </w:tr>
      <w:tr w:rsidR="00100AD3" w:rsidRPr="009449EE" w:rsidTr="00E72C00">
        <w:trPr>
          <w:cantSplit/>
          <w:trHeight w:val="30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91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ind w:left="144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98,33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0,31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0,56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0,23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95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2,57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1,44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0,59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9449EE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9449EE">
              <w:rPr>
                <w:sz w:val="28"/>
                <w:szCs w:val="24"/>
                <w:lang w:val="en-US"/>
              </w:rPr>
              <w:t>0,60</w:t>
            </w:r>
          </w:p>
        </w:tc>
      </w:tr>
    </w:tbl>
    <w:p w:rsidR="00100AD3" w:rsidRPr="009449EE" w:rsidRDefault="00100AD3" w:rsidP="00E72C00">
      <w:pPr>
        <w:shd w:val="clear" w:color="auto" w:fill="FFFFFF"/>
        <w:spacing w:before="120"/>
        <w:ind w:firstLine="720"/>
        <w:jc w:val="both"/>
        <w:rPr>
          <w:sz w:val="28"/>
          <w:szCs w:val="24"/>
        </w:rPr>
      </w:pPr>
      <w:r w:rsidRPr="009449EE">
        <w:rPr>
          <w:sz w:val="28"/>
          <w:szCs w:val="24"/>
        </w:rPr>
        <w:t>Требуется решить, является ли первый образец по данному показателю лучшим в сравнении со вторым образцом. Поскольку</w:t>
      </w:r>
    </w:p>
    <w:p w:rsidR="00100AD3" w:rsidRPr="009449EE" w:rsidRDefault="00100AD3" w:rsidP="00E72C00">
      <w:pPr>
        <w:shd w:val="clear" w:color="auto" w:fill="FFFFFF"/>
        <w:ind w:left="11" w:right="6" w:firstLine="2399"/>
        <w:jc w:val="both"/>
        <w:rPr>
          <w:sz w:val="28"/>
          <w:szCs w:val="24"/>
        </w:rPr>
      </w:pPr>
      <w:r w:rsidRPr="009449EE">
        <w:rPr>
          <w:i/>
          <w:sz w:val="28"/>
          <w:szCs w:val="24"/>
          <w:lang w:val="en-US"/>
        </w:rPr>
        <w:lastRenderedPageBreak/>
        <w:t>F</w:t>
      </w:r>
      <w:r w:rsidRPr="009449EE">
        <w:rPr>
          <w:sz w:val="28"/>
          <w:szCs w:val="24"/>
        </w:rPr>
        <w:t xml:space="preserve"> </w:t>
      </w:r>
      <w:r w:rsidRPr="009449EE">
        <w:rPr>
          <w:i/>
          <w:iCs/>
          <w:sz w:val="28"/>
          <w:szCs w:val="24"/>
        </w:rPr>
        <w:t xml:space="preserve">= </w:t>
      </w:r>
      <w:r w:rsidRPr="009449EE">
        <w:rPr>
          <w:i/>
          <w:iCs/>
          <w:position w:val="-30"/>
          <w:sz w:val="28"/>
          <w:szCs w:val="24"/>
        </w:rPr>
        <w:object w:dxaOrig="1680" w:dyaOrig="720">
          <v:shape id="_x0000_i1216" type="#_x0000_t75" style="width:84pt;height:36pt" o:ole="">
            <v:imagedata r:id="rId331" o:title=""/>
          </v:shape>
          <o:OLEObject Type="Embed" ProgID="Equation.3" ShapeID="_x0000_i1216" DrawAspect="Content" ObjectID="_1501407348" r:id="rId332"/>
        </w:object>
      </w:r>
      <w:r w:rsidRPr="009449EE">
        <w:rPr>
          <w:i/>
          <w:iCs/>
          <w:sz w:val="28"/>
          <w:szCs w:val="24"/>
        </w:rPr>
        <w:t xml:space="preserve"> &lt; </w:t>
      </w:r>
      <w:proofErr w:type="gramStart"/>
      <w:r w:rsidRPr="009449EE">
        <w:rPr>
          <w:i/>
          <w:sz w:val="28"/>
          <w:szCs w:val="24"/>
          <w:lang w:val="en-US"/>
        </w:rPr>
        <w:t>F</w:t>
      </w:r>
      <w:r w:rsidRPr="009449EE">
        <w:rPr>
          <w:sz w:val="28"/>
          <w:szCs w:val="24"/>
        </w:rPr>
        <w:t>(</w:t>
      </w:r>
      <w:proofErr w:type="gramEnd"/>
      <w:r w:rsidRPr="009449EE">
        <w:rPr>
          <w:sz w:val="28"/>
          <w:szCs w:val="24"/>
        </w:rPr>
        <w:t xml:space="preserve">99 %, 5,7) = 7,46, </w:t>
      </w:r>
    </w:p>
    <w:p w:rsidR="00100AD3" w:rsidRPr="009449EE" w:rsidRDefault="00100AD3" w:rsidP="00E72C00">
      <w:pPr>
        <w:shd w:val="clear" w:color="auto" w:fill="FFFFFF"/>
        <w:ind w:left="11" w:right="6" w:hanging="11"/>
        <w:jc w:val="both"/>
        <w:rPr>
          <w:sz w:val="28"/>
          <w:szCs w:val="24"/>
        </w:rPr>
      </w:pPr>
      <w:r w:rsidRPr="009449EE">
        <w:rPr>
          <w:sz w:val="28"/>
          <w:szCs w:val="24"/>
        </w:rPr>
        <w:t xml:space="preserve">то согласно неравенству </w:t>
      </w:r>
      <w:r w:rsidR="007B5F8D">
        <w:rPr>
          <w:sz w:val="28"/>
          <w:szCs w:val="24"/>
        </w:rPr>
        <w:t>(</w:t>
      </w:r>
      <w:r w:rsidRPr="009449EE">
        <w:rPr>
          <w:sz w:val="28"/>
          <w:szCs w:val="24"/>
        </w:rPr>
        <w:t>3.5</w:t>
      </w:r>
      <w:r w:rsidR="002148AC">
        <w:rPr>
          <w:sz w:val="28"/>
          <w:szCs w:val="24"/>
        </w:rPr>
        <w:t xml:space="preserve"> </w:t>
      </w:r>
      <w:r w:rsidRPr="009449EE">
        <w:rPr>
          <w:sz w:val="28"/>
          <w:szCs w:val="24"/>
        </w:rPr>
        <w:t>а</w:t>
      </w:r>
      <w:r w:rsidR="007B5F8D">
        <w:rPr>
          <w:sz w:val="28"/>
          <w:szCs w:val="24"/>
        </w:rPr>
        <w:t>)</w:t>
      </w:r>
      <w:r w:rsidRPr="009449EE">
        <w:rPr>
          <w:sz w:val="28"/>
          <w:szCs w:val="24"/>
        </w:rPr>
        <w:t xml:space="preserve"> статистически достоверное различие величин </w:t>
      </w:r>
      <w:r w:rsidRPr="009449EE">
        <w:rPr>
          <w:position w:val="-12"/>
          <w:sz w:val="28"/>
          <w:szCs w:val="24"/>
        </w:rPr>
        <w:object w:dxaOrig="260" w:dyaOrig="380">
          <v:shape id="_x0000_i1217" type="#_x0000_t75" style="width:12.75pt;height:18.75pt" o:ole="">
            <v:imagedata r:id="rId333" o:title=""/>
          </v:shape>
          <o:OLEObject Type="Embed" ProgID="Equation.3" ShapeID="_x0000_i1217" DrawAspect="Content" ObjectID="_1501407349" r:id="rId334"/>
        </w:object>
      </w:r>
      <w:r w:rsidRPr="009449EE">
        <w:rPr>
          <w:sz w:val="28"/>
          <w:szCs w:val="24"/>
        </w:rPr>
        <w:t xml:space="preserve"> и </w:t>
      </w:r>
      <w:r w:rsidRPr="009449EE">
        <w:rPr>
          <w:position w:val="-12"/>
          <w:sz w:val="28"/>
          <w:szCs w:val="24"/>
        </w:rPr>
        <w:object w:dxaOrig="260" w:dyaOrig="380">
          <v:shape id="_x0000_i1218" type="#_x0000_t75" style="width:12.75pt;height:18.75pt" o:ole="">
            <v:imagedata r:id="rId335" o:title=""/>
          </v:shape>
          <o:OLEObject Type="Embed" ProgID="Equation.3" ShapeID="_x0000_i1218" DrawAspect="Content" ObjectID="_1501407350" r:id="rId336"/>
        </w:object>
      </w:r>
      <w:r w:rsidRPr="009449EE">
        <w:rPr>
          <w:sz w:val="28"/>
          <w:szCs w:val="24"/>
        </w:rPr>
        <w:t xml:space="preserve"> отсутствует. Следовательно, гипотеза </w:t>
      </w:r>
      <w:r w:rsidRPr="009449EE">
        <w:rPr>
          <w:position w:val="-6"/>
          <w:sz w:val="28"/>
          <w:szCs w:val="24"/>
        </w:rPr>
        <w:object w:dxaOrig="260" w:dyaOrig="340">
          <v:shape id="_x0000_i1219" type="#_x0000_t75" style="width:12.75pt;height:17.25pt" o:ole="">
            <v:imagedata r:id="rId337" o:title=""/>
          </v:shape>
          <o:OLEObject Type="Embed" ProgID="Equation.3" ShapeID="_x0000_i1219" DrawAspect="Content" ObjectID="_1501407351" r:id="rId338"/>
        </w:object>
      </w:r>
      <w:r w:rsidRPr="009449EE">
        <w:rPr>
          <w:sz w:val="28"/>
          <w:szCs w:val="24"/>
        </w:rPr>
        <w:t xml:space="preserve"> =</w:t>
      </w:r>
      <w:r w:rsidRPr="009449EE">
        <w:rPr>
          <w:position w:val="-6"/>
          <w:sz w:val="28"/>
          <w:szCs w:val="24"/>
        </w:rPr>
        <w:object w:dxaOrig="279" w:dyaOrig="340">
          <v:shape id="_x0000_i1220" type="#_x0000_t75" style="width:14.25pt;height:17.25pt" o:ole="">
            <v:imagedata r:id="rId339" o:title=""/>
          </v:shape>
          <o:OLEObject Type="Embed" ProgID="Equation.3" ShapeID="_x0000_i1220" DrawAspect="Content" ObjectID="_1501407352" r:id="rId340"/>
        </w:object>
      </w:r>
      <w:r w:rsidRPr="009449EE">
        <w:rPr>
          <w:sz w:val="28"/>
          <w:szCs w:val="24"/>
        </w:rPr>
        <w:t xml:space="preserve"> (4.3) проверяется с помощью уравнений </w:t>
      </w:r>
      <w:r w:rsidR="007B5F8D">
        <w:rPr>
          <w:sz w:val="28"/>
          <w:szCs w:val="24"/>
        </w:rPr>
        <w:t>(</w:t>
      </w:r>
      <w:r w:rsidRPr="009449EE">
        <w:rPr>
          <w:sz w:val="28"/>
          <w:szCs w:val="24"/>
        </w:rPr>
        <w:t>1.7</w:t>
      </w:r>
      <w:r w:rsidR="007B5F8D">
        <w:rPr>
          <w:sz w:val="28"/>
          <w:szCs w:val="24"/>
        </w:rPr>
        <w:t>)</w:t>
      </w:r>
      <w:r w:rsidRPr="009449EE">
        <w:rPr>
          <w:sz w:val="28"/>
          <w:szCs w:val="24"/>
        </w:rPr>
        <w:t xml:space="preserve">, </w:t>
      </w:r>
      <w:r w:rsidR="007B5F8D">
        <w:rPr>
          <w:sz w:val="28"/>
          <w:szCs w:val="24"/>
        </w:rPr>
        <w:t>(</w:t>
      </w:r>
      <w:r w:rsidRPr="009449EE">
        <w:rPr>
          <w:sz w:val="28"/>
          <w:szCs w:val="24"/>
        </w:rPr>
        <w:t>1.8</w:t>
      </w:r>
      <w:r w:rsidR="007B5F8D">
        <w:rPr>
          <w:sz w:val="28"/>
          <w:szCs w:val="24"/>
        </w:rPr>
        <w:t>)</w:t>
      </w:r>
      <w:r w:rsidRPr="009449EE">
        <w:rPr>
          <w:sz w:val="28"/>
          <w:szCs w:val="24"/>
        </w:rPr>
        <w:t xml:space="preserve">, </w:t>
      </w:r>
      <w:r w:rsidR="007B5F8D">
        <w:rPr>
          <w:sz w:val="28"/>
          <w:szCs w:val="24"/>
        </w:rPr>
        <w:t>(</w:t>
      </w:r>
      <w:r w:rsidRPr="009449EE">
        <w:rPr>
          <w:sz w:val="28"/>
          <w:szCs w:val="24"/>
        </w:rPr>
        <w:t>4.4</w:t>
      </w:r>
      <w:r w:rsidR="007B5F8D">
        <w:rPr>
          <w:sz w:val="28"/>
          <w:szCs w:val="24"/>
        </w:rPr>
        <w:t>)</w:t>
      </w:r>
      <w:r w:rsidRPr="009449EE">
        <w:rPr>
          <w:sz w:val="28"/>
          <w:szCs w:val="24"/>
        </w:rPr>
        <w:t xml:space="preserve"> и </w:t>
      </w:r>
      <w:r w:rsidR="007B5F8D">
        <w:rPr>
          <w:sz w:val="28"/>
          <w:szCs w:val="24"/>
        </w:rPr>
        <w:t>(</w:t>
      </w:r>
      <w:r w:rsidRPr="009449EE">
        <w:rPr>
          <w:sz w:val="28"/>
          <w:szCs w:val="24"/>
        </w:rPr>
        <w:t>4.5</w:t>
      </w:r>
      <w:r w:rsidR="007B5F8D">
        <w:rPr>
          <w:sz w:val="28"/>
          <w:szCs w:val="24"/>
        </w:rPr>
        <w:t>)</w:t>
      </w:r>
      <w:r w:rsidRPr="009449EE">
        <w:rPr>
          <w:sz w:val="28"/>
          <w:szCs w:val="24"/>
        </w:rPr>
        <w:t>.</w:t>
      </w:r>
    </w:p>
    <w:p w:rsidR="00100AD3" w:rsidRPr="009449EE" w:rsidRDefault="00E72C00" w:rsidP="00E72C00">
      <w:pPr>
        <w:shd w:val="clear" w:color="auto" w:fill="FFFFFF"/>
        <w:tabs>
          <w:tab w:val="center" w:pos="5041"/>
          <w:tab w:val="right" w:pos="9351"/>
        </w:tabs>
        <w:ind w:left="11" w:right="6" w:firstLine="720"/>
        <w:rPr>
          <w:sz w:val="28"/>
          <w:szCs w:val="24"/>
        </w:rPr>
      </w:pPr>
      <w:r>
        <w:rPr>
          <w:position w:val="-60"/>
          <w:sz w:val="28"/>
          <w:szCs w:val="24"/>
          <w:lang w:val="en-US"/>
        </w:rPr>
        <w:tab/>
      </w:r>
      <w:r w:rsidR="00100AD3" w:rsidRPr="009449EE">
        <w:rPr>
          <w:position w:val="-60"/>
          <w:sz w:val="28"/>
          <w:szCs w:val="24"/>
          <w:lang w:val="en-US"/>
        </w:rPr>
        <w:object w:dxaOrig="5860" w:dyaOrig="1320">
          <v:shape id="_x0000_i1221" type="#_x0000_t75" style="width:293.25pt;height:66pt" o:ole="">
            <v:imagedata r:id="rId341" o:title=""/>
          </v:shape>
          <o:OLEObject Type="Embed" ProgID="Equation.3" ShapeID="_x0000_i1221" DrawAspect="Content" ObjectID="_1501407353" r:id="rId342"/>
        </w:object>
      </w:r>
      <w:r w:rsidR="00100AD3" w:rsidRPr="009449EE">
        <w:rPr>
          <w:sz w:val="28"/>
          <w:szCs w:val="24"/>
        </w:rPr>
        <w:t>;</w:t>
      </w:r>
      <w:r>
        <w:rPr>
          <w:sz w:val="28"/>
          <w:szCs w:val="24"/>
        </w:rPr>
        <w:tab/>
      </w:r>
    </w:p>
    <w:p w:rsidR="00100AD3" w:rsidRPr="009449EE" w:rsidRDefault="00100AD3" w:rsidP="00E72C00">
      <w:pPr>
        <w:shd w:val="clear" w:color="auto" w:fill="FFFFFF"/>
        <w:ind w:right="6"/>
        <w:jc w:val="center"/>
        <w:rPr>
          <w:i/>
          <w:iCs/>
          <w:sz w:val="28"/>
          <w:szCs w:val="24"/>
        </w:rPr>
      </w:pPr>
      <w:r w:rsidRPr="009449EE">
        <w:rPr>
          <w:i/>
          <w:sz w:val="28"/>
          <w:szCs w:val="24"/>
          <w:lang w:val="en-US"/>
        </w:rPr>
        <w:t>s</w:t>
      </w:r>
      <w:r w:rsidRPr="009449EE">
        <w:rPr>
          <w:i/>
          <w:iCs/>
          <w:sz w:val="28"/>
          <w:szCs w:val="24"/>
        </w:rPr>
        <w:t xml:space="preserve"> = </w:t>
      </w:r>
      <w:r w:rsidRPr="009449EE">
        <w:rPr>
          <w:i/>
          <w:iCs/>
          <w:position w:val="-10"/>
          <w:sz w:val="28"/>
          <w:szCs w:val="24"/>
          <w:lang w:val="en-US"/>
        </w:rPr>
        <w:object w:dxaOrig="2280" w:dyaOrig="420">
          <v:shape id="_x0000_i1222" type="#_x0000_t75" style="width:114pt;height:21pt" o:ole="">
            <v:imagedata r:id="rId343" o:title=""/>
          </v:shape>
          <o:OLEObject Type="Embed" ProgID="Equation.3" ShapeID="_x0000_i1222" DrawAspect="Content" ObjectID="_1501407354" r:id="rId344"/>
        </w:object>
      </w:r>
    </w:p>
    <w:p w:rsidR="00100AD3" w:rsidRPr="009449EE" w:rsidRDefault="00100AD3" w:rsidP="00361715">
      <w:pPr>
        <w:shd w:val="clear" w:color="auto" w:fill="FFFFFF"/>
        <w:ind w:left="11" w:right="6" w:firstLine="720"/>
        <w:jc w:val="center"/>
        <w:rPr>
          <w:sz w:val="28"/>
          <w:szCs w:val="24"/>
        </w:rPr>
      </w:pPr>
      <w:r w:rsidRPr="009449EE">
        <w:rPr>
          <w:position w:val="-30"/>
          <w:sz w:val="28"/>
          <w:szCs w:val="24"/>
          <w:lang w:val="en-US"/>
        </w:rPr>
        <w:object w:dxaOrig="3920" w:dyaOrig="720">
          <v:shape id="_x0000_i1223" type="#_x0000_t75" style="width:196.5pt;height:36pt" o:ole="">
            <v:imagedata r:id="rId345" o:title=""/>
          </v:shape>
          <o:OLEObject Type="Embed" ProgID="Equation.3" ShapeID="_x0000_i1223" DrawAspect="Content" ObjectID="_1501407355" r:id="rId346"/>
        </w:object>
      </w:r>
      <w:r w:rsidRPr="009449EE">
        <w:rPr>
          <w:sz w:val="28"/>
          <w:szCs w:val="24"/>
        </w:rPr>
        <w:t>;</w:t>
      </w:r>
    </w:p>
    <w:p w:rsidR="00100AD3" w:rsidRPr="009449EE" w:rsidRDefault="00100AD3" w:rsidP="00361715">
      <w:pPr>
        <w:shd w:val="clear" w:color="auto" w:fill="FFFFFF"/>
        <w:ind w:left="11" w:right="6" w:firstLine="720"/>
        <w:jc w:val="center"/>
        <w:rPr>
          <w:i/>
          <w:iCs/>
          <w:sz w:val="28"/>
          <w:szCs w:val="24"/>
          <w:lang w:val="en-US"/>
        </w:rPr>
      </w:pPr>
      <w:r w:rsidRPr="009449EE">
        <w:rPr>
          <w:i/>
          <w:iCs/>
          <w:position w:val="-14"/>
          <w:sz w:val="28"/>
          <w:szCs w:val="24"/>
          <w:lang w:val="en-US"/>
        </w:rPr>
        <w:object w:dxaOrig="2880" w:dyaOrig="460">
          <v:shape id="_x0000_i1224" type="#_x0000_t75" style="width:2in;height:23.25pt" o:ole="">
            <v:imagedata r:id="rId347" o:title=""/>
          </v:shape>
          <o:OLEObject Type="Embed" ProgID="Equation.3" ShapeID="_x0000_i1224" DrawAspect="Content" ObjectID="_1501407356" r:id="rId348"/>
        </w:object>
      </w:r>
    </w:p>
    <w:p w:rsidR="00100AD3" w:rsidRPr="009449EE" w:rsidRDefault="00100AD3" w:rsidP="00361715">
      <w:pPr>
        <w:shd w:val="clear" w:color="auto" w:fill="FFFFFF"/>
        <w:spacing w:before="120"/>
        <w:ind w:left="11" w:right="6" w:firstLine="720"/>
        <w:jc w:val="center"/>
        <w:rPr>
          <w:i/>
          <w:iCs/>
          <w:sz w:val="28"/>
          <w:szCs w:val="24"/>
          <w:lang w:val="en-US"/>
        </w:rPr>
      </w:pPr>
      <w:r w:rsidRPr="009449EE">
        <w:rPr>
          <w:i/>
          <w:iCs/>
          <w:sz w:val="28"/>
          <w:szCs w:val="24"/>
          <w:lang w:val="en-US"/>
        </w:rPr>
        <w:t>f = n</w:t>
      </w:r>
      <w:r w:rsidRPr="009449EE">
        <w:rPr>
          <w:iCs/>
          <w:sz w:val="28"/>
          <w:szCs w:val="24"/>
          <w:vertAlign w:val="subscript"/>
          <w:lang w:val="en-US"/>
        </w:rPr>
        <w:t>1</w:t>
      </w:r>
      <w:r w:rsidRPr="009449EE">
        <w:rPr>
          <w:i/>
          <w:iCs/>
          <w:sz w:val="28"/>
          <w:szCs w:val="24"/>
          <w:lang w:val="en-US"/>
        </w:rPr>
        <w:t xml:space="preserve"> + n</w:t>
      </w:r>
      <w:r w:rsidRPr="009449EE">
        <w:rPr>
          <w:iCs/>
          <w:sz w:val="28"/>
          <w:szCs w:val="24"/>
          <w:vertAlign w:val="subscript"/>
          <w:lang w:val="en-US"/>
        </w:rPr>
        <w:t>2</w:t>
      </w:r>
      <w:r w:rsidRPr="009449EE">
        <w:rPr>
          <w:i/>
          <w:iCs/>
          <w:sz w:val="28"/>
          <w:szCs w:val="24"/>
          <w:lang w:val="en-US"/>
        </w:rPr>
        <w:t xml:space="preserve"> – </w:t>
      </w:r>
      <w:r w:rsidRPr="009449EE">
        <w:rPr>
          <w:sz w:val="28"/>
          <w:szCs w:val="24"/>
          <w:lang w:val="en-US"/>
        </w:rPr>
        <w:t>2</w:t>
      </w:r>
      <w:r w:rsidRPr="009449EE">
        <w:rPr>
          <w:i/>
          <w:iCs/>
          <w:sz w:val="28"/>
          <w:szCs w:val="24"/>
          <w:lang w:val="en-US"/>
        </w:rPr>
        <w:t xml:space="preserve"> = </w:t>
      </w:r>
      <w:r w:rsidRPr="009449EE">
        <w:rPr>
          <w:sz w:val="28"/>
          <w:szCs w:val="24"/>
          <w:lang w:val="en-US"/>
        </w:rPr>
        <w:t>8 + 6 – 2 = 12</w:t>
      </w:r>
      <w:r w:rsidRPr="009449EE">
        <w:rPr>
          <w:i/>
          <w:iCs/>
          <w:sz w:val="28"/>
          <w:szCs w:val="24"/>
          <w:lang w:val="en-US"/>
        </w:rPr>
        <w:t>.</w:t>
      </w:r>
    </w:p>
    <w:p w:rsidR="00100AD3" w:rsidRPr="009449EE" w:rsidRDefault="00100AD3" w:rsidP="00361715">
      <w:pPr>
        <w:shd w:val="clear" w:color="auto" w:fill="FFFFFF"/>
        <w:ind w:left="11" w:right="6" w:firstLine="720"/>
        <w:jc w:val="center"/>
        <w:rPr>
          <w:i/>
          <w:iCs/>
          <w:sz w:val="28"/>
          <w:szCs w:val="24"/>
          <w:lang w:val="en-US"/>
        </w:rPr>
      </w:pPr>
      <w:r w:rsidRPr="009449EE">
        <w:rPr>
          <w:i/>
          <w:iCs/>
          <w:position w:val="-30"/>
          <w:sz w:val="28"/>
          <w:szCs w:val="24"/>
          <w:lang w:val="en-US"/>
        </w:rPr>
        <w:object w:dxaOrig="3500" w:dyaOrig="820">
          <v:shape id="_x0000_i1225" type="#_x0000_t75" style="width:175.5pt;height:40.5pt" o:ole="">
            <v:imagedata r:id="rId349" o:title=""/>
          </v:shape>
          <o:OLEObject Type="Embed" ProgID="Equation.3" ShapeID="_x0000_i1225" DrawAspect="Content" ObjectID="_1501407357" r:id="rId350"/>
        </w:object>
      </w:r>
    </w:p>
    <w:p w:rsidR="00100AD3" w:rsidRPr="009449EE" w:rsidRDefault="00100AD3" w:rsidP="00361715">
      <w:pPr>
        <w:shd w:val="clear" w:color="auto" w:fill="FFFFFF"/>
        <w:ind w:left="11" w:right="6" w:firstLine="720"/>
        <w:jc w:val="center"/>
        <w:rPr>
          <w:i/>
          <w:iCs/>
          <w:sz w:val="28"/>
          <w:szCs w:val="24"/>
        </w:rPr>
      </w:pPr>
      <w:r w:rsidRPr="009449EE">
        <w:rPr>
          <w:i/>
          <w:iCs/>
          <w:sz w:val="28"/>
          <w:szCs w:val="24"/>
          <w:lang w:val="en-US"/>
        </w:rPr>
        <w:t>t</w:t>
      </w:r>
      <w:r w:rsidRPr="009449EE">
        <w:rPr>
          <w:i/>
          <w:iCs/>
          <w:sz w:val="28"/>
          <w:szCs w:val="24"/>
        </w:rPr>
        <w:t xml:space="preserve"> = </w:t>
      </w:r>
      <w:r w:rsidRPr="009449EE">
        <w:rPr>
          <w:sz w:val="28"/>
          <w:szCs w:val="24"/>
        </w:rPr>
        <w:t>2</w:t>
      </w:r>
      <w:proofErr w:type="gramStart"/>
      <w:r w:rsidRPr="009449EE">
        <w:rPr>
          <w:sz w:val="28"/>
          <w:szCs w:val="24"/>
        </w:rPr>
        <w:t>,72</w:t>
      </w:r>
      <w:proofErr w:type="gramEnd"/>
      <w:r w:rsidRPr="009449EE">
        <w:rPr>
          <w:i/>
          <w:iCs/>
          <w:sz w:val="28"/>
          <w:szCs w:val="24"/>
        </w:rPr>
        <w:t xml:space="preserve"> &gt; </w:t>
      </w:r>
      <w:r w:rsidRPr="009449EE">
        <w:rPr>
          <w:i/>
          <w:iCs/>
          <w:sz w:val="28"/>
          <w:szCs w:val="24"/>
          <w:lang w:val="en-US"/>
        </w:rPr>
        <w:t>t</w:t>
      </w:r>
      <w:r w:rsidR="007B5F8D">
        <w:rPr>
          <w:i/>
          <w:iCs/>
          <w:sz w:val="28"/>
          <w:szCs w:val="24"/>
        </w:rPr>
        <w:t xml:space="preserve"> </w:t>
      </w:r>
      <w:r w:rsidRPr="009449EE">
        <w:rPr>
          <w:sz w:val="28"/>
          <w:szCs w:val="24"/>
        </w:rPr>
        <w:t>(95 %; 12)</w:t>
      </w:r>
      <w:r w:rsidRPr="009449EE">
        <w:rPr>
          <w:i/>
          <w:iCs/>
          <w:sz w:val="28"/>
          <w:szCs w:val="24"/>
        </w:rPr>
        <w:t xml:space="preserve"> = </w:t>
      </w:r>
      <w:r w:rsidRPr="009449EE">
        <w:rPr>
          <w:sz w:val="28"/>
          <w:szCs w:val="24"/>
        </w:rPr>
        <w:t>2,18.</w:t>
      </w:r>
    </w:p>
    <w:p w:rsidR="00100AD3" w:rsidRPr="009449EE" w:rsidRDefault="00100AD3" w:rsidP="00361715">
      <w:pPr>
        <w:shd w:val="clear" w:color="auto" w:fill="FFFFFF"/>
        <w:spacing w:before="120"/>
        <w:ind w:left="11" w:right="6" w:firstLine="720"/>
        <w:jc w:val="center"/>
        <w:rPr>
          <w:sz w:val="28"/>
          <w:szCs w:val="24"/>
        </w:rPr>
      </w:pPr>
      <w:r w:rsidRPr="009449EE">
        <w:rPr>
          <w:i/>
          <w:iCs/>
          <w:sz w:val="28"/>
          <w:szCs w:val="24"/>
          <w:lang w:val="en-US"/>
        </w:rPr>
        <w:t>t</w:t>
      </w:r>
      <w:r w:rsidRPr="009449EE">
        <w:rPr>
          <w:i/>
          <w:iCs/>
          <w:sz w:val="28"/>
          <w:szCs w:val="24"/>
        </w:rPr>
        <w:t xml:space="preserve"> = </w:t>
      </w:r>
      <w:r w:rsidRPr="009449EE">
        <w:rPr>
          <w:sz w:val="28"/>
          <w:szCs w:val="24"/>
        </w:rPr>
        <w:t>2</w:t>
      </w:r>
      <w:proofErr w:type="gramStart"/>
      <w:r w:rsidRPr="009449EE">
        <w:rPr>
          <w:sz w:val="28"/>
          <w:szCs w:val="24"/>
        </w:rPr>
        <w:t>,72</w:t>
      </w:r>
      <w:proofErr w:type="gramEnd"/>
      <w:r w:rsidRPr="009449EE">
        <w:rPr>
          <w:i/>
          <w:iCs/>
          <w:sz w:val="28"/>
          <w:szCs w:val="24"/>
        </w:rPr>
        <w:t xml:space="preserve"> &lt; </w:t>
      </w:r>
      <w:r w:rsidRPr="009449EE">
        <w:rPr>
          <w:i/>
          <w:iCs/>
          <w:sz w:val="28"/>
          <w:szCs w:val="24"/>
          <w:lang w:val="en-US"/>
        </w:rPr>
        <w:t>t</w:t>
      </w:r>
      <w:r w:rsidR="007B5F8D">
        <w:rPr>
          <w:i/>
          <w:iCs/>
          <w:sz w:val="28"/>
          <w:szCs w:val="24"/>
        </w:rPr>
        <w:t xml:space="preserve"> </w:t>
      </w:r>
      <w:r w:rsidRPr="009449EE">
        <w:rPr>
          <w:sz w:val="28"/>
          <w:szCs w:val="24"/>
        </w:rPr>
        <w:t>(99 %;12)</w:t>
      </w:r>
      <w:r w:rsidRPr="009449EE">
        <w:rPr>
          <w:i/>
          <w:iCs/>
          <w:sz w:val="28"/>
          <w:szCs w:val="24"/>
        </w:rPr>
        <w:t xml:space="preserve"> = </w:t>
      </w:r>
      <w:r w:rsidRPr="009449EE">
        <w:rPr>
          <w:sz w:val="28"/>
          <w:szCs w:val="24"/>
        </w:rPr>
        <w:t>3,08.</w:t>
      </w:r>
    </w:p>
    <w:p w:rsidR="00100AD3" w:rsidRPr="009449EE" w:rsidRDefault="00100AD3" w:rsidP="009449EE">
      <w:pPr>
        <w:shd w:val="clear" w:color="auto" w:fill="FFFFFF"/>
        <w:spacing w:after="120"/>
        <w:ind w:right="6" w:firstLine="720"/>
        <w:jc w:val="both"/>
        <w:rPr>
          <w:sz w:val="28"/>
          <w:szCs w:val="24"/>
        </w:rPr>
      </w:pPr>
      <w:r w:rsidRPr="009449EE">
        <w:rPr>
          <w:sz w:val="28"/>
          <w:szCs w:val="24"/>
        </w:rPr>
        <w:t xml:space="preserve">Следовательно, с доверительной вероятностью </w:t>
      </w:r>
      <w:proofErr w:type="gramStart"/>
      <w:r w:rsidRPr="009449EE">
        <w:rPr>
          <w:i/>
          <w:iCs/>
          <w:sz w:val="28"/>
          <w:szCs w:val="24"/>
        </w:rPr>
        <w:t>Р</w:t>
      </w:r>
      <w:proofErr w:type="gramEnd"/>
      <w:r w:rsidRPr="009449EE">
        <w:rPr>
          <w:sz w:val="28"/>
          <w:szCs w:val="24"/>
        </w:rPr>
        <w:t xml:space="preserve"> = 95 % гипотеза </w:t>
      </w:r>
      <w:r w:rsidRPr="009449EE">
        <w:rPr>
          <w:position w:val="-6"/>
          <w:sz w:val="28"/>
          <w:szCs w:val="24"/>
        </w:rPr>
        <w:object w:dxaOrig="760" w:dyaOrig="340">
          <v:shape id="_x0000_i1226" type="#_x0000_t75" style="width:38.25pt;height:17.25pt" o:ole="">
            <v:imagedata r:id="rId351" o:title=""/>
          </v:shape>
          <o:OLEObject Type="Embed" ProgID="Equation.3" ShapeID="_x0000_i1226" DrawAspect="Content" ObjectID="_1501407358" r:id="rId352"/>
        </w:object>
      </w:r>
      <w:r w:rsidRPr="009449EE">
        <w:rPr>
          <w:sz w:val="28"/>
          <w:szCs w:val="24"/>
        </w:rPr>
        <w:t xml:space="preserve"> может быть принята. Однако с доверительной вероятностью </w:t>
      </w:r>
      <w:proofErr w:type="gramStart"/>
      <w:r w:rsidRPr="009449EE">
        <w:rPr>
          <w:i/>
          <w:iCs/>
          <w:sz w:val="28"/>
          <w:szCs w:val="24"/>
        </w:rPr>
        <w:t>Р</w:t>
      </w:r>
      <w:proofErr w:type="gramEnd"/>
      <w:r w:rsidRPr="009449EE">
        <w:rPr>
          <w:sz w:val="28"/>
          <w:szCs w:val="24"/>
        </w:rPr>
        <w:t xml:space="preserve"> = 99</w:t>
      </w:r>
      <w:r w:rsidR="007B5F8D">
        <w:rPr>
          <w:sz w:val="28"/>
          <w:szCs w:val="24"/>
        </w:rPr>
        <w:t xml:space="preserve"> </w:t>
      </w:r>
      <w:r w:rsidRPr="009449EE">
        <w:rPr>
          <w:sz w:val="28"/>
          <w:szCs w:val="24"/>
        </w:rPr>
        <w:t>% принять эту гипотезу нельзя из-за недостатка информации.</w:t>
      </w:r>
    </w:p>
    <w:p w:rsidR="00100AD3" w:rsidRPr="009449EE" w:rsidRDefault="00100AD3" w:rsidP="00100AD3">
      <w:pPr>
        <w:shd w:val="clear" w:color="auto" w:fill="FFFFFF"/>
        <w:spacing w:line="168" w:lineRule="auto"/>
        <w:ind w:left="11" w:right="6" w:firstLine="720"/>
        <w:jc w:val="both"/>
        <w:rPr>
          <w:position w:val="-6"/>
          <w:sz w:val="28"/>
          <w:szCs w:val="24"/>
        </w:rPr>
      </w:pPr>
      <w:r w:rsidRPr="009449EE">
        <w:rPr>
          <w:sz w:val="28"/>
          <w:szCs w:val="24"/>
        </w:rPr>
        <w:t xml:space="preserve">Если гипотеза </w:t>
      </w:r>
      <w:r w:rsidRPr="009449EE">
        <w:rPr>
          <w:position w:val="-6"/>
          <w:sz w:val="28"/>
          <w:szCs w:val="24"/>
        </w:rPr>
        <w:object w:dxaOrig="760" w:dyaOrig="340">
          <v:shape id="_x0000_i1227" type="#_x0000_t75" style="width:38.25pt;height:17.25pt" o:ole="">
            <v:imagedata r:id="rId353" o:title=""/>
          </v:shape>
          <o:OLEObject Type="Embed" ProgID="Equation.3" ShapeID="_x0000_i1227" DrawAspect="Content" ObjectID="_1501407359" r:id="rId354"/>
        </w:object>
      </w:r>
      <w:r w:rsidRPr="009449EE">
        <w:rPr>
          <w:sz w:val="28"/>
          <w:szCs w:val="24"/>
        </w:rPr>
        <w:t xml:space="preserve"> принята, то определяют доверительный интервал разности </w:t>
      </w:r>
      <w:proofErr w:type="gramStart"/>
      <w:r w:rsidRPr="009449EE">
        <w:rPr>
          <w:position w:val="-6"/>
          <w:sz w:val="28"/>
          <w:szCs w:val="24"/>
        </w:rPr>
        <w:t>генеральных</w:t>
      </w:r>
      <w:proofErr w:type="gramEnd"/>
      <w:r w:rsidRPr="009449EE">
        <w:rPr>
          <w:position w:val="-6"/>
          <w:sz w:val="28"/>
          <w:szCs w:val="24"/>
        </w:rPr>
        <w:t xml:space="preserve"> средних</w:t>
      </w:r>
      <w:r w:rsidRPr="009449EE">
        <w:rPr>
          <w:sz w:val="28"/>
          <w:szCs w:val="24"/>
        </w:rPr>
        <w:t xml:space="preserve"> </w:t>
      </w:r>
      <w:r w:rsidRPr="009449EE">
        <w:rPr>
          <w:position w:val="-14"/>
          <w:sz w:val="28"/>
          <w:szCs w:val="24"/>
        </w:rPr>
        <w:object w:dxaOrig="320" w:dyaOrig="540">
          <v:shape id="_x0000_i1228" type="#_x0000_t75" style="width:15.75pt;height:23.25pt" o:ole="">
            <v:imagedata r:id="rId355" o:title=""/>
          </v:shape>
          <o:OLEObject Type="Embed" ProgID="Equation.3" ShapeID="_x0000_i1228" DrawAspect="Content" ObjectID="_1501407360" r:id="rId356"/>
        </w:object>
      </w:r>
      <w:r w:rsidRPr="009449EE">
        <w:rPr>
          <w:sz w:val="28"/>
          <w:szCs w:val="24"/>
        </w:rPr>
        <w:t xml:space="preserve"> </w:t>
      </w:r>
      <w:r w:rsidRPr="009449EE">
        <w:rPr>
          <w:position w:val="-6"/>
          <w:sz w:val="28"/>
          <w:szCs w:val="24"/>
        </w:rPr>
        <w:t>и</w:t>
      </w:r>
      <w:r w:rsidRPr="009449EE">
        <w:rPr>
          <w:sz w:val="28"/>
          <w:szCs w:val="24"/>
        </w:rPr>
        <w:t xml:space="preserve"> </w:t>
      </w:r>
      <w:r w:rsidRPr="009449EE">
        <w:rPr>
          <w:position w:val="-14"/>
          <w:sz w:val="28"/>
          <w:szCs w:val="24"/>
        </w:rPr>
        <w:object w:dxaOrig="340" w:dyaOrig="540">
          <v:shape id="_x0000_i1229" type="#_x0000_t75" style="width:16.5pt;height:23.25pt" o:ole="">
            <v:imagedata r:id="rId357" o:title=""/>
          </v:shape>
          <o:OLEObject Type="Embed" ProgID="Equation.3" ShapeID="_x0000_i1229" DrawAspect="Content" ObjectID="_1501407361" r:id="rId358"/>
        </w:object>
      </w:r>
      <w:r w:rsidRPr="009449EE">
        <w:rPr>
          <w:sz w:val="28"/>
          <w:szCs w:val="24"/>
        </w:rPr>
        <w:t xml:space="preserve"> </w:t>
      </w:r>
      <w:r w:rsidRPr="009449EE">
        <w:rPr>
          <w:position w:val="-6"/>
          <w:sz w:val="28"/>
          <w:szCs w:val="24"/>
        </w:rPr>
        <w:t xml:space="preserve">(уравнение </w:t>
      </w:r>
      <w:r w:rsidR="007B5F8D">
        <w:rPr>
          <w:position w:val="-6"/>
          <w:sz w:val="28"/>
          <w:szCs w:val="24"/>
        </w:rPr>
        <w:t>(</w:t>
      </w:r>
      <w:r w:rsidRPr="009449EE">
        <w:rPr>
          <w:position w:val="-6"/>
          <w:sz w:val="28"/>
          <w:szCs w:val="24"/>
        </w:rPr>
        <w:t>4.10)</w:t>
      </w:r>
      <w:r w:rsidR="007B5F8D">
        <w:rPr>
          <w:position w:val="-6"/>
          <w:sz w:val="28"/>
          <w:szCs w:val="24"/>
        </w:rPr>
        <w:t>)</w:t>
      </w:r>
      <w:r w:rsidRPr="009449EE">
        <w:rPr>
          <w:position w:val="-6"/>
          <w:sz w:val="28"/>
          <w:szCs w:val="24"/>
        </w:rPr>
        <w:t>:</w:t>
      </w:r>
    </w:p>
    <w:p w:rsidR="00100AD3" w:rsidRPr="009449EE" w:rsidRDefault="00100AD3" w:rsidP="00361715">
      <w:pPr>
        <w:shd w:val="clear" w:color="auto" w:fill="FFFFFF"/>
        <w:ind w:left="11" w:right="6" w:firstLine="1549"/>
        <w:jc w:val="both"/>
        <w:rPr>
          <w:sz w:val="28"/>
          <w:szCs w:val="24"/>
        </w:rPr>
      </w:pPr>
      <w:r w:rsidRPr="009449EE">
        <w:rPr>
          <w:position w:val="-28"/>
          <w:sz w:val="28"/>
          <w:szCs w:val="24"/>
          <w:lang w:val="en-US"/>
        </w:rPr>
        <w:object w:dxaOrig="5179" w:dyaOrig="680">
          <v:shape id="_x0000_i1230" type="#_x0000_t75" style="width:258.75pt;height:30pt" o:ole="">
            <v:imagedata r:id="rId359" o:title=""/>
          </v:shape>
          <o:OLEObject Type="Embed" ProgID="Equation.3" ShapeID="_x0000_i1230" DrawAspect="Content" ObjectID="_1501407362" r:id="rId360"/>
        </w:object>
      </w:r>
    </w:p>
    <w:p w:rsidR="00100AD3" w:rsidRPr="00712EAD" w:rsidRDefault="00100AD3" w:rsidP="00361715">
      <w:pPr>
        <w:shd w:val="clear" w:color="auto" w:fill="FFFFFF"/>
        <w:ind w:right="6"/>
        <w:jc w:val="center"/>
        <w:rPr>
          <w:sz w:val="28"/>
          <w:szCs w:val="24"/>
        </w:rPr>
      </w:pPr>
      <w:r w:rsidRPr="00712EAD">
        <w:rPr>
          <w:sz w:val="28"/>
          <w:szCs w:val="24"/>
        </w:rPr>
        <w:t>(</w:t>
      </w:r>
      <w:proofErr w:type="gramStart"/>
      <w:r w:rsidRPr="009449EE">
        <w:rPr>
          <w:i/>
          <w:iCs/>
          <w:sz w:val="28"/>
          <w:szCs w:val="24"/>
        </w:rPr>
        <w:t>Р</w:t>
      </w:r>
      <w:proofErr w:type="gramEnd"/>
      <w:r w:rsidRPr="00712EAD">
        <w:rPr>
          <w:sz w:val="28"/>
          <w:szCs w:val="24"/>
        </w:rPr>
        <w:t xml:space="preserve"> = 95 %; </w:t>
      </w:r>
      <w:r w:rsidRPr="009449EE">
        <w:rPr>
          <w:i/>
          <w:iCs/>
          <w:sz w:val="28"/>
          <w:szCs w:val="24"/>
          <w:lang w:val="en-US"/>
        </w:rPr>
        <w:t>f</w:t>
      </w:r>
      <w:r w:rsidRPr="00712EAD">
        <w:rPr>
          <w:i/>
          <w:iCs/>
          <w:sz w:val="28"/>
          <w:szCs w:val="24"/>
        </w:rPr>
        <w:t xml:space="preserve"> </w:t>
      </w:r>
      <w:r w:rsidRPr="00712EAD">
        <w:rPr>
          <w:sz w:val="28"/>
          <w:szCs w:val="24"/>
        </w:rPr>
        <w:t>=12);</w:t>
      </w:r>
    </w:p>
    <w:p w:rsidR="00100AD3" w:rsidRPr="001348E9" w:rsidRDefault="00100AD3" w:rsidP="00361715">
      <w:pPr>
        <w:shd w:val="clear" w:color="auto" w:fill="FFFFFF"/>
        <w:ind w:left="11" w:right="6" w:firstLine="720"/>
        <w:jc w:val="center"/>
        <w:rPr>
          <w:sz w:val="28"/>
          <w:szCs w:val="24"/>
        </w:rPr>
      </w:pPr>
      <w:r w:rsidRPr="009449EE">
        <w:rPr>
          <w:position w:val="-14"/>
          <w:sz w:val="28"/>
          <w:szCs w:val="24"/>
          <w:lang w:val="en-US"/>
        </w:rPr>
        <w:object w:dxaOrig="6560" w:dyaOrig="540">
          <v:shape id="_x0000_i1231" type="#_x0000_t75" style="width:327.75pt;height:23.25pt" o:ole="">
            <v:imagedata r:id="rId361" o:title=""/>
          </v:shape>
          <o:OLEObject Type="Embed" ProgID="Equation.3" ShapeID="_x0000_i1231" DrawAspect="Content" ObjectID="_1501407363" r:id="rId362"/>
        </w:object>
      </w:r>
      <w:r w:rsidR="001348E9">
        <w:rPr>
          <w:sz w:val="28"/>
          <w:szCs w:val="24"/>
        </w:rPr>
        <w:t>,</w:t>
      </w:r>
    </w:p>
    <w:p w:rsidR="0026109D" w:rsidRPr="009724FE" w:rsidRDefault="00100AD3" w:rsidP="00100AD3">
      <w:pPr>
        <w:shd w:val="clear" w:color="auto" w:fill="FFFFFF"/>
        <w:ind w:left="11" w:right="6" w:firstLine="720"/>
        <w:jc w:val="center"/>
        <w:rPr>
          <w:sz w:val="24"/>
          <w:szCs w:val="24"/>
        </w:rPr>
      </w:pPr>
      <w:r w:rsidRPr="009449EE">
        <w:rPr>
          <w:position w:val="-6"/>
          <w:sz w:val="28"/>
          <w:szCs w:val="24"/>
        </w:rPr>
        <w:t>0,15≤</w:t>
      </w:r>
      <w:r w:rsidRPr="009449EE">
        <w:rPr>
          <w:sz w:val="28"/>
          <w:szCs w:val="24"/>
        </w:rPr>
        <w:t xml:space="preserve"> </w:t>
      </w:r>
      <w:r w:rsidRPr="009449EE">
        <w:rPr>
          <w:position w:val="-14"/>
          <w:sz w:val="28"/>
          <w:szCs w:val="24"/>
          <w:lang w:val="en-US"/>
        </w:rPr>
        <w:object w:dxaOrig="840" w:dyaOrig="540">
          <v:shape id="_x0000_i1347" type="#_x0000_t75" style="width:42pt;height:23.25pt" o:ole="">
            <v:imagedata r:id="rId363" o:title=""/>
          </v:shape>
          <o:OLEObject Type="Embed" ProgID="Equation.3" ShapeID="_x0000_i1347" DrawAspect="Content" ObjectID="_1501407364" r:id="rId364"/>
        </w:object>
      </w:r>
      <w:r w:rsidRPr="009449EE">
        <w:rPr>
          <w:position w:val="-6"/>
          <w:sz w:val="28"/>
          <w:szCs w:val="24"/>
        </w:rPr>
        <w:t>≤ 1,39</w:t>
      </w:r>
      <w:r w:rsidR="001348E9">
        <w:rPr>
          <w:position w:val="-6"/>
          <w:sz w:val="28"/>
          <w:szCs w:val="24"/>
        </w:rPr>
        <w:t>.</w:t>
      </w:r>
    </w:p>
    <w:p w:rsidR="00100AD3" w:rsidRPr="004B0B36" w:rsidRDefault="00100AD3" w:rsidP="00100AD3">
      <w:pPr>
        <w:shd w:val="clear" w:color="auto" w:fill="FFFFFF"/>
        <w:spacing w:before="120" w:line="360" w:lineRule="auto"/>
        <w:jc w:val="center"/>
        <w:rPr>
          <w:b/>
          <w:sz w:val="28"/>
          <w:szCs w:val="24"/>
        </w:rPr>
      </w:pPr>
      <w:r w:rsidRPr="004B0B36">
        <w:rPr>
          <w:b/>
          <w:sz w:val="28"/>
          <w:szCs w:val="24"/>
        </w:rPr>
        <w:t>5. И</w:t>
      </w:r>
      <w:r w:rsidR="00967AD0">
        <w:rPr>
          <w:b/>
          <w:sz w:val="28"/>
          <w:szCs w:val="24"/>
        </w:rPr>
        <w:t>нтерпретация результатов анализа</w:t>
      </w:r>
    </w:p>
    <w:p w:rsidR="00100AD3" w:rsidRPr="004B0B36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4"/>
        </w:rPr>
      </w:pPr>
      <w:r w:rsidRPr="004B0B36">
        <w:rPr>
          <w:sz w:val="28"/>
          <w:szCs w:val="24"/>
        </w:rPr>
        <w:t xml:space="preserve">Оценка сходимости результатов параллельных определений. </w:t>
      </w:r>
      <w:r w:rsidR="002148AC" w:rsidRPr="004B0B36">
        <w:rPr>
          <w:sz w:val="28"/>
          <w:szCs w:val="24"/>
        </w:rPr>
        <w:t xml:space="preserve"> </w:t>
      </w:r>
      <w:r w:rsidRPr="004B0B36">
        <w:rPr>
          <w:sz w:val="28"/>
          <w:szCs w:val="24"/>
        </w:rPr>
        <w:t xml:space="preserve">При рядовых исследованиях аналитик обычно проводит </w:t>
      </w:r>
      <w:r w:rsidR="001348E9" w:rsidRPr="004B0B36">
        <w:rPr>
          <w:sz w:val="28"/>
          <w:szCs w:val="24"/>
        </w:rPr>
        <w:t xml:space="preserve">2 </w:t>
      </w:r>
      <w:r w:rsidR="00176805" w:rsidRPr="004B0B36">
        <w:rPr>
          <w:sz w:val="28"/>
          <w:szCs w:val="24"/>
        </w:rPr>
        <w:t>–</w:t>
      </w:r>
      <w:r w:rsidR="001348E9" w:rsidRPr="004B0B36">
        <w:rPr>
          <w:sz w:val="28"/>
          <w:szCs w:val="24"/>
        </w:rPr>
        <w:t xml:space="preserve"> 3</w:t>
      </w:r>
      <w:r w:rsidRPr="004B0B36">
        <w:rPr>
          <w:sz w:val="28"/>
          <w:szCs w:val="24"/>
        </w:rPr>
        <w:t xml:space="preserve">, реже </w:t>
      </w:r>
      <w:r w:rsidR="001348E9" w:rsidRPr="004B0B36">
        <w:rPr>
          <w:sz w:val="28"/>
          <w:szCs w:val="24"/>
        </w:rPr>
        <w:t>4</w:t>
      </w:r>
      <w:r w:rsidRPr="004B0B36">
        <w:rPr>
          <w:sz w:val="28"/>
          <w:szCs w:val="24"/>
        </w:rPr>
        <w:t xml:space="preserve"> параллельных определения. Варианты полученной при этом упорядоченной выборки объема m, как правило, довольно значительно отличаются друг от друга. Если метод анализа </w:t>
      </w:r>
      <w:proofErr w:type="spellStart"/>
      <w:r w:rsidRPr="004B0B36">
        <w:rPr>
          <w:sz w:val="28"/>
          <w:szCs w:val="24"/>
        </w:rPr>
        <w:t>метрологически</w:t>
      </w:r>
      <w:proofErr w:type="spellEnd"/>
      <w:r w:rsidRPr="004B0B36">
        <w:rPr>
          <w:sz w:val="28"/>
          <w:szCs w:val="24"/>
        </w:rPr>
        <w:t xml:space="preserve"> аттестован, то максимальная разность результатов двух параллельных определений должна удовлетворять неравенству:</w:t>
      </w:r>
    </w:p>
    <w:p w:rsidR="00100AD3" w:rsidRPr="00EA705A" w:rsidRDefault="00100AD3" w:rsidP="00100AD3">
      <w:pPr>
        <w:shd w:val="clear" w:color="auto" w:fill="FFFFFF"/>
        <w:tabs>
          <w:tab w:val="left" w:pos="6804"/>
        </w:tabs>
        <w:spacing w:line="360" w:lineRule="auto"/>
        <w:ind w:left="11" w:right="6" w:firstLine="2824"/>
        <w:jc w:val="both"/>
        <w:rPr>
          <w:sz w:val="28"/>
          <w:szCs w:val="28"/>
        </w:rPr>
      </w:pPr>
      <w:r w:rsidRPr="00EA705A">
        <w:rPr>
          <w:position w:val="-14"/>
          <w:sz w:val="28"/>
          <w:szCs w:val="28"/>
          <w:lang w:val="en-US"/>
        </w:rPr>
        <w:object w:dxaOrig="800" w:dyaOrig="400">
          <v:shape id="_x0000_i1233" type="#_x0000_t75" style="width:40.5pt;height:19.5pt" o:ole="">
            <v:imagedata r:id="rId365" o:title=""/>
          </v:shape>
          <o:OLEObject Type="Embed" ProgID="Equation.3" ShapeID="_x0000_i1233" DrawAspect="Content" ObjectID="_1501407365" r:id="rId366"/>
        </w:object>
      </w:r>
      <w:r w:rsidRPr="00EA705A">
        <w:rPr>
          <w:sz w:val="28"/>
          <w:szCs w:val="28"/>
        </w:rPr>
        <w:t xml:space="preserve"> &lt; </w:t>
      </w:r>
      <w:r w:rsidRPr="00EA705A">
        <w:rPr>
          <w:i/>
          <w:sz w:val="28"/>
          <w:szCs w:val="28"/>
          <w:lang w:val="en-US"/>
        </w:rPr>
        <w:t>L</w:t>
      </w:r>
      <w:r w:rsidR="001348E9">
        <w:rPr>
          <w:i/>
          <w:sz w:val="28"/>
          <w:szCs w:val="28"/>
        </w:rPr>
        <w:t xml:space="preserve"> </w:t>
      </w:r>
      <w:r w:rsidRPr="00EA705A">
        <w:rPr>
          <w:sz w:val="28"/>
          <w:szCs w:val="28"/>
        </w:rPr>
        <w:t>(</w:t>
      </w:r>
      <w:r w:rsidRPr="00EA705A">
        <w:rPr>
          <w:i/>
          <w:sz w:val="28"/>
          <w:szCs w:val="28"/>
          <w:lang w:val="en-US"/>
        </w:rPr>
        <w:t>P</w:t>
      </w:r>
      <w:r w:rsidRPr="00EA705A">
        <w:rPr>
          <w:sz w:val="28"/>
          <w:szCs w:val="28"/>
        </w:rPr>
        <w:t xml:space="preserve">, </w:t>
      </w:r>
      <w:r w:rsidRPr="00EA705A">
        <w:rPr>
          <w:i/>
          <w:iCs/>
          <w:sz w:val="28"/>
          <w:szCs w:val="28"/>
          <w:lang w:val="en-US"/>
        </w:rPr>
        <w:t>m</w:t>
      </w:r>
      <w:r w:rsidRPr="00EA705A">
        <w:rPr>
          <w:sz w:val="28"/>
          <w:szCs w:val="28"/>
        </w:rPr>
        <w:t>)∙</w:t>
      </w:r>
      <w:r w:rsidRPr="00EA705A">
        <w:rPr>
          <w:i/>
          <w:sz w:val="28"/>
          <w:szCs w:val="28"/>
          <w:lang w:val="en-US"/>
        </w:rPr>
        <w:t>s</w:t>
      </w:r>
      <w:r w:rsidR="001348E9">
        <w:rPr>
          <w:i/>
          <w:sz w:val="28"/>
          <w:szCs w:val="28"/>
        </w:rPr>
        <w:t>,</w:t>
      </w:r>
      <w:r w:rsidRPr="00EA705A">
        <w:rPr>
          <w:sz w:val="28"/>
          <w:szCs w:val="28"/>
        </w:rPr>
        <w:tab/>
        <w:t>(5.1)</w:t>
      </w:r>
    </w:p>
    <w:p w:rsidR="00100AD3" w:rsidRDefault="00100AD3" w:rsidP="00100AD3">
      <w:pPr>
        <w:shd w:val="clear" w:color="auto" w:fill="FFFFFF"/>
        <w:ind w:left="11" w:right="6" w:firstLine="698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где </w:t>
      </w:r>
      <w:r w:rsidRPr="00EA705A">
        <w:rPr>
          <w:i/>
          <w:sz w:val="28"/>
          <w:szCs w:val="28"/>
        </w:rPr>
        <w:t>L</w:t>
      </w:r>
      <w:r w:rsidR="001348E9">
        <w:rPr>
          <w:i/>
          <w:sz w:val="28"/>
          <w:szCs w:val="28"/>
        </w:rPr>
        <w:t xml:space="preserve"> </w:t>
      </w:r>
      <w:r w:rsidRPr="00EA705A">
        <w:rPr>
          <w:sz w:val="28"/>
          <w:szCs w:val="28"/>
        </w:rPr>
        <w:t>(</w:t>
      </w:r>
      <w:r w:rsidRPr="00EA705A">
        <w:rPr>
          <w:i/>
          <w:sz w:val="28"/>
          <w:szCs w:val="28"/>
        </w:rPr>
        <w:t>P</w:t>
      </w:r>
      <w:r w:rsidRPr="00EA705A">
        <w:rPr>
          <w:sz w:val="28"/>
          <w:szCs w:val="28"/>
        </w:rPr>
        <w:t xml:space="preserve">, </w:t>
      </w:r>
      <w:r w:rsidRPr="00EA705A">
        <w:rPr>
          <w:i/>
          <w:iCs/>
          <w:sz w:val="28"/>
          <w:szCs w:val="28"/>
          <w:lang w:val="en-US"/>
        </w:rPr>
        <w:t>m</w:t>
      </w:r>
      <w:r w:rsidRPr="00EA705A">
        <w:rPr>
          <w:sz w:val="28"/>
          <w:szCs w:val="28"/>
        </w:rPr>
        <w:t xml:space="preserve">) – фактор, вычисленный по Пирсону при </w:t>
      </w:r>
      <w:proofErr w:type="gramStart"/>
      <w:r w:rsidRPr="00EA705A">
        <w:rPr>
          <w:i/>
          <w:sz w:val="28"/>
          <w:szCs w:val="28"/>
        </w:rPr>
        <w:t>Р</w:t>
      </w:r>
      <w:proofErr w:type="gramEnd"/>
      <w:r w:rsidRPr="00EA705A">
        <w:rPr>
          <w:sz w:val="28"/>
          <w:szCs w:val="28"/>
        </w:rPr>
        <w:t xml:space="preserve"> = 95 %.</w:t>
      </w:r>
    </w:p>
    <w:p w:rsidR="009449EE" w:rsidRPr="00EA705A" w:rsidRDefault="009449EE" w:rsidP="00100AD3">
      <w:pPr>
        <w:shd w:val="clear" w:color="auto" w:fill="FFFFFF"/>
        <w:ind w:left="11" w:right="6" w:firstLine="698"/>
        <w:jc w:val="both"/>
        <w:rPr>
          <w:sz w:val="28"/>
          <w:szCs w:val="28"/>
        </w:rPr>
      </w:pPr>
    </w:p>
    <w:tbl>
      <w:tblPr>
        <w:tblW w:w="0" w:type="auto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1134"/>
        <w:gridCol w:w="1418"/>
        <w:gridCol w:w="1364"/>
      </w:tblGrid>
      <w:tr w:rsidR="00100AD3" w:rsidRPr="00EA705A" w:rsidTr="002148AC">
        <w:trPr>
          <w:trHeight w:val="7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2148AC" w:rsidRDefault="00100AD3" w:rsidP="00100AD3">
            <w:pPr>
              <w:jc w:val="center"/>
              <w:rPr>
                <w:i/>
                <w:iCs/>
                <w:sz w:val="28"/>
                <w:szCs w:val="24"/>
              </w:rPr>
            </w:pPr>
            <w:r w:rsidRPr="002148AC">
              <w:rPr>
                <w:i/>
                <w:iCs/>
                <w:sz w:val="28"/>
                <w:szCs w:val="24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2148AC" w:rsidRDefault="00100AD3" w:rsidP="00100AD3">
            <w:pPr>
              <w:jc w:val="center"/>
              <w:rPr>
                <w:sz w:val="28"/>
                <w:szCs w:val="24"/>
              </w:rPr>
            </w:pPr>
            <w:r w:rsidRPr="002148AC">
              <w:rPr>
                <w:sz w:val="28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2148AC" w:rsidRDefault="00100AD3" w:rsidP="00100AD3">
            <w:pPr>
              <w:jc w:val="center"/>
              <w:rPr>
                <w:sz w:val="28"/>
                <w:szCs w:val="24"/>
              </w:rPr>
            </w:pPr>
            <w:r w:rsidRPr="002148AC">
              <w:rPr>
                <w:sz w:val="28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2148AC" w:rsidRDefault="00100AD3" w:rsidP="00100AD3">
            <w:pPr>
              <w:jc w:val="center"/>
              <w:rPr>
                <w:sz w:val="28"/>
                <w:szCs w:val="24"/>
              </w:rPr>
            </w:pPr>
            <w:r w:rsidRPr="002148AC">
              <w:rPr>
                <w:sz w:val="28"/>
                <w:szCs w:val="24"/>
              </w:rPr>
              <w:t>4</w:t>
            </w:r>
          </w:p>
        </w:tc>
      </w:tr>
      <w:tr w:rsidR="00100AD3" w:rsidRPr="00EA705A" w:rsidTr="002148A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2148AC" w:rsidRDefault="00100AD3" w:rsidP="00100AD3">
            <w:pPr>
              <w:jc w:val="center"/>
              <w:rPr>
                <w:sz w:val="28"/>
              </w:rPr>
            </w:pPr>
            <w:r w:rsidRPr="002148AC">
              <w:rPr>
                <w:i/>
                <w:sz w:val="28"/>
              </w:rPr>
              <w:t>L</w:t>
            </w:r>
            <w:r w:rsidRPr="002148AC">
              <w:rPr>
                <w:sz w:val="28"/>
              </w:rPr>
              <w:t xml:space="preserve">(95 %, </w:t>
            </w:r>
            <w:r w:rsidRPr="002148AC">
              <w:rPr>
                <w:i/>
                <w:iCs/>
                <w:sz w:val="28"/>
              </w:rPr>
              <w:t>m</w:t>
            </w:r>
            <w:r w:rsidRPr="002148AC">
              <w:rPr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2148AC" w:rsidRDefault="00100AD3" w:rsidP="00100AD3">
            <w:pPr>
              <w:jc w:val="center"/>
              <w:rPr>
                <w:sz w:val="28"/>
                <w:szCs w:val="24"/>
              </w:rPr>
            </w:pPr>
            <w:r w:rsidRPr="002148AC">
              <w:rPr>
                <w:sz w:val="28"/>
                <w:szCs w:val="24"/>
              </w:rPr>
              <w:t>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2148AC" w:rsidRDefault="00100AD3" w:rsidP="00100AD3">
            <w:pPr>
              <w:jc w:val="center"/>
              <w:rPr>
                <w:sz w:val="28"/>
                <w:szCs w:val="24"/>
              </w:rPr>
            </w:pPr>
            <w:r w:rsidRPr="002148AC">
              <w:rPr>
                <w:sz w:val="28"/>
                <w:szCs w:val="24"/>
              </w:rPr>
              <w:t>3,31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2148AC" w:rsidRDefault="00100AD3" w:rsidP="00100AD3">
            <w:pPr>
              <w:jc w:val="center"/>
              <w:rPr>
                <w:sz w:val="28"/>
                <w:szCs w:val="24"/>
              </w:rPr>
            </w:pPr>
            <w:r w:rsidRPr="002148AC">
              <w:rPr>
                <w:sz w:val="28"/>
                <w:szCs w:val="24"/>
              </w:rPr>
              <w:t>3,65</w:t>
            </w:r>
          </w:p>
        </w:tc>
      </w:tr>
    </w:tbl>
    <w:p w:rsidR="00100AD3" w:rsidRPr="00EA705A" w:rsidRDefault="00100AD3" w:rsidP="002148AC">
      <w:pPr>
        <w:pStyle w:val="a8"/>
        <w:spacing w:before="120"/>
        <w:ind w:firstLine="709"/>
      </w:pPr>
      <w:r w:rsidRPr="00EA705A">
        <w:t xml:space="preserve">Если неравенство </w:t>
      </w:r>
      <w:r w:rsidR="001348E9">
        <w:t>(</w:t>
      </w:r>
      <w:r w:rsidRPr="00EA705A">
        <w:t>5.1</w:t>
      </w:r>
      <w:r w:rsidR="001348E9">
        <w:t>)</w:t>
      </w:r>
      <w:r w:rsidRPr="00EA705A">
        <w:t xml:space="preserve"> не выполняется, необходимо провести дополнительное определение и снова проверить, удовлетворяет ли величина </w:t>
      </w:r>
      <w:r w:rsidRPr="00EA705A">
        <w:rPr>
          <w:position w:val="-14"/>
          <w:lang w:val="en-US"/>
        </w:rPr>
        <w:object w:dxaOrig="800" w:dyaOrig="400">
          <v:shape id="_x0000_i1234" type="#_x0000_t75" style="width:40.5pt;height:19.5pt" o:ole="">
            <v:imagedata r:id="rId367" o:title=""/>
          </v:shape>
          <o:OLEObject Type="Embed" ProgID="Equation.3" ShapeID="_x0000_i1234" DrawAspect="Content" ObjectID="_1501407366" r:id="rId368"/>
        </w:object>
      </w:r>
      <w:r w:rsidRPr="00EA705A">
        <w:t xml:space="preserve"> неравенству </w:t>
      </w:r>
      <w:r w:rsidR="001348E9">
        <w:t>(</w:t>
      </w:r>
      <w:r w:rsidRPr="00EA705A">
        <w:t>5.1</w:t>
      </w:r>
      <w:r w:rsidR="001348E9">
        <w:t>)</w:t>
      </w:r>
      <w:r w:rsidRPr="00EA705A">
        <w:t>.</w:t>
      </w:r>
    </w:p>
    <w:p w:rsidR="00F81128" w:rsidRPr="00F81128" w:rsidRDefault="00100AD3" w:rsidP="00F81128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Если для результатов </w:t>
      </w:r>
      <w:r w:rsidR="001348E9">
        <w:rPr>
          <w:sz w:val="28"/>
          <w:szCs w:val="28"/>
        </w:rPr>
        <w:t>4</w:t>
      </w:r>
      <w:r w:rsidRPr="00EA705A">
        <w:rPr>
          <w:sz w:val="28"/>
          <w:szCs w:val="28"/>
        </w:rPr>
        <w:t xml:space="preserve"> параллельных определений неравенство </w:t>
      </w:r>
      <w:r w:rsidR="001348E9">
        <w:rPr>
          <w:sz w:val="28"/>
          <w:szCs w:val="28"/>
        </w:rPr>
        <w:t>(</w:t>
      </w:r>
      <w:r w:rsidRPr="00EA705A">
        <w:rPr>
          <w:sz w:val="28"/>
          <w:szCs w:val="28"/>
        </w:rPr>
        <w:t>5.1</w:t>
      </w:r>
      <w:r w:rsidR="001348E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не выполняется, одна из вариант (</w:t>
      </w:r>
      <w:r w:rsidRPr="00EA705A">
        <w:rPr>
          <w:i/>
          <w:iCs/>
          <w:sz w:val="28"/>
          <w:szCs w:val="28"/>
          <w:lang w:val="en-US"/>
        </w:rPr>
        <w:t>x</w:t>
      </w:r>
      <w:r w:rsidRPr="00EA705A">
        <w:rPr>
          <w:iCs/>
          <w:sz w:val="28"/>
          <w:szCs w:val="28"/>
          <w:vertAlign w:val="subscript"/>
        </w:rPr>
        <w:t>1</w:t>
      </w:r>
      <w:r w:rsidRPr="00EA705A">
        <w:rPr>
          <w:sz w:val="28"/>
          <w:szCs w:val="28"/>
        </w:rPr>
        <w:t xml:space="preserve"> или </w:t>
      </w:r>
      <w:r w:rsidRPr="00EA705A">
        <w:rPr>
          <w:i/>
          <w:iCs/>
          <w:sz w:val="28"/>
          <w:szCs w:val="28"/>
          <w:lang w:val="en-US"/>
        </w:rPr>
        <w:t>x</w:t>
      </w:r>
      <w:r w:rsidRPr="00EA705A">
        <w:rPr>
          <w:i/>
          <w:iCs/>
          <w:sz w:val="28"/>
          <w:szCs w:val="28"/>
          <w:vertAlign w:val="subscript"/>
        </w:rPr>
        <w:t>n</w:t>
      </w:r>
      <w:r w:rsidRPr="00EA705A">
        <w:rPr>
          <w:sz w:val="28"/>
          <w:szCs w:val="28"/>
        </w:rPr>
        <w:t xml:space="preserve">) должна быть отброшена и заменена новой. При невозможности добиться выполнения неравенства </w:t>
      </w:r>
      <w:r w:rsidR="001348E9">
        <w:rPr>
          <w:sz w:val="28"/>
          <w:szCs w:val="28"/>
        </w:rPr>
        <w:t>(</w:t>
      </w:r>
      <w:r w:rsidRPr="00EA705A">
        <w:rPr>
          <w:sz w:val="28"/>
          <w:szCs w:val="28"/>
        </w:rPr>
        <w:t>5.1</w:t>
      </w:r>
      <w:r w:rsidR="001348E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следует считать, что конкретные условия анализа привели к снижению </w:t>
      </w:r>
      <w:proofErr w:type="spellStart"/>
      <w:r w:rsidRPr="00EA705A">
        <w:rPr>
          <w:sz w:val="28"/>
          <w:szCs w:val="28"/>
        </w:rPr>
        <w:t>воспроизводимости</w:t>
      </w:r>
      <w:proofErr w:type="spellEnd"/>
      <w:r w:rsidRPr="00EA705A">
        <w:rPr>
          <w:sz w:val="28"/>
          <w:szCs w:val="28"/>
        </w:rPr>
        <w:t xml:space="preserve"> метода и принятая оценка величины </w:t>
      </w:r>
      <w:r w:rsidRPr="00EA705A">
        <w:rPr>
          <w:bCs/>
          <w:i/>
          <w:sz w:val="28"/>
          <w:szCs w:val="28"/>
        </w:rPr>
        <w:t>s</w:t>
      </w:r>
      <w:r w:rsidRPr="00EA705A">
        <w:rPr>
          <w:b/>
          <w:bCs/>
          <w:sz w:val="28"/>
          <w:szCs w:val="28"/>
        </w:rPr>
        <w:t xml:space="preserve"> </w:t>
      </w:r>
      <w:r w:rsidRPr="00EA705A">
        <w:rPr>
          <w:sz w:val="28"/>
          <w:szCs w:val="28"/>
        </w:rPr>
        <w:t>применительно к данному случаю является заниженной. В этом случае поступают, как указано в разделе</w:t>
      </w:r>
      <w:r w:rsidRPr="00100AD3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1.</w:t>
      </w:r>
    </w:p>
    <w:p w:rsidR="00100AD3" w:rsidRPr="00F81128" w:rsidRDefault="00100AD3" w:rsidP="00F81128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b/>
          <w:bCs/>
          <w:spacing w:val="-4"/>
          <w:sz w:val="28"/>
          <w:szCs w:val="28"/>
        </w:rPr>
        <w:t>Определение необходимого числа параллельных определений.</w:t>
      </w:r>
      <w:r w:rsidRPr="00EA705A">
        <w:rPr>
          <w:spacing w:val="-4"/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Если необходимо получить средний результат </w:t>
      </w:r>
      <w:r w:rsidRPr="00EA705A">
        <w:rPr>
          <w:position w:val="-6"/>
          <w:sz w:val="28"/>
          <w:szCs w:val="28"/>
        </w:rPr>
        <w:object w:dxaOrig="200" w:dyaOrig="340">
          <v:shape id="_x0000_i1235" type="#_x0000_t75" style="width:10.5pt;height:17.25pt" o:ole="">
            <v:imagedata r:id="rId118" o:title=""/>
          </v:shape>
          <o:OLEObject Type="Embed" ProgID="Equation.3" ShapeID="_x0000_i1235" DrawAspect="Content" ObjectID="_1501407367" r:id="rId369"/>
        </w:object>
      </w:r>
      <w:r w:rsidRPr="00EA705A">
        <w:rPr>
          <w:sz w:val="28"/>
          <w:szCs w:val="28"/>
        </w:rPr>
        <w:t xml:space="preserve"> с относительной погрешностью</w:t>
      </w:r>
      <w:r w:rsidR="007405AE" w:rsidRPr="007405AE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 w:bidi="ar-SA"/>
              </w:rPr>
            </m:ctrlPr>
          </m:accPr>
          <m:e>
            <m:r>
              <m:rPr>
                <m:sty m:val="p"/>
              </m:rPr>
              <w:rPr>
                <w:sz w:val="28"/>
                <w:szCs w:val="28"/>
              </w:rPr>
              <m:t>ε</m:t>
            </m:r>
          </m:e>
        </m:acc>
        <m:r>
          <w:rPr>
            <w:rFonts w:ascii="Cambria Math" w:eastAsiaTheme="minorHAnsi"/>
            <w:sz w:val="28"/>
            <w:szCs w:val="28"/>
            <w:lang w:eastAsia="en-US" w:bidi="ar-SA"/>
          </w:rPr>
          <m:t xml:space="preserve"> </m:t>
        </m:r>
        <m:r>
          <w:rPr>
            <w:rFonts w:ascii="Cambria Math" w:eastAsiaTheme="minorHAnsi" w:hAnsi="Cambria Math"/>
            <w:sz w:val="28"/>
            <w:szCs w:val="28"/>
            <w:lang w:eastAsia="en-US" w:bidi="ar-SA"/>
          </w:rPr>
          <m:t>≤</m:t>
        </m:r>
        <m:r>
          <w:rPr>
            <w:rFonts w:ascii="Cambria Math" w:eastAsiaTheme="minorHAnsi"/>
            <w:sz w:val="28"/>
            <w:szCs w:val="28"/>
            <w:lang w:eastAsia="en-US" w:bidi="ar-SA"/>
          </w:rPr>
          <m:t xml:space="preserve"> </m:t>
        </m:r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 w:bidi="ar-SA"/>
          </w:rPr>
          <m:t>φ</m:t>
        </m:r>
      </m:oMath>
      <w:r w:rsidRPr="00EA705A">
        <w:rPr>
          <w:sz w:val="28"/>
          <w:szCs w:val="28"/>
        </w:rPr>
        <w:t xml:space="preserve">, причем метод анализа метрологически аттестован, необходимое число параллельных определений </w:t>
      </w:r>
      <w:r w:rsidRPr="00EA705A">
        <w:rPr>
          <w:i/>
          <w:iCs/>
          <w:sz w:val="28"/>
          <w:szCs w:val="28"/>
          <w:lang w:val="en-US"/>
        </w:rPr>
        <w:t>m</w:t>
      </w:r>
      <w:r w:rsidRPr="00EA705A">
        <w:rPr>
          <w:sz w:val="28"/>
          <w:szCs w:val="28"/>
        </w:rPr>
        <w:t xml:space="preserve"> находят учетом с уравнений </w:t>
      </w:r>
      <w:r w:rsidR="001348E9">
        <w:rPr>
          <w:sz w:val="28"/>
          <w:szCs w:val="28"/>
        </w:rPr>
        <w:t>(</w:t>
      </w:r>
      <w:r w:rsidRPr="00EA705A">
        <w:rPr>
          <w:sz w:val="28"/>
          <w:szCs w:val="28"/>
        </w:rPr>
        <w:t>2.3</w:t>
      </w:r>
      <w:r w:rsidR="001348E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и </w:t>
      </w:r>
      <w:r w:rsidR="001348E9">
        <w:rPr>
          <w:sz w:val="28"/>
          <w:szCs w:val="28"/>
        </w:rPr>
        <w:t>(</w:t>
      </w:r>
      <w:r w:rsidRPr="00EA705A">
        <w:rPr>
          <w:sz w:val="28"/>
          <w:szCs w:val="28"/>
        </w:rPr>
        <w:t>2.4</w:t>
      </w:r>
      <w:r w:rsidR="001348E9">
        <w:rPr>
          <w:sz w:val="28"/>
          <w:szCs w:val="28"/>
        </w:rPr>
        <w:t>)</w:t>
      </w:r>
      <w:r w:rsidRPr="00EA705A">
        <w:rPr>
          <w:sz w:val="28"/>
          <w:szCs w:val="28"/>
        </w:rPr>
        <w:t>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533"/>
        <w:rPr>
          <w:sz w:val="28"/>
          <w:szCs w:val="28"/>
        </w:rPr>
      </w:pPr>
      <w:r w:rsidRPr="00EA705A">
        <w:rPr>
          <w:position w:val="-32"/>
          <w:sz w:val="28"/>
          <w:szCs w:val="28"/>
        </w:rPr>
        <w:object w:dxaOrig="1579" w:dyaOrig="820">
          <v:shape id="_x0000_i1236" type="#_x0000_t75" style="width:78.75pt;height:40.5pt" o:ole="">
            <v:imagedata r:id="rId370" o:title=""/>
          </v:shape>
          <o:OLEObject Type="Embed" ProgID="Equation.3" ShapeID="_x0000_i1236" DrawAspect="Content" ObjectID="_1501407368" r:id="rId371"/>
        </w:object>
      </w:r>
      <w:r w:rsidR="001348E9">
        <w:rPr>
          <w:sz w:val="28"/>
          <w:szCs w:val="28"/>
        </w:rPr>
        <w:t>.</w:t>
      </w:r>
      <w:r w:rsidRPr="00EA705A">
        <w:rPr>
          <w:sz w:val="28"/>
          <w:szCs w:val="28"/>
        </w:rPr>
        <w:tab/>
        <w:t>(5.2)</w:t>
      </w:r>
    </w:p>
    <w:p w:rsidR="00100AD3" w:rsidRPr="001348E9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b/>
          <w:bCs/>
          <w:sz w:val="28"/>
          <w:szCs w:val="28"/>
        </w:rPr>
        <w:t>Гарантия качества продукции.</w:t>
      </w:r>
      <w:r w:rsidRPr="00EA705A">
        <w:rPr>
          <w:sz w:val="28"/>
          <w:szCs w:val="28"/>
        </w:rPr>
        <w:t xml:space="preserve"> Предположим, что качество продукции регламентируется предельными значениями </w:t>
      </w:r>
      <w:proofErr w:type="spellStart"/>
      <w:r w:rsidRPr="00EA705A">
        <w:rPr>
          <w:i/>
          <w:iCs/>
          <w:sz w:val="28"/>
          <w:szCs w:val="28"/>
          <w:lang w:val="en-US"/>
        </w:rPr>
        <w:t>a</w:t>
      </w:r>
      <w:r w:rsidRPr="00EA705A">
        <w:rPr>
          <w:iCs/>
          <w:sz w:val="28"/>
          <w:szCs w:val="28"/>
          <w:vertAlign w:val="subscript"/>
          <w:lang w:val="en-US"/>
        </w:rPr>
        <w:t>min</w:t>
      </w:r>
      <w:proofErr w:type="spellEnd"/>
      <w:r w:rsidRPr="00EA705A">
        <w:rPr>
          <w:sz w:val="28"/>
          <w:szCs w:val="28"/>
        </w:rPr>
        <w:t xml:space="preserve"> и </w:t>
      </w:r>
      <w:proofErr w:type="spellStart"/>
      <w:r w:rsidRPr="00EA705A">
        <w:rPr>
          <w:i/>
          <w:iCs/>
          <w:sz w:val="28"/>
          <w:szCs w:val="28"/>
          <w:lang w:val="en-US"/>
        </w:rPr>
        <w:t>a</w:t>
      </w:r>
      <w:r w:rsidRPr="00EA705A">
        <w:rPr>
          <w:iCs/>
          <w:sz w:val="28"/>
          <w:szCs w:val="28"/>
          <w:vertAlign w:val="subscript"/>
          <w:lang w:val="en-US"/>
        </w:rPr>
        <w:t>max</w:t>
      </w:r>
      <w:proofErr w:type="spellEnd"/>
      <w:r w:rsidRPr="00EA705A">
        <w:rPr>
          <w:sz w:val="28"/>
          <w:szCs w:val="28"/>
        </w:rPr>
        <w:t xml:space="preserve"> величины</w:t>
      </w:r>
      <w:proofErr w:type="gramStart"/>
      <w:r w:rsidRPr="00EA705A">
        <w:rPr>
          <w:sz w:val="28"/>
          <w:szCs w:val="28"/>
        </w:rPr>
        <w:t xml:space="preserve"> </w:t>
      </w:r>
      <w:r w:rsidRPr="00EA705A">
        <w:rPr>
          <w:i/>
          <w:sz w:val="28"/>
          <w:szCs w:val="28"/>
        </w:rPr>
        <w:t>А</w:t>
      </w:r>
      <w:proofErr w:type="gramEnd"/>
      <w:r w:rsidRPr="00EA705A">
        <w:rPr>
          <w:sz w:val="28"/>
          <w:szCs w:val="28"/>
        </w:rPr>
        <w:t>, которую определяют на основании результатов анализа. Примем, что вероятность соответствия качества продукта условию</w:t>
      </w:r>
      <w:r w:rsidR="001348E9" w:rsidRPr="001348E9">
        <w:rPr>
          <w:sz w:val="28"/>
          <w:szCs w:val="28"/>
        </w:rPr>
        <w:t>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533"/>
        <w:rPr>
          <w:sz w:val="28"/>
          <w:szCs w:val="28"/>
        </w:rPr>
      </w:pPr>
      <w:proofErr w:type="spellStart"/>
      <w:proofErr w:type="gramStart"/>
      <w:r w:rsidRPr="00EA705A">
        <w:rPr>
          <w:i/>
          <w:iCs/>
          <w:sz w:val="28"/>
          <w:szCs w:val="28"/>
          <w:lang w:val="en-US"/>
        </w:rPr>
        <w:t>a</w:t>
      </w:r>
      <w:r w:rsidRPr="00EA705A">
        <w:rPr>
          <w:iCs/>
          <w:sz w:val="28"/>
          <w:szCs w:val="28"/>
          <w:vertAlign w:val="subscript"/>
          <w:lang w:val="en-US"/>
        </w:rPr>
        <w:t>min</w:t>
      </w:r>
      <w:proofErr w:type="spellEnd"/>
      <w:proofErr w:type="gramEnd"/>
      <w:r w:rsidRPr="00EA705A">
        <w:rPr>
          <w:i/>
          <w:iCs/>
          <w:sz w:val="28"/>
          <w:szCs w:val="28"/>
        </w:rPr>
        <w:t xml:space="preserve"> &lt; </w:t>
      </w:r>
      <w:r w:rsidRPr="00EA705A">
        <w:rPr>
          <w:i/>
          <w:iCs/>
          <w:sz w:val="28"/>
          <w:szCs w:val="28"/>
          <w:lang w:val="en-US"/>
        </w:rPr>
        <w:t>A</w:t>
      </w:r>
      <w:r w:rsidRPr="00EA705A">
        <w:rPr>
          <w:i/>
          <w:iCs/>
          <w:sz w:val="28"/>
          <w:szCs w:val="28"/>
        </w:rPr>
        <w:t xml:space="preserve"> &lt; </w:t>
      </w:r>
      <w:proofErr w:type="spellStart"/>
      <w:r w:rsidRPr="00EA705A">
        <w:rPr>
          <w:i/>
          <w:iCs/>
          <w:sz w:val="28"/>
          <w:szCs w:val="28"/>
          <w:lang w:val="en-US"/>
        </w:rPr>
        <w:t>a</w:t>
      </w:r>
      <w:r w:rsidRPr="00EA705A">
        <w:rPr>
          <w:iCs/>
          <w:sz w:val="28"/>
          <w:szCs w:val="28"/>
          <w:vertAlign w:val="subscript"/>
          <w:lang w:val="en-US"/>
        </w:rPr>
        <w:t>max</w:t>
      </w:r>
      <w:proofErr w:type="spellEnd"/>
      <w:r w:rsidR="001348E9">
        <w:rPr>
          <w:iCs/>
          <w:sz w:val="28"/>
          <w:szCs w:val="28"/>
        </w:rPr>
        <w:t>,</w:t>
      </w:r>
      <w:r w:rsidRPr="00EA705A">
        <w:rPr>
          <w:i/>
          <w:iCs/>
          <w:sz w:val="28"/>
          <w:szCs w:val="28"/>
          <w:vertAlign w:val="subscript"/>
        </w:rPr>
        <w:tab/>
      </w:r>
      <w:r w:rsidRPr="00EA705A">
        <w:rPr>
          <w:sz w:val="28"/>
          <w:szCs w:val="28"/>
        </w:rPr>
        <w:t>(5.3)</w:t>
      </w:r>
    </w:p>
    <w:p w:rsidR="00100AD3" w:rsidRPr="00EA705A" w:rsidRDefault="00100AD3" w:rsidP="00100AD3">
      <w:pPr>
        <w:shd w:val="clear" w:color="auto" w:fill="FFFFFF"/>
        <w:spacing w:line="360" w:lineRule="auto"/>
        <w:ind w:right="6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должна составлять </w:t>
      </w:r>
      <w:r w:rsidRPr="00EA705A">
        <w:rPr>
          <w:position w:val="-4"/>
          <w:sz w:val="28"/>
          <w:szCs w:val="28"/>
        </w:rPr>
        <w:object w:dxaOrig="240" w:dyaOrig="320">
          <v:shape id="_x0000_i1237" type="#_x0000_t75" style="width:12pt;height:15.75pt" o:ole="">
            <v:imagedata r:id="rId92" o:title=""/>
          </v:shape>
          <o:OLEObject Type="Embed" ProgID="Equation.3" ShapeID="_x0000_i1237" DrawAspect="Content" ObjectID="_1501407369" r:id="rId372"/>
        </w:object>
      </w:r>
      <w:r w:rsidRPr="00EA705A">
        <w:rPr>
          <w:sz w:val="28"/>
          <w:szCs w:val="28"/>
        </w:rPr>
        <w:t xml:space="preserve"> %.</w:t>
      </w:r>
    </w:p>
    <w:p w:rsidR="00100AD3" w:rsidRPr="001348E9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>Пусть величину</w:t>
      </w:r>
      <w:proofErr w:type="gramStart"/>
      <w:r w:rsidRPr="00EA705A">
        <w:rPr>
          <w:sz w:val="28"/>
          <w:szCs w:val="28"/>
        </w:rPr>
        <w:t xml:space="preserve"> </w:t>
      </w:r>
      <w:r w:rsidRPr="00EA705A">
        <w:rPr>
          <w:i/>
          <w:sz w:val="28"/>
          <w:szCs w:val="28"/>
        </w:rPr>
        <w:t>А</w:t>
      </w:r>
      <w:proofErr w:type="gramEnd"/>
      <w:r w:rsidRPr="00EA705A">
        <w:rPr>
          <w:sz w:val="28"/>
          <w:szCs w:val="28"/>
        </w:rPr>
        <w:t xml:space="preserve"> находят экспериментально</w:t>
      </w:r>
      <w:r w:rsidR="003253F8">
        <w:rPr>
          <w:sz w:val="28"/>
          <w:szCs w:val="28"/>
        </w:rPr>
        <w:t>,</w:t>
      </w:r>
      <w:r w:rsidRPr="00EA705A">
        <w:rPr>
          <w:sz w:val="28"/>
          <w:szCs w:val="28"/>
        </w:rPr>
        <w:t xml:space="preserve"> как среднее выборки объема </w:t>
      </w:r>
      <w:r w:rsidRPr="00EA705A">
        <w:rPr>
          <w:i/>
          <w:iCs/>
          <w:sz w:val="28"/>
          <w:szCs w:val="28"/>
        </w:rPr>
        <w:t>т</w:t>
      </w:r>
      <w:r w:rsidRPr="00EA705A">
        <w:rPr>
          <w:sz w:val="28"/>
          <w:szCs w:val="28"/>
        </w:rPr>
        <w:t xml:space="preserve">, а метод ее определения </w:t>
      </w:r>
      <w:proofErr w:type="spellStart"/>
      <w:r w:rsidRPr="00EA705A">
        <w:rPr>
          <w:sz w:val="28"/>
          <w:szCs w:val="28"/>
        </w:rPr>
        <w:t>метрологически</w:t>
      </w:r>
      <w:proofErr w:type="spellEnd"/>
      <w:r w:rsidRPr="00EA705A">
        <w:rPr>
          <w:sz w:val="28"/>
          <w:szCs w:val="28"/>
        </w:rPr>
        <w:t xml:space="preserve"> аттестован. Тогда условие </w:t>
      </w:r>
      <w:r w:rsidR="001348E9">
        <w:rPr>
          <w:sz w:val="28"/>
          <w:szCs w:val="28"/>
        </w:rPr>
        <w:t>(</w:t>
      </w:r>
      <w:r w:rsidRPr="00EA705A">
        <w:rPr>
          <w:sz w:val="28"/>
          <w:szCs w:val="28"/>
        </w:rPr>
        <w:t>5.3</w:t>
      </w:r>
      <w:r w:rsidR="001348E9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будет выполняться с вероятностью </w:t>
      </w:r>
      <w:r w:rsidRPr="00EA705A">
        <w:rPr>
          <w:position w:val="-4"/>
          <w:sz w:val="28"/>
          <w:szCs w:val="28"/>
        </w:rPr>
        <w:object w:dxaOrig="240" w:dyaOrig="320">
          <v:shape id="_x0000_i1238" type="#_x0000_t75" style="width:12pt;height:15.75pt" o:ole="">
            <v:imagedata r:id="rId92" o:title=""/>
          </v:shape>
          <o:OLEObject Type="Embed" ProgID="Equation.3" ShapeID="_x0000_i1238" DrawAspect="Content" ObjectID="_1501407370" r:id="rId373"/>
        </w:object>
      </w:r>
      <w:r w:rsidRPr="00EA705A">
        <w:rPr>
          <w:sz w:val="28"/>
          <w:szCs w:val="28"/>
        </w:rPr>
        <w:t>, если значение</w:t>
      </w:r>
      <w:proofErr w:type="gramStart"/>
      <w:r w:rsidRPr="00EA705A">
        <w:rPr>
          <w:sz w:val="28"/>
          <w:szCs w:val="28"/>
        </w:rPr>
        <w:t xml:space="preserve"> </w:t>
      </w:r>
      <w:r w:rsidRPr="00EA705A">
        <w:rPr>
          <w:position w:val="-6"/>
          <w:sz w:val="28"/>
          <w:szCs w:val="28"/>
        </w:rPr>
        <w:object w:dxaOrig="200" w:dyaOrig="340">
          <v:shape id="_x0000_i1239" type="#_x0000_t75" style="width:10.5pt;height:17.25pt" o:ole="">
            <v:imagedata r:id="rId118" o:title=""/>
          </v:shape>
          <o:OLEObject Type="Embed" ProgID="Equation.3" ShapeID="_x0000_i1239" DrawAspect="Content" ObjectID="_1501407371" r:id="rId374"/>
        </w:object>
      </w:r>
      <w:r w:rsidRPr="00EA705A">
        <w:rPr>
          <w:sz w:val="28"/>
          <w:szCs w:val="28"/>
        </w:rPr>
        <w:t xml:space="preserve"> = </w:t>
      </w:r>
      <w:r w:rsidRPr="00EA705A">
        <w:rPr>
          <w:i/>
          <w:sz w:val="28"/>
          <w:szCs w:val="28"/>
        </w:rPr>
        <w:t>А</w:t>
      </w:r>
      <w:proofErr w:type="gramEnd"/>
      <w:r w:rsidRPr="00EA705A">
        <w:rPr>
          <w:sz w:val="28"/>
          <w:szCs w:val="28"/>
        </w:rPr>
        <w:t xml:space="preserve"> будет лежать </w:t>
      </w:r>
      <w:r w:rsidRPr="00EA705A">
        <w:rPr>
          <w:sz w:val="28"/>
          <w:szCs w:val="28"/>
        </w:rPr>
        <w:lastRenderedPageBreak/>
        <w:t>в пределах</w:t>
      </w:r>
      <w:r w:rsidR="001348E9" w:rsidRPr="001348E9">
        <w:rPr>
          <w:sz w:val="28"/>
          <w:szCs w:val="28"/>
        </w:rPr>
        <w:t>:</w:t>
      </w:r>
    </w:p>
    <w:p w:rsidR="00100AD3" w:rsidRPr="00100AD3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2824"/>
        <w:rPr>
          <w:sz w:val="28"/>
          <w:szCs w:val="28"/>
        </w:rPr>
      </w:pPr>
      <w:proofErr w:type="spellStart"/>
      <w:proofErr w:type="gramStart"/>
      <w:r w:rsidRPr="00EA705A">
        <w:rPr>
          <w:i/>
          <w:iCs/>
          <w:sz w:val="28"/>
          <w:szCs w:val="28"/>
          <w:lang w:val="en-US"/>
        </w:rPr>
        <w:t>a</w:t>
      </w:r>
      <w:r w:rsidRPr="00EA705A">
        <w:rPr>
          <w:iCs/>
          <w:sz w:val="28"/>
          <w:szCs w:val="28"/>
          <w:vertAlign w:val="subscript"/>
          <w:lang w:val="en-US"/>
        </w:rPr>
        <w:t>min</w:t>
      </w:r>
      <w:proofErr w:type="spellEnd"/>
      <w:proofErr w:type="gramEnd"/>
      <w:r w:rsidRPr="00100AD3">
        <w:rPr>
          <w:i/>
          <w:iCs/>
          <w:sz w:val="28"/>
          <w:szCs w:val="28"/>
        </w:rPr>
        <w:t xml:space="preserve"> + </w:t>
      </w:r>
      <w:r w:rsidRPr="00EA705A">
        <w:rPr>
          <w:i/>
          <w:iCs/>
          <w:position w:val="-4"/>
          <w:sz w:val="28"/>
          <w:szCs w:val="28"/>
          <w:lang w:val="en-US"/>
        </w:rPr>
        <w:object w:dxaOrig="400" w:dyaOrig="320">
          <v:shape id="_x0000_i1240" type="#_x0000_t75" style="width:19.5pt;height:15.75pt" o:ole="">
            <v:imagedata r:id="rId375" o:title=""/>
          </v:shape>
          <o:OLEObject Type="Embed" ProgID="Equation.3" ShapeID="_x0000_i1240" DrawAspect="Content" ObjectID="_1501407372" r:id="rId376"/>
        </w:object>
      </w:r>
      <w:r w:rsidRPr="00100AD3">
        <w:rPr>
          <w:i/>
          <w:iCs/>
          <w:sz w:val="28"/>
          <w:szCs w:val="28"/>
        </w:rPr>
        <w:t xml:space="preserve"> &lt; </w:t>
      </w:r>
      <w:r w:rsidRPr="00EA705A">
        <w:rPr>
          <w:i/>
          <w:iCs/>
          <w:sz w:val="28"/>
          <w:szCs w:val="28"/>
          <w:lang w:val="en-US"/>
        </w:rPr>
        <w:t>A</w:t>
      </w:r>
      <w:r w:rsidRPr="00100AD3">
        <w:rPr>
          <w:i/>
          <w:iCs/>
          <w:sz w:val="28"/>
          <w:szCs w:val="28"/>
        </w:rPr>
        <w:t xml:space="preserve"> &lt; </w:t>
      </w:r>
      <w:proofErr w:type="spellStart"/>
      <w:r w:rsidRPr="00EA705A">
        <w:rPr>
          <w:i/>
          <w:iCs/>
          <w:sz w:val="28"/>
          <w:szCs w:val="28"/>
          <w:lang w:val="en-US"/>
        </w:rPr>
        <w:t>a</w:t>
      </w:r>
      <w:r w:rsidRPr="00EA705A">
        <w:rPr>
          <w:iCs/>
          <w:sz w:val="28"/>
          <w:szCs w:val="28"/>
          <w:vertAlign w:val="subscript"/>
          <w:lang w:val="en-US"/>
        </w:rPr>
        <w:t>max</w:t>
      </w:r>
      <w:proofErr w:type="spellEnd"/>
      <w:r w:rsidRPr="00100AD3">
        <w:rPr>
          <w:i/>
          <w:iCs/>
          <w:sz w:val="28"/>
          <w:szCs w:val="28"/>
        </w:rPr>
        <w:t xml:space="preserve"> </w:t>
      </w:r>
      <w:r w:rsidRPr="00EA705A">
        <w:rPr>
          <w:i/>
          <w:iCs/>
          <w:sz w:val="28"/>
          <w:szCs w:val="28"/>
        </w:rPr>
        <w:t>–</w:t>
      </w:r>
      <w:r w:rsidRPr="00100AD3">
        <w:rPr>
          <w:i/>
          <w:iCs/>
          <w:sz w:val="28"/>
          <w:szCs w:val="28"/>
        </w:rPr>
        <w:t xml:space="preserve"> </w:t>
      </w:r>
      <w:r w:rsidRPr="00EA705A">
        <w:rPr>
          <w:i/>
          <w:iCs/>
          <w:position w:val="-4"/>
          <w:sz w:val="28"/>
          <w:szCs w:val="28"/>
          <w:lang w:val="en-US"/>
        </w:rPr>
        <w:object w:dxaOrig="400" w:dyaOrig="320">
          <v:shape id="_x0000_i1241" type="#_x0000_t75" style="width:19.5pt;height:15.75pt" o:ole="">
            <v:imagedata r:id="rId375" o:title=""/>
          </v:shape>
          <o:OLEObject Type="Embed" ProgID="Equation.3" ShapeID="_x0000_i1241" DrawAspect="Content" ObjectID="_1501407373" r:id="rId377"/>
        </w:object>
      </w:r>
      <w:r w:rsidR="001348E9">
        <w:rPr>
          <w:i/>
          <w:iCs/>
          <w:sz w:val="28"/>
          <w:szCs w:val="28"/>
        </w:rPr>
        <w:t>,</w:t>
      </w:r>
      <w:r w:rsidRPr="00100AD3">
        <w:rPr>
          <w:sz w:val="28"/>
          <w:szCs w:val="28"/>
        </w:rPr>
        <w:tab/>
        <w:t>(5.4)</w:t>
      </w:r>
    </w:p>
    <w:p w:rsidR="00100AD3" w:rsidRPr="00100AD3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>где</w:t>
      </w:r>
      <w:r w:rsidRPr="00100AD3">
        <w:rPr>
          <w:sz w:val="28"/>
          <w:szCs w:val="28"/>
        </w:rPr>
        <w:t>:</w:t>
      </w:r>
    </w:p>
    <w:p w:rsidR="00100AD3" w:rsidRPr="00EA705A" w:rsidRDefault="00100AD3" w:rsidP="00100AD3">
      <w:pPr>
        <w:shd w:val="clear" w:color="auto" w:fill="FFFFFF"/>
        <w:tabs>
          <w:tab w:val="num" w:pos="731"/>
          <w:tab w:val="left" w:pos="7797"/>
        </w:tabs>
        <w:spacing w:line="360" w:lineRule="auto"/>
        <w:ind w:left="371" w:right="6" w:firstLine="3031"/>
        <w:rPr>
          <w:sz w:val="28"/>
          <w:szCs w:val="28"/>
        </w:rPr>
      </w:pPr>
      <w:r w:rsidRPr="00EA705A">
        <w:rPr>
          <w:i/>
          <w:iCs/>
          <w:position w:val="-4"/>
          <w:sz w:val="28"/>
          <w:szCs w:val="28"/>
          <w:lang w:val="en-US"/>
        </w:rPr>
        <w:object w:dxaOrig="400" w:dyaOrig="320">
          <v:shape id="_x0000_i1242" type="#_x0000_t75" style="width:19.5pt;height:15.75pt" o:ole="" o:bullet="t">
            <v:imagedata r:id="rId375" o:title=""/>
          </v:shape>
          <o:OLEObject Type="Embed" ProgID="Equation.3" ShapeID="_x0000_i1242" DrawAspect="Content" ObjectID="_1501407374" r:id="rId378"/>
        </w:object>
      </w:r>
      <w:r w:rsidRPr="00EA705A">
        <w:rPr>
          <w:i/>
          <w:iCs/>
          <w:sz w:val="28"/>
          <w:szCs w:val="28"/>
        </w:rPr>
        <w:t xml:space="preserve"> = </w:t>
      </w:r>
      <w:r w:rsidRPr="00EA705A">
        <w:rPr>
          <w:i/>
          <w:iCs/>
          <w:position w:val="-28"/>
          <w:sz w:val="28"/>
          <w:szCs w:val="28"/>
          <w:lang w:val="en-US"/>
        </w:rPr>
        <w:object w:dxaOrig="840" w:dyaOrig="700">
          <v:shape id="_x0000_i1243" type="#_x0000_t75" style="width:42pt;height:35.25pt" o:ole="">
            <v:imagedata r:id="rId379" o:title=""/>
          </v:shape>
          <o:OLEObject Type="Embed" ProgID="Equation.3" ShapeID="_x0000_i1243" DrawAspect="Content" ObjectID="_1501407375" r:id="rId380"/>
        </w:object>
      </w:r>
      <w:r w:rsidRPr="00100AD3">
        <w:rPr>
          <w:i/>
          <w:iCs/>
          <w:sz w:val="28"/>
          <w:szCs w:val="28"/>
        </w:rPr>
        <w:t>.</w:t>
      </w:r>
      <w:r w:rsidRPr="00EA705A">
        <w:rPr>
          <w:i/>
          <w:iCs/>
          <w:sz w:val="28"/>
          <w:szCs w:val="28"/>
        </w:rPr>
        <w:tab/>
      </w:r>
      <w:r w:rsidRPr="00EA705A">
        <w:rPr>
          <w:sz w:val="28"/>
          <w:szCs w:val="28"/>
        </w:rPr>
        <w:t>(5.5)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Значения коэффициента </w:t>
      </w:r>
      <w:r w:rsidRPr="00EA705A">
        <w:rPr>
          <w:i/>
          <w:iCs/>
          <w:sz w:val="28"/>
          <w:szCs w:val="28"/>
        </w:rPr>
        <w:t>U</w:t>
      </w:r>
      <w:r w:rsidRPr="00EA705A">
        <w:rPr>
          <w:sz w:val="28"/>
          <w:szCs w:val="28"/>
        </w:rPr>
        <w:t xml:space="preserve"> для вероятности </w:t>
      </w:r>
      <w:r w:rsidRPr="00EA705A">
        <w:rPr>
          <w:position w:val="-4"/>
          <w:sz w:val="28"/>
          <w:szCs w:val="28"/>
        </w:rPr>
        <w:object w:dxaOrig="240" w:dyaOrig="320">
          <v:shape id="_x0000_i1244" type="#_x0000_t75" style="width:12pt;height:15.75pt" o:ole="">
            <v:imagedata r:id="rId92" o:title=""/>
          </v:shape>
          <o:OLEObject Type="Embed" ProgID="Equation.3" ShapeID="_x0000_i1244" DrawAspect="Content" ObjectID="_1501407376" r:id="rId381"/>
        </w:object>
      </w:r>
      <w:r w:rsidRPr="00EA705A">
        <w:rPr>
          <w:sz w:val="28"/>
          <w:szCs w:val="28"/>
        </w:rPr>
        <w:t xml:space="preserve"> = 95</w:t>
      </w:r>
      <w:r w:rsidR="001348E9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% и </w:t>
      </w:r>
      <w:r w:rsidRPr="00EA705A">
        <w:rPr>
          <w:position w:val="-4"/>
          <w:sz w:val="28"/>
          <w:szCs w:val="28"/>
        </w:rPr>
        <w:object w:dxaOrig="240" w:dyaOrig="320">
          <v:shape id="_x0000_i1245" type="#_x0000_t75" style="width:12pt;height:15.75pt" o:ole="">
            <v:imagedata r:id="rId92" o:title=""/>
          </v:shape>
          <o:OLEObject Type="Embed" ProgID="Equation.3" ShapeID="_x0000_i1245" DrawAspect="Content" ObjectID="_1501407377" r:id="rId382"/>
        </w:object>
      </w:r>
      <w:r w:rsidRPr="00EA705A">
        <w:rPr>
          <w:sz w:val="28"/>
          <w:szCs w:val="28"/>
        </w:rPr>
        <w:t xml:space="preserve"> = 99</w:t>
      </w:r>
      <w:r w:rsidR="001348E9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%</w:t>
      </w:r>
      <w:r w:rsidR="003253F8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соответственно равны 1,65 и 2,33. Иными словами</w:t>
      </w:r>
      <w:r w:rsidR="003253F8">
        <w:rPr>
          <w:sz w:val="28"/>
          <w:szCs w:val="28"/>
        </w:rPr>
        <w:t>,</w:t>
      </w:r>
      <w:r w:rsidRPr="00EA705A">
        <w:rPr>
          <w:sz w:val="28"/>
          <w:szCs w:val="28"/>
        </w:rPr>
        <w:t xml:space="preserve"> для гарантии качества наблюдаемые пределы изменения величины</w:t>
      </w:r>
      <w:proofErr w:type="gramStart"/>
      <w:r w:rsidRPr="00EA705A">
        <w:rPr>
          <w:sz w:val="28"/>
          <w:szCs w:val="28"/>
        </w:rPr>
        <w:t xml:space="preserve"> </w:t>
      </w:r>
      <w:r w:rsidRPr="00EA705A">
        <w:rPr>
          <w:i/>
          <w:iCs/>
          <w:sz w:val="28"/>
          <w:szCs w:val="28"/>
        </w:rPr>
        <w:t>А</w:t>
      </w:r>
      <w:proofErr w:type="gramEnd"/>
      <w:r w:rsidRPr="00EA705A">
        <w:rPr>
          <w:sz w:val="28"/>
          <w:szCs w:val="28"/>
        </w:rPr>
        <w:t xml:space="preserve"> на практике следует ограничить значениями: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ind w:left="11" w:right="6" w:firstLine="2257"/>
        <w:rPr>
          <w:sz w:val="28"/>
          <w:szCs w:val="28"/>
          <w:lang w:val="fr-FR"/>
        </w:rPr>
      </w:pPr>
      <w:r w:rsidRPr="002148AC">
        <w:rPr>
          <w:i/>
          <w:iCs/>
          <w:sz w:val="28"/>
          <w:szCs w:val="28"/>
          <w:lang w:val="fr-FR"/>
        </w:rPr>
        <w:t>A</w:t>
      </w:r>
      <w:r w:rsidRPr="002148AC">
        <w:rPr>
          <w:iCs/>
          <w:sz w:val="28"/>
          <w:szCs w:val="28"/>
          <w:vertAlign w:val="subscript"/>
          <w:lang w:val="fr-FR"/>
        </w:rPr>
        <w:t>min</w:t>
      </w:r>
      <w:r w:rsidRPr="002148AC">
        <w:rPr>
          <w:i/>
          <w:iCs/>
          <w:sz w:val="28"/>
          <w:szCs w:val="28"/>
          <w:lang w:val="fr-FR"/>
        </w:rPr>
        <w:t xml:space="preserve"> = a</w:t>
      </w:r>
      <w:r w:rsidRPr="002148AC">
        <w:rPr>
          <w:iCs/>
          <w:sz w:val="28"/>
          <w:szCs w:val="28"/>
          <w:vertAlign w:val="subscript"/>
          <w:lang w:val="fr-FR"/>
        </w:rPr>
        <w:t>min</w:t>
      </w:r>
      <w:r w:rsidRPr="002148AC">
        <w:rPr>
          <w:i/>
          <w:iCs/>
          <w:sz w:val="28"/>
          <w:szCs w:val="28"/>
          <w:lang w:val="fr-FR"/>
        </w:rPr>
        <w:t xml:space="preserve"> + </w:t>
      </w:r>
      <w:r w:rsidRPr="002148AC">
        <w:rPr>
          <w:i/>
          <w:iCs/>
          <w:position w:val="-4"/>
          <w:sz w:val="28"/>
          <w:szCs w:val="28"/>
          <w:lang w:val="en-US"/>
        </w:rPr>
        <w:object w:dxaOrig="400" w:dyaOrig="320">
          <v:shape id="_x0000_i1246" type="#_x0000_t75" style="width:19.5pt;height:15.75pt" o:ole="">
            <v:imagedata r:id="rId383" o:title=""/>
          </v:shape>
          <o:OLEObject Type="Embed" ProgID="Equation.3" ShapeID="_x0000_i1246" DrawAspect="Content" ObjectID="_1501407378" r:id="rId384"/>
        </w:object>
      </w:r>
      <w:r w:rsidRPr="002148AC">
        <w:rPr>
          <w:i/>
          <w:iCs/>
          <w:sz w:val="28"/>
          <w:szCs w:val="28"/>
          <w:lang w:val="fr-FR"/>
        </w:rPr>
        <w:t xml:space="preserve"> = a</w:t>
      </w:r>
      <w:r w:rsidRPr="002148AC">
        <w:rPr>
          <w:iCs/>
          <w:sz w:val="28"/>
          <w:szCs w:val="28"/>
          <w:vertAlign w:val="subscript"/>
          <w:lang w:val="fr-FR"/>
        </w:rPr>
        <w:t>min</w:t>
      </w:r>
      <w:r w:rsidRPr="002148AC">
        <w:rPr>
          <w:i/>
          <w:iCs/>
          <w:sz w:val="28"/>
          <w:szCs w:val="28"/>
          <w:lang w:val="fr-FR"/>
        </w:rPr>
        <w:t xml:space="preserve"> + </w:t>
      </w:r>
      <w:r w:rsidRPr="002148AC">
        <w:rPr>
          <w:i/>
          <w:iCs/>
          <w:position w:val="-28"/>
          <w:sz w:val="28"/>
          <w:szCs w:val="28"/>
          <w:lang w:val="en-US"/>
        </w:rPr>
        <w:object w:dxaOrig="840" w:dyaOrig="700">
          <v:shape id="_x0000_i1247" type="#_x0000_t75" style="width:42pt;height:35.25pt" o:ole="">
            <v:imagedata r:id="rId385" o:title=""/>
          </v:shape>
          <o:OLEObject Type="Embed" ProgID="Equation.3" ShapeID="_x0000_i1247" DrawAspect="Content" ObjectID="_1501407379" r:id="rId386"/>
        </w:object>
      </w:r>
      <w:r w:rsidR="001348E9" w:rsidRPr="00712EAD">
        <w:rPr>
          <w:i/>
          <w:iCs/>
          <w:sz w:val="28"/>
          <w:szCs w:val="28"/>
          <w:lang w:val="en-US"/>
        </w:rPr>
        <w:t>,</w:t>
      </w:r>
      <w:r w:rsidRPr="00EA705A">
        <w:rPr>
          <w:sz w:val="28"/>
          <w:szCs w:val="28"/>
          <w:lang w:val="fr-FR"/>
        </w:rPr>
        <w:tab/>
        <w:t>(5.6)</w:t>
      </w:r>
    </w:p>
    <w:p w:rsidR="00100AD3" w:rsidRPr="00100AD3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2257"/>
        <w:rPr>
          <w:sz w:val="28"/>
          <w:szCs w:val="28"/>
        </w:rPr>
      </w:pPr>
      <w:r w:rsidRPr="00EA705A">
        <w:rPr>
          <w:i/>
          <w:iCs/>
          <w:sz w:val="28"/>
          <w:szCs w:val="28"/>
          <w:lang w:val="fr-FR"/>
        </w:rPr>
        <w:t>A</w:t>
      </w:r>
      <w:r w:rsidRPr="00EA705A">
        <w:rPr>
          <w:iCs/>
          <w:sz w:val="28"/>
          <w:szCs w:val="28"/>
          <w:vertAlign w:val="subscript"/>
          <w:lang w:val="fr-FR"/>
        </w:rPr>
        <w:t>max</w:t>
      </w:r>
      <w:r w:rsidRPr="00EA705A">
        <w:rPr>
          <w:iCs/>
          <w:sz w:val="28"/>
          <w:szCs w:val="28"/>
          <w:lang w:val="fr-FR"/>
        </w:rPr>
        <w:t xml:space="preserve"> </w:t>
      </w:r>
      <w:r w:rsidRPr="00EA705A">
        <w:rPr>
          <w:i/>
          <w:iCs/>
          <w:sz w:val="28"/>
          <w:szCs w:val="28"/>
          <w:lang w:val="fr-FR"/>
        </w:rPr>
        <w:t>= a</w:t>
      </w:r>
      <w:r w:rsidRPr="00EA705A">
        <w:rPr>
          <w:iCs/>
          <w:sz w:val="28"/>
          <w:szCs w:val="28"/>
          <w:vertAlign w:val="subscript"/>
          <w:lang w:val="fr-FR"/>
        </w:rPr>
        <w:t>max</w:t>
      </w:r>
      <w:r w:rsidRPr="00EA705A">
        <w:rPr>
          <w:i/>
          <w:iCs/>
          <w:sz w:val="28"/>
          <w:szCs w:val="28"/>
          <w:lang w:val="fr-FR"/>
        </w:rPr>
        <w:t xml:space="preserve"> – </w:t>
      </w:r>
      <w:r w:rsidRPr="00EA705A">
        <w:rPr>
          <w:i/>
          <w:iCs/>
          <w:position w:val="-4"/>
          <w:sz w:val="28"/>
          <w:szCs w:val="28"/>
          <w:lang w:val="en-US"/>
        </w:rPr>
        <w:object w:dxaOrig="400" w:dyaOrig="320">
          <v:shape id="_x0000_i1248" type="#_x0000_t75" style="width:19.5pt;height:15.75pt" o:ole="">
            <v:imagedata r:id="rId387" o:title=""/>
          </v:shape>
          <o:OLEObject Type="Embed" ProgID="Equation.3" ShapeID="_x0000_i1248" DrawAspect="Content" ObjectID="_1501407380" r:id="rId388"/>
        </w:object>
      </w:r>
      <w:r w:rsidRPr="00EA705A">
        <w:rPr>
          <w:i/>
          <w:iCs/>
          <w:sz w:val="28"/>
          <w:szCs w:val="28"/>
          <w:lang w:val="fr-FR"/>
        </w:rPr>
        <w:t xml:space="preserve"> = a</w:t>
      </w:r>
      <w:r w:rsidRPr="00EA705A">
        <w:rPr>
          <w:iCs/>
          <w:sz w:val="28"/>
          <w:szCs w:val="28"/>
          <w:vertAlign w:val="subscript"/>
          <w:lang w:val="fr-FR"/>
        </w:rPr>
        <w:t>max</w:t>
      </w:r>
      <w:r w:rsidRPr="00EA705A">
        <w:rPr>
          <w:i/>
          <w:iCs/>
          <w:sz w:val="28"/>
          <w:szCs w:val="28"/>
          <w:lang w:val="fr-FR"/>
        </w:rPr>
        <w:t xml:space="preserve"> – </w:t>
      </w:r>
      <w:r w:rsidRPr="00EA705A">
        <w:rPr>
          <w:i/>
          <w:iCs/>
          <w:position w:val="-28"/>
          <w:sz w:val="28"/>
          <w:szCs w:val="28"/>
          <w:lang w:val="en-US"/>
        </w:rPr>
        <w:object w:dxaOrig="840" w:dyaOrig="700">
          <v:shape id="_x0000_i1249" type="#_x0000_t75" style="width:42pt;height:35.25pt" o:ole="">
            <v:imagedata r:id="rId389" o:title=""/>
          </v:shape>
          <o:OLEObject Type="Embed" ProgID="Equation.3" ShapeID="_x0000_i1249" DrawAspect="Content" ObjectID="_1501407381" r:id="rId390"/>
        </w:object>
      </w:r>
      <w:r w:rsidRPr="00EA705A">
        <w:rPr>
          <w:i/>
          <w:iCs/>
          <w:sz w:val="28"/>
          <w:szCs w:val="28"/>
          <w:lang w:val="fr-FR"/>
        </w:rPr>
        <w:t>.</w:t>
      </w:r>
      <w:r w:rsidRPr="00EA705A">
        <w:rPr>
          <w:sz w:val="28"/>
          <w:szCs w:val="28"/>
          <w:lang w:val="fr-FR"/>
        </w:rPr>
        <w:tab/>
      </w:r>
      <w:r w:rsidRPr="00100AD3">
        <w:rPr>
          <w:sz w:val="28"/>
          <w:szCs w:val="28"/>
        </w:rPr>
        <w:t>(5.7)</w:t>
      </w:r>
    </w:p>
    <w:p w:rsidR="00100AD3" w:rsidRPr="00EA705A" w:rsidRDefault="00100AD3" w:rsidP="00100AD3">
      <w:pPr>
        <w:pStyle w:val="a8"/>
      </w:pPr>
      <w:r w:rsidRPr="00EA705A">
        <w:t xml:space="preserve">Наоборот, если заданы значения </w:t>
      </w:r>
      <w:proofErr w:type="spellStart"/>
      <w:r w:rsidRPr="00EA705A">
        <w:rPr>
          <w:i/>
          <w:iCs/>
          <w:lang w:val="en-US"/>
        </w:rPr>
        <w:t>A</w:t>
      </w:r>
      <w:r w:rsidRPr="00EA705A">
        <w:rPr>
          <w:iCs/>
          <w:vertAlign w:val="subscript"/>
          <w:lang w:val="en-US"/>
        </w:rPr>
        <w:t>min</w:t>
      </w:r>
      <w:proofErr w:type="spellEnd"/>
      <w:r w:rsidRPr="00EA705A">
        <w:t xml:space="preserve"> и </w:t>
      </w:r>
      <w:r w:rsidRPr="00EA705A">
        <w:rPr>
          <w:i/>
          <w:iCs/>
          <w:lang w:val="en-US"/>
        </w:rPr>
        <w:t>A</w:t>
      </w:r>
      <w:r w:rsidRPr="00EA705A">
        <w:rPr>
          <w:iCs/>
          <w:vertAlign w:val="subscript"/>
          <w:lang w:val="en-US"/>
        </w:rPr>
        <w:t>max</w:t>
      </w:r>
      <w:r w:rsidR="003253F8">
        <w:rPr>
          <w:iCs/>
        </w:rPr>
        <w:t>,</w:t>
      </w:r>
      <w:r w:rsidRPr="00EA705A">
        <w:t xml:space="preserve"> значения </w:t>
      </w:r>
      <w:proofErr w:type="spellStart"/>
      <w:r w:rsidRPr="00EA705A">
        <w:rPr>
          <w:i/>
          <w:iCs/>
          <w:lang w:val="en-US"/>
        </w:rPr>
        <w:t>a</w:t>
      </w:r>
      <w:r w:rsidRPr="00EA705A">
        <w:rPr>
          <w:iCs/>
          <w:vertAlign w:val="subscript"/>
          <w:lang w:val="en-US"/>
        </w:rPr>
        <w:t>min</w:t>
      </w:r>
      <w:proofErr w:type="spellEnd"/>
      <w:r w:rsidRPr="00EA705A">
        <w:t xml:space="preserve"> и </w:t>
      </w:r>
      <w:proofErr w:type="spellStart"/>
      <w:r w:rsidRPr="00EA705A">
        <w:rPr>
          <w:i/>
          <w:iCs/>
          <w:lang w:val="en-US"/>
        </w:rPr>
        <w:t>a</w:t>
      </w:r>
      <w:r w:rsidRPr="00EA705A">
        <w:rPr>
          <w:iCs/>
          <w:vertAlign w:val="subscript"/>
          <w:lang w:val="en-US"/>
        </w:rPr>
        <w:t>max</w:t>
      </w:r>
      <w:proofErr w:type="spellEnd"/>
      <w:r w:rsidRPr="00EA705A">
        <w:t xml:space="preserve">, входящие в неравенство </w:t>
      </w:r>
      <w:r w:rsidR="001348E9">
        <w:t>(</w:t>
      </w:r>
      <w:r w:rsidRPr="00EA705A">
        <w:t>5.3</w:t>
      </w:r>
      <w:r w:rsidR="001348E9">
        <w:t>)</w:t>
      </w:r>
      <w:r w:rsidRPr="00EA705A">
        <w:t xml:space="preserve">, могут быть найдены путем решения уравнений </w:t>
      </w:r>
      <w:r w:rsidR="001348E9">
        <w:t>(</w:t>
      </w:r>
      <w:r w:rsidRPr="00EA705A">
        <w:t>5.6</w:t>
      </w:r>
      <w:r w:rsidR="001348E9">
        <w:t>)</w:t>
      </w:r>
      <w:r w:rsidRPr="00EA705A">
        <w:t xml:space="preserve"> и </w:t>
      </w:r>
      <w:r w:rsidR="001348E9">
        <w:t>(</w:t>
      </w:r>
      <w:r w:rsidRPr="00EA705A">
        <w:t>5.7</w:t>
      </w:r>
      <w:r w:rsidR="001348E9">
        <w:t>)</w:t>
      </w:r>
      <w:r w:rsidRPr="00EA705A">
        <w:t xml:space="preserve">. Наконец, если заданы пары значений </w:t>
      </w:r>
      <w:proofErr w:type="spellStart"/>
      <w:r w:rsidRPr="00EA705A">
        <w:rPr>
          <w:i/>
          <w:iCs/>
          <w:lang w:val="en-US"/>
        </w:rPr>
        <w:t>A</w:t>
      </w:r>
      <w:r w:rsidRPr="00EA705A">
        <w:rPr>
          <w:iCs/>
          <w:vertAlign w:val="subscript"/>
          <w:lang w:val="en-US"/>
        </w:rPr>
        <w:t>min</w:t>
      </w:r>
      <w:proofErr w:type="spellEnd"/>
      <w:r w:rsidRPr="00EA705A">
        <w:t>,</w:t>
      </w:r>
      <w:r w:rsidRPr="00EA705A">
        <w:rPr>
          <w:i/>
          <w:iCs/>
        </w:rPr>
        <w:t xml:space="preserve"> </w:t>
      </w:r>
      <w:proofErr w:type="spellStart"/>
      <w:r w:rsidRPr="00EA705A">
        <w:rPr>
          <w:i/>
          <w:iCs/>
          <w:lang w:val="en-US"/>
        </w:rPr>
        <w:t>a</w:t>
      </w:r>
      <w:r w:rsidRPr="00EA705A">
        <w:rPr>
          <w:iCs/>
          <w:vertAlign w:val="subscript"/>
          <w:lang w:val="en-US"/>
        </w:rPr>
        <w:t>min</w:t>
      </w:r>
      <w:proofErr w:type="spellEnd"/>
      <w:r w:rsidRPr="00EA705A">
        <w:t xml:space="preserve"> и </w:t>
      </w:r>
      <w:r w:rsidRPr="00EA705A">
        <w:rPr>
          <w:i/>
          <w:iCs/>
          <w:lang w:val="en-US"/>
        </w:rPr>
        <w:t>A</w:t>
      </w:r>
      <w:r w:rsidRPr="00EA705A">
        <w:rPr>
          <w:iCs/>
          <w:vertAlign w:val="subscript"/>
          <w:lang w:val="en-US"/>
        </w:rPr>
        <w:t>max</w:t>
      </w:r>
      <w:r w:rsidRPr="00EA705A">
        <w:t xml:space="preserve">, </w:t>
      </w:r>
      <w:proofErr w:type="spellStart"/>
      <w:r w:rsidRPr="00EA705A">
        <w:rPr>
          <w:i/>
          <w:iCs/>
          <w:lang w:val="en-US"/>
        </w:rPr>
        <w:t>a</w:t>
      </w:r>
      <w:r w:rsidRPr="00EA705A">
        <w:rPr>
          <w:iCs/>
          <w:vertAlign w:val="subscript"/>
          <w:lang w:val="en-US"/>
        </w:rPr>
        <w:t>max</w:t>
      </w:r>
      <w:proofErr w:type="spellEnd"/>
      <w:r w:rsidRPr="00EA705A">
        <w:t xml:space="preserve">, то уравнения </w:t>
      </w:r>
      <w:r w:rsidR="001348E9">
        <w:t>(</w:t>
      </w:r>
      <w:r w:rsidRPr="00EA705A">
        <w:t>5.6</w:t>
      </w:r>
      <w:r w:rsidR="001348E9">
        <w:t>)</w:t>
      </w:r>
      <w:r w:rsidRPr="00EA705A">
        <w:t xml:space="preserve"> и </w:t>
      </w:r>
      <w:r w:rsidR="001348E9">
        <w:t>(</w:t>
      </w:r>
      <w:r w:rsidRPr="00EA705A">
        <w:t>5.7</w:t>
      </w:r>
      <w:r w:rsidR="001348E9">
        <w:t>)</w:t>
      </w:r>
      <w:r w:rsidRPr="00EA705A">
        <w:t xml:space="preserve"> могут быть решены относительно </w:t>
      </w:r>
      <w:r w:rsidRPr="00EA705A">
        <w:rPr>
          <w:i/>
          <w:iCs/>
        </w:rPr>
        <w:t>т</w:t>
      </w:r>
      <w:r w:rsidRPr="00EA705A">
        <w:t xml:space="preserve">. Это может быть использовано для оценки необходимого числа параллельных определений величины </w:t>
      </w:r>
      <w:r w:rsidRPr="00EA705A">
        <w:rPr>
          <w:i/>
          <w:iCs/>
        </w:rPr>
        <w:t>А</w:t>
      </w:r>
      <w:r w:rsidRPr="00EA705A">
        <w:t>.</w:t>
      </w:r>
    </w:p>
    <w:p w:rsidR="00100AD3" w:rsidRPr="00AB3E12" w:rsidRDefault="00100AD3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1348E9">
        <w:rPr>
          <w:spacing w:val="30"/>
          <w:sz w:val="28"/>
          <w:szCs w:val="24"/>
        </w:rPr>
        <w:t>Примечание 5.1</w:t>
      </w:r>
      <w:r w:rsidRPr="001348E9">
        <w:rPr>
          <w:sz w:val="28"/>
          <w:szCs w:val="24"/>
        </w:rPr>
        <w:t>.</w:t>
      </w:r>
      <w:r w:rsidRPr="00AB3E12">
        <w:rPr>
          <w:sz w:val="28"/>
          <w:szCs w:val="24"/>
        </w:rPr>
        <w:t xml:space="preserve"> В уравнениях </w:t>
      </w:r>
      <w:r w:rsidR="001348E9">
        <w:rPr>
          <w:sz w:val="28"/>
          <w:szCs w:val="24"/>
        </w:rPr>
        <w:t>(</w:t>
      </w:r>
      <w:r w:rsidRPr="00AB3E12">
        <w:rPr>
          <w:sz w:val="28"/>
          <w:szCs w:val="24"/>
        </w:rPr>
        <w:t>5.5</w:t>
      </w:r>
      <w:r w:rsidR="001348E9">
        <w:rPr>
          <w:sz w:val="28"/>
          <w:szCs w:val="24"/>
        </w:rPr>
        <w:t>)</w:t>
      </w:r>
      <w:r w:rsidRPr="00AB3E12">
        <w:rPr>
          <w:sz w:val="28"/>
          <w:szCs w:val="24"/>
        </w:rPr>
        <w:t xml:space="preserve">, </w:t>
      </w:r>
      <w:r w:rsidR="001348E9">
        <w:rPr>
          <w:sz w:val="28"/>
          <w:szCs w:val="24"/>
        </w:rPr>
        <w:t>(</w:t>
      </w:r>
      <w:r w:rsidRPr="00AB3E12">
        <w:rPr>
          <w:sz w:val="28"/>
          <w:szCs w:val="24"/>
        </w:rPr>
        <w:t>5.6</w:t>
      </w:r>
      <w:r w:rsidR="001348E9">
        <w:rPr>
          <w:sz w:val="28"/>
          <w:szCs w:val="24"/>
        </w:rPr>
        <w:t>)</w:t>
      </w:r>
      <w:r w:rsidRPr="00AB3E12">
        <w:rPr>
          <w:sz w:val="28"/>
          <w:szCs w:val="24"/>
        </w:rPr>
        <w:t xml:space="preserve"> и </w:t>
      </w:r>
      <w:r w:rsidR="001348E9">
        <w:rPr>
          <w:sz w:val="28"/>
          <w:szCs w:val="24"/>
        </w:rPr>
        <w:t>(</w:t>
      </w:r>
      <w:r w:rsidRPr="00AB3E12">
        <w:rPr>
          <w:sz w:val="28"/>
          <w:szCs w:val="24"/>
        </w:rPr>
        <w:t>5.7</w:t>
      </w:r>
      <w:r w:rsidR="001348E9">
        <w:rPr>
          <w:sz w:val="28"/>
          <w:szCs w:val="24"/>
        </w:rPr>
        <w:t>)</w:t>
      </w:r>
      <w:r w:rsidRPr="00AB3E12">
        <w:rPr>
          <w:sz w:val="28"/>
          <w:szCs w:val="24"/>
        </w:rPr>
        <w:t xml:space="preserve"> величина коэффициента </w:t>
      </w:r>
      <w:r w:rsidRPr="00AB3E12">
        <w:rPr>
          <w:i/>
          <w:iCs/>
          <w:sz w:val="28"/>
          <w:szCs w:val="24"/>
        </w:rPr>
        <w:t>U(</w:t>
      </w:r>
      <w:r w:rsidRPr="00AB3E12">
        <w:rPr>
          <w:i/>
          <w:iCs/>
          <w:position w:val="-4"/>
          <w:sz w:val="28"/>
          <w:szCs w:val="24"/>
        </w:rPr>
        <w:object w:dxaOrig="240" w:dyaOrig="320">
          <v:shape id="_x0000_i1250" type="#_x0000_t75" style="width:12pt;height:15.75pt" o:ole="">
            <v:imagedata r:id="rId92" o:title=""/>
          </v:shape>
          <o:OLEObject Type="Embed" ProgID="Equation.3" ShapeID="_x0000_i1250" DrawAspect="Content" ObjectID="_1501407382" r:id="rId391"/>
        </w:object>
      </w:r>
      <w:r w:rsidRPr="00AB3E12">
        <w:rPr>
          <w:i/>
          <w:iCs/>
          <w:sz w:val="28"/>
          <w:szCs w:val="24"/>
        </w:rPr>
        <w:t>)</w:t>
      </w:r>
      <w:r w:rsidRPr="00AB3E12">
        <w:rPr>
          <w:sz w:val="28"/>
          <w:szCs w:val="24"/>
        </w:rPr>
        <w:t xml:space="preserve"> должна быть заменена величиной </w:t>
      </w:r>
      <w:proofErr w:type="spellStart"/>
      <w:r w:rsidRPr="00AB3E12">
        <w:rPr>
          <w:i/>
          <w:iCs/>
          <w:sz w:val="28"/>
          <w:szCs w:val="24"/>
        </w:rPr>
        <w:t>t</w:t>
      </w:r>
      <w:proofErr w:type="spellEnd"/>
      <w:r w:rsidR="001348E9">
        <w:rPr>
          <w:i/>
          <w:iCs/>
          <w:sz w:val="28"/>
          <w:szCs w:val="24"/>
        </w:rPr>
        <w:t xml:space="preserve"> </w:t>
      </w:r>
      <w:r w:rsidRPr="00AB3E12">
        <w:rPr>
          <w:iCs/>
          <w:sz w:val="28"/>
          <w:szCs w:val="24"/>
        </w:rPr>
        <w:t>(</w:t>
      </w:r>
      <w:r w:rsidRPr="00AB3E12">
        <w:rPr>
          <w:i/>
          <w:iCs/>
          <w:position w:val="-4"/>
          <w:sz w:val="28"/>
          <w:szCs w:val="24"/>
        </w:rPr>
        <w:object w:dxaOrig="240" w:dyaOrig="320">
          <v:shape id="_x0000_i1251" type="#_x0000_t75" style="width:12pt;height:15.75pt" o:ole="">
            <v:imagedata r:id="rId92" o:title=""/>
          </v:shape>
          <o:OLEObject Type="Embed" ProgID="Equation.3" ShapeID="_x0000_i1251" DrawAspect="Content" ObjectID="_1501407383" r:id="rId392"/>
        </w:object>
      </w:r>
      <w:r w:rsidRPr="00AB3E12">
        <w:rPr>
          <w:i/>
          <w:iCs/>
          <w:sz w:val="28"/>
          <w:szCs w:val="24"/>
        </w:rPr>
        <w:t xml:space="preserve">, </w:t>
      </w:r>
      <w:proofErr w:type="spellStart"/>
      <w:r w:rsidRPr="00AB3E12">
        <w:rPr>
          <w:i/>
          <w:iCs/>
          <w:sz w:val="28"/>
          <w:szCs w:val="24"/>
        </w:rPr>
        <w:t>f</w:t>
      </w:r>
      <w:proofErr w:type="spellEnd"/>
      <w:r w:rsidRPr="00AB3E12">
        <w:rPr>
          <w:iCs/>
          <w:sz w:val="28"/>
          <w:szCs w:val="24"/>
        </w:rPr>
        <w:t>)</w:t>
      </w:r>
      <w:r w:rsidRPr="00AB3E12">
        <w:rPr>
          <w:sz w:val="28"/>
          <w:szCs w:val="24"/>
        </w:rPr>
        <w:t xml:space="preserve">, если значение </w:t>
      </w:r>
      <w:r w:rsidRPr="00AB3E12">
        <w:rPr>
          <w:i/>
          <w:iCs/>
          <w:sz w:val="28"/>
          <w:szCs w:val="24"/>
          <w:lang w:val="en-US"/>
        </w:rPr>
        <w:t>f</w:t>
      </w:r>
      <w:r w:rsidRPr="00AB3E12">
        <w:rPr>
          <w:sz w:val="28"/>
          <w:szCs w:val="24"/>
        </w:rPr>
        <w:t xml:space="preserve">, определенное по уравнениям </w:t>
      </w:r>
      <w:r w:rsidR="001348E9">
        <w:rPr>
          <w:sz w:val="28"/>
          <w:szCs w:val="24"/>
        </w:rPr>
        <w:t>(</w:t>
      </w:r>
      <w:r w:rsidRPr="00AB3E12">
        <w:rPr>
          <w:sz w:val="28"/>
          <w:szCs w:val="24"/>
        </w:rPr>
        <w:t>1.4</w:t>
      </w:r>
      <w:r w:rsidR="001348E9">
        <w:rPr>
          <w:sz w:val="28"/>
          <w:szCs w:val="24"/>
        </w:rPr>
        <w:t>)</w:t>
      </w:r>
      <w:r w:rsidRPr="00AB3E12">
        <w:rPr>
          <w:sz w:val="28"/>
          <w:szCs w:val="24"/>
        </w:rPr>
        <w:t xml:space="preserve"> или </w:t>
      </w:r>
      <w:r w:rsidR="001348E9">
        <w:rPr>
          <w:sz w:val="28"/>
          <w:szCs w:val="24"/>
        </w:rPr>
        <w:t>(</w:t>
      </w:r>
      <w:r w:rsidRPr="00AB3E12">
        <w:rPr>
          <w:sz w:val="28"/>
          <w:szCs w:val="24"/>
        </w:rPr>
        <w:t>1.8</w:t>
      </w:r>
      <w:r w:rsidR="001348E9">
        <w:rPr>
          <w:sz w:val="28"/>
          <w:szCs w:val="24"/>
        </w:rPr>
        <w:t>)</w:t>
      </w:r>
      <w:r w:rsidRPr="00AB3E12">
        <w:rPr>
          <w:sz w:val="28"/>
          <w:szCs w:val="24"/>
        </w:rPr>
        <w:t xml:space="preserve">, </w:t>
      </w:r>
      <w:r w:rsidR="000871BB">
        <w:rPr>
          <w:sz w:val="28"/>
          <w:szCs w:val="24"/>
        </w:rPr>
        <w:t>меньше</w:t>
      </w:r>
      <w:r w:rsidRPr="00AB3E12">
        <w:rPr>
          <w:sz w:val="28"/>
          <w:szCs w:val="24"/>
        </w:rPr>
        <w:t xml:space="preserve"> 15.</w:t>
      </w:r>
    </w:p>
    <w:p w:rsidR="00100AD3" w:rsidRPr="00AB3E12" w:rsidRDefault="00361715" w:rsidP="00100AD3">
      <w:pPr>
        <w:shd w:val="clear" w:color="auto" w:fill="FFFFFF"/>
        <w:spacing w:before="120"/>
        <w:ind w:left="11" w:right="6" w:firstLine="720"/>
        <w:jc w:val="both"/>
        <w:rPr>
          <w:sz w:val="28"/>
          <w:szCs w:val="24"/>
        </w:rPr>
      </w:pPr>
      <w:r w:rsidRPr="001348E9">
        <w:rPr>
          <w:spacing w:val="30"/>
          <w:sz w:val="28"/>
          <w:szCs w:val="24"/>
        </w:rPr>
        <w:t>Примечание 5.</w:t>
      </w:r>
      <w:r>
        <w:rPr>
          <w:spacing w:val="30"/>
          <w:sz w:val="28"/>
          <w:szCs w:val="24"/>
        </w:rPr>
        <w:t>2</w:t>
      </w:r>
      <w:r w:rsidRPr="001348E9">
        <w:rPr>
          <w:sz w:val="28"/>
          <w:szCs w:val="24"/>
        </w:rPr>
        <w:t>.</w:t>
      </w:r>
      <w:r w:rsidRPr="00AB3E12">
        <w:rPr>
          <w:sz w:val="28"/>
          <w:szCs w:val="24"/>
        </w:rPr>
        <w:t xml:space="preserve"> </w:t>
      </w:r>
      <w:r w:rsidR="00100AD3" w:rsidRPr="00AB3E12">
        <w:rPr>
          <w:sz w:val="28"/>
          <w:szCs w:val="24"/>
        </w:rPr>
        <w:t xml:space="preserve">Для случая, предусмотренного примечанием 1.2, описанные в разделе 5 вычисления проводят с использованием величин </w:t>
      </w:r>
      <w:proofErr w:type="spellStart"/>
      <w:r w:rsidR="00100AD3" w:rsidRPr="000871BB">
        <w:rPr>
          <w:iCs/>
          <w:sz w:val="28"/>
          <w:szCs w:val="24"/>
        </w:rPr>
        <w:t>lg</w:t>
      </w:r>
      <w:proofErr w:type="spellEnd"/>
      <w:r w:rsidR="00100AD3" w:rsidRPr="00AB3E12">
        <w:rPr>
          <w:i/>
          <w:iCs/>
          <w:position w:val="-10"/>
          <w:sz w:val="28"/>
          <w:szCs w:val="24"/>
        </w:rPr>
        <w:object w:dxaOrig="300" w:dyaOrig="380">
          <v:shape id="_x0000_i1252" type="#_x0000_t75" style="width:15pt;height:18.75pt" o:ole="">
            <v:imagedata r:id="rId218" o:title=""/>
          </v:shape>
          <o:OLEObject Type="Embed" ProgID="Equation.3" ShapeID="_x0000_i1252" DrawAspect="Content" ObjectID="_1501407384" r:id="rId393"/>
        </w:object>
      </w:r>
      <w:r w:rsidR="00100AD3" w:rsidRPr="00AB3E12">
        <w:rPr>
          <w:sz w:val="28"/>
          <w:szCs w:val="24"/>
        </w:rPr>
        <w:t xml:space="preserve">, </w:t>
      </w:r>
      <w:proofErr w:type="spellStart"/>
      <w:r w:rsidR="00100AD3" w:rsidRPr="000871BB">
        <w:rPr>
          <w:iCs/>
          <w:sz w:val="28"/>
          <w:szCs w:val="24"/>
          <w:lang w:val="en-US"/>
        </w:rPr>
        <w:t>lg</w:t>
      </w:r>
      <w:proofErr w:type="spellEnd"/>
      <w:r w:rsidR="00100AD3" w:rsidRPr="00AB3E12">
        <w:rPr>
          <w:i/>
          <w:iCs/>
          <w:sz w:val="28"/>
          <w:szCs w:val="24"/>
        </w:rPr>
        <w:t xml:space="preserve"> </w:t>
      </w:r>
      <w:r w:rsidR="00100AD3" w:rsidRPr="00AB3E12">
        <w:rPr>
          <w:i/>
          <w:iCs/>
          <w:sz w:val="28"/>
          <w:szCs w:val="24"/>
          <w:lang w:val="en-US"/>
        </w:rPr>
        <w:t>x</w:t>
      </w:r>
      <w:r w:rsidR="00100AD3" w:rsidRPr="00AB3E12">
        <w:rPr>
          <w:i/>
          <w:iCs/>
          <w:sz w:val="28"/>
          <w:szCs w:val="24"/>
          <w:vertAlign w:val="subscript"/>
          <w:lang w:val="en-US"/>
        </w:rPr>
        <w:t>i</w:t>
      </w:r>
      <w:r w:rsidR="00100AD3" w:rsidRPr="00AB3E12">
        <w:rPr>
          <w:sz w:val="28"/>
          <w:szCs w:val="24"/>
        </w:rPr>
        <w:t xml:space="preserve">, </w:t>
      </w:r>
      <w:proofErr w:type="spellStart"/>
      <w:r w:rsidR="00100AD3" w:rsidRPr="00AB3E12">
        <w:rPr>
          <w:i/>
          <w:sz w:val="28"/>
          <w:szCs w:val="24"/>
          <w:lang w:val="en-US"/>
        </w:rPr>
        <w:t>s</w:t>
      </w:r>
      <w:r w:rsidR="00100AD3" w:rsidRPr="00AB3E12">
        <w:rPr>
          <w:iCs/>
          <w:sz w:val="28"/>
          <w:szCs w:val="24"/>
          <w:vertAlign w:val="subscript"/>
          <w:lang w:val="en-US"/>
        </w:rPr>
        <w:t>lg</w:t>
      </w:r>
      <w:proofErr w:type="spellEnd"/>
      <w:r w:rsidR="00100AD3" w:rsidRPr="00AB3E12">
        <w:rPr>
          <w:sz w:val="28"/>
          <w:szCs w:val="24"/>
        </w:rPr>
        <w:t xml:space="preserve"> и т. п.</w:t>
      </w:r>
    </w:p>
    <w:p w:rsidR="00100AD3" w:rsidRPr="00AB3E12" w:rsidRDefault="00100AD3" w:rsidP="00100AD3">
      <w:pPr>
        <w:shd w:val="clear" w:color="auto" w:fill="FFFFFF"/>
        <w:spacing w:before="120"/>
        <w:ind w:firstLine="720"/>
        <w:jc w:val="both"/>
        <w:rPr>
          <w:sz w:val="28"/>
          <w:szCs w:val="24"/>
        </w:rPr>
      </w:pPr>
      <w:r w:rsidRPr="002148AC">
        <w:rPr>
          <w:i/>
          <w:spacing w:val="30"/>
          <w:sz w:val="28"/>
          <w:szCs w:val="24"/>
        </w:rPr>
        <w:t>Пример 5.1.</w:t>
      </w:r>
      <w:r w:rsidRPr="00AB3E12">
        <w:rPr>
          <w:sz w:val="28"/>
          <w:szCs w:val="24"/>
        </w:rPr>
        <w:t xml:space="preserve"> Рассмотрим данные табл</w:t>
      </w:r>
      <w:r w:rsidR="000871BB">
        <w:rPr>
          <w:sz w:val="28"/>
          <w:szCs w:val="24"/>
        </w:rPr>
        <w:t>.</w:t>
      </w:r>
      <w:r w:rsidRPr="00AB3E12">
        <w:rPr>
          <w:sz w:val="28"/>
          <w:szCs w:val="24"/>
        </w:rPr>
        <w:t xml:space="preserve"> 3, относящиеся к выборке 1, как метрологическую характеристику используемого метода анализа.</w:t>
      </w:r>
    </w:p>
    <w:p w:rsidR="00100AD3" w:rsidRPr="00AB3E12" w:rsidRDefault="00100AD3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AB3E12">
        <w:rPr>
          <w:sz w:val="28"/>
          <w:szCs w:val="24"/>
        </w:rPr>
        <w:t xml:space="preserve">а) Пусть </w:t>
      </w:r>
      <w:proofErr w:type="spellStart"/>
      <w:r w:rsidRPr="00AB3E12">
        <w:rPr>
          <w:i/>
          <w:iCs/>
          <w:sz w:val="28"/>
          <w:szCs w:val="28"/>
          <w:lang w:val="en-US"/>
        </w:rPr>
        <w:t>a</w:t>
      </w:r>
      <w:r w:rsidRPr="00AB3E12">
        <w:rPr>
          <w:iCs/>
          <w:sz w:val="28"/>
          <w:szCs w:val="28"/>
          <w:vertAlign w:val="subscript"/>
          <w:lang w:val="en-US"/>
        </w:rPr>
        <w:t>min</w:t>
      </w:r>
      <w:proofErr w:type="spellEnd"/>
      <w:r w:rsidRPr="00AB3E12">
        <w:rPr>
          <w:sz w:val="28"/>
          <w:szCs w:val="24"/>
        </w:rPr>
        <w:t xml:space="preserve"> = 98 %, </w:t>
      </w:r>
      <w:proofErr w:type="spellStart"/>
      <w:r w:rsidRPr="00AB3E12">
        <w:rPr>
          <w:i/>
          <w:iCs/>
          <w:sz w:val="28"/>
          <w:szCs w:val="28"/>
          <w:lang w:val="en-US"/>
        </w:rPr>
        <w:t>a</w:t>
      </w:r>
      <w:r w:rsidRPr="00AB3E12">
        <w:rPr>
          <w:iCs/>
          <w:sz w:val="28"/>
          <w:szCs w:val="28"/>
          <w:vertAlign w:val="subscript"/>
          <w:lang w:val="en-US"/>
        </w:rPr>
        <w:t>max</w:t>
      </w:r>
      <w:proofErr w:type="spellEnd"/>
      <w:r w:rsidRPr="00AB3E12">
        <w:rPr>
          <w:sz w:val="28"/>
          <w:szCs w:val="24"/>
        </w:rPr>
        <w:t xml:space="preserve"> = 100,50 %. Тогда для испытуемого образца продукта средний результат анализа </w:t>
      </w:r>
      <w:r w:rsidRPr="00AB3E12">
        <w:rPr>
          <w:position w:val="-4"/>
          <w:sz w:val="28"/>
          <w:szCs w:val="24"/>
        </w:rPr>
        <w:object w:dxaOrig="240" w:dyaOrig="320">
          <v:shape id="_x0000_i1253" type="#_x0000_t75" style="width:12pt;height:15.75pt" o:ole="">
            <v:imagedata r:id="rId394" o:title=""/>
          </v:shape>
          <o:OLEObject Type="Embed" ProgID="Equation.3" ShapeID="_x0000_i1253" DrawAspect="Content" ObjectID="_1501407385" r:id="rId395"/>
        </w:object>
      </w:r>
      <w:r w:rsidRPr="00AB3E12">
        <w:rPr>
          <w:sz w:val="28"/>
          <w:szCs w:val="24"/>
        </w:rPr>
        <w:t xml:space="preserve"> при проведении трех параллельных определений (</w:t>
      </w:r>
      <w:r w:rsidRPr="00AB3E12">
        <w:rPr>
          <w:i/>
          <w:iCs/>
          <w:sz w:val="28"/>
          <w:szCs w:val="24"/>
        </w:rPr>
        <w:t>т</w:t>
      </w:r>
      <w:r w:rsidRPr="00AB3E12">
        <w:rPr>
          <w:sz w:val="28"/>
          <w:szCs w:val="24"/>
        </w:rPr>
        <w:t xml:space="preserve"> = 3) должен находиться в пределах:</w:t>
      </w:r>
    </w:p>
    <w:p w:rsidR="00100AD3" w:rsidRPr="00AB3E12" w:rsidRDefault="00361715" w:rsidP="00361715">
      <w:pPr>
        <w:shd w:val="clear" w:color="auto" w:fill="FFFFFF"/>
        <w:tabs>
          <w:tab w:val="left" w:pos="2340"/>
        </w:tabs>
        <w:ind w:left="11" w:right="6" w:firstLine="720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100AD3" w:rsidRPr="00AB3E12" w:rsidRDefault="00100AD3" w:rsidP="00100AD3">
      <w:pPr>
        <w:shd w:val="clear" w:color="auto" w:fill="FFFFFF"/>
        <w:ind w:left="11" w:right="6" w:firstLine="2541"/>
        <w:rPr>
          <w:sz w:val="28"/>
          <w:szCs w:val="24"/>
          <w:lang w:val="en-US"/>
        </w:rPr>
      </w:pPr>
      <w:proofErr w:type="spellStart"/>
      <w:proofErr w:type="gramStart"/>
      <w:r w:rsidRPr="00AB3E12">
        <w:rPr>
          <w:i/>
          <w:iCs/>
          <w:sz w:val="28"/>
          <w:szCs w:val="28"/>
          <w:lang w:val="en-US"/>
        </w:rPr>
        <w:t>a</w:t>
      </w:r>
      <w:r w:rsidRPr="00AB3E12">
        <w:rPr>
          <w:iCs/>
          <w:sz w:val="28"/>
          <w:szCs w:val="28"/>
          <w:vertAlign w:val="subscript"/>
          <w:lang w:val="en-US"/>
        </w:rPr>
        <w:t>min</w:t>
      </w:r>
      <w:proofErr w:type="spellEnd"/>
      <w:proofErr w:type="gramEnd"/>
      <w:r w:rsidRPr="00AB3E12">
        <w:rPr>
          <w:i/>
          <w:iCs/>
          <w:sz w:val="28"/>
          <w:szCs w:val="28"/>
          <w:lang w:val="en-US"/>
        </w:rPr>
        <w:t xml:space="preserve"> + </w:t>
      </w:r>
      <w:r w:rsidRPr="00AB3E12">
        <w:rPr>
          <w:i/>
          <w:iCs/>
          <w:position w:val="-28"/>
          <w:sz w:val="28"/>
          <w:szCs w:val="28"/>
          <w:lang w:val="en-US"/>
        </w:rPr>
        <w:object w:dxaOrig="840" w:dyaOrig="700">
          <v:shape id="_x0000_i1254" type="#_x0000_t75" style="width:42pt;height:35.25pt" o:ole="">
            <v:imagedata r:id="rId396" o:title=""/>
          </v:shape>
          <o:OLEObject Type="Embed" ProgID="Equation.3" ShapeID="_x0000_i1254" DrawAspect="Content" ObjectID="_1501407386" r:id="rId397"/>
        </w:object>
      </w:r>
      <w:r w:rsidRPr="00AB3E12">
        <w:rPr>
          <w:i/>
          <w:iCs/>
          <w:sz w:val="28"/>
          <w:szCs w:val="28"/>
          <w:lang w:val="en-US"/>
        </w:rPr>
        <w:t xml:space="preserve"> &lt; A &lt; </w:t>
      </w:r>
      <w:proofErr w:type="spellStart"/>
      <w:r w:rsidRPr="00AB3E12">
        <w:rPr>
          <w:i/>
          <w:iCs/>
          <w:sz w:val="28"/>
          <w:szCs w:val="28"/>
          <w:lang w:val="en-US"/>
        </w:rPr>
        <w:t>a</w:t>
      </w:r>
      <w:r w:rsidRPr="00AB3E12">
        <w:rPr>
          <w:iCs/>
          <w:sz w:val="28"/>
          <w:szCs w:val="28"/>
          <w:vertAlign w:val="subscript"/>
          <w:lang w:val="en-US"/>
        </w:rPr>
        <w:t>max</w:t>
      </w:r>
      <w:proofErr w:type="spellEnd"/>
      <w:r w:rsidRPr="00AB3E12">
        <w:rPr>
          <w:i/>
          <w:iCs/>
          <w:sz w:val="28"/>
          <w:szCs w:val="28"/>
          <w:lang w:val="en-US"/>
        </w:rPr>
        <w:t xml:space="preserve"> – </w:t>
      </w:r>
      <w:r w:rsidRPr="00AB3E12">
        <w:rPr>
          <w:i/>
          <w:iCs/>
          <w:position w:val="-28"/>
          <w:sz w:val="28"/>
          <w:szCs w:val="28"/>
          <w:lang w:val="en-US"/>
        </w:rPr>
        <w:object w:dxaOrig="840" w:dyaOrig="700">
          <v:shape id="_x0000_i1255" type="#_x0000_t75" style="width:42pt;height:35.25pt" o:ole="">
            <v:imagedata r:id="rId398" o:title=""/>
          </v:shape>
          <o:OLEObject Type="Embed" ProgID="Equation.3" ShapeID="_x0000_i1255" DrawAspect="Content" ObjectID="_1501407387" r:id="rId399"/>
        </w:object>
      </w:r>
      <w:r w:rsidRPr="00AB3E12">
        <w:rPr>
          <w:i/>
          <w:iCs/>
          <w:sz w:val="28"/>
          <w:szCs w:val="28"/>
          <w:lang w:val="en-US"/>
        </w:rPr>
        <w:t>.</w:t>
      </w:r>
    </w:p>
    <w:p w:rsidR="00100AD3" w:rsidRPr="00AB3E12" w:rsidRDefault="00100AD3" w:rsidP="00100AD3">
      <w:pPr>
        <w:shd w:val="clear" w:color="auto" w:fill="FFFFFF"/>
        <w:ind w:left="11" w:right="6" w:firstLine="720"/>
        <w:jc w:val="both"/>
        <w:rPr>
          <w:sz w:val="28"/>
          <w:szCs w:val="24"/>
          <w:lang w:val="en-US"/>
        </w:rPr>
      </w:pPr>
      <w:r w:rsidRPr="00AB3E12">
        <w:rPr>
          <w:sz w:val="28"/>
          <w:szCs w:val="24"/>
        </w:rPr>
        <w:t>При</w:t>
      </w:r>
      <w:r w:rsidRPr="00AB3E12">
        <w:rPr>
          <w:sz w:val="28"/>
          <w:szCs w:val="24"/>
          <w:lang w:val="en-US"/>
        </w:rPr>
        <w:t xml:space="preserve"> </w:t>
      </w:r>
      <w:r w:rsidRPr="00AB3E12">
        <w:rPr>
          <w:position w:val="-4"/>
          <w:sz w:val="28"/>
          <w:szCs w:val="24"/>
          <w:lang w:val="en-US"/>
        </w:rPr>
        <w:object w:dxaOrig="240" w:dyaOrig="320">
          <v:shape id="_x0000_i1256" type="#_x0000_t75" style="width:12pt;height:15.75pt" o:ole="">
            <v:imagedata r:id="rId400" o:title=""/>
          </v:shape>
          <o:OLEObject Type="Embed" ProgID="Equation.3" ShapeID="_x0000_i1256" DrawAspect="Content" ObjectID="_1501407388" r:id="rId401"/>
        </w:object>
      </w:r>
      <w:r w:rsidRPr="00AB3E12">
        <w:rPr>
          <w:sz w:val="28"/>
          <w:szCs w:val="24"/>
          <w:lang w:val="en-US"/>
        </w:rPr>
        <w:t xml:space="preserve"> = 99</w:t>
      </w:r>
      <w:r w:rsidR="000871BB" w:rsidRPr="00712EAD">
        <w:rPr>
          <w:sz w:val="28"/>
          <w:szCs w:val="24"/>
          <w:lang w:val="en-US"/>
        </w:rPr>
        <w:t xml:space="preserve"> </w:t>
      </w:r>
      <w:r w:rsidRPr="00AB3E12">
        <w:rPr>
          <w:sz w:val="28"/>
          <w:szCs w:val="24"/>
          <w:lang w:val="en-US"/>
        </w:rPr>
        <w:t>%:</w:t>
      </w:r>
    </w:p>
    <w:p w:rsidR="00100AD3" w:rsidRPr="00AB3E12" w:rsidRDefault="00100AD3" w:rsidP="00100AD3">
      <w:pPr>
        <w:shd w:val="clear" w:color="auto" w:fill="FFFFFF"/>
        <w:ind w:right="6"/>
        <w:jc w:val="center"/>
        <w:rPr>
          <w:sz w:val="28"/>
          <w:szCs w:val="24"/>
          <w:lang w:val="en-US"/>
        </w:rPr>
      </w:pPr>
      <w:r w:rsidRPr="00AB3E12">
        <w:rPr>
          <w:sz w:val="28"/>
          <w:szCs w:val="24"/>
          <w:lang w:val="en-US"/>
        </w:rPr>
        <w:lastRenderedPageBreak/>
        <w:t xml:space="preserve">98 + </w:t>
      </w:r>
      <w:r w:rsidRPr="00AB3E12">
        <w:rPr>
          <w:position w:val="-28"/>
          <w:sz w:val="28"/>
          <w:szCs w:val="24"/>
          <w:lang w:val="en-US"/>
        </w:rPr>
        <w:object w:dxaOrig="1180" w:dyaOrig="660">
          <v:shape id="_x0000_i1257" type="#_x0000_t75" style="width:59.25pt;height:33pt" o:ole="">
            <v:imagedata r:id="rId402" o:title=""/>
          </v:shape>
          <o:OLEObject Type="Embed" ProgID="Equation.3" ShapeID="_x0000_i1257" DrawAspect="Content" ObjectID="_1501407389" r:id="rId403"/>
        </w:object>
      </w:r>
      <w:r w:rsidRPr="00AB3E12">
        <w:rPr>
          <w:sz w:val="28"/>
          <w:szCs w:val="24"/>
          <w:lang w:val="en-US"/>
        </w:rPr>
        <w:t xml:space="preserve"> &lt; </w:t>
      </w:r>
      <w:r w:rsidRPr="00AB3E12">
        <w:rPr>
          <w:i/>
          <w:iCs/>
          <w:sz w:val="28"/>
          <w:szCs w:val="24"/>
          <w:lang w:val="en-US"/>
        </w:rPr>
        <w:t xml:space="preserve">A </w:t>
      </w:r>
      <w:r w:rsidRPr="00AB3E12">
        <w:rPr>
          <w:sz w:val="28"/>
          <w:szCs w:val="24"/>
          <w:lang w:val="en-US"/>
        </w:rPr>
        <w:t>&lt; 100</w:t>
      </w:r>
      <w:proofErr w:type="gramStart"/>
      <w:r w:rsidRPr="00AB3E12">
        <w:rPr>
          <w:sz w:val="28"/>
          <w:szCs w:val="24"/>
          <w:lang w:val="en-US"/>
        </w:rPr>
        <w:t>,5</w:t>
      </w:r>
      <w:proofErr w:type="gramEnd"/>
      <w:r w:rsidRPr="00AB3E12">
        <w:rPr>
          <w:sz w:val="28"/>
          <w:szCs w:val="24"/>
          <w:lang w:val="en-US"/>
        </w:rPr>
        <w:t xml:space="preserve"> </w:t>
      </w:r>
      <w:r w:rsidR="00176805">
        <w:rPr>
          <w:sz w:val="28"/>
          <w:szCs w:val="24"/>
          <w:lang w:val="en-US"/>
        </w:rPr>
        <w:t>–</w:t>
      </w:r>
      <w:r w:rsidRPr="00AB3E12">
        <w:rPr>
          <w:sz w:val="28"/>
          <w:szCs w:val="24"/>
          <w:lang w:val="en-US"/>
        </w:rPr>
        <w:t xml:space="preserve"> </w:t>
      </w:r>
      <w:r w:rsidRPr="00AB3E12">
        <w:rPr>
          <w:position w:val="-28"/>
          <w:sz w:val="28"/>
          <w:szCs w:val="24"/>
          <w:lang w:val="en-US"/>
        </w:rPr>
        <w:object w:dxaOrig="1180" w:dyaOrig="660">
          <v:shape id="_x0000_i1258" type="#_x0000_t75" style="width:59.25pt;height:33pt" o:ole="">
            <v:imagedata r:id="rId402" o:title=""/>
          </v:shape>
          <o:OLEObject Type="Embed" ProgID="Equation.3" ShapeID="_x0000_i1258" DrawAspect="Content" ObjectID="_1501407390" r:id="rId404"/>
        </w:object>
      </w:r>
      <w:r w:rsidRPr="00AB3E12">
        <w:rPr>
          <w:sz w:val="28"/>
          <w:szCs w:val="24"/>
          <w:lang w:val="en-US"/>
        </w:rPr>
        <w:t>;</w:t>
      </w:r>
    </w:p>
    <w:p w:rsidR="00100AD3" w:rsidRPr="00AB3E12" w:rsidRDefault="00100AD3" w:rsidP="00100AD3">
      <w:pPr>
        <w:shd w:val="clear" w:color="auto" w:fill="FFFFFF"/>
        <w:ind w:right="6"/>
        <w:jc w:val="center"/>
        <w:rPr>
          <w:sz w:val="28"/>
          <w:szCs w:val="24"/>
        </w:rPr>
      </w:pPr>
      <w:r w:rsidRPr="00AB3E12">
        <w:rPr>
          <w:sz w:val="28"/>
          <w:szCs w:val="24"/>
        </w:rPr>
        <w:t xml:space="preserve">98,62 &lt; </w:t>
      </w:r>
      <w:r w:rsidRPr="00AB3E12">
        <w:rPr>
          <w:i/>
          <w:iCs/>
          <w:sz w:val="28"/>
          <w:szCs w:val="24"/>
          <w:lang w:val="en-US"/>
        </w:rPr>
        <w:t>A</w:t>
      </w:r>
      <w:r w:rsidRPr="00AB3E12">
        <w:rPr>
          <w:i/>
          <w:iCs/>
          <w:sz w:val="28"/>
          <w:szCs w:val="24"/>
        </w:rPr>
        <w:t xml:space="preserve"> </w:t>
      </w:r>
      <w:r w:rsidRPr="00AB3E12">
        <w:rPr>
          <w:sz w:val="28"/>
          <w:szCs w:val="24"/>
        </w:rPr>
        <w:t>&lt; 99,88.</w:t>
      </w:r>
    </w:p>
    <w:p w:rsidR="00100AD3" w:rsidRPr="00AB3E12" w:rsidRDefault="00100AD3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AB3E12">
        <w:rPr>
          <w:sz w:val="28"/>
          <w:szCs w:val="24"/>
        </w:rPr>
        <w:t xml:space="preserve">При </w:t>
      </w:r>
      <w:r w:rsidRPr="00AB3E12">
        <w:rPr>
          <w:position w:val="-4"/>
          <w:sz w:val="28"/>
          <w:szCs w:val="24"/>
          <w:lang w:val="en-US"/>
        </w:rPr>
        <w:object w:dxaOrig="240" w:dyaOrig="320">
          <v:shape id="_x0000_i1259" type="#_x0000_t75" style="width:12pt;height:15.75pt" o:ole="">
            <v:imagedata r:id="rId400" o:title=""/>
          </v:shape>
          <o:OLEObject Type="Embed" ProgID="Equation.3" ShapeID="_x0000_i1259" DrawAspect="Content" ObjectID="_1501407391" r:id="rId405"/>
        </w:object>
      </w:r>
      <w:r w:rsidRPr="00AB3E12">
        <w:rPr>
          <w:sz w:val="28"/>
          <w:szCs w:val="24"/>
        </w:rPr>
        <w:t xml:space="preserve"> = 95</w:t>
      </w:r>
      <w:r w:rsidR="000871BB">
        <w:rPr>
          <w:sz w:val="28"/>
          <w:szCs w:val="24"/>
        </w:rPr>
        <w:t xml:space="preserve"> </w:t>
      </w:r>
      <w:r w:rsidRPr="00AB3E12">
        <w:rPr>
          <w:sz w:val="28"/>
          <w:szCs w:val="24"/>
        </w:rPr>
        <w:t>%:</w:t>
      </w:r>
    </w:p>
    <w:p w:rsidR="00100AD3" w:rsidRPr="00AB3E12" w:rsidRDefault="00100AD3" w:rsidP="00100AD3">
      <w:pPr>
        <w:shd w:val="clear" w:color="auto" w:fill="FFFFFF"/>
        <w:ind w:left="11" w:right="6" w:firstLine="2257"/>
        <w:rPr>
          <w:sz w:val="28"/>
          <w:szCs w:val="24"/>
        </w:rPr>
      </w:pPr>
      <w:r w:rsidRPr="00AB3E12">
        <w:rPr>
          <w:sz w:val="28"/>
          <w:szCs w:val="24"/>
        </w:rPr>
        <w:t xml:space="preserve">98 + </w:t>
      </w:r>
      <w:r w:rsidRPr="00AB3E12">
        <w:rPr>
          <w:position w:val="-28"/>
          <w:sz w:val="28"/>
          <w:szCs w:val="24"/>
          <w:lang w:val="en-US"/>
        </w:rPr>
        <w:object w:dxaOrig="1140" w:dyaOrig="660">
          <v:shape id="_x0000_i1260" type="#_x0000_t75" style="width:57pt;height:33pt" o:ole="">
            <v:imagedata r:id="rId406" o:title=""/>
          </v:shape>
          <o:OLEObject Type="Embed" ProgID="Equation.3" ShapeID="_x0000_i1260" DrawAspect="Content" ObjectID="_1501407392" r:id="rId407"/>
        </w:object>
      </w:r>
      <w:r w:rsidRPr="00AB3E12">
        <w:rPr>
          <w:sz w:val="28"/>
          <w:szCs w:val="24"/>
        </w:rPr>
        <w:t xml:space="preserve"> &lt; </w:t>
      </w:r>
      <w:r w:rsidRPr="00AB3E12">
        <w:rPr>
          <w:i/>
          <w:iCs/>
          <w:sz w:val="28"/>
          <w:szCs w:val="24"/>
          <w:lang w:val="en-US"/>
        </w:rPr>
        <w:t>A</w:t>
      </w:r>
      <w:r w:rsidRPr="00AB3E12">
        <w:rPr>
          <w:i/>
          <w:iCs/>
          <w:sz w:val="28"/>
          <w:szCs w:val="24"/>
        </w:rPr>
        <w:t xml:space="preserve"> </w:t>
      </w:r>
      <w:r w:rsidRPr="00AB3E12">
        <w:rPr>
          <w:sz w:val="28"/>
          <w:szCs w:val="24"/>
        </w:rPr>
        <w:t xml:space="preserve">&lt; 100,5 − </w:t>
      </w:r>
      <w:r w:rsidRPr="00AB3E12">
        <w:rPr>
          <w:position w:val="-28"/>
          <w:sz w:val="28"/>
          <w:szCs w:val="24"/>
          <w:lang w:val="en-US"/>
        </w:rPr>
        <w:object w:dxaOrig="1140" w:dyaOrig="660">
          <v:shape id="_x0000_i1261" type="#_x0000_t75" style="width:57pt;height:33pt" o:ole="">
            <v:imagedata r:id="rId408" o:title=""/>
          </v:shape>
          <o:OLEObject Type="Embed" ProgID="Equation.3" ShapeID="_x0000_i1261" DrawAspect="Content" ObjectID="_1501407393" r:id="rId409"/>
        </w:object>
      </w:r>
      <w:r w:rsidRPr="00AB3E12">
        <w:rPr>
          <w:sz w:val="28"/>
          <w:szCs w:val="24"/>
        </w:rPr>
        <w:t>;</w:t>
      </w:r>
    </w:p>
    <w:p w:rsidR="00100AD3" w:rsidRPr="00AB3E12" w:rsidRDefault="00100AD3" w:rsidP="00100AD3">
      <w:pPr>
        <w:shd w:val="clear" w:color="auto" w:fill="FFFFFF"/>
        <w:tabs>
          <w:tab w:val="left" w:pos="3402"/>
        </w:tabs>
        <w:ind w:left="11" w:right="6" w:firstLine="3321"/>
        <w:rPr>
          <w:sz w:val="28"/>
          <w:szCs w:val="24"/>
        </w:rPr>
      </w:pPr>
      <w:r w:rsidRPr="00AB3E12">
        <w:rPr>
          <w:sz w:val="28"/>
          <w:szCs w:val="24"/>
        </w:rPr>
        <w:t xml:space="preserve">98,44 &lt; </w:t>
      </w:r>
      <w:r w:rsidRPr="00AB3E12">
        <w:rPr>
          <w:i/>
          <w:iCs/>
          <w:sz w:val="28"/>
          <w:szCs w:val="24"/>
          <w:lang w:val="en-US"/>
        </w:rPr>
        <w:t>A</w:t>
      </w:r>
      <w:r w:rsidRPr="00AB3E12">
        <w:rPr>
          <w:i/>
          <w:iCs/>
          <w:sz w:val="28"/>
          <w:szCs w:val="24"/>
        </w:rPr>
        <w:t xml:space="preserve"> </w:t>
      </w:r>
      <w:r w:rsidRPr="00AB3E12">
        <w:rPr>
          <w:sz w:val="28"/>
          <w:szCs w:val="24"/>
        </w:rPr>
        <w:t>&lt; 100,06.</w:t>
      </w:r>
    </w:p>
    <w:p w:rsidR="00100AD3" w:rsidRPr="000871BB" w:rsidRDefault="00100AD3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AB3E12">
        <w:rPr>
          <w:sz w:val="28"/>
          <w:szCs w:val="24"/>
        </w:rPr>
        <w:t>б) Реальный средний результат анализа образца испытуемого продукта</w:t>
      </w:r>
      <w:proofErr w:type="gramStart"/>
      <w:r w:rsidRPr="00AB3E12">
        <w:rPr>
          <w:sz w:val="28"/>
          <w:szCs w:val="24"/>
        </w:rPr>
        <w:t xml:space="preserve"> </w:t>
      </w:r>
      <w:r w:rsidRPr="00AB3E12">
        <w:rPr>
          <w:sz w:val="28"/>
          <w:szCs w:val="24"/>
        </w:rPr>
        <w:br/>
      </w:r>
      <w:r w:rsidRPr="00AB3E12">
        <w:rPr>
          <w:i/>
          <w:iCs/>
          <w:sz w:val="28"/>
          <w:szCs w:val="24"/>
        </w:rPr>
        <w:t>А</w:t>
      </w:r>
      <w:proofErr w:type="gramEnd"/>
      <w:r w:rsidRPr="00AB3E12">
        <w:rPr>
          <w:sz w:val="28"/>
          <w:szCs w:val="24"/>
        </w:rPr>
        <w:t xml:space="preserve"> = 99</w:t>
      </w:r>
      <w:r w:rsidR="000871BB">
        <w:rPr>
          <w:sz w:val="28"/>
          <w:szCs w:val="24"/>
        </w:rPr>
        <w:t xml:space="preserve"> </w:t>
      </w:r>
      <w:r w:rsidRPr="00AB3E12">
        <w:rPr>
          <w:sz w:val="28"/>
          <w:szCs w:val="24"/>
        </w:rPr>
        <w:t xml:space="preserve">% (при </w:t>
      </w:r>
      <w:r w:rsidRPr="00AB3E12">
        <w:rPr>
          <w:i/>
          <w:iCs/>
          <w:sz w:val="28"/>
          <w:szCs w:val="24"/>
        </w:rPr>
        <w:t xml:space="preserve">т </w:t>
      </w:r>
      <w:r w:rsidRPr="00AB3E12">
        <w:rPr>
          <w:sz w:val="28"/>
          <w:szCs w:val="24"/>
        </w:rPr>
        <w:t xml:space="preserve">= 3). Тогда определение пределов </w:t>
      </w:r>
      <w:proofErr w:type="spellStart"/>
      <w:r w:rsidRPr="00AB3E12">
        <w:rPr>
          <w:i/>
          <w:iCs/>
          <w:sz w:val="28"/>
          <w:szCs w:val="28"/>
          <w:lang w:val="en-US"/>
        </w:rPr>
        <w:t>a</w:t>
      </w:r>
      <w:r w:rsidRPr="00AB3E12">
        <w:rPr>
          <w:iCs/>
          <w:sz w:val="28"/>
          <w:szCs w:val="28"/>
          <w:vertAlign w:val="subscript"/>
          <w:lang w:val="en-US"/>
        </w:rPr>
        <w:t>min</w:t>
      </w:r>
      <w:proofErr w:type="spellEnd"/>
      <w:r w:rsidRPr="00AB3E12">
        <w:rPr>
          <w:sz w:val="28"/>
          <w:szCs w:val="24"/>
        </w:rPr>
        <w:t xml:space="preserve"> и </w:t>
      </w:r>
      <w:proofErr w:type="spellStart"/>
      <w:r w:rsidRPr="00AB3E12">
        <w:rPr>
          <w:i/>
          <w:iCs/>
          <w:sz w:val="28"/>
          <w:szCs w:val="28"/>
          <w:lang w:val="en-US"/>
        </w:rPr>
        <w:t>a</w:t>
      </w:r>
      <w:r w:rsidRPr="00AB3E12">
        <w:rPr>
          <w:iCs/>
          <w:sz w:val="28"/>
          <w:szCs w:val="28"/>
          <w:vertAlign w:val="subscript"/>
          <w:lang w:val="en-US"/>
        </w:rPr>
        <w:t>max</w:t>
      </w:r>
      <w:proofErr w:type="spellEnd"/>
      <w:r w:rsidRPr="00AB3E12">
        <w:rPr>
          <w:sz w:val="28"/>
          <w:szCs w:val="24"/>
        </w:rPr>
        <w:t xml:space="preserve">, гарантированно характеризующих качество данного образца с заданной доверительной вероятностью </w:t>
      </w:r>
      <w:r w:rsidRPr="00AB3E12">
        <w:rPr>
          <w:position w:val="-4"/>
          <w:sz w:val="28"/>
          <w:szCs w:val="24"/>
        </w:rPr>
        <w:object w:dxaOrig="240" w:dyaOrig="320">
          <v:shape id="_x0000_i1262" type="#_x0000_t75" style="width:12pt;height:15.75pt" o:ole="">
            <v:imagedata r:id="rId92" o:title=""/>
          </v:shape>
          <o:OLEObject Type="Embed" ProgID="Equation.3" ShapeID="_x0000_i1262" DrawAspect="Content" ObjectID="_1501407394" r:id="rId410"/>
        </w:object>
      </w:r>
      <w:r w:rsidRPr="00AB3E12">
        <w:rPr>
          <w:sz w:val="28"/>
          <w:szCs w:val="24"/>
        </w:rPr>
        <w:t xml:space="preserve">, проводим, исходя из уравнения </w:t>
      </w:r>
      <w:r w:rsidR="000871BB">
        <w:rPr>
          <w:sz w:val="28"/>
          <w:szCs w:val="24"/>
        </w:rPr>
        <w:t>(</w:t>
      </w:r>
      <w:r w:rsidRPr="00AB3E12">
        <w:rPr>
          <w:sz w:val="28"/>
          <w:szCs w:val="24"/>
        </w:rPr>
        <w:t>5.6</w:t>
      </w:r>
      <w:r w:rsidR="000871BB">
        <w:rPr>
          <w:sz w:val="28"/>
          <w:szCs w:val="24"/>
        </w:rPr>
        <w:t>)</w:t>
      </w:r>
      <w:r w:rsidRPr="00AB3E12">
        <w:rPr>
          <w:sz w:val="28"/>
          <w:szCs w:val="24"/>
        </w:rPr>
        <w:t xml:space="preserve"> или </w:t>
      </w:r>
      <w:r w:rsidR="000871BB">
        <w:rPr>
          <w:sz w:val="28"/>
          <w:szCs w:val="24"/>
        </w:rPr>
        <w:t>(</w:t>
      </w:r>
      <w:r w:rsidRPr="00AB3E12">
        <w:rPr>
          <w:sz w:val="28"/>
          <w:szCs w:val="24"/>
        </w:rPr>
        <w:t>5.7</w:t>
      </w:r>
      <w:r w:rsidR="000871BB">
        <w:rPr>
          <w:sz w:val="28"/>
          <w:szCs w:val="24"/>
        </w:rPr>
        <w:t>)</w:t>
      </w:r>
      <w:r w:rsidRPr="00AB3E12">
        <w:rPr>
          <w:sz w:val="28"/>
          <w:szCs w:val="24"/>
        </w:rPr>
        <w:t>, полагая</w:t>
      </w:r>
    </w:p>
    <w:p w:rsidR="00100AD3" w:rsidRPr="00967AD0" w:rsidRDefault="00100AD3" w:rsidP="00361715">
      <w:pPr>
        <w:shd w:val="clear" w:color="auto" w:fill="FFFFFF"/>
        <w:ind w:right="6"/>
        <w:jc w:val="center"/>
        <w:rPr>
          <w:i/>
          <w:iCs/>
          <w:sz w:val="28"/>
          <w:szCs w:val="28"/>
          <w:lang w:val="en-US"/>
        </w:rPr>
      </w:pPr>
      <w:proofErr w:type="spellStart"/>
      <w:r w:rsidRPr="00967AD0">
        <w:rPr>
          <w:i/>
          <w:iCs/>
          <w:sz w:val="28"/>
          <w:szCs w:val="28"/>
          <w:lang w:val="en-US"/>
        </w:rPr>
        <w:t>A</w:t>
      </w:r>
      <w:r w:rsidRPr="00967AD0">
        <w:rPr>
          <w:iCs/>
          <w:sz w:val="28"/>
          <w:szCs w:val="28"/>
          <w:vertAlign w:val="subscript"/>
          <w:lang w:val="en-US"/>
        </w:rPr>
        <w:t>min</w:t>
      </w:r>
      <w:proofErr w:type="spellEnd"/>
      <w:r w:rsidRPr="00967AD0">
        <w:rPr>
          <w:i/>
          <w:iCs/>
          <w:sz w:val="28"/>
          <w:szCs w:val="28"/>
          <w:lang w:val="en-US"/>
        </w:rPr>
        <w:t xml:space="preserve"> = A</w:t>
      </w:r>
      <w:r w:rsidRPr="00967AD0">
        <w:rPr>
          <w:iCs/>
          <w:sz w:val="28"/>
          <w:szCs w:val="28"/>
          <w:vertAlign w:val="subscript"/>
          <w:lang w:val="en-US"/>
        </w:rPr>
        <w:t>max</w:t>
      </w:r>
      <w:r w:rsidRPr="00967AD0">
        <w:rPr>
          <w:i/>
          <w:iCs/>
          <w:sz w:val="28"/>
          <w:szCs w:val="28"/>
          <w:lang w:val="en-US"/>
        </w:rPr>
        <w:t xml:space="preserve"> = A</w:t>
      </w:r>
      <w:r w:rsidR="000871BB" w:rsidRPr="00967AD0">
        <w:rPr>
          <w:i/>
          <w:iCs/>
          <w:sz w:val="28"/>
          <w:szCs w:val="28"/>
          <w:lang w:val="en-US"/>
        </w:rPr>
        <w:t>,</w:t>
      </w:r>
    </w:p>
    <w:p w:rsidR="00100AD3" w:rsidRPr="00967AD0" w:rsidRDefault="00100AD3" w:rsidP="00361715">
      <w:pPr>
        <w:shd w:val="clear" w:color="auto" w:fill="FFFFFF"/>
        <w:ind w:right="6"/>
        <w:jc w:val="center"/>
        <w:rPr>
          <w:i/>
          <w:iCs/>
          <w:sz w:val="28"/>
          <w:szCs w:val="28"/>
          <w:lang w:val="en-US"/>
        </w:rPr>
      </w:pPr>
      <w:proofErr w:type="spellStart"/>
      <w:proofErr w:type="gramStart"/>
      <w:r w:rsidRPr="00967AD0">
        <w:rPr>
          <w:i/>
          <w:iCs/>
          <w:sz w:val="28"/>
          <w:szCs w:val="28"/>
          <w:lang w:val="en-US"/>
        </w:rPr>
        <w:t>a</w:t>
      </w:r>
      <w:r w:rsidRPr="00967AD0">
        <w:rPr>
          <w:iCs/>
          <w:sz w:val="28"/>
          <w:szCs w:val="28"/>
          <w:vertAlign w:val="subscript"/>
          <w:lang w:val="en-US"/>
        </w:rPr>
        <w:t>min</w:t>
      </w:r>
      <w:proofErr w:type="spellEnd"/>
      <w:proofErr w:type="gramEnd"/>
      <w:r w:rsidRPr="00967AD0">
        <w:rPr>
          <w:i/>
          <w:iCs/>
          <w:sz w:val="28"/>
          <w:szCs w:val="28"/>
          <w:lang w:val="en-US"/>
        </w:rPr>
        <w:t xml:space="preserve"> = A – </w:t>
      </w:r>
      <w:r w:rsidRPr="00967AD0">
        <w:rPr>
          <w:i/>
          <w:iCs/>
          <w:position w:val="-28"/>
          <w:sz w:val="28"/>
          <w:szCs w:val="28"/>
          <w:lang w:val="en-US"/>
        </w:rPr>
        <w:object w:dxaOrig="840" w:dyaOrig="700">
          <v:shape id="_x0000_i1263" type="#_x0000_t75" style="width:42pt;height:35.25pt" o:ole="">
            <v:imagedata r:id="rId411" o:title=""/>
          </v:shape>
          <o:OLEObject Type="Embed" ProgID="Equation.3" ShapeID="_x0000_i1263" DrawAspect="Content" ObjectID="_1501407395" r:id="rId412"/>
        </w:object>
      </w:r>
      <w:r w:rsidR="000871BB" w:rsidRPr="00967AD0">
        <w:rPr>
          <w:i/>
          <w:iCs/>
          <w:sz w:val="28"/>
          <w:szCs w:val="28"/>
          <w:lang w:val="en-US"/>
        </w:rPr>
        <w:t>,</w:t>
      </w:r>
    </w:p>
    <w:p w:rsidR="00100AD3" w:rsidRPr="00967AD0" w:rsidRDefault="00100AD3" w:rsidP="00361715">
      <w:pPr>
        <w:shd w:val="clear" w:color="auto" w:fill="FFFFFF"/>
        <w:spacing w:before="120"/>
        <w:ind w:right="6"/>
        <w:jc w:val="center"/>
        <w:rPr>
          <w:sz w:val="28"/>
          <w:szCs w:val="24"/>
          <w:lang w:val="en-US"/>
        </w:rPr>
      </w:pPr>
      <w:proofErr w:type="spellStart"/>
      <w:proofErr w:type="gramStart"/>
      <w:r w:rsidRPr="00967AD0">
        <w:rPr>
          <w:i/>
          <w:iCs/>
          <w:sz w:val="28"/>
          <w:szCs w:val="28"/>
          <w:lang w:val="en-US"/>
        </w:rPr>
        <w:t>a</w:t>
      </w:r>
      <w:r w:rsidRPr="00967AD0">
        <w:rPr>
          <w:iCs/>
          <w:sz w:val="28"/>
          <w:szCs w:val="28"/>
          <w:vertAlign w:val="subscript"/>
          <w:lang w:val="en-US"/>
        </w:rPr>
        <w:t>max</w:t>
      </w:r>
      <w:proofErr w:type="spellEnd"/>
      <w:proofErr w:type="gramEnd"/>
      <w:r w:rsidRPr="00967AD0">
        <w:rPr>
          <w:i/>
          <w:iCs/>
          <w:sz w:val="28"/>
          <w:szCs w:val="28"/>
          <w:lang w:val="en-US"/>
        </w:rPr>
        <w:t xml:space="preserve"> = A + </w:t>
      </w:r>
      <w:r w:rsidRPr="00967AD0">
        <w:rPr>
          <w:i/>
          <w:iCs/>
          <w:position w:val="-28"/>
          <w:sz w:val="28"/>
          <w:szCs w:val="28"/>
          <w:lang w:val="en-US"/>
        </w:rPr>
        <w:object w:dxaOrig="840" w:dyaOrig="700">
          <v:shape id="_x0000_i1264" type="#_x0000_t75" style="width:42pt;height:35.25pt" o:ole="">
            <v:imagedata r:id="rId413" o:title=""/>
          </v:shape>
          <o:OLEObject Type="Embed" ProgID="Equation.3" ShapeID="_x0000_i1264" DrawAspect="Content" ObjectID="_1501407396" r:id="rId414"/>
        </w:object>
      </w:r>
      <w:r w:rsidR="000871BB" w:rsidRPr="00967AD0">
        <w:rPr>
          <w:i/>
          <w:iCs/>
          <w:sz w:val="28"/>
          <w:szCs w:val="28"/>
          <w:lang w:val="en-US"/>
        </w:rPr>
        <w:t>.</w:t>
      </w:r>
    </w:p>
    <w:p w:rsidR="00100AD3" w:rsidRPr="00967AD0" w:rsidRDefault="00100AD3" w:rsidP="00361715">
      <w:pPr>
        <w:shd w:val="clear" w:color="auto" w:fill="FFFFFF"/>
        <w:ind w:left="11" w:right="6" w:firstLine="720"/>
        <w:jc w:val="both"/>
        <w:rPr>
          <w:sz w:val="28"/>
          <w:szCs w:val="24"/>
          <w:lang w:val="en-US"/>
        </w:rPr>
      </w:pPr>
      <w:r w:rsidRPr="00967AD0">
        <w:rPr>
          <w:sz w:val="28"/>
          <w:szCs w:val="24"/>
        </w:rPr>
        <w:t>При</w:t>
      </w:r>
      <w:r w:rsidRPr="00967AD0">
        <w:rPr>
          <w:sz w:val="28"/>
          <w:szCs w:val="24"/>
          <w:lang w:val="en-US"/>
        </w:rPr>
        <w:t xml:space="preserve"> </w:t>
      </w:r>
      <w:r w:rsidRPr="00967AD0">
        <w:rPr>
          <w:position w:val="-4"/>
          <w:sz w:val="28"/>
          <w:szCs w:val="24"/>
          <w:lang w:val="en-US"/>
        </w:rPr>
        <w:object w:dxaOrig="240" w:dyaOrig="320">
          <v:shape id="_x0000_i1265" type="#_x0000_t75" style="width:12pt;height:15.75pt" o:ole="">
            <v:imagedata r:id="rId92" o:title=""/>
          </v:shape>
          <o:OLEObject Type="Embed" ProgID="Equation.3" ShapeID="_x0000_i1265" DrawAspect="Content" ObjectID="_1501407397" r:id="rId415"/>
        </w:object>
      </w:r>
      <w:r w:rsidRPr="00967AD0">
        <w:rPr>
          <w:sz w:val="28"/>
          <w:szCs w:val="24"/>
          <w:lang w:val="en-US"/>
        </w:rPr>
        <w:t xml:space="preserve"> = 99</w:t>
      </w:r>
      <w:r w:rsidR="000871BB" w:rsidRPr="00967AD0">
        <w:rPr>
          <w:sz w:val="28"/>
          <w:szCs w:val="24"/>
          <w:lang w:val="en-US"/>
        </w:rPr>
        <w:t xml:space="preserve"> </w:t>
      </w:r>
      <w:r w:rsidRPr="00967AD0">
        <w:rPr>
          <w:sz w:val="28"/>
          <w:szCs w:val="24"/>
          <w:lang w:val="en-US"/>
        </w:rPr>
        <w:t>%:</w:t>
      </w:r>
    </w:p>
    <w:p w:rsidR="00EB7F00" w:rsidRPr="00967AD0" w:rsidRDefault="00A83AA1" w:rsidP="00361715">
      <w:pPr>
        <w:shd w:val="clear" w:color="auto" w:fill="FFFFFF"/>
        <w:ind w:left="11" w:right="6" w:firstLine="720"/>
        <w:jc w:val="both"/>
        <w:rPr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cstheme="minorBidi"/>
                  <w:i/>
                  <w:iCs/>
                  <w:sz w:val="28"/>
                  <w:szCs w:val="28"/>
                  <w:lang w:val="en-US" w:eastAsia="en-US" w:bidi="ar-S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 xml:space="preserve">=99 </m:t>
          </m:r>
          <m:r>
            <w:rPr>
              <w:sz w:val="28"/>
              <w:szCs w:val="28"/>
              <w:lang w:val="en-US"/>
            </w:rPr>
            <m:t>–</m:t>
          </m:r>
          <m:r>
            <w:rPr>
              <w:rFonts w:ascii="Cambria Math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HAnsi" w:cstheme="minorBidi"/>
                  <w:i/>
                  <w:iCs/>
                  <w:sz w:val="28"/>
                  <w:szCs w:val="28"/>
                  <w:lang w:val="en-US" w:eastAsia="en-US" w:bidi="ar-SA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2,33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0,464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HAnsi" w:cstheme="minorBidi"/>
                      <w:i/>
                      <w:iCs/>
                      <w:sz w:val="28"/>
                      <w:szCs w:val="28"/>
                      <w:lang w:val="en-US" w:eastAsia="en-US" w:bidi="ar-SA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/>
              <w:sz w:val="28"/>
              <w:szCs w:val="28"/>
              <w:lang w:val="en-US"/>
            </w:rPr>
            <m:t>=98,38 % ;</m:t>
          </m:r>
        </m:oMath>
      </m:oMathPara>
    </w:p>
    <w:p w:rsidR="00EB7F00" w:rsidRPr="00967AD0" w:rsidRDefault="00EB7F00" w:rsidP="00361715">
      <w:pPr>
        <w:shd w:val="clear" w:color="auto" w:fill="FFFFFF"/>
        <w:ind w:left="11" w:right="6" w:firstLine="720"/>
        <w:jc w:val="both"/>
        <w:rPr>
          <w:iCs/>
          <w:sz w:val="28"/>
          <w:szCs w:val="28"/>
          <w:lang w:val="en-US" w:eastAsia="en-US" w:bidi="ar-SA"/>
        </w:rPr>
      </w:pPr>
    </w:p>
    <w:p w:rsidR="00EB7F00" w:rsidRPr="00334522" w:rsidRDefault="00A83AA1" w:rsidP="00361715">
      <w:pPr>
        <w:shd w:val="clear" w:color="auto" w:fill="FFFFFF"/>
        <w:ind w:left="11" w:right="6" w:firstLine="720"/>
        <w:jc w:val="both"/>
        <w:rPr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cstheme="minorBidi"/>
                  <w:i/>
                  <w:iCs/>
                  <w:sz w:val="28"/>
                  <w:szCs w:val="28"/>
                  <w:lang w:val="en-US" w:eastAsia="en-US" w:bidi="ar-S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 xml:space="preserve">=99+ </m:t>
          </m:r>
          <m:f>
            <m:fPr>
              <m:ctrlPr>
                <w:rPr>
                  <w:rFonts w:ascii="Cambria Math" w:eastAsiaTheme="minorHAnsi" w:cstheme="minorBidi"/>
                  <w:i/>
                  <w:iCs/>
                  <w:sz w:val="28"/>
                  <w:szCs w:val="28"/>
                  <w:lang w:val="en-US" w:eastAsia="en-US" w:bidi="ar-SA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2,33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0,464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HAnsi" w:cstheme="minorBidi"/>
                      <w:i/>
                      <w:iCs/>
                      <w:sz w:val="28"/>
                      <w:szCs w:val="28"/>
                      <w:lang w:val="en-US" w:eastAsia="en-US" w:bidi="ar-SA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/>
              <w:sz w:val="28"/>
              <w:szCs w:val="28"/>
              <w:lang w:val="en-US"/>
            </w:rPr>
            <m:t>=99,62 % .</m:t>
          </m:r>
        </m:oMath>
      </m:oMathPara>
    </w:p>
    <w:p w:rsidR="00100AD3" w:rsidRPr="00967AD0" w:rsidRDefault="00100AD3" w:rsidP="00361715">
      <w:pPr>
        <w:shd w:val="clear" w:color="auto" w:fill="FFFFFF"/>
        <w:ind w:left="11" w:right="6" w:firstLine="720"/>
        <w:jc w:val="center"/>
        <w:rPr>
          <w:sz w:val="28"/>
          <w:szCs w:val="24"/>
          <w:lang w:val="en-US"/>
        </w:rPr>
      </w:pPr>
    </w:p>
    <w:p w:rsidR="00100AD3" w:rsidRPr="00967AD0" w:rsidRDefault="00100AD3" w:rsidP="00361715">
      <w:pPr>
        <w:shd w:val="clear" w:color="auto" w:fill="FFFFFF"/>
        <w:ind w:left="11" w:right="6" w:firstLine="720"/>
        <w:jc w:val="both"/>
        <w:rPr>
          <w:sz w:val="28"/>
          <w:szCs w:val="24"/>
          <w:lang w:val="en-US"/>
        </w:rPr>
      </w:pPr>
      <w:r w:rsidRPr="00967AD0">
        <w:rPr>
          <w:sz w:val="28"/>
          <w:szCs w:val="24"/>
        </w:rPr>
        <w:t>При</w:t>
      </w:r>
      <w:r w:rsidRPr="00967AD0">
        <w:rPr>
          <w:sz w:val="28"/>
          <w:szCs w:val="24"/>
          <w:lang w:val="en-US"/>
        </w:rPr>
        <w:t xml:space="preserve"> </w:t>
      </w:r>
      <w:r w:rsidRPr="00967AD0">
        <w:rPr>
          <w:position w:val="-4"/>
          <w:sz w:val="28"/>
          <w:szCs w:val="24"/>
          <w:lang w:val="en-US"/>
        </w:rPr>
        <w:object w:dxaOrig="240" w:dyaOrig="320">
          <v:shape id="_x0000_i1266" type="#_x0000_t75" style="width:12pt;height:15.75pt" o:ole="">
            <v:imagedata r:id="rId92" o:title=""/>
          </v:shape>
          <o:OLEObject Type="Embed" ProgID="Equation.3" ShapeID="_x0000_i1266" DrawAspect="Content" ObjectID="_1501407398" r:id="rId416"/>
        </w:object>
      </w:r>
      <w:r w:rsidRPr="00967AD0">
        <w:rPr>
          <w:sz w:val="28"/>
          <w:szCs w:val="24"/>
          <w:lang w:val="en-US"/>
        </w:rPr>
        <w:t xml:space="preserve"> = 95</w:t>
      </w:r>
      <w:r w:rsidR="000871BB" w:rsidRPr="00967AD0">
        <w:rPr>
          <w:sz w:val="28"/>
          <w:szCs w:val="24"/>
          <w:lang w:val="en-US"/>
        </w:rPr>
        <w:t xml:space="preserve"> </w:t>
      </w:r>
      <w:r w:rsidRPr="00967AD0">
        <w:rPr>
          <w:sz w:val="28"/>
          <w:szCs w:val="24"/>
          <w:lang w:val="en-US"/>
        </w:rPr>
        <w:t>%:</w:t>
      </w:r>
    </w:p>
    <w:p w:rsidR="00EB7F00" w:rsidRPr="00967AD0" w:rsidRDefault="00A83AA1" w:rsidP="00361715">
      <w:pPr>
        <w:shd w:val="clear" w:color="auto" w:fill="FFFFFF"/>
        <w:ind w:left="11" w:right="6" w:firstLine="720"/>
        <w:jc w:val="center"/>
        <w:rPr>
          <w:i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cstheme="minorBidi"/>
                  <w:i/>
                  <w:iCs/>
                  <w:sz w:val="28"/>
                  <w:szCs w:val="28"/>
                  <w:lang w:val="en-US" w:eastAsia="en-US" w:bidi="ar-S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 xml:space="preserve">=99 </m:t>
          </m:r>
          <m:r>
            <w:rPr>
              <w:rFonts w:ascii="Cambria Math"/>
              <w:sz w:val="28"/>
              <w:szCs w:val="28"/>
              <w:lang w:val="en-US"/>
            </w:rPr>
            <m:t>-</m:t>
          </m:r>
          <m:r>
            <w:rPr>
              <w:rFonts w:ascii="Cambria Math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HAnsi" w:cstheme="minorBidi"/>
                  <w:i/>
                  <w:iCs/>
                  <w:sz w:val="28"/>
                  <w:szCs w:val="28"/>
                  <w:lang w:val="en-US" w:eastAsia="en-US" w:bidi="ar-SA"/>
                </w:rPr>
              </m:ctrlPr>
            </m:fPr>
            <m:num>
              <m:r>
                <w:rPr>
                  <w:rFonts w:ascii="Cambria Math" w:eastAsiaTheme="minorHAnsi" w:cstheme="minorBidi"/>
                  <w:sz w:val="28"/>
                  <w:szCs w:val="28"/>
                  <w:lang w:val="en-US" w:eastAsia="en-US" w:bidi="ar-SA"/>
                </w:rPr>
                <m:t>1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,65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0,464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HAnsi" w:cstheme="minorBidi"/>
                      <w:i/>
                      <w:iCs/>
                      <w:sz w:val="28"/>
                      <w:szCs w:val="28"/>
                      <w:lang w:val="en-US" w:eastAsia="en-US" w:bidi="ar-SA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/>
              <w:sz w:val="28"/>
              <w:szCs w:val="28"/>
              <w:lang w:val="en-US"/>
            </w:rPr>
            <m:t>=98,56 % ;</m:t>
          </m:r>
        </m:oMath>
      </m:oMathPara>
    </w:p>
    <w:p w:rsidR="00EB7F00" w:rsidRPr="00334522" w:rsidRDefault="00A83AA1" w:rsidP="00361715">
      <w:pPr>
        <w:shd w:val="clear" w:color="auto" w:fill="FFFFFF"/>
        <w:ind w:left="11" w:right="6" w:firstLine="720"/>
        <w:jc w:val="center"/>
        <w:rPr>
          <w:i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cstheme="minorBidi"/>
                  <w:i/>
                  <w:iCs/>
                  <w:sz w:val="28"/>
                  <w:szCs w:val="28"/>
                  <w:lang w:val="en-US" w:eastAsia="en-US" w:bidi="ar-S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 xml:space="preserve">=99+ </m:t>
          </m:r>
          <m:f>
            <m:fPr>
              <m:ctrlPr>
                <w:rPr>
                  <w:rFonts w:ascii="Cambria Math" w:eastAsiaTheme="minorHAnsi" w:cstheme="minorBidi"/>
                  <w:i/>
                  <w:iCs/>
                  <w:sz w:val="28"/>
                  <w:szCs w:val="28"/>
                  <w:lang w:val="en-US" w:eastAsia="en-US" w:bidi="ar-SA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1,65 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0,464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HAnsi" w:cstheme="minorBidi"/>
                      <w:i/>
                      <w:iCs/>
                      <w:sz w:val="28"/>
                      <w:szCs w:val="28"/>
                      <w:lang w:val="en-US" w:eastAsia="en-US" w:bidi="ar-SA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/>
              <w:sz w:val="28"/>
              <w:szCs w:val="28"/>
              <w:lang w:val="en-US"/>
            </w:rPr>
            <m:t>=99,44 % .</m:t>
          </m:r>
        </m:oMath>
      </m:oMathPara>
    </w:p>
    <w:p w:rsidR="00EB7F00" w:rsidRPr="00967AD0" w:rsidRDefault="00EB7F00" w:rsidP="00361715">
      <w:pPr>
        <w:shd w:val="clear" w:color="auto" w:fill="FFFFFF"/>
        <w:ind w:left="11" w:right="6" w:firstLine="720"/>
        <w:jc w:val="both"/>
        <w:rPr>
          <w:spacing w:val="-2"/>
          <w:sz w:val="28"/>
          <w:szCs w:val="24"/>
          <w:lang w:val="en-US"/>
        </w:rPr>
      </w:pPr>
    </w:p>
    <w:p w:rsidR="00100AD3" w:rsidRDefault="00100AD3" w:rsidP="00100AD3">
      <w:pPr>
        <w:shd w:val="clear" w:color="auto" w:fill="FFFFFF"/>
        <w:ind w:left="11" w:right="6" w:firstLine="720"/>
        <w:jc w:val="both"/>
        <w:rPr>
          <w:spacing w:val="-2"/>
          <w:sz w:val="28"/>
          <w:szCs w:val="24"/>
        </w:rPr>
      </w:pPr>
      <w:r w:rsidRPr="00967AD0">
        <w:rPr>
          <w:spacing w:val="-2"/>
          <w:sz w:val="28"/>
          <w:szCs w:val="24"/>
        </w:rPr>
        <w:t xml:space="preserve">Полученные оценки </w:t>
      </w:r>
      <w:proofErr w:type="spellStart"/>
      <w:r w:rsidRPr="00967AD0">
        <w:rPr>
          <w:i/>
          <w:iCs/>
          <w:spacing w:val="-2"/>
          <w:sz w:val="28"/>
          <w:szCs w:val="28"/>
          <w:lang w:val="en-US"/>
        </w:rPr>
        <w:t>a</w:t>
      </w:r>
      <w:r w:rsidRPr="00967AD0">
        <w:rPr>
          <w:iCs/>
          <w:spacing w:val="-2"/>
          <w:sz w:val="28"/>
          <w:szCs w:val="28"/>
          <w:vertAlign w:val="subscript"/>
          <w:lang w:val="en-US"/>
        </w:rPr>
        <w:t>min</w:t>
      </w:r>
      <w:proofErr w:type="spellEnd"/>
      <w:r w:rsidRPr="00967AD0">
        <w:rPr>
          <w:spacing w:val="-2"/>
          <w:sz w:val="28"/>
          <w:szCs w:val="24"/>
        </w:rPr>
        <w:t xml:space="preserve"> и </w:t>
      </w:r>
      <w:proofErr w:type="spellStart"/>
      <w:r w:rsidRPr="00967AD0">
        <w:rPr>
          <w:i/>
          <w:iCs/>
          <w:spacing w:val="-2"/>
          <w:sz w:val="28"/>
          <w:szCs w:val="28"/>
          <w:lang w:val="en-US"/>
        </w:rPr>
        <w:t>a</w:t>
      </w:r>
      <w:r w:rsidRPr="00967AD0">
        <w:rPr>
          <w:iCs/>
          <w:spacing w:val="-2"/>
          <w:sz w:val="28"/>
          <w:szCs w:val="28"/>
          <w:vertAlign w:val="subscript"/>
          <w:lang w:val="en-US"/>
        </w:rPr>
        <w:t>max</w:t>
      </w:r>
      <w:proofErr w:type="spellEnd"/>
      <w:r w:rsidRPr="00967AD0">
        <w:rPr>
          <w:spacing w:val="-2"/>
          <w:sz w:val="28"/>
          <w:szCs w:val="24"/>
        </w:rPr>
        <w:t xml:space="preserve"> близки к границам доверительного интервала </w:t>
      </w:r>
      <w:r w:rsidRPr="00967AD0">
        <w:rPr>
          <w:i/>
          <w:iCs/>
          <w:spacing w:val="-2"/>
          <w:sz w:val="28"/>
          <w:szCs w:val="24"/>
          <w:lang w:val="en-US"/>
        </w:rPr>
        <w:t>A</w:t>
      </w:r>
      <w:r w:rsidRPr="00967AD0">
        <w:rPr>
          <w:i/>
          <w:iCs/>
          <w:spacing w:val="-2"/>
          <w:sz w:val="28"/>
          <w:szCs w:val="24"/>
        </w:rPr>
        <w:t xml:space="preserve"> </w:t>
      </w:r>
      <w:r w:rsidRPr="00967AD0">
        <w:rPr>
          <w:i/>
          <w:iCs/>
          <w:spacing w:val="-2"/>
          <w:position w:val="-28"/>
          <w:sz w:val="28"/>
          <w:szCs w:val="24"/>
        </w:rPr>
        <w:object w:dxaOrig="2760" w:dyaOrig="660">
          <v:shape id="_x0000_i1267" type="#_x0000_t75" style="width:138pt;height:33pt" o:ole="">
            <v:imagedata r:id="rId417" o:title=""/>
          </v:shape>
          <o:OLEObject Type="Embed" ProgID="Equation.3" ShapeID="_x0000_i1267" DrawAspect="Content" ObjectID="_1501407399" r:id="rId418"/>
        </w:object>
      </w:r>
      <w:r w:rsidRPr="00967AD0">
        <w:rPr>
          <w:i/>
          <w:iCs/>
          <w:spacing w:val="-2"/>
          <w:sz w:val="28"/>
          <w:szCs w:val="24"/>
        </w:rPr>
        <w:t xml:space="preserve"> </w:t>
      </w:r>
      <w:r w:rsidRPr="00967AD0">
        <w:rPr>
          <w:spacing w:val="-2"/>
          <w:sz w:val="28"/>
          <w:szCs w:val="24"/>
        </w:rPr>
        <w:t>= 99 ± 0,56, что соответствует примечанию 5.1.</w:t>
      </w:r>
    </w:p>
    <w:p w:rsidR="00967AD0" w:rsidRPr="00967AD0" w:rsidRDefault="00967AD0" w:rsidP="00100AD3">
      <w:pPr>
        <w:shd w:val="clear" w:color="auto" w:fill="FFFFFF"/>
        <w:ind w:left="11" w:right="6" w:firstLine="720"/>
        <w:jc w:val="both"/>
        <w:rPr>
          <w:spacing w:val="-2"/>
          <w:sz w:val="28"/>
          <w:szCs w:val="24"/>
        </w:rPr>
      </w:pPr>
    </w:p>
    <w:p w:rsidR="00100AD3" w:rsidRPr="00967AD0" w:rsidRDefault="00100AD3" w:rsidP="00967AD0">
      <w:pPr>
        <w:shd w:val="clear" w:color="auto" w:fill="FFFFFF"/>
        <w:ind w:left="11" w:right="6" w:hanging="11"/>
        <w:jc w:val="center"/>
        <w:rPr>
          <w:b/>
          <w:bCs/>
          <w:sz w:val="28"/>
          <w:szCs w:val="28"/>
        </w:rPr>
      </w:pPr>
      <w:r w:rsidRPr="00967AD0">
        <w:rPr>
          <w:b/>
          <w:bCs/>
          <w:sz w:val="28"/>
          <w:szCs w:val="28"/>
        </w:rPr>
        <w:t>6. Р</w:t>
      </w:r>
      <w:r w:rsidR="00967AD0">
        <w:rPr>
          <w:b/>
          <w:bCs/>
          <w:sz w:val="28"/>
          <w:szCs w:val="28"/>
        </w:rPr>
        <w:t>асчет и статистическая оценка параметров линейной зависимости (линейной регрессии)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При использовании ряда химических и физико-химических методов количественного анализа непосредственному измерению подвергается некоторая </w:t>
      </w:r>
      <w:proofErr w:type="gramStart"/>
      <w:r w:rsidRPr="00EA705A">
        <w:rPr>
          <w:sz w:val="28"/>
          <w:szCs w:val="28"/>
        </w:rPr>
        <w:t>величина</w:t>
      </w:r>
      <w:proofErr w:type="gramEnd"/>
      <w:r w:rsidRPr="00EA705A">
        <w:rPr>
          <w:sz w:val="28"/>
          <w:szCs w:val="28"/>
        </w:rPr>
        <w:t xml:space="preserve"> </w:t>
      </w:r>
      <w:r w:rsidRPr="00EA705A">
        <w:rPr>
          <w:i/>
          <w:iCs/>
          <w:sz w:val="28"/>
          <w:szCs w:val="28"/>
        </w:rPr>
        <w:t>у</w:t>
      </w:r>
      <w:r w:rsidRPr="00EA705A">
        <w:rPr>
          <w:sz w:val="28"/>
          <w:szCs w:val="28"/>
        </w:rPr>
        <w:t xml:space="preserve">, которая рассматривается как линейная функция искомой концентрации (количества) </w:t>
      </w:r>
      <w:r w:rsidRPr="00EA705A">
        <w:rPr>
          <w:i/>
          <w:iCs/>
          <w:sz w:val="28"/>
          <w:szCs w:val="28"/>
        </w:rPr>
        <w:t>х</w:t>
      </w:r>
      <w:r w:rsidRPr="00EA705A">
        <w:rPr>
          <w:sz w:val="28"/>
          <w:szCs w:val="28"/>
        </w:rPr>
        <w:t xml:space="preserve"> определяемого вещества или элемента. Иными словами, в основе таких методов анализа лежит экспериментально </w:t>
      </w:r>
      <w:r w:rsidRPr="00EA705A">
        <w:rPr>
          <w:sz w:val="28"/>
          <w:szCs w:val="28"/>
        </w:rPr>
        <w:lastRenderedPageBreak/>
        <w:t>подтвержденная линейная зависимость: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391"/>
        <w:rPr>
          <w:sz w:val="28"/>
          <w:szCs w:val="28"/>
        </w:rPr>
      </w:pPr>
      <w:proofErr w:type="gramStart"/>
      <w:r w:rsidRPr="00EA705A">
        <w:rPr>
          <w:i/>
          <w:iCs/>
          <w:sz w:val="28"/>
          <w:szCs w:val="28"/>
          <w:lang w:val="en-US"/>
        </w:rPr>
        <w:t>y</w:t>
      </w:r>
      <w:proofErr w:type="gramEnd"/>
      <w:r w:rsidRPr="00EA705A">
        <w:rPr>
          <w:i/>
          <w:iCs/>
          <w:sz w:val="28"/>
          <w:szCs w:val="28"/>
        </w:rPr>
        <w:t xml:space="preserve"> = </w:t>
      </w:r>
      <w:proofErr w:type="spellStart"/>
      <w:r w:rsidRPr="00EA705A">
        <w:rPr>
          <w:i/>
          <w:iCs/>
          <w:sz w:val="28"/>
          <w:szCs w:val="28"/>
          <w:lang w:val="en-US"/>
        </w:rPr>
        <w:t>bx</w:t>
      </w:r>
      <w:proofErr w:type="spellEnd"/>
      <w:r w:rsidRPr="00EA705A">
        <w:rPr>
          <w:i/>
          <w:iCs/>
          <w:sz w:val="28"/>
          <w:szCs w:val="28"/>
        </w:rPr>
        <w:t xml:space="preserve"> + </w:t>
      </w:r>
      <w:r w:rsidRPr="00EA705A">
        <w:rPr>
          <w:i/>
          <w:iCs/>
          <w:sz w:val="28"/>
          <w:szCs w:val="28"/>
          <w:lang w:val="en-US"/>
        </w:rPr>
        <w:t>a</w:t>
      </w:r>
      <w:r w:rsidRPr="00EA705A">
        <w:rPr>
          <w:sz w:val="28"/>
          <w:szCs w:val="28"/>
        </w:rPr>
        <w:t>,</w:t>
      </w:r>
      <w:r w:rsidRPr="00EA705A">
        <w:rPr>
          <w:sz w:val="28"/>
          <w:szCs w:val="28"/>
        </w:rPr>
        <w:tab/>
        <w:t>(6.1)</w:t>
      </w:r>
    </w:p>
    <w:p w:rsidR="00100AD3" w:rsidRPr="00811AA4" w:rsidRDefault="00100AD3" w:rsidP="00AB3E12">
      <w:pPr>
        <w:shd w:val="clear" w:color="auto" w:fill="FFFFFF"/>
        <w:tabs>
          <w:tab w:val="left" w:pos="567"/>
          <w:tab w:val="left" w:pos="851"/>
          <w:tab w:val="left" w:pos="1276"/>
        </w:tabs>
        <w:ind w:hanging="11"/>
        <w:jc w:val="both"/>
        <w:rPr>
          <w:sz w:val="28"/>
          <w:szCs w:val="28"/>
        </w:rPr>
      </w:pPr>
      <w:r w:rsidRPr="00811AA4">
        <w:rPr>
          <w:sz w:val="28"/>
          <w:szCs w:val="28"/>
        </w:rPr>
        <w:t>где</w:t>
      </w:r>
      <w:r w:rsidRPr="00811AA4">
        <w:rPr>
          <w:sz w:val="28"/>
          <w:szCs w:val="28"/>
        </w:rPr>
        <w:tab/>
      </w:r>
      <w:r w:rsidRPr="00811AA4">
        <w:rPr>
          <w:i/>
          <w:iCs/>
          <w:sz w:val="28"/>
          <w:szCs w:val="28"/>
        </w:rPr>
        <w:t>у</w:t>
      </w:r>
      <w:r w:rsidRPr="00811AA4">
        <w:rPr>
          <w:i/>
          <w:iCs/>
          <w:sz w:val="28"/>
          <w:szCs w:val="28"/>
        </w:rPr>
        <w:tab/>
      </w:r>
      <w:r w:rsidRPr="00811AA4">
        <w:rPr>
          <w:sz w:val="28"/>
          <w:szCs w:val="28"/>
        </w:rPr>
        <w:t>–</w:t>
      </w:r>
      <w:r w:rsidRPr="00811AA4">
        <w:rPr>
          <w:sz w:val="28"/>
          <w:szCs w:val="28"/>
        </w:rPr>
        <w:tab/>
        <w:t>измеряемая величина;</w:t>
      </w:r>
    </w:p>
    <w:p w:rsidR="00100AD3" w:rsidRPr="00811AA4" w:rsidRDefault="00100AD3" w:rsidP="00AB3E12">
      <w:pPr>
        <w:shd w:val="clear" w:color="auto" w:fill="FFFFFF"/>
        <w:tabs>
          <w:tab w:val="left" w:pos="567"/>
          <w:tab w:val="left" w:pos="851"/>
          <w:tab w:val="left" w:pos="1276"/>
        </w:tabs>
        <w:jc w:val="both"/>
        <w:rPr>
          <w:sz w:val="28"/>
          <w:szCs w:val="28"/>
        </w:rPr>
      </w:pPr>
      <w:r w:rsidRPr="00811AA4">
        <w:rPr>
          <w:i/>
          <w:iCs/>
          <w:sz w:val="28"/>
          <w:szCs w:val="28"/>
        </w:rPr>
        <w:tab/>
        <w:t>х</w:t>
      </w:r>
      <w:r w:rsidRPr="00811AA4">
        <w:rPr>
          <w:i/>
          <w:iCs/>
          <w:sz w:val="28"/>
          <w:szCs w:val="28"/>
        </w:rPr>
        <w:tab/>
      </w:r>
      <w:r w:rsidRPr="00811AA4">
        <w:rPr>
          <w:sz w:val="28"/>
          <w:szCs w:val="28"/>
        </w:rPr>
        <w:t>–</w:t>
      </w:r>
      <w:r w:rsidRPr="00811AA4">
        <w:rPr>
          <w:sz w:val="28"/>
          <w:szCs w:val="28"/>
        </w:rPr>
        <w:tab/>
        <w:t>концентрация (количество) определяемого вещества или элемента;</w:t>
      </w:r>
    </w:p>
    <w:p w:rsidR="00100AD3" w:rsidRPr="00811AA4" w:rsidRDefault="00100AD3" w:rsidP="00AB3E12">
      <w:pPr>
        <w:shd w:val="clear" w:color="auto" w:fill="FFFFFF"/>
        <w:tabs>
          <w:tab w:val="left" w:pos="567"/>
          <w:tab w:val="left" w:pos="851"/>
          <w:tab w:val="left" w:pos="1276"/>
        </w:tabs>
        <w:jc w:val="both"/>
        <w:rPr>
          <w:sz w:val="28"/>
          <w:szCs w:val="28"/>
        </w:rPr>
      </w:pPr>
      <w:r w:rsidRPr="00811AA4">
        <w:rPr>
          <w:i/>
          <w:iCs/>
          <w:sz w:val="28"/>
          <w:szCs w:val="28"/>
        </w:rPr>
        <w:tab/>
        <w:t>b</w:t>
      </w:r>
      <w:r w:rsidRPr="00811AA4">
        <w:rPr>
          <w:i/>
          <w:iCs/>
          <w:sz w:val="28"/>
          <w:szCs w:val="28"/>
        </w:rPr>
        <w:tab/>
      </w:r>
      <w:r w:rsidRPr="00811AA4">
        <w:rPr>
          <w:sz w:val="28"/>
          <w:szCs w:val="28"/>
        </w:rPr>
        <w:t>–</w:t>
      </w:r>
      <w:r w:rsidRPr="00811AA4">
        <w:rPr>
          <w:sz w:val="28"/>
          <w:szCs w:val="28"/>
        </w:rPr>
        <w:tab/>
        <w:t>угловой коэффициент линейной зависимости;</w:t>
      </w:r>
    </w:p>
    <w:p w:rsidR="00100AD3" w:rsidRPr="00811AA4" w:rsidRDefault="00100AD3" w:rsidP="00AB3E12">
      <w:pPr>
        <w:shd w:val="clear" w:color="auto" w:fill="FFFFFF"/>
        <w:tabs>
          <w:tab w:val="left" w:pos="567"/>
          <w:tab w:val="left" w:pos="851"/>
          <w:tab w:val="left" w:pos="1276"/>
        </w:tabs>
        <w:jc w:val="both"/>
        <w:rPr>
          <w:sz w:val="28"/>
          <w:szCs w:val="28"/>
        </w:rPr>
      </w:pPr>
      <w:r w:rsidRPr="00811AA4">
        <w:rPr>
          <w:i/>
          <w:iCs/>
          <w:sz w:val="28"/>
          <w:szCs w:val="28"/>
        </w:rPr>
        <w:tab/>
        <w:t>а</w:t>
      </w:r>
      <w:r w:rsidRPr="00811AA4">
        <w:rPr>
          <w:i/>
          <w:iCs/>
          <w:sz w:val="28"/>
          <w:szCs w:val="28"/>
        </w:rPr>
        <w:tab/>
      </w:r>
      <w:r w:rsidRPr="00811AA4">
        <w:rPr>
          <w:sz w:val="28"/>
          <w:szCs w:val="28"/>
        </w:rPr>
        <w:t>–</w:t>
      </w:r>
      <w:r w:rsidRPr="00811AA4">
        <w:rPr>
          <w:sz w:val="28"/>
          <w:szCs w:val="28"/>
        </w:rPr>
        <w:tab/>
        <w:t>свободный член линейной зависимости.</w:t>
      </w:r>
    </w:p>
    <w:p w:rsidR="00100AD3" w:rsidRDefault="00100AD3" w:rsidP="002148AC">
      <w:pPr>
        <w:shd w:val="clear" w:color="auto" w:fill="FFFFFF"/>
        <w:ind w:right="6" w:firstLine="720"/>
        <w:jc w:val="both"/>
        <w:rPr>
          <w:sz w:val="28"/>
          <w:szCs w:val="28"/>
        </w:rPr>
      </w:pPr>
      <w:r w:rsidRPr="00811AA4">
        <w:rPr>
          <w:sz w:val="28"/>
          <w:szCs w:val="28"/>
        </w:rPr>
        <w:t xml:space="preserve">(Здесь </w:t>
      </w:r>
      <w:proofErr w:type="spellStart"/>
      <w:r w:rsidRPr="00811AA4">
        <w:rPr>
          <w:i/>
          <w:iCs/>
          <w:sz w:val="28"/>
          <w:szCs w:val="28"/>
        </w:rPr>
        <w:t>b</w:t>
      </w:r>
      <w:proofErr w:type="spellEnd"/>
      <w:r w:rsidRPr="00811AA4">
        <w:rPr>
          <w:sz w:val="28"/>
          <w:szCs w:val="28"/>
        </w:rPr>
        <w:t xml:space="preserve"> и </w:t>
      </w:r>
      <w:r w:rsidRPr="00811AA4">
        <w:rPr>
          <w:i/>
          <w:iCs/>
          <w:sz w:val="28"/>
          <w:szCs w:val="28"/>
        </w:rPr>
        <w:t xml:space="preserve">а </w:t>
      </w:r>
      <w:r w:rsidRPr="00811AA4">
        <w:rPr>
          <w:sz w:val="28"/>
          <w:szCs w:val="28"/>
        </w:rPr>
        <w:t xml:space="preserve">рассматриваются как коэффициенты (параметры) линейной регрессии </w:t>
      </w:r>
      <w:r w:rsidRPr="00811AA4">
        <w:rPr>
          <w:i/>
          <w:iCs/>
          <w:sz w:val="28"/>
          <w:szCs w:val="28"/>
          <w:lang w:val="en-US"/>
        </w:rPr>
        <w:t>y</w:t>
      </w:r>
      <w:r w:rsidRPr="00811AA4">
        <w:rPr>
          <w:sz w:val="28"/>
          <w:szCs w:val="28"/>
        </w:rPr>
        <w:t xml:space="preserve"> на </w:t>
      </w:r>
      <w:r w:rsidRPr="00811AA4">
        <w:rPr>
          <w:i/>
          <w:iCs/>
          <w:sz w:val="28"/>
          <w:szCs w:val="28"/>
          <w:lang w:val="en-US"/>
        </w:rPr>
        <w:t>x</w:t>
      </w:r>
      <w:r w:rsidRPr="00811AA4">
        <w:rPr>
          <w:sz w:val="28"/>
          <w:szCs w:val="28"/>
        </w:rPr>
        <w:t>).</w:t>
      </w:r>
    </w:p>
    <w:p w:rsidR="00AB3E12" w:rsidRPr="00EA705A" w:rsidRDefault="00AB3E12" w:rsidP="00AB3E12">
      <w:pPr>
        <w:shd w:val="clear" w:color="auto" w:fill="FFFFFF"/>
        <w:ind w:right="6" w:firstLine="720"/>
        <w:jc w:val="both"/>
        <w:rPr>
          <w:sz w:val="28"/>
          <w:szCs w:val="28"/>
        </w:rPr>
      </w:pP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pacing w:val="-2"/>
          <w:sz w:val="28"/>
          <w:szCs w:val="28"/>
        </w:rPr>
        <w:t xml:space="preserve">Для использования зависимости </w:t>
      </w:r>
      <w:r w:rsidR="000871BB">
        <w:rPr>
          <w:spacing w:val="-2"/>
          <w:sz w:val="28"/>
          <w:szCs w:val="28"/>
        </w:rPr>
        <w:t>(</w:t>
      </w:r>
      <w:r w:rsidRPr="00EA705A">
        <w:rPr>
          <w:spacing w:val="-2"/>
          <w:sz w:val="28"/>
          <w:szCs w:val="28"/>
        </w:rPr>
        <w:t>6.1</w:t>
      </w:r>
      <w:r w:rsidR="000871BB">
        <w:rPr>
          <w:spacing w:val="-2"/>
          <w:sz w:val="28"/>
          <w:szCs w:val="28"/>
        </w:rPr>
        <w:t>)</w:t>
      </w:r>
      <w:r w:rsidRPr="00EA705A">
        <w:rPr>
          <w:spacing w:val="-2"/>
          <w:sz w:val="28"/>
          <w:szCs w:val="28"/>
        </w:rPr>
        <w:t xml:space="preserve"> в аналитических целях, т. е.</w:t>
      </w:r>
      <w:r w:rsidRPr="00EA705A">
        <w:rPr>
          <w:sz w:val="28"/>
          <w:szCs w:val="28"/>
        </w:rPr>
        <w:t xml:space="preserve"> для определения конкретной величины </w:t>
      </w:r>
      <w:proofErr w:type="gramStart"/>
      <w:r w:rsidRPr="00EA705A">
        <w:rPr>
          <w:i/>
          <w:iCs/>
          <w:sz w:val="28"/>
          <w:szCs w:val="28"/>
        </w:rPr>
        <w:t>х</w:t>
      </w:r>
      <w:proofErr w:type="gramEnd"/>
      <w:r w:rsidRPr="00EA705A">
        <w:rPr>
          <w:sz w:val="28"/>
          <w:szCs w:val="28"/>
        </w:rPr>
        <w:t xml:space="preserve"> </w:t>
      </w:r>
      <w:proofErr w:type="gramStart"/>
      <w:r w:rsidRPr="00EA705A">
        <w:rPr>
          <w:sz w:val="28"/>
          <w:szCs w:val="28"/>
        </w:rPr>
        <w:t>по</w:t>
      </w:r>
      <w:proofErr w:type="gramEnd"/>
      <w:r w:rsidRPr="00EA705A">
        <w:rPr>
          <w:sz w:val="28"/>
          <w:szCs w:val="28"/>
        </w:rPr>
        <w:t xml:space="preserve"> измеренному значению </w:t>
      </w:r>
      <w:r w:rsidRPr="00EA705A">
        <w:rPr>
          <w:i/>
          <w:iCs/>
          <w:sz w:val="28"/>
          <w:szCs w:val="28"/>
        </w:rPr>
        <w:t>у</w:t>
      </w:r>
      <w:r w:rsidRPr="00EA705A">
        <w:rPr>
          <w:sz w:val="28"/>
          <w:szCs w:val="28"/>
        </w:rPr>
        <w:t xml:space="preserve">, необходимо заранее найти числовые значения констант </w:t>
      </w:r>
      <w:r w:rsidRPr="00EA705A">
        <w:rPr>
          <w:i/>
          <w:iCs/>
          <w:sz w:val="28"/>
          <w:szCs w:val="28"/>
        </w:rPr>
        <w:t>b</w:t>
      </w:r>
      <w:r w:rsidRPr="00EA705A">
        <w:rPr>
          <w:sz w:val="28"/>
          <w:szCs w:val="28"/>
        </w:rPr>
        <w:t xml:space="preserve"> и </w:t>
      </w:r>
      <w:r w:rsidRPr="00EA705A">
        <w:rPr>
          <w:i/>
          <w:iCs/>
          <w:sz w:val="28"/>
          <w:szCs w:val="28"/>
        </w:rPr>
        <w:t>а</w:t>
      </w:r>
      <w:r w:rsidRPr="00EA705A">
        <w:rPr>
          <w:sz w:val="28"/>
          <w:szCs w:val="28"/>
        </w:rPr>
        <w:t>,</w:t>
      </w:r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>иными словами провести калибровку. Если константы зависимости (6.1) рассматриваются с учетом их физического смысла, то, при необходимости, их значения могут оцениваться с учетом доверительных интервалов.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Если калибровка </w:t>
      </w:r>
      <w:proofErr w:type="gramStart"/>
      <w:r w:rsidRPr="00EA705A">
        <w:rPr>
          <w:sz w:val="28"/>
          <w:szCs w:val="28"/>
        </w:rPr>
        <w:t>проведена</w:t>
      </w:r>
      <w:proofErr w:type="gramEnd"/>
      <w:r w:rsidRPr="00EA705A">
        <w:rPr>
          <w:sz w:val="28"/>
          <w:szCs w:val="28"/>
        </w:rPr>
        <w:t xml:space="preserve"> и значения констант </w:t>
      </w:r>
      <w:r w:rsidRPr="00EA705A">
        <w:rPr>
          <w:i/>
          <w:iCs/>
          <w:sz w:val="28"/>
          <w:szCs w:val="28"/>
        </w:rPr>
        <w:t>а</w:t>
      </w:r>
      <w:r w:rsidRPr="00EA705A">
        <w:rPr>
          <w:sz w:val="28"/>
          <w:szCs w:val="28"/>
        </w:rPr>
        <w:t xml:space="preserve"> и </w:t>
      </w:r>
      <w:proofErr w:type="spellStart"/>
      <w:r w:rsidRPr="00EA705A">
        <w:rPr>
          <w:i/>
          <w:iCs/>
          <w:sz w:val="28"/>
          <w:szCs w:val="28"/>
        </w:rPr>
        <w:t>b</w:t>
      </w:r>
      <w:proofErr w:type="spellEnd"/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определены, величину </w:t>
      </w:r>
      <w:r w:rsidRPr="00EA705A">
        <w:rPr>
          <w:i/>
          <w:iCs/>
          <w:sz w:val="28"/>
          <w:szCs w:val="28"/>
          <w:lang w:val="en-US"/>
        </w:rPr>
        <w:t>X</w:t>
      </w:r>
      <w:r w:rsidRPr="00EA705A">
        <w:rPr>
          <w:i/>
          <w:iCs/>
          <w:sz w:val="28"/>
          <w:szCs w:val="28"/>
          <w:vertAlign w:val="subscript"/>
          <w:lang w:val="en-US"/>
        </w:rPr>
        <w:t>i</w:t>
      </w:r>
      <w:r w:rsidRPr="00EA705A">
        <w:rPr>
          <w:sz w:val="28"/>
          <w:szCs w:val="28"/>
        </w:rPr>
        <w:t xml:space="preserve"> находят по измеренному значению </w:t>
      </w:r>
      <w:proofErr w:type="spellStart"/>
      <w:r w:rsidRPr="00EA705A">
        <w:rPr>
          <w:i/>
          <w:iCs/>
          <w:sz w:val="28"/>
          <w:szCs w:val="28"/>
          <w:lang w:val="en-US"/>
        </w:rPr>
        <w:t>y</w:t>
      </w:r>
      <w:r w:rsidRPr="00EA705A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="000871BB" w:rsidRPr="000871BB">
        <w:rPr>
          <w:sz w:val="28"/>
          <w:szCs w:val="28"/>
        </w:rPr>
        <w:t>:</w:t>
      </w:r>
    </w:p>
    <w:p w:rsidR="00100AD3" w:rsidRPr="00EA705A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3108"/>
        <w:rPr>
          <w:sz w:val="28"/>
          <w:szCs w:val="28"/>
        </w:rPr>
      </w:pPr>
      <w:r w:rsidRPr="00EA705A">
        <w:rPr>
          <w:i/>
          <w:iCs/>
          <w:sz w:val="28"/>
          <w:szCs w:val="28"/>
          <w:lang w:val="en-US"/>
        </w:rPr>
        <w:t>X</w:t>
      </w:r>
      <w:r w:rsidRPr="00EA705A">
        <w:rPr>
          <w:i/>
          <w:iCs/>
          <w:sz w:val="28"/>
          <w:szCs w:val="28"/>
          <w:vertAlign w:val="subscript"/>
          <w:lang w:val="en-US"/>
        </w:rPr>
        <w:t>i</w:t>
      </w:r>
      <w:r w:rsidRPr="00EA705A">
        <w:rPr>
          <w:i/>
          <w:iCs/>
          <w:sz w:val="28"/>
          <w:szCs w:val="28"/>
        </w:rPr>
        <w:t xml:space="preserve"> </w:t>
      </w:r>
      <w:proofErr w:type="gramStart"/>
      <w:r w:rsidRPr="00EA705A">
        <w:rPr>
          <w:i/>
          <w:iCs/>
          <w:sz w:val="28"/>
          <w:szCs w:val="28"/>
        </w:rPr>
        <w:t xml:space="preserve">= </w:t>
      </w:r>
      <w:proofErr w:type="gramEnd"/>
      <w:r w:rsidRPr="00EA705A">
        <w:rPr>
          <w:i/>
          <w:iCs/>
          <w:position w:val="-24"/>
          <w:sz w:val="28"/>
          <w:szCs w:val="28"/>
          <w:lang w:val="en-US"/>
        </w:rPr>
        <w:object w:dxaOrig="859" w:dyaOrig="620">
          <v:shape id="_x0000_i1268" type="#_x0000_t75" style="width:42.75pt;height:31.5pt" o:ole="">
            <v:imagedata r:id="rId419" o:title=""/>
          </v:shape>
          <o:OLEObject Type="Embed" ProgID="Equation.3" ShapeID="_x0000_i1268" DrawAspect="Content" ObjectID="_1501407400" r:id="rId420"/>
        </w:object>
      </w:r>
      <w:r w:rsidRPr="00EA705A">
        <w:rPr>
          <w:i/>
          <w:iCs/>
          <w:sz w:val="28"/>
          <w:szCs w:val="28"/>
        </w:rPr>
        <w:t>.</w:t>
      </w:r>
      <w:r w:rsidRPr="00EA705A">
        <w:rPr>
          <w:i/>
          <w:iCs/>
          <w:sz w:val="28"/>
          <w:szCs w:val="28"/>
        </w:rPr>
        <w:tab/>
      </w:r>
      <w:r w:rsidRPr="00EA705A">
        <w:rPr>
          <w:sz w:val="28"/>
          <w:szCs w:val="28"/>
        </w:rPr>
        <w:t>(6.2)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При калибровке величину </w:t>
      </w:r>
      <w:r w:rsidRPr="00EA705A">
        <w:rPr>
          <w:i/>
          <w:iCs/>
          <w:sz w:val="28"/>
          <w:szCs w:val="28"/>
        </w:rPr>
        <w:t>х</w:t>
      </w:r>
      <w:r w:rsidRPr="00EA705A">
        <w:rPr>
          <w:sz w:val="28"/>
          <w:szCs w:val="28"/>
        </w:rPr>
        <w:t xml:space="preserve"> рассматривают как аргумент, а величину </w:t>
      </w:r>
      <w:r w:rsidRPr="00EA705A">
        <w:rPr>
          <w:i/>
          <w:iCs/>
          <w:sz w:val="28"/>
          <w:szCs w:val="28"/>
        </w:rPr>
        <w:t>у</w:t>
      </w:r>
      <w:r w:rsidRPr="00EA705A">
        <w:rPr>
          <w:sz w:val="28"/>
          <w:szCs w:val="28"/>
        </w:rPr>
        <w:t xml:space="preserve"> – как функцию.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</w:pPr>
      <w:r w:rsidRPr="00EA705A">
        <w:rPr>
          <w:sz w:val="28"/>
          <w:szCs w:val="28"/>
        </w:rPr>
        <w:t xml:space="preserve">Наличие линейной зависимости между </w:t>
      </w:r>
      <w:r w:rsidRPr="00EA705A">
        <w:rPr>
          <w:i/>
          <w:iCs/>
          <w:sz w:val="28"/>
          <w:szCs w:val="28"/>
        </w:rPr>
        <w:t>х</w:t>
      </w:r>
      <w:r w:rsidRPr="00EA705A">
        <w:rPr>
          <w:sz w:val="28"/>
          <w:szCs w:val="28"/>
        </w:rPr>
        <w:t xml:space="preserve"> и </w:t>
      </w:r>
      <w:proofErr w:type="gramStart"/>
      <w:r w:rsidRPr="00EA705A">
        <w:rPr>
          <w:i/>
          <w:iCs/>
          <w:sz w:val="28"/>
          <w:szCs w:val="28"/>
        </w:rPr>
        <w:t>у</w:t>
      </w:r>
      <w:proofErr w:type="gramEnd"/>
      <w:r w:rsidRPr="00EA705A">
        <w:rPr>
          <w:sz w:val="28"/>
          <w:szCs w:val="28"/>
        </w:rPr>
        <w:t xml:space="preserve"> целесообразно подтверждать расчетным путем. Для этого по экспериментальным данным, полученным при калибровке, оценивают достоверность линейной связи между </w:t>
      </w:r>
      <w:r w:rsidRPr="00EA705A">
        <w:rPr>
          <w:i/>
          <w:iCs/>
          <w:sz w:val="28"/>
          <w:szCs w:val="28"/>
        </w:rPr>
        <w:t>х</w:t>
      </w:r>
      <w:r w:rsidRPr="00EA705A">
        <w:rPr>
          <w:sz w:val="28"/>
          <w:szCs w:val="28"/>
        </w:rPr>
        <w:t xml:space="preserve"> и </w:t>
      </w:r>
      <w:r w:rsidRPr="00EA705A">
        <w:rPr>
          <w:i/>
          <w:iCs/>
          <w:sz w:val="28"/>
          <w:szCs w:val="28"/>
        </w:rPr>
        <w:t>у</w:t>
      </w:r>
      <w:r w:rsidRPr="00EA705A">
        <w:rPr>
          <w:sz w:val="28"/>
          <w:szCs w:val="28"/>
        </w:rPr>
        <w:t xml:space="preserve"> с использованием корреляционного анализа и </w:t>
      </w:r>
      <w:proofErr w:type="gramStart"/>
      <w:r w:rsidRPr="00EA705A">
        <w:rPr>
          <w:sz w:val="28"/>
          <w:szCs w:val="28"/>
        </w:rPr>
        <w:t>лишь</w:t>
      </w:r>
      <w:proofErr w:type="gramEnd"/>
      <w:r w:rsidRPr="00EA705A">
        <w:rPr>
          <w:sz w:val="28"/>
          <w:szCs w:val="28"/>
        </w:rPr>
        <w:t xml:space="preserve"> затем рассчитывают значения констант </w:t>
      </w:r>
      <w:r w:rsidRPr="00EA705A">
        <w:rPr>
          <w:i/>
          <w:iCs/>
          <w:sz w:val="28"/>
          <w:szCs w:val="28"/>
        </w:rPr>
        <w:t>а</w:t>
      </w:r>
      <w:r w:rsidRPr="00EA705A">
        <w:rPr>
          <w:sz w:val="28"/>
          <w:szCs w:val="28"/>
        </w:rPr>
        <w:t xml:space="preserve"> и </w:t>
      </w:r>
      <w:r w:rsidRPr="00EA705A">
        <w:rPr>
          <w:i/>
          <w:iCs/>
          <w:sz w:val="28"/>
          <w:szCs w:val="28"/>
        </w:rPr>
        <w:t>b</w:t>
      </w:r>
      <w:r w:rsidRPr="00EA705A">
        <w:rPr>
          <w:sz w:val="28"/>
          <w:szCs w:val="28"/>
        </w:rPr>
        <w:t xml:space="preserve"> зависимости (6.1) и их доверительные интервалы. В первом приближении судить о достоверности линейной связи между переменными </w:t>
      </w:r>
      <w:r w:rsidRPr="00EA705A">
        <w:rPr>
          <w:i/>
          <w:iCs/>
          <w:sz w:val="28"/>
          <w:szCs w:val="28"/>
        </w:rPr>
        <w:t>х</w:t>
      </w:r>
      <w:r w:rsidRPr="00EA705A">
        <w:rPr>
          <w:sz w:val="28"/>
          <w:szCs w:val="28"/>
        </w:rPr>
        <w:t xml:space="preserve"> и </w:t>
      </w:r>
      <w:proofErr w:type="gramStart"/>
      <w:r w:rsidRPr="00EA705A">
        <w:rPr>
          <w:i/>
          <w:iCs/>
          <w:sz w:val="28"/>
          <w:szCs w:val="28"/>
        </w:rPr>
        <w:t>у</w:t>
      </w:r>
      <w:proofErr w:type="gramEnd"/>
      <w:r w:rsidRPr="00EA705A">
        <w:rPr>
          <w:sz w:val="28"/>
          <w:szCs w:val="28"/>
        </w:rPr>
        <w:t xml:space="preserve"> можно </w:t>
      </w:r>
      <w:proofErr w:type="gramStart"/>
      <w:r w:rsidRPr="00EA705A">
        <w:rPr>
          <w:sz w:val="28"/>
          <w:szCs w:val="28"/>
        </w:rPr>
        <w:t>по</w:t>
      </w:r>
      <w:proofErr w:type="gramEnd"/>
      <w:r w:rsidRPr="00EA705A">
        <w:rPr>
          <w:sz w:val="28"/>
          <w:szCs w:val="28"/>
        </w:rPr>
        <w:t xml:space="preserve"> эмпирической величине коэффициента корреляции </w:t>
      </w:r>
      <w:r w:rsidRPr="00EA705A">
        <w:rPr>
          <w:i/>
          <w:iCs/>
          <w:sz w:val="28"/>
          <w:szCs w:val="28"/>
          <w:lang w:val="en-US"/>
        </w:rPr>
        <w:t>r</w:t>
      </w:r>
      <w:r w:rsidRPr="00EA705A">
        <w:rPr>
          <w:sz w:val="28"/>
          <w:szCs w:val="28"/>
        </w:rPr>
        <w:t>, который вычисляют по уравнению:</w:t>
      </w:r>
    </w:p>
    <w:p w:rsidR="00100AD3" w:rsidRPr="00EA705A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1832"/>
        <w:rPr>
          <w:sz w:val="28"/>
          <w:szCs w:val="28"/>
        </w:rPr>
      </w:pPr>
      <w:r w:rsidRPr="00EA705A">
        <w:rPr>
          <w:position w:val="-84"/>
          <w:sz w:val="28"/>
          <w:szCs w:val="28"/>
          <w:lang w:val="en-US"/>
        </w:rPr>
        <w:object w:dxaOrig="4560" w:dyaOrig="1560">
          <v:shape id="_x0000_i1269" type="#_x0000_t75" style="width:228pt;height:78pt" o:ole="">
            <v:imagedata r:id="rId421" o:title=""/>
          </v:shape>
          <o:OLEObject Type="Embed" ProgID="Equation.3" ShapeID="_x0000_i1269" DrawAspect="Content" ObjectID="_1501407401" r:id="rId422"/>
        </w:object>
      </w:r>
      <w:r w:rsidR="000871BB">
        <w:rPr>
          <w:sz w:val="28"/>
          <w:szCs w:val="28"/>
        </w:rPr>
        <w:t>,</w:t>
      </w:r>
      <w:r w:rsidRPr="00EA705A">
        <w:rPr>
          <w:sz w:val="28"/>
          <w:szCs w:val="28"/>
        </w:rPr>
        <w:tab/>
        <w:t>(6.3)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/>
        <w:jc w:val="both"/>
        <w:rPr>
          <w:sz w:val="28"/>
          <w:szCs w:val="28"/>
        </w:rPr>
      </w:pPr>
      <w:r w:rsidRPr="00EA705A">
        <w:rPr>
          <w:sz w:val="28"/>
          <w:szCs w:val="28"/>
        </w:rPr>
        <w:lastRenderedPageBreak/>
        <w:t xml:space="preserve">исходя из экспериментальных данных, представленных в табл. 6. Чем ближе значение </w:t>
      </w:r>
      <w:r w:rsidRPr="00EA705A">
        <w:rPr>
          <w:position w:val="-14"/>
          <w:sz w:val="28"/>
          <w:szCs w:val="28"/>
        </w:rPr>
        <w:object w:dxaOrig="260" w:dyaOrig="400">
          <v:shape id="_x0000_i1270" type="#_x0000_t75" style="width:12.75pt;height:19.5pt" o:ole="">
            <v:imagedata r:id="rId423" o:title=""/>
          </v:shape>
          <o:OLEObject Type="Embed" ProgID="Equation.3" ShapeID="_x0000_i1270" DrawAspect="Content" ObjectID="_1501407402" r:id="rId424"/>
        </w:object>
      </w:r>
      <w:r w:rsidRPr="00EA705A">
        <w:rPr>
          <w:sz w:val="28"/>
          <w:szCs w:val="28"/>
        </w:rPr>
        <w:t xml:space="preserve"> к единице, тем менее наблюдаемая линейная зависимость между переменными </w:t>
      </w:r>
      <w:r w:rsidRPr="00EA705A">
        <w:rPr>
          <w:i/>
          <w:iCs/>
          <w:sz w:val="28"/>
          <w:szCs w:val="28"/>
        </w:rPr>
        <w:t>х</w:t>
      </w:r>
      <w:r w:rsidRPr="00EA705A">
        <w:rPr>
          <w:sz w:val="28"/>
          <w:szCs w:val="28"/>
        </w:rPr>
        <w:t xml:space="preserve"> и </w:t>
      </w:r>
      <w:proofErr w:type="gramStart"/>
      <w:r w:rsidRPr="00EA705A">
        <w:rPr>
          <w:i/>
          <w:iCs/>
          <w:sz w:val="28"/>
          <w:szCs w:val="28"/>
        </w:rPr>
        <w:t>у</w:t>
      </w:r>
      <w:proofErr w:type="gramEnd"/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может рассматриваться как случайная. В аналитической химии в большинстве случаев используют линейные зависимости, отвечающие условию </w:t>
      </w:r>
      <w:r w:rsidRPr="00EA705A">
        <w:rPr>
          <w:position w:val="-14"/>
          <w:sz w:val="28"/>
          <w:szCs w:val="28"/>
        </w:rPr>
        <w:object w:dxaOrig="440" w:dyaOrig="400">
          <v:shape id="_x0000_i1271" type="#_x0000_t75" style="width:22.5pt;height:19.5pt" o:ole="">
            <v:imagedata r:id="rId425" o:title=""/>
          </v:shape>
          <o:OLEObject Type="Embed" ProgID="Equation.3" ShapeID="_x0000_i1271" DrawAspect="Content" ObjectID="_1501407403" r:id="rId426"/>
        </w:object>
      </w:r>
      <w:r w:rsidRPr="00EA705A">
        <w:rPr>
          <w:sz w:val="28"/>
          <w:szCs w:val="28"/>
        </w:rPr>
        <w:t xml:space="preserve"> 0,9</w:t>
      </w:r>
      <w:r w:rsidR="008211BF">
        <w:rPr>
          <w:sz w:val="28"/>
          <w:szCs w:val="28"/>
        </w:rPr>
        <w:t>8</w:t>
      </w:r>
      <w:r w:rsidR="00B167EF">
        <w:rPr>
          <w:sz w:val="28"/>
          <w:szCs w:val="28"/>
        </w:rPr>
        <w:t xml:space="preserve">, </w:t>
      </w:r>
      <w:r w:rsidRPr="00EA705A">
        <w:rPr>
          <w:sz w:val="28"/>
          <w:szCs w:val="28"/>
        </w:rPr>
        <w:t xml:space="preserve"> и только при анализе следовых количеств рассматривают линейные зависимости, для которых </w:t>
      </w:r>
      <w:r w:rsidRPr="00EA705A">
        <w:rPr>
          <w:position w:val="-14"/>
          <w:sz w:val="28"/>
          <w:szCs w:val="28"/>
        </w:rPr>
        <w:object w:dxaOrig="440" w:dyaOrig="400">
          <v:shape id="_x0000_i1272" type="#_x0000_t75" style="width:22.5pt;height:19.5pt" o:ole="">
            <v:imagedata r:id="rId427" o:title=""/>
          </v:shape>
          <o:OLEObject Type="Embed" ProgID="Equation.3" ShapeID="_x0000_i1272" DrawAspect="Content" ObjectID="_1501407404" r:id="rId428"/>
        </w:object>
      </w:r>
      <w:r w:rsidRPr="00EA705A">
        <w:rPr>
          <w:sz w:val="28"/>
          <w:szCs w:val="28"/>
        </w:rPr>
        <w:t xml:space="preserve"> 0,9</w:t>
      </w:r>
      <w:r w:rsidR="00B70CE3">
        <w:rPr>
          <w:sz w:val="28"/>
          <w:szCs w:val="28"/>
        </w:rPr>
        <w:t>0</w:t>
      </w:r>
      <w:r w:rsidRPr="00EA705A">
        <w:rPr>
          <w:sz w:val="28"/>
          <w:szCs w:val="28"/>
        </w:rPr>
        <w:t xml:space="preserve">. При столь близких к 1 значениях величины </w:t>
      </w:r>
      <w:r w:rsidRPr="00EA705A">
        <w:rPr>
          <w:position w:val="-14"/>
          <w:sz w:val="28"/>
          <w:szCs w:val="28"/>
        </w:rPr>
        <w:object w:dxaOrig="260" w:dyaOrig="400">
          <v:shape id="_x0000_i1273" type="#_x0000_t75" style="width:12.75pt;height:19.5pt" o:ole="">
            <v:imagedata r:id="rId423" o:title=""/>
          </v:shape>
          <o:OLEObject Type="Embed" ProgID="Equation.3" ShapeID="_x0000_i1273" DrawAspect="Content" ObjectID="_1501407405" r:id="rId429"/>
        </w:object>
      </w:r>
      <w:r w:rsidRPr="00EA705A">
        <w:rPr>
          <w:sz w:val="28"/>
          <w:szCs w:val="28"/>
        </w:rPr>
        <w:t xml:space="preserve"> формальное подтверждение наличия линейной связи между переменными </w:t>
      </w:r>
      <w:r w:rsidRPr="00EA705A">
        <w:rPr>
          <w:i/>
          <w:iCs/>
          <w:sz w:val="28"/>
          <w:szCs w:val="28"/>
          <w:lang w:val="en-US"/>
        </w:rPr>
        <w:t>x</w:t>
      </w:r>
      <w:r w:rsidRPr="00EA705A">
        <w:rPr>
          <w:sz w:val="28"/>
          <w:szCs w:val="28"/>
        </w:rPr>
        <w:t xml:space="preserve"> и </w:t>
      </w:r>
      <w:r w:rsidRPr="00EA705A">
        <w:rPr>
          <w:i/>
          <w:iCs/>
          <w:sz w:val="28"/>
          <w:szCs w:val="28"/>
          <w:lang w:val="en-US"/>
        </w:rPr>
        <w:t>y</w:t>
      </w:r>
      <w:r w:rsidRPr="00EA705A">
        <w:rPr>
          <w:sz w:val="28"/>
          <w:szCs w:val="28"/>
        </w:rPr>
        <w:t xml:space="preserve"> проводить не следует.</w:t>
      </w:r>
    </w:p>
    <w:p w:rsidR="00AB3E12" w:rsidRPr="00EA705A" w:rsidRDefault="00100AD3" w:rsidP="00100AD3">
      <w:pPr>
        <w:pStyle w:val="a8"/>
      </w:pPr>
      <w:r w:rsidRPr="00EA705A">
        <w:t xml:space="preserve">Коэффициенты </w:t>
      </w:r>
      <w:r w:rsidRPr="00EA705A">
        <w:rPr>
          <w:i/>
          <w:iCs/>
        </w:rPr>
        <w:t>а</w:t>
      </w:r>
      <w:r w:rsidRPr="00EA705A">
        <w:t xml:space="preserve"> и </w:t>
      </w:r>
      <w:r w:rsidRPr="00EA705A">
        <w:rPr>
          <w:i/>
          <w:iCs/>
        </w:rPr>
        <w:t>b</w:t>
      </w:r>
      <w:r w:rsidRPr="00EA705A">
        <w:t xml:space="preserve"> и метрологические характеристики зависимости </w:t>
      </w:r>
      <w:r w:rsidR="003C059D">
        <w:t>(</w:t>
      </w:r>
      <w:r w:rsidRPr="00EA705A">
        <w:t>6.1</w:t>
      </w:r>
      <w:r w:rsidR="003C059D">
        <w:t>)</w:t>
      </w:r>
      <w:r w:rsidRPr="00EA705A">
        <w:t xml:space="preserve"> рассчитывают с использованием регрессионного анализа, т.</w:t>
      </w:r>
      <w:r>
        <w:t xml:space="preserve"> </w:t>
      </w:r>
      <w:r w:rsidRPr="00EA705A">
        <w:t xml:space="preserve">е. методом наименьших квадратов по экспериментально измеренным значениям переменной </w:t>
      </w:r>
      <w:r w:rsidRPr="00EA705A">
        <w:rPr>
          <w:i/>
          <w:iCs/>
        </w:rPr>
        <w:t>у</w:t>
      </w:r>
      <w:r w:rsidRPr="00EA705A">
        <w:t xml:space="preserve"> для заданных значений аргумента </w:t>
      </w:r>
      <w:r w:rsidRPr="00EA705A">
        <w:rPr>
          <w:i/>
          <w:iCs/>
        </w:rPr>
        <w:t>х</w:t>
      </w:r>
      <w:r w:rsidRPr="00EA705A">
        <w:t xml:space="preserve">. Пусть в результате эксперимента найдены представленные в табл. 6 пары значений аргумента </w:t>
      </w:r>
      <w:r w:rsidRPr="00EA705A">
        <w:rPr>
          <w:i/>
          <w:iCs/>
        </w:rPr>
        <w:t>х</w:t>
      </w:r>
      <w:r w:rsidRPr="00EA705A">
        <w:t xml:space="preserve"> и функции </w:t>
      </w:r>
      <w:proofErr w:type="gramStart"/>
      <w:r w:rsidRPr="00EA705A">
        <w:rPr>
          <w:i/>
          <w:iCs/>
        </w:rPr>
        <w:t>у</w:t>
      </w:r>
      <w:proofErr w:type="gramEnd"/>
      <w:r w:rsidRPr="00EA705A">
        <w:t>.</w:t>
      </w:r>
    </w:p>
    <w:p w:rsidR="00F10D06" w:rsidRPr="00F10D06" w:rsidRDefault="003A1EA1" w:rsidP="00F10D06">
      <w:pPr>
        <w:pStyle w:val="4"/>
        <w:spacing w:line="240" w:lineRule="auto"/>
        <w:ind w:left="0" w:firstLine="0"/>
        <w:jc w:val="left"/>
      </w:pPr>
      <w:r w:rsidRPr="003A1EA1">
        <w:rPr>
          <w:spacing w:val="0"/>
          <w:sz w:val="28"/>
          <w:szCs w:val="28"/>
        </w:rPr>
        <w:t xml:space="preserve">Таблица 6 </w:t>
      </w:r>
      <w:r w:rsidRPr="003A1EA1">
        <w:rPr>
          <w:spacing w:val="0"/>
          <w:sz w:val="28"/>
          <w:szCs w:val="28"/>
        </w:rPr>
        <w:sym w:font="Symbol" w:char="F02D"/>
      </w:r>
      <w:r w:rsidRPr="003A1EA1">
        <w:rPr>
          <w:spacing w:val="0"/>
          <w:sz w:val="28"/>
          <w:szCs w:val="28"/>
        </w:rPr>
        <w:t xml:space="preserve">Значения  аргумента </w:t>
      </w:r>
      <w:proofErr w:type="spellStart"/>
      <w:r w:rsidRPr="003A1EA1">
        <w:rPr>
          <w:i/>
          <w:iCs/>
          <w:sz w:val="28"/>
        </w:rPr>
        <w:t>х</w:t>
      </w:r>
      <w:proofErr w:type="spellEnd"/>
      <w:r w:rsidRPr="003A1EA1">
        <w:rPr>
          <w:spacing w:val="0"/>
          <w:sz w:val="28"/>
          <w:szCs w:val="28"/>
        </w:rPr>
        <w:t xml:space="preserve">  и функции </w:t>
      </w:r>
      <w:r w:rsidRPr="003A1EA1">
        <w:rPr>
          <w:i/>
          <w:iCs/>
          <w:sz w:val="28"/>
        </w:rPr>
        <w:t>у</w:t>
      </w:r>
      <w:r w:rsidRPr="003A1EA1">
        <w:rPr>
          <w:sz w:val="28"/>
        </w:rPr>
        <w:t>.</w:t>
      </w:r>
    </w:p>
    <w:tbl>
      <w:tblPr>
        <w:tblW w:w="2600" w:type="pct"/>
        <w:jc w:val="center"/>
        <w:tblInd w:w="213" w:type="dxa"/>
        <w:tblCellMar>
          <w:left w:w="40" w:type="dxa"/>
          <w:right w:w="40" w:type="dxa"/>
        </w:tblCellMar>
        <w:tblLook w:val="0000"/>
      </w:tblPr>
      <w:tblGrid>
        <w:gridCol w:w="1618"/>
        <w:gridCol w:w="1575"/>
        <w:gridCol w:w="1714"/>
      </w:tblGrid>
      <w:tr w:rsidR="00100AD3" w:rsidRPr="00AB3E12" w:rsidTr="00100AD3">
        <w:trPr>
          <w:trHeight w:val="281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C059D" w:rsidRDefault="00100AD3" w:rsidP="00100AD3">
            <w:pPr>
              <w:shd w:val="clear" w:color="auto" w:fill="FFFFFF"/>
              <w:jc w:val="center"/>
              <w:rPr>
                <w:bCs/>
                <w:i/>
                <w:iCs/>
                <w:sz w:val="28"/>
                <w:szCs w:val="24"/>
              </w:rPr>
            </w:pPr>
            <w:proofErr w:type="spellStart"/>
            <w:r w:rsidRPr="003C059D">
              <w:rPr>
                <w:bCs/>
                <w:i/>
                <w:iCs/>
                <w:sz w:val="28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3C059D" w:rsidRDefault="00100AD3" w:rsidP="00100AD3">
            <w:pPr>
              <w:shd w:val="clear" w:color="auto" w:fill="FFFFFF"/>
              <w:jc w:val="center"/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3C059D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3C059D">
              <w:rPr>
                <w:bCs/>
                <w:i/>
                <w:iCs/>
                <w:sz w:val="28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3C059D" w:rsidRDefault="00100AD3" w:rsidP="00100AD3">
            <w:pPr>
              <w:shd w:val="clear" w:color="auto" w:fill="FFFFFF"/>
              <w:jc w:val="center"/>
              <w:rPr>
                <w:bCs/>
                <w:i/>
                <w:iCs/>
                <w:sz w:val="28"/>
                <w:szCs w:val="24"/>
                <w:lang w:val="en-US"/>
              </w:rPr>
            </w:pPr>
            <w:proofErr w:type="spellStart"/>
            <w:r w:rsidRPr="003C059D">
              <w:rPr>
                <w:bCs/>
                <w:i/>
                <w:iCs/>
                <w:sz w:val="28"/>
                <w:szCs w:val="24"/>
                <w:lang w:val="en-US"/>
              </w:rPr>
              <w:t>y</w:t>
            </w:r>
            <w:r w:rsidRPr="003C059D">
              <w:rPr>
                <w:bCs/>
                <w:i/>
                <w:iCs/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100AD3" w:rsidRPr="00AB3E12" w:rsidTr="00100AD3">
        <w:trPr>
          <w:trHeight w:val="238"/>
          <w:jc w:val="center"/>
        </w:trPr>
        <w:tc>
          <w:tcPr>
            <w:tcW w:w="1649" w:type="pct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B3E12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B3E12">
              <w:rPr>
                <w:sz w:val="28"/>
                <w:szCs w:val="24"/>
                <w:lang w:val="en-US"/>
              </w:rPr>
              <w:t>1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B3E12" w:rsidRDefault="00100AD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  <w:vertAlign w:val="subscript"/>
              </w:rPr>
            </w:pPr>
            <w:r w:rsidRPr="00AB3E12">
              <w:rPr>
                <w:i/>
                <w:iCs/>
                <w:sz w:val="28"/>
                <w:szCs w:val="24"/>
                <w:lang w:val="en-US"/>
              </w:rPr>
              <w:t>x</w:t>
            </w:r>
            <w:r w:rsidRPr="00AB3E12">
              <w:rPr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AB3E12" w:rsidRDefault="00100AD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  <w:vertAlign w:val="subscript"/>
                <w:lang w:val="en-US"/>
              </w:rPr>
            </w:pPr>
            <w:r w:rsidRPr="00AB3E12">
              <w:rPr>
                <w:sz w:val="28"/>
                <w:szCs w:val="24"/>
                <w:lang w:val="en-US"/>
              </w:rPr>
              <w:t>y</w:t>
            </w:r>
            <w:r w:rsidRPr="00AB3E12">
              <w:rPr>
                <w:sz w:val="28"/>
                <w:szCs w:val="24"/>
                <w:vertAlign w:val="subscript"/>
                <w:lang w:val="en-US"/>
              </w:rPr>
              <w:t>1</w:t>
            </w:r>
          </w:p>
        </w:tc>
      </w:tr>
      <w:tr w:rsidR="00100AD3" w:rsidRPr="00AB3E12" w:rsidTr="00100AD3">
        <w:trPr>
          <w:trHeight w:val="263"/>
          <w:jc w:val="center"/>
        </w:trPr>
        <w:tc>
          <w:tcPr>
            <w:tcW w:w="16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B3E12" w:rsidRDefault="00100AD3" w:rsidP="00100AD3">
            <w:pPr>
              <w:shd w:val="clear" w:color="auto" w:fill="FFFFFF"/>
              <w:jc w:val="center"/>
              <w:rPr>
                <w:sz w:val="28"/>
                <w:szCs w:val="24"/>
                <w:lang w:val="en-US"/>
              </w:rPr>
            </w:pPr>
            <w:r w:rsidRPr="00AB3E12">
              <w:rPr>
                <w:sz w:val="28"/>
                <w:szCs w:val="24"/>
                <w:lang w:val="en-US"/>
              </w:rPr>
              <w:t>2</w:t>
            </w:r>
          </w:p>
        </w:tc>
        <w:tc>
          <w:tcPr>
            <w:tcW w:w="1605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B3E12" w:rsidRDefault="00100AD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  <w:vertAlign w:val="subscript"/>
                <w:lang w:val="en-US"/>
              </w:rPr>
            </w:pPr>
            <w:r w:rsidRPr="00AB3E12">
              <w:rPr>
                <w:i/>
                <w:iCs/>
                <w:sz w:val="28"/>
                <w:szCs w:val="24"/>
                <w:lang w:val="en-US"/>
              </w:rPr>
              <w:t>x</w:t>
            </w:r>
            <w:r w:rsidRPr="00AB3E12">
              <w:rPr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4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AB3E12" w:rsidRDefault="00100AD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  <w:vertAlign w:val="subscript"/>
                <w:lang w:val="en-US"/>
              </w:rPr>
            </w:pPr>
            <w:r w:rsidRPr="00AB3E12">
              <w:rPr>
                <w:i/>
                <w:iCs/>
                <w:sz w:val="28"/>
                <w:szCs w:val="24"/>
                <w:lang w:val="en-US"/>
              </w:rPr>
              <w:t>y</w:t>
            </w:r>
            <w:r w:rsidRPr="00AB3E12">
              <w:rPr>
                <w:sz w:val="28"/>
                <w:szCs w:val="24"/>
                <w:vertAlign w:val="subscript"/>
                <w:lang w:val="en-US"/>
              </w:rPr>
              <w:t>2</w:t>
            </w:r>
          </w:p>
        </w:tc>
      </w:tr>
      <w:tr w:rsidR="00100AD3" w:rsidRPr="00AB3E12" w:rsidTr="00100AD3">
        <w:trPr>
          <w:trHeight w:val="237"/>
          <w:jc w:val="center"/>
        </w:trPr>
        <w:tc>
          <w:tcPr>
            <w:tcW w:w="16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B3E12" w:rsidRDefault="00100AD3" w:rsidP="00100AD3">
            <w:pPr>
              <w:shd w:val="clear" w:color="auto" w:fill="FFFFFF"/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AB3E12">
              <w:rPr>
                <w:b/>
                <w:bCs/>
                <w:sz w:val="28"/>
                <w:szCs w:val="24"/>
                <w:lang w:val="en-US"/>
              </w:rPr>
              <w:t>…</w:t>
            </w:r>
          </w:p>
        </w:tc>
        <w:tc>
          <w:tcPr>
            <w:tcW w:w="1605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B3E12" w:rsidRDefault="00100AD3" w:rsidP="00100AD3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4"/>
                <w:lang w:val="en-US"/>
              </w:rPr>
            </w:pPr>
            <w:r w:rsidRPr="00AB3E12">
              <w:rPr>
                <w:b/>
                <w:bCs/>
                <w:i/>
                <w:iCs/>
                <w:sz w:val="28"/>
                <w:szCs w:val="24"/>
                <w:lang w:val="en-US"/>
              </w:rPr>
              <w:t>…</w:t>
            </w:r>
          </w:p>
        </w:tc>
        <w:tc>
          <w:tcPr>
            <w:tcW w:w="174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AB3E12" w:rsidRDefault="00100AD3" w:rsidP="00100AD3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4"/>
                <w:lang w:val="en-US"/>
              </w:rPr>
            </w:pPr>
            <w:r w:rsidRPr="00AB3E12">
              <w:rPr>
                <w:b/>
                <w:bCs/>
                <w:i/>
                <w:iCs/>
                <w:sz w:val="28"/>
                <w:szCs w:val="24"/>
                <w:lang w:val="en-US"/>
              </w:rPr>
              <w:t>…</w:t>
            </w:r>
          </w:p>
        </w:tc>
      </w:tr>
      <w:tr w:rsidR="00100AD3" w:rsidRPr="00AB3E12" w:rsidTr="00B167EF">
        <w:trPr>
          <w:trHeight w:val="377"/>
          <w:jc w:val="center"/>
        </w:trPr>
        <w:tc>
          <w:tcPr>
            <w:tcW w:w="164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B3E12" w:rsidRDefault="00100AD3" w:rsidP="00100AD3">
            <w:pPr>
              <w:shd w:val="clear" w:color="auto" w:fill="FFFFFF"/>
              <w:jc w:val="center"/>
              <w:rPr>
                <w:i/>
                <w:sz w:val="28"/>
                <w:szCs w:val="24"/>
                <w:lang w:val="en-US"/>
              </w:rPr>
            </w:pPr>
            <w:r w:rsidRPr="00AB3E12">
              <w:rPr>
                <w:i/>
                <w:sz w:val="28"/>
                <w:szCs w:val="24"/>
                <w:lang w:val="en-US"/>
              </w:rPr>
              <w:t>m</w:t>
            </w:r>
          </w:p>
        </w:tc>
        <w:tc>
          <w:tcPr>
            <w:tcW w:w="1605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D3" w:rsidRPr="00AB3E12" w:rsidRDefault="00100AD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  <w:vertAlign w:val="subscript"/>
                <w:lang w:val="en-US"/>
              </w:rPr>
            </w:pPr>
            <w:proofErr w:type="spellStart"/>
            <w:r w:rsidRPr="00AB3E12">
              <w:rPr>
                <w:i/>
                <w:iCs/>
                <w:sz w:val="28"/>
                <w:szCs w:val="24"/>
                <w:lang w:val="en-US"/>
              </w:rPr>
              <w:t>x</w:t>
            </w:r>
            <w:r w:rsidRPr="00AB3E12">
              <w:rPr>
                <w:i/>
                <w:sz w:val="28"/>
                <w:szCs w:val="24"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1746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D3" w:rsidRPr="00AB3E12" w:rsidRDefault="00100AD3" w:rsidP="00100AD3">
            <w:pPr>
              <w:shd w:val="clear" w:color="auto" w:fill="FFFFFF"/>
              <w:jc w:val="center"/>
              <w:rPr>
                <w:i/>
                <w:iCs/>
                <w:sz w:val="28"/>
                <w:szCs w:val="24"/>
                <w:vertAlign w:val="subscript"/>
                <w:lang w:val="en-US"/>
              </w:rPr>
            </w:pPr>
            <w:proofErr w:type="spellStart"/>
            <w:r w:rsidRPr="00AB3E12">
              <w:rPr>
                <w:i/>
                <w:iCs/>
                <w:sz w:val="28"/>
                <w:szCs w:val="24"/>
                <w:lang w:val="en-US"/>
              </w:rPr>
              <w:t>y</w:t>
            </w:r>
            <w:r w:rsidRPr="00AB3E12">
              <w:rPr>
                <w:i/>
                <w:sz w:val="28"/>
                <w:szCs w:val="24"/>
                <w:vertAlign w:val="subscript"/>
                <w:lang w:val="en-US"/>
              </w:rPr>
              <w:t>m</w:t>
            </w:r>
            <w:proofErr w:type="spellEnd"/>
          </w:p>
        </w:tc>
      </w:tr>
    </w:tbl>
    <w:p w:rsidR="00100AD3" w:rsidRPr="00AB3E12" w:rsidRDefault="00100AD3" w:rsidP="00100AD3">
      <w:pPr>
        <w:shd w:val="clear" w:color="auto" w:fill="FFFFFF"/>
        <w:spacing w:before="120" w:line="360" w:lineRule="auto"/>
        <w:ind w:right="6" w:firstLine="720"/>
        <w:jc w:val="both"/>
        <w:rPr>
          <w:sz w:val="28"/>
          <w:szCs w:val="28"/>
        </w:rPr>
      </w:pPr>
      <w:r w:rsidRPr="00AB3E12">
        <w:rPr>
          <w:sz w:val="28"/>
          <w:szCs w:val="28"/>
        </w:rPr>
        <w:t>Тогда:</w:t>
      </w:r>
    </w:p>
    <w:p w:rsidR="00100AD3" w:rsidRPr="00AB3E12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2966"/>
        <w:rPr>
          <w:sz w:val="28"/>
          <w:szCs w:val="28"/>
        </w:rPr>
      </w:pPr>
      <w:r w:rsidRPr="00AB3E12">
        <w:rPr>
          <w:position w:val="-70"/>
          <w:sz w:val="28"/>
          <w:szCs w:val="28"/>
          <w:lang w:val="en-US"/>
        </w:rPr>
        <w:object w:dxaOrig="2580" w:dyaOrig="1420">
          <v:shape id="_x0000_i1274" type="#_x0000_t75" style="width:129pt;height:70.5pt" o:ole="">
            <v:imagedata r:id="rId430" o:title=""/>
          </v:shape>
          <o:OLEObject Type="Embed" ProgID="Equation.3" ShapeID="_x0000_i1274" DrawAspect="Content" ObjectID="_1501407406" r:id="rId431"/>
        </w:object>
      </w:r>
      <w:r w:rsidR="003C059D">
        <w:rPr>
          <w:sz w:val="28"/>
          <w:szCs w:val="28"/>
        </w:rPr>
        <w:t>,</w:t>
      </w:r>
      <w:r w:rsidRPr="00AB3E12">
        <w:rPr>
          <w:sz w:val="28"/>
          <w:szCs w:val="28"/>
        </w:rPr>
        <w:tab/>
        <w:t>(6.4)</w:t>
      </w:r>
    </w:p>
    <w:p w:rsidR="00100AD3" w:rsidRPr="00AB3E12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391"/>
        <w:rPr>
          <w:sz w:val="28"/>
          <w:szCs w:val="28"/>
        </w:rPr>
      </w:pPr>
      <w:r w:rsidRPr="00AB3E12">
        <w:rPr>
          <w:position w:val="-24"/>
          <w:sz w:val="28"/>
          <w:szCs w:val="28"/>
          <w:lang w:val="en-US"/>
        </w:rPr>
        <w:object w:dxaOrig="1840" w:dyaOrig="960">
          <v:shape id="_x0000_i1275" type="#_x0000_t75" style="width:91.5pt;height:48pt" o:ole="">
            <v:imagedata r:id="rId432" o:title=""/>
          </v:shape>
          <o:OLEObject Type="Embed" ProgID="Equation.3" ShapeID="_x0000_i1275" DrawAspect="Content" ObjectID="_1501407407" r:id="rId433"/>
        </w:object>
      </w:r>
      <w:r w:rsidR="003C059D">
        <w:rPr>
          <w:sz w:val="28"/>
          <w:szCs w:val="28"/>
        </w:rPr>
        <w:t>,</w:t>
      </w:r>
      <w:r w:rsidRPr="00AB3E12">
        <w:rPr>
          <w:sz w:val="28"/>
          <w:szCs w:val="28"/>
        </w:rPr>
        <w:tab/>
        <w:t>(6.5)</w:t>
      </w:r>
    </w:p>
    <w:p w:rsidR="00100AD3" w:rsidRPr="00AB3E12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3817"/>
        <w:rPr>
          <w:sz w:val="28"/>
          <w:szCs w:val="28"/>
        </w:rPr>
      </w:pPr>
      <w:r w:rsidRPr="00AB3E12">
        <w:rPr>
          <w:i/>
          <w:iCs/>
          <w:sz w:val="28"/>
          <w:szCs w:val="28"/>
          <w:lang w:val="en-US"/>
        </w:rPr>
        <w:t>f</w:t>
      </w:r>
      <w:r w:rsidRPr="00AB3E12">
        <w:rPr>
          <w:i/>
          <w:iCs/>
          <w:sz w:val="28"/>
          <w:szCs w:val="28"/>
        </w:rPr>
        <w:t xml:space="preserve"> = </w:t>
      </w:r>
      <w:r w:rsidRPr="00AB3E12">
        <w:rPr>
          <w:i/>
          <w:iCs/>
          <w:sz w:val="28"/>
          <w:szCs w:val="28"/>
          <w:lang w:val="en-US"/>
        </w:rPr>
        <w:t>m</w:t>
      </w:r>
      <w:r w:rsidRPr="00AB3E12">
        <w:rPr>
          <w:i/>
          <w:iCs/>
          <w:sz w:val="28"/>
          <w:szCs w:val="28"/>
        </w:rPr>
        <w:t xml:space="preserve"> – </w:t>
      </w:r>
      <w:r w:rsidRPr="00AB3E12">
        <w:rPr>
          <w:sz w:val="28"/>
          <w:szCs w:val="28"/>
        </w:rPr>
        <w:t>2</w:t>
      </w:r>
      <w:r w:rsidRPr="00AB3E12">
        <w:rPr>
          <w:i/>
          <w:iCs/>
          <w:sz w:val="28"/>
          <w:szCs w:val="28"/>
        </w:rPr>
        <w:t>.</w:t>
      </w:r>
      <w:r w:rsidRPr="00AB3E12">
        <w:rPr>
          <w:sz w:val="28"/>
          <w:szCs w:val="28"/>
        </w:rPr>
        <w:tab/>
        <w:t>(6.6)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Если полученные значения коэффициентов </w:t>
      </w:r>
      <w:r w:rsidRPr="00EA705A">
        <w:rPr>
          <w:i/>
          <w:iCs/>
          <w:sz w:val="28"/>
          <w:szCs w:val="28"/>
        </w:rPr>
        <w:t>а</w:t>
      </w:r>
      <w:r w:rsidRPr="00EA705A">
        <w:rPr>
          <w:sz w:val="28"/>
          <w:szCs w:val="28"/>
        </w:rPr>
        <w:t xml:space="preserve"> и </w:t>
      </w:r>
      <w:r w:rsidRPr="00EA705A">
        <w:rPr>
          <w:i/>
          <w:iCs/>
          <w:sz w:val="28"/>
          <w:szCs w:val="28"/>
        </w:rPr>
        <w:t>b</w:t>
      </w:r>
      <w:r w:rsidRPr="00EA705A">
        <w:rPr>
          <w:sz w:val="28"/>
          <w:szCs w:val="28"/>
        </w:rPr>
        <w:t xml:space="preserve"> использовать для вычисления значений </w:t>
      </w:r>
      <w:r w:rsidRPr="00EA705A">
        <w:rPr>
          <w:i/>
          <w:iCs/>
          <w:sz w:val="28"/>
          <w:szCs w:val="28"/>
        </w:rPr>
        <w:t>у</w:t>
      </w:r>
      <w:r w:rsidRPr="00EA705A">
        <w:rPr>
          <w:sz w:val="28"/>
          <w:szCs w:val="28"/>
        </w:rPr>
        <w:t xml:space="preserve"> по заданным в табл. 6 значениям аргумента </w:t>
      </w:r>
      <w:proofErr w:type="spellStart"/>
      <w:r w:rsidRPr="00EA705A">
        <w:rPr>
          <w:i/>
          <w:iCs/>
          <w:sz w:val="28"/>
          <w:szCs w:val="28"/>
        </w:rPr>
        <w:t>х</w:t>
      </w:r>
      <w:proofErr w:type="spellEnd"/>
      <w:r w:rsidRPr="00EA705A">
        <w:rPr>
          <w:sz w:val="28"/>
          <w:szCs w:val="28"/>
        </w:rPr>
        <w:t xml:space="preserve"> согласно зависимости </w:t>
      </w:r>
      <w:r w:rsidR="003C059D">
        <w:rPr>
          <w:sz w:val="28"/>
          <w:szCs w:val="28"/>
        </w:rPr>
        <w:t>(</w:t>
      </w:r>
      <w:r w:rsidRPr="00EA705A">
        <w:rPr>
          <w:sz w:val="28"/>
          <w:szCs w:val="28"/>
        </w:rPr>
        <w:t>6.1</w:t>
      </w:r>
      <w:r w:rsidR="003C059D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, то вычисленные значения </w:t>
      </w:r>
      <w:proofErr w:type="gramStart"/>
      <w:r w:rsidRPr="00EA705A">
        <w:rPr>
          <w:i/>
          <w:iCs/>
          <w:sz w:val="28"/>
          <w:szCs w:val="28"/>
        </w:rPr>
        <w:t>у</w:t>
      </w:r>
      <w:proofErr w:type="gramEnd"/>
      <w:r w:rsidRPr="00EA705A">
        <w:rPr>
          <w:sz w:val="28"/>
          <w:szCs w:val="28"/>
        </w:rPr>
        <w:t xml:space="preserve"> обозначают через </w:t>
      </w:r>
      <w:r w:rsidRPr="00EA705A">
        <w:rPr>
          <w:i/>
          <w:iCs/>
          <w:sz w:val="28"/>
          <w:szCs w:val="28"/>
        </w:rPr>
        <w:t>Y</w:t>
      </w:r>
      <w:r w:rsidRPr="00EA705A">
        <w:rPr>
          <w:iCs/>
          <w:sz w:val="28"/>
          <w:szCs w:val="28"/>
          <w:vertAlign w:val="subscript"/>
        </w:rPr>
        <w:t>1</w:t>
      </w:r>
      <w:r w:rsidRPr="00EA705A">
        <w:rPr>
          <w:sz w:val="28"/>
          <w:szCs w:val="28"/>
        </w:rPr>
        <w:t xml:space="preserve">, </w:t>
      </w:r>
      <w:r w:rsidRPr="00EA705A">
        <w:rPr>
          <w:i/>
          <w:iCs/>
          <w:sz w:val="28"/>
          <w:szCs w:val="28"/>
        </w:rPr>
        <w:lastRenderedPageBreak/>
        <w:t>Y</w:t>
      </w:r>
      <w:r w:rsidRPr="00EA705A">
        <w:rPr>
          <w:iCs/>
          <w:sz w:val="28"/>
          <w:szCs w:val="28"/>
          <w:vertAlign w:val="subscript"/>
        </w:rPr>
        <w:t>2</w:t>
      </w:r>
      <w:r w:rsidRPr="00EA705A">
        <w:rPr>
          <w:sz w:val="28"/>
          <w:szCs w:val="28"/>
        </w:rPr>
        <w:t xml:space="preserve">, ... , </w:t>
      </w:r>
      <w:proofErr w:type="spellStart"/>
      <w:r w:rsidRPr="00EA705A">
        <w:rPr>
          <w:i/>
          <w:iCs/>
          <w:sz w:val="28"/>
          <w:szCs w:val="28"/>
        </w:rPr>
        <w:t>Y</w:t>
      </w:r>
      <w:r w:rsidRPr="00EA705A">
        <w:rPr>
          <w:i/>
          <w:iCs/>
          <w:sz w:val="28"/>
          <w:szCs w:val="28"/>
          <w:vertAlign w:val="subscript"/>
        </w:rPr>
        <w:t>i</w:t>
      </w:r>
      <w:proofErr w:type="spellEnd"/>
      <w:r w:rsidRPr="00EA705A">
        <w:rPr>
          <w:sz w:val="28"/>
          <w:szCs w:val="28"/>
        </w:rPr>
        <w:t xml:space="preserve">, ... </w:t>
      </w:r>
      <w:proofErr w:type="spellStart"/>
      <w:r w:rsidRPr="00EA705A">
        <w:rPr>
          <w:i/>
          <w:iCs/>
          <w:sz w:val="28"/>
          <w:szCs w:val="28"/>
        </w:rPr>
        <w:t>Y</w:t>
      </w:r>
      <w:r w:rsidRPr="00EA705A">
        <w:rPr>
          <w:i/>
          <w:iCs/>
          <w:sz w:val="28"/>
          <w:szCs w:val="28"/>
          <w:vertAlign w:val="subscript"/>
        </w:rPr>
        <w:t>n</w:t>
      </w:r>
      <w:proofErr w:type="spellEnd"/>
      <w:r w:rsidRPr="00EA705A">
        <w:rPr>
          <w:sz w:val="28"/>
          <w:szCs w:val="28"/>
        </w:rPr>
        <w:t xml:space="preserve">. Разброс значений </w:t>
      </w:r>
      <w:r w:rsidRPr="00EA705A">
        <w:rPr>
          <w:i/>
          <w:iCs/>
          <w:sz w:val="28"/>
          <w:szCs w:val="28"/>
          <w:lang w:val="en-US"/>
        </w:rPr>
        <w:t>Y</w:t>
      </w:r>
      <w:r w:rsidRPr="00EA705A">
        <w:rPr>
          <w:i/>
          <w:iCs/>
          <w:sz w:val="28"/>
          <w:szCs w:val="28"/>
          <w:vertAlign w:val="subscript"/>
          <w:lang w:val="en-US"/>
        </w:rPr>
        <w:t>i</w:t>
      </w:r>
      <w:r w:rsidRPr="00EA705A">
        <w:rPr>
          <w:sz w:val="28"/>
          <w:szCs w:val="28"/>
        </w:rPr>
        <w:t xml:space="preserve"> относительно значений </w:t>
      </w:r>
      <w:r w:rsidRPr="00EA705A">
        <w:rPr>
          <w:i/>
          <w:iCs/>
          <w:sz w:val="28"/>
          <w:szCs w:val="28"/>
        </w:rPr>
        <w:t>у</w:t>
      </w:r>
      <w:proofErr w:type="spellStart"/>
      <w:proofErr w:type="gramStart"/>
      <w:r w:rsidRPr="00EA705A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A705A">
        <w:rPr>
          <w:sz w:val="28"/>
          <w:szCs w:val="28"/>
        </w:rPr>
        <w:t xml:space="preserve"> характеризуется величиной дисперсии </w:t>
      </w:r>
      <w:r w:rsidRPr="00EA705A">
        <w:rPr>
          <w:i/>
          <w:sz w:val="28"/>
          <w:szCs w:val="28"/>
          <w:lang w:val="en-US"/>
        </w:rPr>
        <w:t>s</w:t>
      </w:r>
      <w:r w:rsidRPr="00EA705A">
        <w:rPr>
          <w:i/>
          <w:iCs/>
          <w:position w:val="-12"/>
          <w:sz w:val="28"/>
          <w:szCs w:val="28"/>
          <w:lang w:val="en-US"/>
        </w:rPr>
        <w:object w:dxaOrig="160" w:dyaOrig="380">
          <v:shape id="_x0000_i1276" type="#_x0000_t75" style="width:8.25pt;height:18.75pt" o:ole="">
            <v:imagedata r:id="rId434" o:title=""/>
          </v:shape>
          <o:OLEObject Type="Embed" ProgID="Equation.3" ShapeID="_x0000_i1276" DrawAspect="Content" ObjectID="_1501407408" r:id="rId435"/>
        </w:object>
      </w:r>
      <w:r w:rsidRPr="00EA705A">
        <w:rPr>
          <w:sz w:val="28"/>
          <w:szCs w:val="28"/>
        </w:rPr>
        <w:t>, которую вычисляют по уравнению: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line="360" w:lineRule="auto"/>
        <w:ind w:left="11" w:right="6" w:firstLine="2116"/>
        <w:rPr>
          <w:sz w:val="28"/>
          <w:szCs w:val="28"/>
        </w:rPr>
      </w:pPr>
      <w:r w:rsidRPr="00EA705A">
        <w:rPr>
          <w:position w:val="-28"/>
          <w:sz w:val="28"/>
          <w:szCs w:val="28"/>
          <w:lang w:val="en-US"/>
        </w:rPr>
        <w:object w:dxaOrig="4320" w:dyaOrig="999">
          <v:shape id="_x0000_i1277" type="#_x0000_t75" style="width:3in;height:49.5pt" o:ole="">
            <v:imagedata r:id="rId436" o:title=""/>
          </v:shape>
          <o:OLEObject Type="Embed" ProgID="Equation.3" ShapeID="_x0000_i1277" DrawAspect="Content" ObjectID="_1501407409" r:id="rId437"/>
        </w:object>
      </w:r>
      <w:r w:rsidRPr="00EA705A">
        <w:rPr>
          <w:sz w:val="28"/>
          <w:szCs w:val="28"/>
        </w:rPr>
        <w:t>.</w:t>
      </w:r>
      <w:r w:rsidRPr="00EA705A">
        <w:rPr>
          <w:sz w:val="28"/>
          <w:szCs w:val="28"/>
        </w:rPr>
        <w:tab/>
        <w:t>(6.7)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pacing w:val="-4"/>
          <w:sz w:val="28"/>
          <w:szCs w:val="28"/>
        </w:rPr>
      </w:pPr>
      <w:r w:rsidRPr="00EA705A">
        <w:rPr>
          <w:spacing w:val="-4"/>
          <w:sz w:val="28"/>
          <w:szCs w:val="28"/>
        </w:rPr>
        <w:t>В свою очередь</w:t>
      </w:r>
      <w:r w:rsidR="00B70CE3">
        <w:rPr>
          <w:spacing w:val="-4"/>
          <w:sz w:val="28"/>
          <w:szCs w:val="28"/>
        </w:rPr>
        <w:t>,</w:t>
      </w:r>
      <w:r w:rsidRPr="00EA705A">
        <w:rPr>
          <w:spacing w:val="-4"/>
          <w:sz w:val="28"/>
          <w:szCs w:val="28"/>
        </w:rPr>
        <w:t xml:space="preserve"> дисперсии констант </w:t>
      </w:r>
      <w:r w:rsidRPr="00EA705A">
        <w:rPr>
          <w:i/>
          <w:iCs/>
          <w:spacing w:val="-4"/>
          <w:sz w:val="28"/>
          <w:szCs w:val="28"/>
        </w:rPr>
        <w:t>b</w:t>
      </w:r>
      <w:r w:rsidRPr="00EA705A">
        <w:rPr>
          <w:spacing w:val="-4"/>
          <w:sz w:val="28"/>
          <w:szCs w:val="28"/>
        </w:rPr>
        <w:t xml:space="preserve"> и </w:t>
      </w:r>
      <w:r w:rsidRPr="00EA705A">
        <w:rPr>
          <w:i/>
          <w:iCs/>
          <w:spacing w:val="-4"/>
          <w:sz w:val="28"/>
          <w:szCs w:val="28"/>
        </w:rPr>
        <w:t xml:space="preserve">а </w:t>
      </w:r>
      <w:r w:rsidRPr="00EA705A">
        <w:rPr>
          <w:spacing w:val="-4"/>
          <w:sz w:val="28"/>
          <w:szCs w:val="28"/>
        </w:rPr>
        <w:t>находят по уравнениям: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ind w:left="11" w:right="6" w:firstLine="3108"/>
        <w:rPr>
          <w:sz w:val="28"/>
          <w:szCs w:val="28"/>
        </w:rPr>
      </w:pPr>
      <w:r w:rsidRPr="00EA705A">
        <w:rPr>
          <w:i/>
          <w:sz w:val="28"/>
          <w:szCs w:val="28"/>
          <w:lang w:val="en-US"/>
        </w:rPr>
        <w:t>s</w:t>
      </w:r>
      <w:r w:rsidRPr="00EA705A">
        <w:rPr>
          <w:position w:val="-12"/>
          <w:sz w:val="28"/>
          <w:szCs w:val="28"/>
          <w:lang w:val="en-US"/>
        </w:rPr>
        <w:object w:dxaOrig="160" w:dyaOrig="380">
          <v:shape id="_x0000_i1278" type="#_x0000_t75" style="width:8.25pt;height:18.75pt" o:ole="">
            <v:imagedata r:id="rId438" o:title=""/>
          </v:shape>
          <o:OLEObject Type="Embed" ProgID="Equation.3" ShapeID="_x0000_i1278" DrawAspect="Content" ObjectID="_1501407410" r:id="rId439"/>
        </w:object>
      </w:r>
      <w:r w:rsidRPr="00EA705A">
        <w:rPr>
          <w:sz w:val="28"/>
          <w:szCs w:val="28"/>
        </w:rPr>
        <w:t xml:space="preserve"> </w:t>
      </w:r>
      <w:proofErr w:type="gramStart"/>
      <w:r w:rsidRPr="00EA705A">
        <w:rPr>
          <w:sz w:val="28"/>
          <w:szCs w:val="28"/>
        </w:rPr>
        <w:t xml:space="preserve">= </w:t>
      </w:r>
      <w:proofErr w:type="gramEnd"/>
      <w:r w:rsidRPr="00EA705A">
        <w:rPr>
          <w:position w:val="-68"/>
          <w:sz w:val="28"/>
          <w:szCs w:val="28"/>
          <w:lang w:val="en-US"/>
        </w:rPr>
        <w:object w:dxaOrig="1820" w:dyaOrig="1100">
          <v:shape id="_x0000_i1279" type="#_x0000_t75" style="width:90.75pt;height:54.75pt" o:ole="">
            <v:imagedata r:id="rId440" o:title=""/>
          </v:shape>
          <o:OLEObject Type="Embed" ProgID="Equation.3" ShapeID="_x0000_i1279" DrawAspect="Content" ObjectID="_1501407411" r:id="rId441"/>
        </w:object>
      </w:r>
      <w:r w:rsidRPr="00EA705A">
        <w:rPr>
          <w:sz w:val="28"/>
          <w:szCs w:val="28"/>
        </w:rPr>
        <w:t>;</w:t>
      </w:r>
      <w:r w:rsidRPr="00EA705A">
        <w:rPr>
          <w:sz w:val="28"/>
          <w:szCs w:val="28"/>
        </w:rPr>
        <w:tab/>
        <w:t>(6.8)</w:t>
      </w:r>
    </w:p>
    <w:p w:rsidR="00100AD3" w:rsidRPr="00EA705A" w:rsidRDefault="00100AD3" w:rsidP="00100AD3">
      <w:pPr>
        <w:shd w:val="clear" w:color="auto" w:fill="FFFFFF"/>
        <w:tabs>
          <w:tab w:val="left" w:pos="7797"/>
        </w:tabs>
        <w:spacing w:before="120" w:line="360" w:lineRule="auto"/>
        <w:ind w:right="6" w:firstLine="3828"/>
        <w:rPr>
          <w:sz w:val="28"/>
          <w:szCs w:val="28"/>
        </w:rPr>
      </w:pPr>
      <w:r w:rsidRPr="00EA705A">
        <w:rPr>
          <w:position w:val="-28"/>
          <w:sz w:val="28"/>
          <w:szCs w:val="28"/>
          <w:lang w:val="en-US"/>
        </w:rPr>
        <w:object w:dxaOrig="1300" w:dyaOrig="700">
          <v:shape id="_x0000_i1280" type="#_x0000_t75" style="width:65.25pt;height:35.25pt" o:ole="">
            <v:imagedata r:id="rId442" o:title=""/>
          </v:shape>
          <o:OLEObject Type="Embed" ProgID="Equation.3" ShapeID="_x0000_i1280" DrawAspect="Content" ObjectID="_1501407412" r:id="rId443"/>
        </w:object>
      </w:r>
      <w:r w:rsidRPr="00EA705A">
        <w:rPr>
          <w:sz w:val="28"/>
          <w:szCs w:val="28"/>
        </w:rPr>
        <w:t>.</w:t>
      </w:r>
      <w:r w:rsidRPr="00EA705A">
        <w:rPr>
          <w:sz w:val="28"/>
          <w:szCs w:val="28"/>
        </w:rPr>
        <w:tab/>
        <w:t>(6.9)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Стандартные отклонения </w:t>
      </w:r>
      <w:proofErr w:type="spellStart"/>
      <w:r w:rsidRPr="00EA705A">
        <w:rPr>
          <w:i/>
          <w:sz w:val="28"/>
          <w:szCs w:val="28"/>
          <w:lang w:val="en-US"/>
        </w:rPr>
        <w:t>s</w:t>
      </w:r>
      <w:r w:rsidRPr="00EA705A">
        <w:rPr>
          <w:i/>
          <w:iCs/>
          <w:sz w:val="28"/>
          <w:szCs w:val="28"/>
          <w:vertAlign w:val="subscript"/>
          <w:lang w:val="en-US"/>
        </w:rPr>
        <w:t>b</w:t>
      </w:r>
      <w:proofErr w:type="spellEnd"/>
      <w:r w:rsidRPr="00EA705A">
        <w:rPr>
          <w:sz w:val="28"/>
          <w:szCs w:val="28"/>
        </w:rPr>
        <w:t xml:space="preserve"> и </w:t>
      </w:r>
      <w:proofErr w:type="spellStart"/>
      <w:r w:rsidRPr="00EA705A">
        <w:rPr>
          <w:i/>
          <w:sz w:val="28"/>
          <w:szCs w:val="28"/>
          <w:lang w:val="en-US"/>
        </w:rPr>
        <w:t>s</w:t>
      </w:r>
      <w:r w:rsidRPr="00EA705A">
        <w:rPr>
          <w:i/>
          <w:iCs/>
          <w:sz w:val="28"/>
          <w:szCs w:val="28"/>
          <w:vertAlign w:val="subscript"/>
          <w:lang w:val="en-US"/>
        </w:rPr>
        <w:t>a</w:t>
      </w:r>
      <w:proofErr w:type="spellEnd"/>
      <w:r w:rsidRPr="00EA705A">
        <w:rPr>
          <w:sz w:val="28"/>
          <w:szCs w:val="28"/>
        </w:rPr>
        <w:t xml:space="preserve"> и величины </w:t>
      </w:r>
      <w:r w:rsidRPr="00EA705A">
        <w:rPr>
          <w:position w:val="-6"/>
          <w:sz w:val="28"/>
          <w:szCs w:val="28"/>
        </w:rPr>
        <w:object w:dxaOrig="340" w:dyaOrig="279">
          <v:shape id="_x0000_i1281" type="#_x0000_t75" style="width:17.25pt;height:14.25pt" o:ole="">
            <v:imagedata r:id="rId444" o:title=""/>
          </v:shape>
          <o:OLEObject Type="Embed" ProgID="Equation.3" ShapeID="_x0000_i1281" DrawAspect="Content" ObjectID="_1501407413" r:id="rId445"/>
        </w:object>
      </w:r>
      <w:r w:rsidRPr="00EA705A">
        <w:rPr>
          <w:sz w:val="28"/>
          <w:szCs w:val="28"/>
        </w:rPr>
        <w:t xml:space="preserve"> и </w:t>
      </w:r>
      <w:r w:rsidRPr="00EA705A">
        <w:rPr>
          <w:position w:val="-6"/>
          <w:sz w:val="28"/>
          <w:szCs w:val="28"/>
        </w:rPr>
        <w:object w:dxaOrig="340" w:dyaOrig="279">
          <v:shape id="_x0000_i1282" type="#_x0000_t75" style="width:17.25pt;height:14.25pt" o:ole="">
            <v:imagedata r:id="rId446" o:title=""/>
          </v:shape>
          <o:OLEObject Type="Embed" ProgID="Equation.3" ShapeID="_x0000_i1282" DrawAspect="Content" ObjectID="_1501407414" r:id="rId447"/>
        </w:object>
      </w:r>
      <w:r w:rsidRPr="00EA705A">
        <w:rPr>
          <w:sz w:val="28"/>
          <w:szCs w:val="28"/>
        </w:rPr>
        <w:t>, необходимые для оценки доверительных интервалов констант уравнения регрессии, рассчитывают по уравнениям:</w:t>
      </w:r>
    </w:p>
    <w:p w:rsidR="00100AD3" w:rsidRPr="00EA705A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3958"/>
        <w:rPr>
          <w:sz w:val="28"/>
          <w:szCs w:val="28"/>
        </w:rPr>
      </w:pPr>
      <w:r w:rsidRPr="00EA705A">
        <w:rPr>
          <w:position w:val="-14"/>
          <w:sz w:val="28"/>
          <w:szCs w:val="28"/>
          <w:lang w:val="en-US"/>
        </w:rPr>
        <w:object w:dxaOrig="900" w:dyaOrig="460">
          <v:shape id="_x0000_i1283" type="#_x0000_t75" style="width:45pt;height:23.25pt" o:ole="">
            <v:imagedata r:id="rId448" o:title=""/>
          </v:shape>
          <o:OLEObject Type="Embed" ProgID="Equation.3" ShapeID="_x0000_i1283" DrawAspect="Content" ObjectID="_1501407415" r:id="rId449"/>
        </w:object>
      </w:r>
      <w:r w:rsidRPr="00EA705A">
        <w:rPr>
          <w:sz w:val="28"/>
          <w:szCs w:val="28"/>
        </w:rPr>
        <w:t>;</w:t>
      </w:r>
      <w:r w:rsidRPr="00EA705A">
        <w:rPr>
          <w:sz w:val="28"/>
          <w:szCs w:val="28"/>
        </w:rPr>
        <w:tab/>
        <w:t>(6.10)</w:t>
      </w:r>
    </w:p>
    <w:p w:rsidR="00100AD3" w:rsidRPr="00EA705A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3958"/>
        <w:rPr>
          <w:sz w:val="28"/>
          <w:szCs w:val="28"/>
        </w:rPr>
      </w:pPr>
      <w:r w:rsidRPr="00EA705A">
        <w:rPr>
          <w:position w:val="-14"/>
          <w:sz w:val="28"/>
          <w:szCs w:val="28"/>
          <w:lang w:val="en-US"/>
        </w:rPr>
        <w:object w:dxaOrig="900" w:dyaOrig="460">
          <v:shape id="_x0000_i1284" type="#_x0000_t75" style="width:45pt;height:23.25pt" o:ole="">
            <v:imagedata r:id="rId450" o:title=""/>
          </v:shape>
          <o:OLEObject Type="Embed" ProgID="Equation.3" ShapeID="_x0000_i1284" DrawAspect="Content" ObjectID="_1501407416" r:id="rId451"/>
        </w:object>
      </w:r>
      <w:r w:rsidRPr="00EA705A">
        <w:rPr>
          <w:sz w:val="28"/>
          <w:szCs w:val="28"/>
        </w:rPr>
        <w:t>;</w:t>
      </w:r>
      <w:r w:rsidRPr="00EA705A">
        <w:rPr>
          <w:sz w:val="28"/>
          <w:szCs w:val="28"/>
        </w:rPr>
        <w:tab/>
        <w:t>(6.11)</w:t>
      </w:r>
    </w:p>
    <w:p w:rsidR="00100AD3" w:rsidRPr="00EA705A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3675"/>
        <w:rPr>
          <w:sz w:val="28"/>
          <w:szCs w:val="28"/>
        </w:rPr>
      </w:pPr>
      <w:r w:rsidRPr="00EA705A">
        <w:rPr>
          <w:sz w:val="28"/>
          <w:szCs w:val="28"/>
        </w:rPr>
        <w:t>∆</w:t>
      </w:r>
      <w:r w:rsidRPr="00EA705A">
        <w:rPr>
          <w:i/>
          <w:iCs/>
          <w:sz w:val="28"/>
          <w:szCs w:val="28"/>
          <w:lang w:val="en-US"/>
        </w:rPr>
        <w:t>b</w:t>
      </w:r>
      <w:r w:rsidRPr="00EA705A">
        <w:rPr>
          <w:i/>
          <w:iCs/>
          <w:sz w:val="28"/>
          <w:szCs w:val="28"/>
        </w:rPr>
        <w:t xml:space="preserve"> = </w:t>
      </w:r>
      <w:r w:rsidRPr="00EA705A">
        <w:rPr>
          <w:i/>
          <w:iCs/>
          <w:sz w:val="28"/>
          <w:szCs w:val="28"/>
          <w:lang w:val="en-US"/>
        </w:rPr>
        <w:t>t</w:t>
      </w:r>
      <w:r w:rsidRPr="00EA705A">
        <w:rPr>
          <w:iCs/>
          <w:sz w:val="28"/>
          <w:szCs w:val="28"/>
        </w:rPr>
        <w:t>(</w:t>
      </w:r>
      <w:r w:rsidRPr="00EA705A">
        <w:rPr>
          <w:i/>
          <w:iCs/>
          <w:sz w:val="28"/>
          <w:szCs w:val="28"/>
          <w:lang w:val="en-US"/>
        </w:rPr>
        <w:t>P</w:t>
      </w:r>
      <w:r w:rsidRPr="00EA705A">
        <w:rPr>
          <w:iCs/>
          <w:sz w:val="28"/>
          <w:szCs w:val="28"/>
        </w:rPr>
        <w:t>,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iCs/>
          <w:sz w:val="28"/>
          <w:szCs w:val="28"/>
        </w:rPr>
        <w:t>)</w:t>
      </w:r>
      <w:r w:rsidRPr="00EA705A">
        <w:rPr>
          <w:i/>
          <w:iCs/>
          <w:sz w:val="28"/>
          <w:szCs w:val="28"/>
        </w:rPr>
        <w:t>∙</w:t>
      </w:r>
      <w:proofErr w:type="spellStart"/>
      <w:r w:rsidRPr="00EA705A">
        <w:rPr>
          <w:i/>
          <w:sz w:val="28"/>
          <w:szCs w:val="28"/>
          <w:lang w:val="en-US"/>
        </w:rPr>
        <w:t>s</w:t>
      </w:r>
      <w:r w:rsidRPr="00EA705A">
        <w:rPr>
          <w:i/>
          <w:iCs/>
          <w:sz w:val="28"/>
          <w:szCs w:val="28"/>
          <w:vertAlign w:val="subscript"/>
          <w:lang w:val="en-US"/>
        </w:rPr>
        <w:t>b</w:t>
      </w:r>
      <w:proofErr w:type="spellEnd"/>
      <w:r w:rsidRPr="00EA705A">
        <w:rPr>
          <w:sz w:val="28"/>
          <w:szCs w:val="28"/>
        </w:rPr>
        <w:t>;</w:t>
      </w:r>
      <w:r w:rsidRPr="00EA705A">
        <w:rPr>
          <w:sz w:val="28"/>
          <w:szCs w:val="28"/>
        </w:rPr>
        <w:tab/>
        <w:t>(6.12)</w:t>
      </w:r>
    </w:p>
    <w:p w:rsidR="00100AD3" w:rsidRPr="00EA705A" w:rsidRDefault="00100AD3" w:rsidP="00100AD3">
      <w:pPr>
        <w:shd w:val="clear" w:color="auto" w:fill="FFFFFF"/>
        <w:tabs>
          <w:tab w:val="left" w:pos="3686"/>
          <w:tab w:val="left" w:pos="7655"/>
        </w:tabs>
        <w:spacing w:line="360" w:lineRule="auto"/>
        <w:ind w:left="11" w:right="6" w:firstLine="3675"/>
        <w:rPr>
          <w:sz w:val="28"/>
          <w:szCs w:val="28"/>
        </w:rPr>
      </w:pPr>
      <w:r w:rsidRPr="00EA705A">
        <w:rPr>
          <w:sz w:val="28"/>
          <w:szCs w:val="28"/>
        </w:rPr>
        <w:t>∆</w:t>
      </w:r>
      <w:r w:rsidRPr="00EA705A">
        <w:rPr>
          <w:i/>
          <w:iCs/>
          <w:sz w:val="28"/>
          <w:szCs w:val="28"/>
          <w:lang w:val="en-US"/>
        </w:rPr>
        <w:t>a</w:t>
      </w:r>
      <w:r w:rsidRPr="00EA705A">
        <w:rPr>
          <w:i/>
          <w:iCs/>
          <w:sz w:val="28"/>
          <w:szCs w:val="28"/>
        </w:rPr>
        <w:t xml:space="preserve"> = </w:t>
      </w:r>
      <w:r w:rsidRPr="00EA705A">
        <w:rPr>
          <w:i/>
          <w:iCs/>
          <w:sz w:val="28"/>
          <w:szCs w:val="28"/>
          <w:lang w:val="en-US"/>
        </w:rPr>
        <w:t>t</w:t>
      </w:r>
      <w:r w:rsidRPr="00EA705A">
        <w:rPr>
          <w:iCs/>
          <w:sz w:val="28"/>
          <w:szCs w:val="28"/>
        </w:rPr>
        <w:t>(</w:t>
      </w:r>
      <w:r w:rsidRPr="00EA705A">
        <w:rPr>
          <w:i/>
          <w:iCs/>
          <w:sz w:val="28"/>
          <w:szCs w:val="28"/>
          <w:lang w:val="en-US"/>
        </w:rPr>
        <w:t>P</w:t>
      </w:r>
      <w:r w:rsidRPr="00EA705A">
        <w:rPr>
          <w:iCs/>
          <w:sz w:val="28"/>
          <w:szCs w:val="28"/>
        </w:rPr>
        <w:t>,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iCs/>
          <w:sz w:val="28"/>
          <w:szCs w:val="28"/>
        </w:rPr>
        <w:t>)</w:t>
      </w:r>
      <w:r w:rsidRPr="00EA705A">
        <w:rPr>
          <w:i/>
          <w:iCs/>
          <w:sz w:val="28"/>
          <w:szCs w:val="28"/>
        </w:rPr>
        <w:t>∙</w:t>
      </w:r>
      <w:proofErr w:type="spellStart"/>
      <w:r w:rsidRPr="00EA705A">
        <w:rPr>
          <w:i/>
          <w:sz w:val="28"/>
          <w:szCs w:val="28"/>
          <w:lang w:val="en-US"/>
        </w:rPr>
        <w:t>s</w:t>
      </w:r>
      <w:r w:rsidRPr="00EA705A">
        <w:rPr>
          <w:i/>
          <w:iCs/>
          <w:sz w:val="28"/>
          <w:szCs w:val="28"/>
          <w:vertAlign w:val="subscript"/>
          <w:lang w:val="en-US"/>
        </w:rPr>
        <w:t>a</w:t>
      </w:r>
      <w:proofErr w:type="spellEnd"/>
      <w:r w:rsidRPr="00EA705A">
        <w:rPr>
          <w:sz w:val="28"/>
          <w:szCs w:val="28"/>
        </w:rPr>
        <w:t>.</w:t>
      </w:r>
      <w:r w:rsidRPr="00EA705A">
        <w:rPr>
          <w:sz w:val="28"/>
          <w:szCs w:val="28"/>
        </w:rPr>
        <w:tab/>
        <w:t>(6.13)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Уравнению </w:t>
      </w:r>
      <w:r w:rsidR="003C059D">
        <w:rPr>
          <w:sz w:val="28"/>
          <w:szCs w:val="28"/>
        </w:rPr>
        <w:t>(</w:t>
      </w:r>
      <w:r w:rsidRPr="00EA705A">
        <w:rPr>
          <w:sz w:val="28"/>
          <w:szCs w:val="28"/>
        </w:rPr>
        <w:t>6.1</w:t>
      </w:r>
      <w:r w:rsidR="003C059D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с константами </w:t>
      </w:r>
      <w:r w:rsidRPr="00EA705A">
        <w:rPr>
          <w:bCs/>
          <w:i/>
          <w:iCs/>
          <w:sz w:val="28"/>
          <w:szCs w:val="28"/>
        </w:rPr>
        <w:t>а</w:t>
      </w:r>
      <w:r w:rsidRPr="00EA705A">
        <w:rPr>
          <w:sz w:val="28"/>
          <w:szCs w:val="28"/>
        </w:rPr>
        <w:t xml:space="preserve"> и </w:t>
      </w:r>
      <w:r w:rsidRPr="00EA705A">
        <w:rPr>
          <w:bCs/>
          <w:i/>
          <w:iCs/>
          <w:sz w:val="28"/>
          <w:szCs w:val="28"/>
          <w:lang w:val="en-US"/>
        </w:rPr>
        <w:t>b</w:t>
      </w:r>
      <w:r w:rsidRPr="00EA705A">
        <w:rPr>
          <w:sz w:val="28"/>
          <w:szCs w:val="28"/>
        </w:rPr>
        <w:t xml:space="preserve"> обязательно удовлетворяет точка с координатами </w:t>
      </w:r>
      <w:r w:rsidRPr="00EA705A">
        <w:rPr>
          <w:position w:val="-6"/>
        </w:rPr>
        <w:object w:dxaOrig="200" w:dyaOrig="300">
          <v:shape id="_x0000_i1285" type="#_x0000_t75" style="width:10.5pt;height:15pt" o:ole="">
            <v:imagedata r:id="rId452" o:title=""/>
          </v:shape>
          <o:OLEObject Type="Embed" ProgID="Equation.3" ShapeID="_x0000_i1285" DrawAspect="Content" ObjectID="_1501407417" r:id="rId453"/>
        </w:object>
      </w:r>
      <w:r w:rsidRPr="00EA705A">
        <w:rPr>
          <w:sz w:val="28"/>
          <w:szCs w:val="28"/>
        </w:rPr>
        <w:t xml:space="preserve"> и </w:t>
      </w:r>
      <w:r w:rsidRPr="00EA705A">
        <w:rPr>
          <w:position w:val="-10"/>
        </w:rPr>
        <w:object w:dxaOrig="220" w:dyaOrig="340">
          <v:shape id="_x0000_i1286" type="#_x0000_t75" style="width:10.5pt;height:17.25pt" o:ole="">
            <v:imagedata r:id="rId454" o:title=""/>
          </v:shape>
          <o:OLEObject Type="Embed" ProgID="Equation.3" ShapeID="_x0000_i1286" DrawAspect="Content" ObjectID="_1501407418" r:id="rId455"/>
        </w:object>
      </w:r>
      <w:r w:rsidRPr="00EA705A">
        <w:rPr>
          <w:sz w:val="28"/>
          <w:szCs w:val="28"/>
        </w:rPr>
        <w:t>, называемая центром калибровочного графика:</w:t>
      </w:r>
    </w:p>
    <w:p w:rsidR="00100AD3" w:rsidRPr="00EA705A" w:rsidRDefault="00100AD3" w:rsidP="00100AD3">
      <w:pPr>
        <w:shd w:val="clear" w:color="auto" w:fill="FFFFFF"/>
        <w:tabs>
          <w:tab w:val="left" w:pos="7513"/>
        </w:tabs>
        <w:ind w:left="11" w:right="6" w:firstLine="3675"/>
        <w:rPr>
          <w:sz w:val="28"/>
          <w:szCs w:val="28"/>
        </w:rPr>
      </w:pPr>
      <w:r w:rsidRPr="00EA705A">
        <w:rPr>
          <w:position w:val="-24"/>
          <w:sz w:val="28"/>
          <w:szCs w:val="28"/>
        </w:rPr>
        <w:object w:dxaOrig="980" w:dyaOrig="960">
          <v:shape id="_x0000_i1287" type="#_x0000_t75" style="width:48.75pt;height:48pt" o:ole="">
            <v:imagedata r:id="rId456" o:title=""/>
          </v:shape>
          <o:OLEObject Type="Embed" ProgID="Equation.3" ShapeID="_x0000_i1287" DrawAspect="Content" ObjectID="_1501407419" r:id="rId457"/>
        </w:object>
      </w:r>
      <w:r w:rsidRPr="00EA705A">
        <w:rPr>
          <w:sz w:val="28"/>
          <w:szCs w:val="28"/>
        </w:rPr>
        <w:t>;</w:t>
      </w:r>
      <w:r w:rsidRPr="00EA705A">
        <w:rPr>
          <w:sz w:val="28"/>
          <w:szCs w:val="28"/>
        </w:rPr>
        <w:tab/>
        <w:t>(6.14)</w:t>
      </w:r>
    </w:p>
    <w:p w:rsidR="00100AD3" w:rsidRPr="00EA705A" w:rsidRDefault="00100AD3" w:rsidP="00100AD3">
      <w:pPr>
        <w:shd w:val="clear" w:color="auto" w:fill="FFFFFF"/>
        <w:tabs>
          <w:tab w:val="left" w:pos="7513"/>
        </w:tabs>
        <w:spacing w:line="360" w:lineRule="auto"/>
        <w:ind w:left="11" w:right="6" w:firstLine="3675"/>
        <w:rPr>
          <w:sz w:val="28"/>
          <w:szCs w:val="28"/>
        </w:rPr>
      </w:pPr>
      <w:r w:rsidRPr="00EA705A">
        <w:rPr>
          <w:position w:val="-24"/>
          <w:sz w:val="28"/>
          <w:szCs w:val="28"/>
        </w:rPr>
        <w:object w:dxaOrig="999" w:dyaOrig="960">
          <v:shape id="_x0000_i1288" type="#_x0000_t75" style="width:49.5pt;height:48pt" o:ole="">
            <v:imagedata r:id="rId458" o:title=""/>
          </v:shape>
          <o:OLEObject Type="Embed" ProgID="Equation.3" ShapeID="_x0000_i1288" DrawAspect="Content" ObjectID="_1501407420" r:id="rId459"/>
        </w:object>
      </w:r>
      <w:r w:rsidRPr="00EA705A">
        <w:rPr>
          <w:sz w:val="28"/>
          <w:szCs w:val="28"/>
        </w:rPr>
        <w:t>.</w:t>
      </w:r>
      <w:r w:rsidRPr="00EA705A">
        <w:rPr>
          <w:sz w:val="28"/>
          <w:szCs w:val="28"/>
        </w:rPr>
        <w:tab/>
        <w:t>(6.15)</w:t>
      </w:r>
    </w:p>
    <w:p w:rsidR="00100AD3" w:rsidRPr="00EA705A" w:rsidRDefault="00100AD3" w:rsidP="00100AD3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Наименьшие отклонения значений </w:t>
      </w:r>
      <w:r w:rsidRPr="00EA705A">
        <w:rPr>
          <w:i/>
          <w:iCs/>
          <w:sz w:val="28"/>
          <w:szCs w:val="28"/>
          <w:lang w:val="en-US"/>
        </w:rPr>
        <w:t>y</w:t>
      </w:r>
      <w:proofErr w:type="spellStart"/>
      <w:r w:rsidRPr="00EA705A">
        <w:rPr>
          <w:i/>
          <w:iCs/>
          <w:sz w:val="28"/>
          <w:szCs w:val="28"/>
          <w:vertAlign w:val="subscript"/>
        </w:rPr>
        <w:t>i</w:t>
      </w:r>
      <w:proofErr w:type="spellEnd"/>
      <w:r w:rsidRPr="00EA705A">
        <w:rPr>
          <w:sz w:val="28"/>
          <w:szCs w:val="28"/>
        </w:rPr>
        <w:t xml:space="preserve"> от значений </w:t>
      </w:r>
      <w:r w:rsidRPr="00EA705A">
        <w:rPr>
          <w:i/>
          <w:iCs/>
          <w:sz w:val="28"/>
          <w:szCs w:val="28"/>
        </w:rPr>
        <w:t>Y</w:t>
      </w:r>
      <w:proofErr w:type="spellStart"/>
      <w:r w:rsidRPr="00EA705A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EA705A">
        <w:rPr>
          <w:sz w:val="28"/>
          <w:szCs w:val="28"/>
        </w:rPr>
        <w:t xml:space="preserve"> наблюдаются в окрестностях центра графика. Стандартные отклонения </w:t>
      </w:r>
      <w:proofErr w:type="spellStart"/>
      <w:r w:rsidRPr="00EA705A">
        <w:rPr>
          <w:i/>
          <w:sz w:val="28"/>
          <w:szCs w:val="28"/>
          <w:lang w:val="en-US"/>
        </w:rPr>
        <w:t>s</w:t>
      </w:r>
      <w:r w:rsidRPr="00EA705A">
        <w:rPr>
          <w:i/>
          <w:iCs/>
          <w:sz w:val="28"/>
          <w:szCs w:val="28"/>
          <w:vertAlign w:val="subscript"/>
          <w:lang w:val="en-US"/>
        </w:rPr>
        <w:t>y</w:t>
      </w:r>
      <w:proofErr w:type="spellEnd"/>
      <w:r w:rsidRPr="00EA705A">
        <w:rPr>
          <w:sz w:val="28"/>
          <w:szCs w:val="28"/>
        </w:rPr>
        <w:t xml:space="preserve"> и </w:t>
      </w:r>
      <w:proofErr w:type="spellStart"/>
      <w:r w:rsidRPr="00EA705A">
        <w:rPr>
          <w:i/>
          <w:sz w:val="28"/>
          <w:szCs w:val="28"/>
          <w:lang w:val="en-US"/>
        </w:rPr>
        <w:t>s</w:t>
      </w:r>
      <w:r w:rsidRPr="00EA705A">
        <w:rPr>
          <w:i/>
          <w:iCs/>
          <w:sz w:val="28"/>
          <w:szCs w:val="28"/>
          <w:vertAlign w:val="subscript"/>
          <w:lang w:val="en-US"/>
        </w:rPr>
        <w:t>x</w:t>
      </w:r>
      <w:proofErr w:type="spellEnd"/>
      <w:r w:rsidRPr="00EA705A">
        <w:rPr>
          <w:sz w:val="28"/>
          <w:szCs w:val="28"/>
        </w:rPr>
        <w:t xml:space="preserve"> величин </w:t>
      </w:r>
      <w:r w:rsidRPr="00EA705A">
        <w:rPr>
          <w:i/>
          <w:iCs/>
          <w:sz w:val="28"/>
          <w:szCs w:val="28"/>
          <w:lang w:val="en-US"/>
        </w:rPr>
        <w:t>Y</w:t>
      </w:r>
      <w:r w:rsidRPr="00EA705A">
        <w:rPr>
          <w:sz w:val="28"/>
          <w:szCs w:val="28"/>
        </w:rPr>
        <w:t xml:space="preserve"> и </w:t>
      </w:r>
      <w:r w:rsidRPr="00EA705A">
        <w:rPr>
          <w:i/>
          <w:iCs/>
          <w:sz w:val="28"/>
          <w:szCs w:val="28"/>
          <w:lang w:val="en-US"/>
        </w:rPr>
        <w:t>X</w:t>
      </w:r>
      <w:r w:rsidRPr="00EA705A">
        <w:rPr>
          <w:sz w:val="28"/>
          <w:szCs w:val="28"/>
        </w:rPr>
        <w:t xml:space="preserve">, рассчитанных соответственно по уравнениям </w:t>
      </w:r>
      <w:r w:rsidR="003C059D">
        <w:rPr>
          <w:sz w:val="28"/>
          <w:szCs w:val="28"/>
        </w:rPr>
        <w:t>(</w:t>
      </w:r>
      <w:r w:rsidRPr="00EA705A">
        <w:rPr>
          <w:sz w:val="28"/>
          <w:szCs w:val="28"/>
        </w:rPr>
        <w:t>6.1</w:t>
      </w:r>
      <w:r w:rsidR="003C059D">
        <w:rPr>
          <w:sz w:val="28"/>
          <w:szCs w:val="28"/>
        </w:rPr>
        <w:t>)</w:t>
      </w:r>
      <w:r w:rsidRPr="00EA705A">
        <w:rPr>
          <w:sz w:val="28"/>
          <w:szCs w:val="28"/>
        </w:rPr>
        <w:t xml:space="preserve"> и </w:t>
      </w:r>
      <w:r w:rsidR="003C059D">
        <w:rPr>
          <w:sz w:val="28"/>
          <w:szCs w:val="28"/>
        </w:rPr>
        <w:t>(</w:t>
      </w:r>
      <w:r w:rsidRPr="00EA705A">
        <w:rPr>
          <w:sz w:val="28"/>
          <w:szCs w:val="28"/>
        </w:rPr>
        <w:t>6.2</w:t>
      </w:r>
      <w:r w:rsidR="003C059D">
        <w:rPr>
          <w:sz w:val="28"/>
          <w:szCs w:val="28"/>
        </w:rPr>
        <w:t>),</w:t>
      </w:r>
      <w:r w:rsidRPr="00EA705A">
        <w:rPr>
          <w:sz w:val="28"/>
          <w:szCs w:val="28"/>
        </w:rPr>
        <w:t xml:space="preserve"> исходя соответственно из известных значений </w:t>
      </w:r>
      <w:proofErr w:type="spellStart"/>
      <w:r w:rsidRPr="00EA705A">
        <w:rPr>
          <w:i/>
          <w:iCs/>
          <w:sz w:val="28"/>
          <w:szCs w:val="28"/>
        </w:rPr>
        <w:t>х</w:t>
      </w:r>
      <w:proofErr w:type="spellEnd"/>
      <w:r w:rsidRPr="00EA705A">
        <w:rPr>
          <w:sz w:val="28"/>
          <w:szCs w:val="28"/>
        </w:rPr>
        <w:t xml:space="preserve"> и </w:t>
      </w:r>
      <w:r w:rsidRPr="00EA705A">
        <w:rPr>
          <w:i/>
          <w:iCs/>
          <w:sz w:val="28"/>
          <w:szCs w:val="28"/>
        </w:rPr>
        <w:t>у</w:t>
      </w:r>
      <w:r w:rsidRPr="00EA705A">
        <w:rPr>
          <w:sz w:val="28"/>
          <w:szCs w:val="28"/>
        </w:rPr>
        <w:t>, определяются с учетом удаления последних от центра графика:</w:t>
      </w:r>
    </w:p>
    <w:p w:rsidR="00100AD3" w:rsidRPr="00EA705A" w:rsidRDefault="00100AD3" w:rsidP="00100AD3">
      <w:pPr>
        <w:pStyle w:val="a8"/>
        <w:tabs>
          <w:tab w:val="left" w:pos="7655"/>
        </w:tabs>
        <w:ind w:firstLine="2399"/>
        <w:jc w:val="left"/>
      </w:pPr>
      <w:r w:rsidRPr="00EA705A">
        <w:rPr>
          <w:position w:val="-80"/>
          <w:lang w:val="en-US"/>
        </w:rPr>
        <w:object w:dxaOrig="3780" w:dyaOrig="1760">
          <v:shape id="_x0000_i1289" type="#_x0000_t75" style="width:189pt;height:87.75pt" o:ole="">
            <v:imagedata r:id="rId460" o:title=""/>
          </v:shape>
          <o:OLEObject Type="Embed" ProgID="Equation.3" ShapeID="_x0000_i1289" DrawAspect="Content" ObjectID="_1501407421" r:id="rId461"/>
        </w:object>
      </w:r>
      <w:r w:rsidRPr="00EA705A">
        <w:t>;</w:t>
      </w:r>
      <w:r w:rsidRPr="00EA705A">
        <w:tab/>
        <w:t>(6.16)</w:t>
      </w:r>
    </w:p>
    <w:p w:rsidR="00100AD3" w:rsidRPr="00EA705A" w:rsidRDefault="00100AD3" w:rsidP="00100AD3">
      <w:pPr>
        <w:shd w:val="clear" w:color="auto" w:fill="FFFFFF"/>
        <w:tabs>
          <w:tab w:val="left" w:pos="2410"/>
          <w:tab w:val="left" w:pos="7655"/>
        </w:tabs>
        <w:spacing w:line="360" w:lineRule="auto"/>
        <w:ind w:left="11" w:right="6" w:firstLine="2399"/>
        <w:rPr>
          <w:sz w:val="28"/>
          <w:szCs w:val="28"/>
        </w:rPr>
      </w:pPr>
      <w:r w:rsidRPr="00EA705A">
        <w:rPr>
          <w:position w:val="-80"/>
          <w:sz w:val="28"/>
          <w:szCs w:val="28"/>
          <w:lang w:val="en-US"/>
        </w:rPr>
        <w:object w:dxaOrig="4300" w:dyaOrig="1760">
          <v:shape id="_x0000_i1290" type="#_x0000_t75" style="width:214.5pt;height:87.75pt" o:ole="">
            <v:imagedata r:id="rId462" o:title=""/>
          </v:shape>
          <o:OLEObject Type="Embed" ProgID="Equation.3" ShapeID="_x0000_i1290" DrawAspect="Content" ObjectID="_1501407422" r:id="rId463"/>
        </w:object>
      </w:r>
      <w:r w:rsidRPr="00EA705A">
        <w:rPr>
          <w:sz w:val="28"/>
          <w:szCs w:val="28"/>
        </w:rPr>
        <w:t>,</w:t>
      </w:r>
      <w:r w:rsidRPr="00EA705A">
        <w:rPr>
          <w:sz w:val="28"/>
          <w:szCs w:val="28"/>
        </w:rPr>
        <w:tab/>
        <w:t>(6.17)</w:t>
      </w:r>
    </w:p>
    <w:p w:rsidR="00100AD3" w:rsidRPr="00EA705A" w:rsidRDefault="00100AD3" w:rsidP="00100AD3">
      <w:pPr>
        <w:shd w:val="clear" w:color="auto" w:fill="FFFFFF"/>
        <w:spacing w:before="240" w:line="360" w:lineRule="auto"/>
        <w:ind w:left="11" w:right="6" w:hanging="11"/>
        <w:jc w:val="both"/>
        <w:rPr>
          <w:i/>
          <w:iCs/>
          <w:sz w:val="28"/>
          <w:szCs w:val="28"/>
        </w:rPr>
      </w:pPr>
      <w:r w:rsidRPr="00EA705A">
        <w:rPr>
          <w:sz w:val="28"/>
          <w:szCs w:val="28"/>
        </w:rPr>
        <w:t xml:space="preserve">где </w:t>
      </w:r>
      <w:r w:rsidRPr="00EA705A">
        <w:rPr>
          <w:position w:val="-14"/>
          <w:sz w:val="28"/>
          <w:szCs w:val="28"/>
        </w:rPr>
        <w:object w:dxaOrig="300" w:dyaOrig="420">
          <v:shape id="_x0000_i1291" type="#_x0000_t75" style="width:15pt;height:21pt" o:ole="">
            <v:imagedata r:id="rId464" o:title=""/>
          </v:shape>
          <o:OLEObject Type="Embed" ProgID="Equation.3" ShapeID="_x0000_i1291" DrawAspect="Content" ObjectID="_1501407423" r:id="rId465"/>
        </w:object>
      </w:r>
      <w:r w:rsidRPr="00EA705A">
        <w:rPr>
          <w:sz w:val="28"/>
          <w:szCs w:val="28"/>
        </w:rPr>
        <w:t xml:space="preserve"> – среднее значение для</w:t>
      </w:r>
      <w:r w:rsidRPr="00EA705A">
        <w:rPr>
          <w:i/>
          <w:iCs/>
          <w:sz w:val="28"/>
          <w:szCs w:val="28"/>
        </w:rPr>
        <w:t xml:space="preserve"> </w:t>
      </w:r>
      <w:proofErr w:type="spellStart"/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i/>
          <w:iCs/>
          <w:sz w:val="28"/>
          <w:szCs w:val="28"/>
          <w:vertAlign w:val="subscript"/>
          <w:lang w:val="en-US"/>
        </w:rPr>
        <w:t>j</w:t>
      </w:r>
      <w:proofErr w:type="spellEnd"/>
      <w:r w:rsidRPr="00EA705A">
        <w:rPr>
          <w:sz w:val="28"/>
          <w:szCs w:val="28"/>
        </w:rPr>
        <w:t xml:space="preserve"> вариант </w:t>
      </w:r>
      <w:r w:rsidRPr="00EA705A">
        <w:rPr>
          <w:i/>
          <w:iCs/>
          <w:sz w:val="28"/>
          <w:szCs w:val="28"/>
          <w:lang w:val="en-US"/>
        </w:rPr>
        <w:t>y</w:t>
      </w:r>
      <w:r w:rsidRPr="00EA705A">
        <w:rPr>
          <w:sz w:val="28"/>
          <w:szCs w:val="28"/>
        </w:rPr>
        <w:t xml:space="preserve">, по которым вычислено </w:t>
      </w:r>
      <w:r w:rsidRPr="00EA705A">
        <w:rPr>
          <w:sz w:val="28"/>
          <w:szCs w:val="28"/>
        </w:rPr>
        <w:br/>
        <w:t xml:space="preserve">искомое значение </w:t>
      </w:r>
      <w:r w:rsidRPr="00EA705A">
        <w:rPr>
          <w:i/>
          <w:iCs/>
          <w:sz w:val="28"/>
          <w:szCs w:val="28"/>
          <w:lang w:val="en-US"/>
        </w:rPr>
        <w:t>X</w:t>
      </w:r>
      <w:r w:rsidRPr="00EA705A">
        <w:rPr>
          <w:sz w:val="28"/>
          <w:szCs w:val="28"/>
        </w:rPr>
        <w:t>.</w:t>
      </w:r>
    </w:p>
    <w:p w:rsidR="00100AD3" w:rsidRPr="00EA705A" w:rsidRDefault="00100AD3" w:rsidP="00100AD3">
      <w:pPr>
        <w:shd w:val="clear" w:color="auto" w:fill="FFFFFF"/>
        <w:spacing w:line="360" w:lineRule="auto"/>
        <w:ind w:right="6"/>
        <w:jc w:val="both"/>
        <w:rPr>
          <w:i/>
          <w:iCs/>
          <w:sz w:val="28"/>
          <w:szCs w:val="28"/>
        </w:rPr>
      </w:pPr>
      <w:r w:rsidRPr="00EA705A">
        <w:rPr>
          <w:sz w:val="28"/>
          <w:szCs w:val="28"/>
        </w:rPr>
        <w:t xml:space="preserve">При </w:t>
      </w:r>
      <w:r w:rsidRPr="00EA705A">
        <w:rPr>
          <w:i/>
          <w:iCs/>
          <w:sz w:val="28"/>
          <w:szCs w:val="28"/>
          <w:lang w:val="en-US"/>
        </w:rPr>
        <w:t>x</w:t>
      </w:r>
      <w:r w:rsidRPr="00EA705A">
        <w:rPr>
          <w:i/>
          <w:iCs/>
          <w:sz w:val="28"/>
          <w:szCs w:val="28"/>
        </w:rPr>
        <w:t xml:space="preserve"> = </w:t>
      </w:r>
      <w:r w:rsidRPr="00EA705A">
        <w:rPr>
          <w:i/>
          <w:iCs/>
          <w:position w:val="-6"/>
          <w:sz w:val="28"/>
          <w:szCs w:val="28"/>
        </w:rPr>
        <w:object w:dxaOrig="200" w:dyaOrig="340">
          <v:shape id="_x0000_i1292" type="#_x0000_t75" style="width:10.5pt;height:17.25pt" o:ole="">
            <v:imagedata r:id="rId118" o:title=""/>
          </v:shape>
          <o:OLEObject Type="Embed" ProgID="Equation.3" ShapeID="_x0000_i1292" DrawAspect="Content" ObjectID="_1501407424" r:id="rId466"/>
        </w:object>
      </w:r>
      <w:r w:rsidRPr="00EA705A">
        <w:rPr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и </w:t>
      </w:r>
      <w:r w:rsidRPr="00EA705A">
        <w:rPr>
          <w:position w:val="-14"/>
          <w:sz w:val="28"/>
          <w:szCs w:val="28"/>
        </w:rPr>
        <w:object w:dxaOrig="740" w:dyaOrig="420">
          <v:shape id="_x0000_i1293" type="#_x0000_t75" style="width:36.75pt;height:21pt" o:ole="">
            <v:imagedata r:id="rId467" o:title=""/>
          </v:shape>
          <o:OLEObject Type="Embed" ProgID="Equation.3" ShapeID="_x0000_i1293" DrawAspect="Content" ObjectID="_1501407425" r:id="rId468"/>
        </w:object>
      </w:r>
      <w:r w:rsidR="003C059D">
        <w:rPr>
          <w:sz w:val="28"/>
          <w:szCs w:val="28"/>
        </w:rPr>
        <w:t xml:space="preserve"> выражения (6.16) и (6.17) принимают вид</w:t>
      </w:r>
      <w:r w:rsidRPr="00EA705A">
        <w:rPr>
          <w:sz w:val="28"/>
          <w:szCs w:val="28"/>
        </w:rPr>
        <w:t>:</w:t>
      </w:r>
    </w:p>
    <w:p w:rsidR="00100AD3" w:rsidRPr="00EA705A" w:rsidRDefault="00100AD3" w:rsidP="00100AD3">
      <w:pPr>
        <w:shd w:val="clear" w:color="auto" w:fill="FFFFFF"/>
        <w:tabs>
          <w:tab w:val="left" w:pos="7513"/>
        </w:tabs>
        <w:spacing w:line="360" w:lineRule="auto"/>
        <w:ind w:left="11" w:right="6" w:firstLine="3958"/>
        <w:rPr>
          <w:sz w:val="28"/>
          <w:szCs w:val="28"/>
        </w:rPr>
      </w:pPr>
      <w:r w:rsidRPr="00EA705A">
        <w:rPr>
          <w:position w:val="-26"/>
          <w:sz w:val="28"/>
          <w:szCs w:val="28"/>
          <w:lang w:val="en-US"/>
        </w:rPr>
        <w:object w:dxaOrig="940" w:dyaOrig="720">
          <v:shape id="_x0000_i1294" type="#_x0000_t75" style="width:47.25pt;height:36pt" o:ole="">
            <v:imagedata r:id="rId469" o:title=""/>
          </v:shape>
          <o:OLEObject Type="Embed" ProgID="Equation.3" ShapeID="_x0000_i1294" DrawAspect="Content" ObjectID="_1501407426" r:id="rId470"/>
        </w:object>
      </w:r>
      <w:r w:rsidRPr="00EA705A">
        <w:rPr>
          <w:sz w:val="28"/>
          <w:szCs w:val="28"/>
        </w:rPr>
        <w:t>;</w:t>
      </w:r>
      <w:r w:rsidRPr="00EA705A">
        <w:rPr>
          <w:sz w:val="28"/>
          <w:szCs w:val="28"/>
        </w:rPr>
        <w:tab/>
        <w:t>(6.16</w:t>
      </w:r>
      <w:r w:rsidR="003C059D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а)</w:t>
      </w:r>
    </w:p>
    <w:p w:rsidR="00100AD3" w:rsidRPr="00EA705A" w:rsidRDefault="00100AD3" w:rsidP="00100AD3">
      <w:pPr>
        <w:shd w:val="clear" w:color="auto" w:fill="FFFFFF"/>
        <w:tabs>
          <w:tab w:val="left" w:pos="7513"/>
        </w:tabs>
        <w:spacing w:line="360" w:lineRule="auto"/>
        <w:ind w:left="11" w:right="6" w:firstLine="3391"/>
        <w:rPr>
          <w:sz w:val="28"/>
          <w:szCs w:val="28"/>
        </w:rPr>
      </w:pPr>
      <w:r w:rsidRPr="00EA705A">
        <w:rPr>
          <w:position w:val="-36"/>
          <w:sz w:val="28"/>
          <w:szCs w:val="28"/>
          <w:lang w:val="en-US"/>
        </w:rPr>
        <w:object w:dxaOrig="1880" w:dyaOrig="880">
          <v:shape id="_x0000_i1295" type="#_x0000_t75" style="width:94.5pt;height:44.25pt" o:ole="">
            <v:imagedata r:id="rId471" o:title=""/>
          </v:shape>
          <o:OLEObject Type="Embed" ProgID="Equation.3" ShapeID="_x0000_i1295" DrawAspect="Content" ObjectID="_1501407427" r:id="rId472"/>
        </w:object>
      </w:r>
      <w:r w:rsidRPr="00EA705A">
        <w:rPr>
          <w:sz w:val="28"/>
          <w:szCs w:val="28"/>
        </w:rPr>
        <w:t>.</w:t>
      </w:r>
      <w:r w:rsidRPr="00EA705A">
        <w:rPr>
          <w:sz w:val="28"/>
          <w:szCs w:val="28"/>
        </w:rPr>
        <w:tab/>
        <w:t>(6.17</w:t>
      </w:r>
      <w:r w:rsidR="003C059D">
        <w:rPr>
          <w:sz w:val="28"/>
          <w:szCs w:val="28"/>
        </w:rPr>
        <w:t xml:space="preserve"> </w:t>
      </w:r>
      <w:r w:rsidRPr="00EA705A">
        <w:rPr>
          <w:sz w:val="28"/>
          <w:szCs w:val="28"/>
        </w:rPr>
        <w:t>а)</w:t>
      </w:r>
    </w:p>
    <w:p w:rsidR="00100AD3" w:rsidRPr="00EA705A" w:rsidRDefault="00100AD3" w:rsidP="00100AD3">
      <w:pPr>
        <w:shd w:val="clear" w:color="auto" w:fill="FFFFFF"/>
        <w:spacing w:before="240" w:line="360" w:lineRule="auto"/>
        <w:ind w:left="11" w:right="6" w:firstLine="720"/>
        <w:jc w:val="both"/>
        <w:rPr>
          <w:b/>
          <w:bCs/>
          <w:sz w:val="28"/>
          <w:szCs w:val="28"/>
        </w:rPr>
      </w:pPr>
      <w:r w:rsidRPr="00EA705A">
        <w:rPr>
          <w:sz w:val="28"/>
          <w:szCs w:val="28"/>
        </w:rPr>
        <w:t xml:space="preserve">С учетом значений </w:t>
      </w:r>
      <w:proofErr w:type="spellStart"/>
      <w:r w:rsidRPr="003C059D">
        <w:rPr>
          <w:i/>
          <w:sz w:val="28"/>
          <w:szCs w:val="28"/>
          <w:lang w:val="en-US"/>
        </w:rPr>
        <w:t>s</w:t>
      </w:r>
      <w:r w:rsidRPr="00EA705A">
        <w:rPr>
          <w:i/>
          <w:iCs/>
          <w:sz w:val="28"/>
          <w:szCs w:val="28"/>
          <w:vertAlign w:val="subscript"/>
          <w:lang w:val="en-US"/>
        </w:rPr>
        <w:t>y</w:t>
      </w:r>
      <w:proofErr w:type="spellEnd"/>
      <w:r w:rsidRPr="00EA705A">
        <w:rPr>
          <w:sz w:val="28"/>
          <w:szCs w:val="28"/>
        </w:rPr>
        <w:t xml:space="preserve"> и </w:t>
      </w:r>
      <w:proofErr w:type="spellStart"/>
      <w:r w:rsidRPr="003C059D">
        <w:rPr>
          <w:i/>
          <w:sz w:val="28"/>
          <w:szCs w:val="28"/>
          <w:lang w:val="en-US"/>
        </w:rPr>
        <w:t>s</w:t>
      </w:r>
      <w:r w:rsidRPr="00EA705A">
        <w:rPr>
          <w:i/>
          <w:iCs/>
          <w:sz w:val="28"/>
          <w:szCs w:val="28"/>
          <w:vertAlign w:val="subscript"/>
          <w:lang w:val="en-US"/>
        </w:rPr>
        <w:t>x</w:t>
      </w:r>
      <w:proofErr w:type="spellEnd"/>
      <w:r w:rsidRPr="00EA705A">
        <w:rPr>
          <w:sz w:val="28"/>
          <w:szCs w:val="28"/>
        </w:rPr>
        <w:t xml:space="preserve"> могут быть найдены значения величин ∆</w:t>
      </w:r>
      <w:r w:rsidRPr="00EA705A">
        <w:rPr>
          <w:i/>
          <w:iCs/>
          <w:sz w:val="28"/>
          <w:szCs w:val="28"/>
          <w:lang w:val="en-US"/>
        </w:rPr>
        <w:t>Y</w:t>
      </w:r>
      <w:r w:rsidRPr="00EA705A">
        <w:rPr>
          <w:sz w:val="28"/>
          <w:szCs w:val="28"/>
        </w:rPr>
        <w:t xml:space="preserve"> и ∆</w:t>
      </w:r>
      <w:r w:rsidRPr="00EA705A">
        <w:rPr>
          <w:i/>
          <w:iCs/>
          <w:sz w:val="28"/>
          <w:szCs w:val="28"/>
          <w:lang w:val="en-US"/>
        </w:rPr>
        <w:t>X</w:t>
      </w:r>
      <w:r w:rsidRPr="00EA705A">
        <w:rPr>
          <w:bCs/>
          <w:sz w:val="28"/>
          <w:szCs w:val="28"/>
        </w:rPr>
        <w:t>:</w:t>
      </w:r>
    </w:p>
    <w:p w:rsidR="00100AD3" w:rsidRPr="00EA705A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3675"/>
        <w:rPr>
          <w:sz w:val="28"/>
          <w:szCs w:val="28"/>
        </w:rPr>
      </w:pPr>
      <w:r w:rsidRPr="00EA705A">
        <w:rPr>
          <w:sz w:val="28"/>
          <w:szCs w:val="28"/>
        </w:rPr>
        <w:t>∆</w:t>
      </w:r>
      <w:r w:rsidRPr="00EA705A">
        <w:rPr>
          <w:i/>
          <w:iCs/>
          <w:sz w:val="28"/>
          <w:szCs w:val="28"/>
          <w:lang w:val="en-US"/>
        </w:rPr>
        <w:t>Y</w:t>
      </w:r>
      <w:r w:rsidRPr="00EA705A">
        <w:rPr>
          <w:i/>
          <w:iCs/>
          <w:sz w:val="28"/>
          <w:szCs w:val="28"/>
        </w:rPr>
        <w:t xml:space="preserve"> =</w:t>
      </w:r>
      <w:r w:rsidRPr="00EA705A">
        <w:rPr>
          <w:sz w:val="28"/>
          <w:szCs w:val="28"/>
        </w:rPr>
        <w:t xml:space="preserve"> </w:t>
      </w:r>
      <w:proofErr w:type="spellStart"/>
      <w:r w:rsidRPr="00EA705A">
        <w:rPr>
          <w:i/>
          <w:sz w:val="28"/>
          <w:szCs w:val="28"/>
          <w:lang w:val="en-US"/>
        </w:rPr>
        <w:t>s</w:t>
      </w:r>
      <w:r w:rsidRPr="00EA705A">
        <w:rPr>
          <w:i/>
          <w:iCs/>
          <w:sz w:val="28"/>
          <w:szCs w:val="28"/>
          <w:vertAlign w:val="subscript"/>
          <w:lang w:val="en-US"/>
        </w:rPr>
        <w:t>y</w:t>
      </w:r>
      <w:proofErr w:type="spellEnd"/>
      <w:r w:rsidRPr="00EA705A">
        <w:rPr>
          <w:i/>
          <w:iCs/>
          <w:sz w:val="28"/>
          <w:szCs w:val="28"/>
        </w:rPr>
        <w:t>∙</w:t>
      </w:r>
      <w:r w:rsidRPr="00EA705A">
        <w:rPr>
          <w:i/>
          <w:iCs/>
          <w:sz w:val="28"/>
          <w:szCs w:val="28"/>
          <w:lang w:val="en-US"/>
        </w:rPr>
        <w:t>t</w:t>
      </w:r>
      <w:r w:rsidR="003C059D">
        <w:rPr>
          <w:i/>
          <w:iCs/>
          <w:sz w:val="28"/>
          <w:szCs w:val="28"/>
        </w:rPr>
        <w:t xml:space="preserve"> </w:t>
      </w:r>
      <w:r w:rsidRPr="00EA705A">
        <w:rPr>
          <w:iCs/>
          <w:sz w:val="28"/>
          <w:szCs w:val="28"/>
        </w:rPr>
        <w:t>(</w:t>
      </w:r>
      <w:r w:rsidRPr="00EA705A">
        <w:rPr>
          <w:i/>
          <w:iCs/>
          <w:sz w:val="28"/>
          <w:szCs w:val="28"/>
          <w:lang w:val="en-US"/>
        </w:rPr>
        <w:t>P</w:t>
      </w:r>
      <w:r w:rsidRPr="00EA705A">
        <w:rPr>
          <w:i/>
          <w:iCs/>
          <w:sz w:val="28"/>
          <w:szCs w:val="28"/>
        </w:rPr>
        <w:t>,</w:t>
      </w:r>
      <w:r w:rsidR="003C059D">
        <w:rPr>
          <w:i/>
          <w:iCs/>
          <w:sz w:val="28"/>
          <w:szCs w:val="28"/>
        </w:rPr>
        <w:t xml:space="preserve"> 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iCs/>
          <w:sz w:val="28"/>
          <w:szCs w:val="28"/>
        </w:rPr>
        <w:t>)</w:t>
      </w:r>
      <w:r w:rsidRPr="00EA705A">
        <w:rPr>
          <w:sz w:val="28"/>
          <w:szCs w:val="28"/>
        </w:rPr>
        <w:t>;</w:t>
      </w:r>
      <w:r w:rsidRPr="00EA705A">
        <w:rPr>
          <w:sz w:val="28"/>
          <w:szCs w:val="28"/>
        </w:rPr>
        <w:tab/>
        <w:t>(6.18)</w:t>
      </w:r>
    </w:p>
    <w:p w:rsidR="00100AD3" w:rsidRPr="00EA705A" w:rsidRDefault="00100AD3" w:rsidP="00100AD3">
      <w:pPr>
        <w:shd w:val="clear" w:color="auto" w:fill="FFFFFF"/>
        <w:tabs>
          <w:tab w:val="left" w:pos="7655"/>
        </w:tabs>
        <w:spacing w:line="360" w:lineRule="auto"/>
        <w:ind w:left="11" w:right="6" w:firstLine="3675"/>
        <w:rPr>
          <w:sz w:val="28"/>
          <w:szCs w:val="28"/>
        </w:rPr>
      </w:pPr>
      <w:r w:rsidRPr="00EA705A">
        <w:rPr>
          <w:sz w:val="28"/>
          <w:szCs w:val="28"/>
        </w:rPr>
        <w:t>∆</w:t>
      </w:r>
      <w:r w:rsidRPr="00EA705A">
        <w:rPr>
          <w:i/>
          <w:iCs/>
          <w:sz w:val="28"/>
          <w:szCs w:val="28"/>
          <w:lang w:val="en-US"/>
        </w:rPr>
        <w:t>X</w:t>
      </w:r>
      <w:r w:rsidRPr="00EA705A">
        <w:rPr>
          <w:i/>
          <w:iCs/>
          <w:sz w:val="28"/>
          <w:szCs w:val="28"/>
        </w:rPr>
        <w:t xml:space="preserve"> =</w:t>
      </w:r>
      <w:r w:rsidRPr="00EA705A">
        <w:rPr>
          <w:sz w:val="28"/>
          <w:szCs w:val="28"/>
        </w:rPr>
        <w:t xml:space="preserve"> </w:t>
      </w:r>
      <w:proofErr w:type="spellStart"/>
      <w:r w:rsidRPr="00EA705A">
        <w:rPr>
          <w:i/>
          <w:sz w:val="28"/>
          <w:szCs w:val="28"/>
          <w:lang w:val="en-US"/>
        </w:rPr>
        <w:t>s</w:t>
      </w:r>
      <w:r w:rsidRPr="00EA705A">
        <w:rPr>
          <w:i/>
          <w:iCs/>
          <w:sz w:val="28"/>
          <w:szCs w:val="28"/>
          <w:vertAlign w:val="subscript"/>
          <w:lang w:val="en-US"/>
        </w:rPr>
        <w:t>x</w:t>
      </w:r>
      <w:proofErr w:type="spellEnd"/>
      <w:r w:rsidRPr="00EA705A">
        <w:rPr>
          <w:i/>
          <w:iCs/>
          <w:sz w:val="28"/>
          <w:szCs w:val="28"/>
        </w:rPr>
        <w:t>∙</w:t>
      </w:r>
      <w:r w:rsidRPr="00EA705A">
        <w:rPr>
          <w:i/>
          <w:iCs/>
          <w:sz w:val="28"/>
          <w:szCs w:val="28"/>
          <w:lang w:val="en-US"/>
        </w:rPr>
        <w:t>t</w:t>
      </w:r>
      <w:r w:rsidR="003C059D">
        <w:rPr>
          <w:i/>
          <w:iCs/>
          <w:sz w:val="28"/>
          <w:szCs w:val="28"/>
        </w:rPr>
        <w:t xml:space="preserve"> </w:t>
      </w:r>
      <w:r w:rsidRPr="00EA705A">
        <w:rPr>
          <w:iCs/>
          <w:sz w:val="28"/>
          <w:szCs w:val="28"/>
        </w:rPr>
        <w:t>(</w:t>
      </w:r>
      <w:r w:rsidRPr="00EA705A">
        <w:rPr>
          <w:i/>
          <w:iCs/>
          <w:sz w:val="28"/>
          <w:szCs w:val="28"/>
          <w:lang w:val="en-US"/>
        </w:rPr>
        <w:t>P</w:t>
      </w:r>
      <w:r w:rsidRPr="00EA705A">
        <w:rPr>
          <w:i/>
          <w:iCs/>
          <w:sz w:val="28"/>
          <w:szCs w:val="28"/>
        </w:rPr>
        <w:t>,</w:t>
      </w:r>
      <w:r w:rsidR="003C059D">
        <w:rPr>
          <w:i/>
          <w:iCs/>
          <w:sz w:val="28"/>
          <w:szCs w:val="28"/>
        </w:rPr>
        <w:t xml:space="preserve"> </w:t>
      </w:r>
      <w:r w:rsidRPr="00EA705A">
        <w:rPr>
          <w:i/>
          <w:iCs/>
          <w:sz w:val="28"/>
          <w:szCs w:val="28"/>
          <w:lang w:val="en-US"/>
        </w:rPr>
        <w:t>f</w:t>
      </w:r>
      <w:r w:rsidRPr="00EA705A">
        <w:rPr>
          <w:iCs/>
          <w:sz w:val="28"/>
          <w:szCs w:val="28"/>
        </w:rPr>
        <w:t>)</w:t>
      </w:r>
      <w:r w:rsidRPr="00EA705A">
        <w:rPr>
          <w:i/>
          <w:iCs/>
          <w:sz w:val="28"/>
          <w:szCs w:val="28"/>
        </w:rPr>
        <w:t>.</w:t>
      </w:r>
      <w:r w:rsidRPr="00EA705A">
        <w:rPr>
          <w:i/>
          <w:iCs/>
          <w:sz w:val="28"/>
          <w:szCs w:val="28"/>
        </w:rPr>
        <w:tab/>
      </w:r>
      <w:r w:rsidRPr="00EA705A">
        <w:rPr>
          <w:sz w:val="28"/>
          <w:szCs w:val="28"/>
        </w:rPr>
        <w:t>(6.19)</w:t>
      </w:r>
    </w:p>
    <w:p w:rsidR="00100AD3" w:rsidRPr="00EA705A" w:rsidRDefault="00100AD3" w:rsidP="00100AD3">
      <w:pPr>
        <w:shd w:val="clear" w:color="auto" w:fill="FFFFFF"/>
        <w:spacing w:before="240" w:line="360" w:lineRule="auto"/>
        <w:ind w:left="11" w:right="6" w:firstLine="720"/>
        <w:jc w:val="both"/>
        <w:rPr>
          <w:sz w:val="28"/>
          <w:szCs w:val="28"/>
        </w:rPr>
      </w:pPr>
      <w:r w:rsidRPr="00EA705A">
        <w:rPr>
          <w:sz w:val="28"/>
          <w:szCs w:val="28"/>
        </w:rPr>
        <w:t xml:space="preserve">Значения </w:t>
      </w:r>
      <w:proofErr w:type="spellStart"/>
      <w:r w:rsidRPr="00EA705A">
        <w:rPr>
          <w:bCs/>
          <w:i/>
          <w:sz w:val="28"/>
          <w:szCs w:val="28"/>
          <w:lang w:val="en-US"/>
        </w:rPr>
        <w:t>s</w:t>
      </w:r>
      <w:r w:rsidRPr="00EA705A">
        <w:rPr>
          <w:b/>
          <w:bCs/>
          <w:i/>
          <w:iCs/>
          <w:sz w:val="28"/>
          <w:szCs w:val="28"/>
          <w:vertAlign w:val="subscript"/>
          <w:lang w:val="en-US"/>
        </w:rPr>
        <w:t>x</w:t>
      </w:r>
      <w:proofErr w:type="spellEnd"/>
      <w:r w:rsidRPr="00EA705A">
        <w:rPr>
          <w:sz w:val="28"/>
          <w:szCs w:val="28"/>
        </w:rPr>
        <w:t xml:space="preserve"> и ∆</w:t>
      </w:r>
      <w:r w:rsidRPr="00EA705A">
        <w:rPr>
          <w:i/>
          <w:iCs/>
          <w:sz w:val="28"/>
          <w:szCs w:val="28"/>
          <w:lang w:val="en-US"/>
        </w:rPr>
        <w:t>X</w:t>
      </w:r>
      <w:r w:rsidRPr="00EA705A">
        <w:rPr>
          <w:sz w:val="28"/>
          <w:szCs w:val="28"/>
        </w:rPr>
        <w:t xml:space="preserve">, найденные при </w:t>
      </w:r>
      <w:proofErr w:type="spellStart"/>
      <w:r w:rsidRPr="00EA705A">
        <w:rPr>
          <w:i/>
          <w:iCs/>
          <w:sz w:val="28"/>
          <w:szCs w:val="28"/>
          <w:lang w:val="en-US"/>
        </w:rPr>
        <w:t>n</w:t>
      </w:r>
      <w:r w:rsidRPr="00EA705A">
        <w:rPr>
          <w:i/>
          <w:iCs/>
          <w:sz w:val="28"/>
          <w:szCs w:val="28"/>
          <w:vertAlign w:val="subscript"/>
          <w:lang w:val="en-US"/>
        </w:rPr>
        <w:t>j</w:t>
      </w:r>
      <w:proofErr w:type="spellEnd"/>
      <w:r w:rsidRPr="00EA705A">
        <w:rPr>
          <w:sz w:val="28"/>
          <w:szCs w:val="28"/>
        </w:rPr>
        <w:t xml:space="preserve"> = 1, являются характеристиками </w:t>
      </w:r>
      <w:proofErr w:type="spellStart"/>
      <w:r w:rsidRPr="00EA705A">
        <w:rPr>
          <w:sz w:val="28"/>
          <w:szCs w:val="28"/>
        </w:rPr>
        <w:t>воспроизводимости</w:t>
      </w:r>
      <w:proofErr w:type="spellEnd"/>
      <w:r w:rsidRPr="00EA705A">
        <w:rPr>
          <w:sz w:val="28"/>
          <w:szCs w:val="28"/>
        </w:rPr>
        <w:t xml:space="preserve"> аналитического метода, если </w:t>
      </w:r>
      <w:proofErr w:type="spellStart"/>
      <w:r w:rsidRPr="00EA705A">
        <w:rPr>
          <w:bCs/>
          <w:i/>
          <w:iCs/>
          <w:sz w:val="28"/>
          <w:szCs w:val="28"/>
        </w:rPr>
        <w:t>х</w:t>
      </w:r>
      <w:proofErr w:type="spellEnd"/>
      <w:r w:rsidRPr="00EA705A">
        <w:rPr>
          <w:sz w:val="28"/>
          <w:szCs w:val="28"/>
        </w:rPr>
        <w:t xml:space="preserve"> – концентрация (количество), а </w:t>
      </w:r>
      <w:proofErr w:type="gramStart"/>
      <w:r w:rsidRPr="00EA705A">
        <w:rPr>
          <w:bCs/>
          <w:i/>
          <w:iCs/>
          <w:sz w:val="28"/>
          <w:szCs w:val="28"/>
        </w:rPr>
        <w:t>у</w:t>
      </w:r>
      <w:proofErr w:type="gramEnd"/>
      <w:r w:rsidRPr="00EA705A">
        <w:rPr>
          <w:bCs/>
          <w:i/>
          <w:iCs/>
          <w:sz w:val="28"/>
          <w:szCs w:val="28"/>
        </w:rPr>
        <w:t xml:space="preserve"> </w:t>
      </w:r>
      <w:r w:rsidRPr="00EA705A">
        <w:rPr>
          <w:sz w:val="28"/>
          <w:szCs w:val="28"/>
        </w:rPr>
        <w:t xml:space="preserve">есть функция </w:t>
      </w:r>
      <w:r w:rsidRPr="00EA705A">
        <w:rPr>
          <w:bCs/>
          <w:i/>
          <w:iCs/>
          <w:sz w:val="28"/>
          <w:szCs w:val="28"/>
        </w:rPr>
        <w:t>х</w:t>
      </w:r>
      <w:r w:rsidRPr="00EA705A">
        <w:rPr>
          <w:sz w:val="28"/>
          <w:szCs w:val="28"/>
        </w:rPr>
        <w:t>.</w:t>
      </w:r>
    </w:p>
    <w:p w:rsidR="005F26CB" w:rsidRDefault="00100AD3" w:rsidP="00AB3E12">
      <w:pPr>
        <w:shd w:val="clear" w:color="auto" w:fill="FFFFFF"/>
        <w:spacing w:line="360" w:lineRule="auto"/>
        <w:ind w:left="11" w:right="6" w:firstLine="720"/>
        <w:jc w:val="both"/>
        <w:rPr>
          <w:spacing w:val="30"/>
          <w:sz w:val="24"/>
          <w:szCs w:val="24"/>
        </w:rPr>
      </w:pPr>
      <w:r w:rsidRPr="00EA705A">
        <w:rPr>
          <w:sz w:val="28"/>
          <w:szCs w:val="28"/>
        </w:rPr>
        <w:t xml:space="preserve">Обычно результаты статистической обработки по методу наименьших квадратов сводят в таблицу (табл. </w:t>
      </w:r>
      <w:r w:rsidR="003C059D">
        <w:rPr>
          <w:sz w:val="28"/>
          <w:szCs w:val="28"/>
        </w:rPr>
        <w:t>7</w:t>
      </w:r>
      <w:r w:rsidRPr="00EA705A">
        <w:rPr>
          <w:sz w:val="28"/>
          <w:szCs w:val="28"/>
        </w:rPr>
        <w:t>).</w:t>
      </w:r>
    </w:p>
    <w:p w:rsidR="00100AD3" w:rsidRPr="00E3389C" w:rsidRDefault="00100AD3" w:rsidP="00E3389C">
      <w:pPr>
        <w:shd w:val="clear" w:color="auto" w:fill="FFFFFF"/>
        <w:ind w:left="11" w:right="6"/>
        <w:jc w:val="both"/>
        <w:rPr>
          <w:sz w:val="28"/>
          <w:szCs w:val="28"/>
        </w:rPr>
      </w:pPr>
      <w:r w:rsidRPr="00E3389C">
        <w:rPr>
          <w:sz w:val="28"/>
          <w:szCs w:val="28"/>
        </w:rPr>
        <w:t xml:space="preserve">Таблица </w:t>
      </w:r>
      <w:r w:rsidR="003C059D" w:rsidRPr="00E3389C">
        <w:rPr>
          <w:sz w:val="28"/>
          <w:szCs w:val="28"/>
        </w:rPr>
        <w:t>7</w:t>
      </w:r>
      <w:r w:rsidR="00E3389C" w:rsidRPr="00E3389C">
        <w:rPr>
          <w:sz w:val="28"/>
          <w:szCs w:val="28"/>
        </w:rPr>
        <w:sym w:font="Symbol" w:char="F02D"/>
      </w:r>
      <w:r w:rsidR="00E3389C" w:rsidRPr="00E3389C">
        <w:rPr>
          <w:sz w:val="28"/>
          <w:szCs w:val="28"/>
        </w:rPr>
        <w:t xml:space="preserve"> </w:t>
      </w:r>
      <w:r w:rsidRPr="00E3389C">
        <w:rPr>
          <w:sz w:val="28"/>
          <w:szCs w:val="28"/>
        </w:rPr>
        <w:t>Результаты статистической обработки экспериментальных данных,</w:t>
      </w:r>
      <w:r w:rsidR="00E3389C" w:rsidRPr="00E3389C">
        <w:rPr>
          <w:sz w:val="28"/>
          <w:szCs w:val="28"/>
        </w:rPr>
        <w:t xml:space="preserve"> </w:t>
      </w:r>
      <w:r w:rsidRPr="00E3389C">
        <w:rPr>
          <w:sz w:val="28"/>
          <w:szCs w:val="28"/>
        </w:rPr>
        <w:t xml:space="preserve">полученных при изучении линейной зависимости  у = </w:t>
      </w:r>
      <w:proofErr w:type="spellStart"/>
      <w:r w:rsidRPr="00E3389C">
        <w:rPr>
          <w:sz w:val="28"/>
          <w:szCs w:val="28"/>
        </w:rPr>
        <w:t>bx</w:t>
      </w:r>
      <w:proofErr w:type="spellEnd"/>
      <w:r w:rsidRPr="00E3389C">
        <w:rPr>
          <w:sz w:val="28"/>
          <w:szCs w:val="28"/>
        </w:rPr>
        <w:t xml:space="preserve"> + </w:t>
      </w:r>
      <w:proofErr w:type="spellStart"/>
      <w:r w:rsidRPr="00E3389C">
        <w:rPr>
          <w:sz w:val="28"/>
          <w:szCs w:val="28"/>
        </w:rPr>
        <w:t>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"/>
        <w:gridCol w:w="432"/>
        <w:gridCol w:w="433"/>
        <w:gridCol w:w="362"/>
        <w:gridCol w:w="362"/>
        <w:gridCol w:w="1306"/>
        <w:gridCol w:w="568"/>
        <w:gridCol w:w="568"/>
        <w:gridCol w:w="496"/>
        <w:gridCol w:w="496"/>
        <w:gridCol w:w="1720"/>
        <w:gridCol w:w="565"/>
        <w:gridCol w:w="1132"/>
      </w:tblGrid>
      <w:tr w:rsidR="00100AD3" w:rsidRPr="00AB3E12" w:rsidTr="00B167EF">
        <w:trPr>
          <w:cantSplit/>
          <w:trHeight w:val="11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8"/>
                <w:szCs w:val="24"/>
                <w:lang w:val="en-US"/>
              </w:rPr>
            </w:pPr>
            <w:r w:rsidRPr="00AB3E12">
              <w:rPr>
                <w:i/>
                <w:iCs/>
                <w:sz w:val="28"/>
                <w:szCs w:val="24"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8"/>
                <w:szCs w:val="24"/>
                <w:lang w:val="en-US"/>
              </w:rPr>
            </w:pPr>
            <w:r w:rsidRPr="00AB3E12">
              <w:rPr>
                <w:i/>
                <w:iCs/>
                <w:position w:val="-6"/>
                <w:sz w:val="28"/>
                <w:szCs w:val="24"/>
                <w:lang w:val="en-US"/>
              </w:rPr>
              <w:object w:dxaOrig="200" w:dyaOrig="340">
                <v:shape id="_x0000_i1296" type="#_x0000_t75" style="width:10.5pt;height:17.25pt" o:ole="">
                  <v:imagedata r:id="rId118" o:title=""/>
                </v:shape>
                <o:OLEObject Type="Embed" ProgID="Equation.3" ShapeID="_x0000_i1296" DrawAspect="Content" ObjectID="_1501407428" r:id="rId47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8"/>
                <w:szCs w:val="24"/>
                <w:lang w:val="en-US"/>
              </w:rPr>
            </w:pPr>
            <w:r w:rsidRPr="00AB3E12">
              <w:rPr>
                <w:i/>
                <w:iCs/>
                <w:position w:val="-10"/>
                <w:sz w:val="28"/>
                <w:szCs w:val="24"/>
                <w:lang w:val="en-US"/>
              </w:rPr>
              <w:object w:dxaOrig="220" w:dyaOrig="380">
                <v:shape id="_x0000_i1297" type="#_x0000_t75" style="width:10.5pt;height:18.75pt" o:ole="">
                  <v:imagedata r:id="rId474" o:title=""/>
                </v:shape>
                <o:OLEObject Type="Embed" ProgID="Equation.3" ShapeID="_x0000_i1297" DrawAspect="Content" ObjectID="_1501407429" r:id="rId47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8"/>
                <w:szCs w:val="24"/>
              </w:rPr>
            </w:pPr>
            <w:r w:rsidRPr="00AB3E12">
              <w:rPr>
                <w:i/>
                <w:iCs/>
                <w:sz w:val="28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8"/>
                <w:szCs w:val="24"/>
              </w:rPr>
            </w:pPr>
            <w:r w:rsidRPr="00AB3E12">
              <w:rPr>
                <w:i/>
                <w:iCs/>
                <w:sz w:val="28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ind w:right="6"/>
              <w:jc w:val="center"/>
              <w:rPr>
                <w:i/>
                <w:iCs/>
                <w:sz w:val="28"/>
                <w:szCs w:val="24"/>
                <w:lang w:val="en-US"/>
              </w:rPr>
            </w:pPr>
            <w:r w:rsidRPr="00AB3E12">
              <w:rPr>
                <w:i/>
                <w:iCs/>
                <w:sz w:val="28"/>
                <w:szCs w:val="24"/>
                <w:lang w:val="en-US"/>
              </w:rPr>
              <w:t>t</w:t>
            </w:r>
            <w:r w:rsidRPr="00AB3E12">
              <w:rPr>
                <w:iCs/>
                <w:sz w:val="28"/>
                <w:szCs w:val="24"/>
              </w:rPr>
              <w:t>(</w:t>
            </w:r>
            <w:r w:rsidRPr="00AB3E12">
              <w:rPr>
                <w:i/>
                <w:iCs/>
                <w:sz w:val="28"/>
                <w:szCs w:val="24"/>
                <w:lang w:val="en-US"/>
              </w:rPr>
              <w:t>P</w:t>
            </w:r>
            <w:r w:rsidRPr="00AB3E12">
              <w:rPr>
                <w:i/>
                <w:iCs/>
                <w:sz w:val="28"/>
                <w:szCs w:val="24"/>
              </w:rPr>
              <w:t xml:space="preserve">; </w:t>
            </w:r>
            <w:r w:rsidRPr="00AB3E12">
              <w:rPr>
                <w:i/>
                <w:iCs/>
                <w:sz w:val="28"/>
                <w:szCs w:val="24"/>
                <w:lang w:val="en-US"/>
              </w:rPr>
              <w:t>f</w:t>
            </w:r>
            <w:r w:rsidRPr="00AB3E12">
              <w:rPr>
                <w:iCs/>
                <w:sz w:val="28"/>
                <w:szCs w:val="24"/>
              </w:rPr>
              <w:t>)</w:t>
            </w:r>
          </w:p>
          <w:p w:rsidR="00100AD3" w:rsidRPr="00AB3E12" w:rsidRDefault="00100AD3" w:rsidP="00100AD3">
            <w:pPr>
              <w:ind w:right="6"/>
              <w:jc w:val="center"/>
              <w:rPr>
                <w:sz w:val="28"/>
                <w:szCs w:val="24"/>
                <w:lang w:val="en-US"/>
              </w:rPr>
            </w:pPr>
            <w:r w:rsidRPr="00AB3E12">
              <w:rPr>
                <w:i/>
                <w:iCs/>
                <w:sz w:val="28"/>
                <w:szCs w:val="24"/>
              </w:rPr>
              <w:t xml:space="preserve"> </w:t>
            </w:r>
            <w:r w:rsidRPr="00AB3E12">
              <w:rPr>
                <w:sz w:val="28"/>
                <w:szCs w:val="24"/>
              </w:rPr>
              <w:t xml:space="preserve">при </w:t>
            </w:r>
          </w:p>
          <w:p w:rsidR="00100AD3" w:rsidRPr="00AB3E12" w:rsidRDefault="00100AD3" w:rsidP="00100AD3">
            <w:pPr>
              <w:ind w:right="6"/>
              <w:jc w:val="center"/>
              <w:rPr>
                <w:i/>
                <w:iCs/>
                <w:sz w:val="28"/>
                <w:szCs w:val="24"/>
              </w:rPr>
            </w:pPr>
            <w:r w:rsidRPr="00AB3E12">
              <w:rPr>
                <w:i/>
                <w:iCs/>
                <w:sz w:val="28"/>
                <w:szCs w:val="24"/>
                <w:lang w:val="en-US"/>
              </w:rPr>
              <w:t>P</w:t>
            </w:r>
            <w:r w:rsidRPr="00AB3E12">
              <w:rPr>
                <w:i/>
                <w:iCs/>
                <w:sz w:val="28"/>
                <w:szCs w:val="24"/>
              </w:rPr>
              <w:t xml:space="preserve"> = </w:t>
            </w:r>
            <w:r w:rsidRPr="00AB3E12">
              <w:rPr>
                <w:sz w:val="28"/>
                <w:szCs w:val="24"/>
              </w:rPr>
              <w:t>95</w:t>
            </w:r>
            <w:r w:rsidRPr="00AB3E12">
              <w:rPr>
                <w:sz w:val="28"/>
                <w:szCs w:val="24"/>
                <w:lang w:val="en-US"/>
              </w:rPr>
              <w:t xml:space="preserve"> </w:t>
            </w:r>
            <w:r w:rsidRPr="00AB3E12">
              <w:rPr>
                <w:sz w:val="28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8"/>
                <w:szCs w:val="24"/>
              </w:rPr>
            </w:pPr>
            <w:r w:rsidRPr="00AB3E12">
              <w:rPr>
                <w:i/>
                <w:iCs/>
                <w:position w:val="-6"/>
                <w:sz w:val="28"/>
                <w:szCs w:val="24"/>
              </w:rPr>
              <w:object w:dxaOrig="340" w:dyaOrig="279">
                <v:shape id="_x0000_i1298" type="#_x0000_t75" style="width:17.25pt;height:14.25pt" o:ole="">
                  <v:imagedata r:id="rId476" o:title=""/>
                </v:shape>
                <o:OLEObject Type="Embed" ProgID="Equation.3" ShapeID="_x0000_i1298" DrawAspect="Content" ObjectID="_1501407430" r:id="rId47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8"/>
                <w:szCs w:val="24"/>
              </w:rPr>
            </w:pPr>
            <w:r w:rsidRPr="00AB3E12">
              <w:rPr>
                <w:i/>
                <w:iCs/>
                <w:position w:val="-6"/>
                <w:sz w:val="28"/>
                <w:szCs w:val="24"/>
              </w:rPr>
              <w:object w:dxaOrig="340" w:dyaOrig="279">
                <v:shape id="_x0000_i1299" type="#_x0000_t75" style="width:17.25pt;height:14.25pt" o:ole="">
                  <v:imagedata r:id="rId478" o:title=""/>
                </v:shape>
                <o:OLEObject Type="Embed" ProgID="Equation.3" ShapeID="_x0000_i1299" DrawAspect="Content" ObjectID="_1501407431" r:id="rId47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8"/>
                <w:szCs w:val="24"/>
                <w:lang w:val="en-US"/>
              </w:rPr>
            </w:pPr>
            <w:r w:rsidRPr="00AB3E12">
              <w:rPr>
                <w:i/>
                <w:sz w:val="28"/>
                <w:szCs w:val="24"/>
                <w:lang w:val="en-US"/>
              </w:rPr>
              <w:t>s</w:t>
            </w:r>
            <w:r w:rsidRPr="00AB3E12">
              <w:rPr>
                <w:i/>
                <w:iCs/>
                <w:position w:val="-12"/>
                <w:sz w:val="28"/>
                <w:szCs w:val="24"/>
                <w:lang w:val="en-US"/>
              </w:rPr>
              <w:object w:dxaOrig="160" w:dyaOrig="380">
                <v:shape id="_x0000_i1300" type="#_x0000_t75" style="width:8.25pt;height:18.75pt" o:ole="">
                  <v:imagedata r:id="rId434" o:title=""/>
                </v:shape>
                <o:OLEObject Type="Embed" ProgID="Equation.3" ShapeID="_x0000_i1300" DrawAspect="Content" ObjectID="_1501407432" r:id="rId48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8"/>
                <w:szCs w:val="24"/>
                <w:lang w:val="en-US"/>
              </w:rPr>
            </w:pPr>
            <w:r w:rsidRPr="00AB3E12">
              <w:rPr>
                <w:i/>
                <w:iCs/>
                <w:sz w:val="28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ind w:right="6"/>
              <w:jc w:val="center"/>
              <w:rPr>
                <w:sz w:val="28"/>
                <w:szCs w:val="24"/>
                <w:lang w:val="en-US"/>
              </w:rPr>
            </w:pPr>
            <w:proofErr w:type="spellStart"/>
            <w:r w:rsidRPr="00AB3E12">
              <w:rPr>
                <w:i/>
                <w:sz w:val="28"/>
                <w:szCs w:val="24"/>
                <w:lang w:val="en-US"/>
              </w:rPr>
              <w:t>s</w:t>
            </w:r>
            <w:r w:rsidRPr="00AB3E12">
              <w:rPr>
                <w:i/>
                <w:iCs/>
                <w:sz w:val="28"/>
                <w:szCs w:val="24"/>
                <w:vertAlign w:val="subscript"/>
                <w:lang w:val="en-US"/>
              </w:rPr>
              <w:t>x</w:t>
            </w:r>
            <w:proofErr w:type="spellEnd"/>
            <w:r w:rsidRPr="00AB3E12">
              <w:rPr>
                <w:i/>
                <w:iCs/>
                <w:sz w:val="28"/>
                <w:szCs w:val="24"/>
                <w:lang w:val="en-US"/>
              </w:rPr>
              <w:t xml:space="preserve"> </w:t>
            </w:r>
            <w:r w:rsidRPr="00AB3E12">
              <w:rPr>
                <w:sz w:val="28"/>
                <w:szCs w:val="24"/>
              </w:rPr>
              <w:t>при</w:t>
            </w:r>
            <w:r w:rsidRPr="00AB3E12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B3E12">
              <w:rPr>
                <w:i/>
                <w:iCs/>
                <w:sz w:val="28"/>
                <w:szCs w:val="24"/>
                <w:lang w:val="en-US"/>
              </w:rPr>
              <w:t>n</w:t>
            </w:r>
            <w:r w:rsidRPr="00AB3E12">
              <w:rPr>
                <w:i/>
                <w:iCs/>
                <w:sz w:val="28"/>
                <w:szCs w:val="24"/>
                <w:vertAlign w:val="subscript"/>
                <w:lang w:val="en-US"/>
              </w:rPr>
              <w:t>j</w:t>
            </w:r>
            <w:proofErr w:type="spellEnd"/>
            <w:r w:rsidRPr="00AB3E12">
              <w:rPr>
                <w:i/>
                <w:iCs/>
                <w:sz w:val="28"/>
                <w:szCs w:val="24"/>
                <w:lang w:val="en-US"/>
              </w:rPr>
              <w:t xml:space="preserve"> = </w:t>
            </w:r>
            <w:r w:rsidRPr="00AB3E12">
              <w:rPr>
                <w:sz w:val="28"/>
                <w:szCs w:val="24"/>
                <w:lang w:val="en-US"/>
              </w:rPr>
              <w:t>1,</w:t>
            </w:r>
          </w:p>
          <w:p w:rsidR="00100AD3" w:rsidRPr="00AB3E12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8"/>
                <w:szCs w:val="24"/>
                <w:lang w:val="en-US"/>
              </w:rPr>
            </w:pPr>
            <w:r w:rsidRPr="00AB3E12">
              <w:rPr>
                <w:i/>
                <w:iCs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B3E12">
              <w:rPr>
                <w:i/>
                <w:iCs/>
                <w:sz w:val="28"/>
                <w:szCs w:val="24"/>
                <w:lang w:val="en-US"/>
              </w:rPr>
              <w:t>y</w:t>
            </w:r>
            <w:r w:rsidRPr="00AB3E12">
              <w:rPr>
                <w:i/>
                <w:iCs/>
                <w:sz w:val="28"/>
                <w:szCs w:val="24"/>
                <w:vertAlign w:val="subscript"/>
                <w:lang w:val="en-US"/>
              </w:rPr>
              <w:t>j</w:t>
            </w:r>
            <w:proofErr w:type="spellEnd"/>
            <w:r w:rsidRPr="00AB3E12">
              <w:rPr>
                <w:i/>
                <w:iCs/>
                <w:sz w:val="28"/>
                <w:szCs w:val="24"/>
                <w:lang w:val="en-US"/>
              </w:rPr>
              <w:t xml:space="preserve"> = </w:t>
            </w:r>
            <w:r w:rsidRPr="00AB3E12">
              <w:rPr>
                <w:i/>
                <w:iCs/>
                <w:position w:val="-10"/>
                <w:sz w:val="28"/>
                <w:szCs w:val="24"/>
                <w:lang w:val="en-US"/>
              </w:rPr>
              <w:object w:dxaOrig="220" w:dyaOrig="380">
                <v:shape id="_x0000_i1301" type="#_x0000_t75" style="width:10.5pt;height:18.75pt" o:ole="">
                  <v:imagedata r:id="rId474" o:title=""/>
                </v:shape>
                <o:OLEObject Type="Embed" ProgID="Equation.3" ShapeID="_x0000_i1301" DrawAspect="Content" ObjectID="_1501407433" r:id="rId48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ind w:right="6"/>
              <w:jc w:val="center"/>
              <w:rPr>
                <w:i/>
                <w:iCs/>
                <w:sz w:val="28"/>
                <w:szCs w:val="24"/>
              </w:rPr>
            </w:pPr>
            <w:r w:rsidRPr="00AB3E12">
              <w:rPr>
                <w:sz w:val="28"/>
                <w:szCs w:val="24"/>
              </w:rPr>
              <w:t>∆</w:t>
            </w:r>
            <w:r w:rsidRPr="00AB3E12">
              <w:rPr>
                <w:i/>
                <w:iCs/>
                <w:sz w:val="28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168" w:lineRule="auto"/>
              <w:ind w:right="6"/>
              <w:jc w:val="center"/>
              <w:rPr>
                <w:i/>
                <w:iCs/>
                <w:sz w:val="28"/>
                <w:lang w:val="en-US"/>
              </w:rPr>
            </w:pPr>
            <w:r w:rsidRPr="00AB3E12">
              <w:rPr>
                <w:i/>
                <w:iCs/>
                <w:position w:val="-6"/>
                <w:sz w:val="28"/>
              </w:rPr>
              <w:object w:dxaOrig="880" w:dyaOrig="279">
                <v:shape id="_x0000_i1302" type="#_x0000_t75" style="width:44.25pt;height:14.25pt" o:ole="">
                  <v:imagedata r:id="rId482" o:title=""/>
                </v:shape>
                <o:OLEObject Type="Embed" ProgID="Equation.3" ShapeID="_x0000_i1302" DrawAspect="Content" ObjectID="_1501407434" r:id="rId483"/>
              </w:object>
            </w:r>
          </w:p>
          <w:p w:rsidR="00100AD3" w:rsidRPr="00AB3E12" w:rsidRDefault="00100AD3" w:rsidP="00100AD3">
            <w:pPr>
              <w:spacing w:line="168" w:lineRule="auto"/>
              <w:ind w:right="6"/>
              <w:jc w:val="center"/>
              <w:rPr>
                <w:i/>
                <w:iCs/>
                <w:sz w:val="28"/>
                <w:szCs w:val="24"/>
              </w:rPr>
            </w:pPr>
            <w:r w:rsidRPr="00AB3E12">
              <w:rPr>
                <w:i/>
                <w:iCs/>
                <w:sz w:val="28"/>
                <w:szCs w:val="24"/>
                <w:lang w:val="en-US"/>
              </w:rPr>
              <w:t>––––––</w:t>
            </w:r>
            <w:r w:rsidRPr="00AB3E12">
              <w:rPr>
                <w:i/>
                <w:iCs/>
                <w:sz w:val="28"/>
                <w:szCs w:val="24"/>
              </w:rPr>
              <w:t>,</w:t>
            </w:r>
          </w:p>
          <w:p w:rsidR="00100AD3" w:rsidRPr="00AB3E12" w:rsidRDefault="00100AD3" w:rsidP="00B167EF">
            <w:pPr>
              <w:spacing w:line="168" w:lineRule="auto"/>
              <w:ind w:right="6"/>
              <w:jc w:val="center"/>
              <w:rPr>
                <w:sz w:val="28"/>
                <w:szCs w:val="8"/>
              </w:rPr>
            </w:pPr>
            <w:r w:rsidRPr="00AB3E12">
              <w:rPr>
                <w:i/>
                <w:iCs/>
                <w:position w:val="-6"/>
                <w:sz w:val="28"/>
                <w:szCs w:val="24"/>
              </w:rPr>
              <w:object w:dxaOrig="200" w:dyaOrig="340">
                <v:shape id="_x0000_i1303" type="#_x0000_t75" style="width:10.5pt;height:17.25pt" o:ole="">
                  <v:imagedata r:id="rId118" o:title=""/>
                </v:shape>
                <o:OLEObject Type="Embed" ProgID="Equation.3" ShapeID="_x0000_i1303" DrawAspect="Content" ObjectID="_1501407435" r:id="rId484"/>
              </w:object>
            </w:r>
          </w:p>
          <w:p w:rsidR="00100AD3" w:rsidRPr="00AB3E12" w:rsidRDefault="00100AD3" w:rsidP="00100AD3">
            <w:pPr>
              <w:jc w:val="center"/>
              <w:rPr>
                <w:sz w:val="28"/>
                <w:szCs w:val="24"/>
              </w:rPr>
            </w:pPr>
            <w:r w:rsidRPr="00AB3E12">
              <w:rPr>
                <w:sz w:val="28"/>
                <w:szCs w:val="24"/>
              </w:rPr>
              <w:t>%</w:t>
            </w:r>
          </w:p>
        </w:tc>
      </w:tr>
      <w:tr w:rsidR="00100AD3" w:rsidRPr="00F10D06" w:rsidTr="00100AD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F10D06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10D06">
              <w:rPr>
                <w:sz w:val="28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F10D06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10D06">
              <w:rPr>
                <w:sz w:val="2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F10D06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10D06">
              <w:rPr>
                <w:sz w:val="2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F10D06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10D06"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F10D06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10D06">
              <w:rPr>
                <w:sz w:val="2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AD3" w:rsidRPr="00F10D06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10D06"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F10D06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10D06">
              <w:rPr>
                <w:sz w:val="28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F10D06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10D06">
              <w:rPr>
                <w:sz w:val="28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F10D06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10D06">
              <w:rPr>
                <w:sz w:val="28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F10D06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10D06">
              <w:rPr>
                <w:sz w:val="28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F10D06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10D06">
              <w:rPr>
                <w:sz w:val="28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F10D06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10D06">
              <w:rPr>
                <w:sz w:val="28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F10D06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F10D06">
              <w:rPr>
                <w:sz w:val="28"/>
                <w:szCs w:val="24"/>
              </w:rPr>
              <w:t>13</w:t>
            </w:r>
          </w:p>
        </w:tc>
      </w:tr>
      <w:tr w:rsidR="00100AD3" w:rsidRPr="00AB3E12" w:rsidTr="00100AD3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3" w:rsidRPr="00AB3E12" w:rsidRDefault="00100AD3" w:rsidP="00100AD3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</w:tr>
    </w:tbl>
    <w:p w:rsidR="00100AD3" w:rsidRPr="00AB3E12" w:rsidRDefault="00100AD3" w:rsidP="00100AD3">
      <w:pPr>
        <w:shd w:val="clear" w:color="auto" w:fill="FFFFFF"/>
        <w:spacing w:before="120"/>
        <w:ind w:left="11" w:right="6" w:firstLine="720"/>
        <w:jc w:val="both"/>
        <w:rPr>
          <w:sz w:val="28"/>
          <w:szCs w:val="24"/>
        </w:rPr>
      </w:pPr>
      <w:r w:rsidRPr="00F52F55">
        <w:rPr>
          <w:spacing w:val="30"/>
          <w:sz w:val="28"/>
          <w:szCs w:val="24"/>
        </w:rPr>
        <w:t>Примечание 6.1</w:t>
      </w:r>
      <w:r w:rsidRPr="00C5775D">
        <w:rPr>
          <w:i/>
          <w:spacing w:val="30"/>
          <w:sz w:val="28"/>
          <w:szCs w:val="24"/>
        </w:rPr>
        <w:t>.</w:t>
      </w:r>
      <w:r w:rsidRPr="00AB3E12">
        <w:rPr>
          <w:sz w:val="28"/>
          <w:szCs w:val="24"/>
        </w:rPr>
        <w:t xml:space="preserve"> Если целью экспериментальной работы являлось определение констант </w:t>
      </w:r>
      <w:r w:rsidRPr="00AB3E12">
        <w:rPr>
          <w:i/>
          <w:iCs/>
          <w:sz w:val="28"/>
          <w:szCs w:val="24"/>
          <w:lang w:val="en-US"/>
        </w:rPr>
        <w:t>b</w:t>
      </w:r>
      <w:r w:rsidRPr="00AB3E12">
        <w:rPr>
          <w:sz w:val="28"/>
          <w:szCs w:val="24"/>
        </w:rPr>
        <w:t xml:space="preserve"> и </w:t>
      </w:r>
      <w:r w:rsidRPr="00AB3E12">
        <w:rPr>
          <w:i/>
          <w:iCs/>
          <w:sz w:val="28"/>
          <w:szCs w:val="24"/>
          <w:lang w:val="en-US"/>
        </w:rPr>
        <w:t>a</w:t>
      </w:r>
      <w:r w:rsidRPr="00AB3E12">
        <w:rPr>
          <w:sz w:val="28"/>
          <w:szCs w:val="24"/>
        </w:rPr>
        <w:t xml:space="preserve">, графы 11, 12 и 13 табл. </w:t>
      </w:r>
      <w:r w:rsidR="00F52F55">
        <w:rPr>
          <w:sz w:val="28"/>
          <w:szCs w:val="24"/>
        </w:rPr>
        <w:t>7</w:t>
      </w:r>
      <w:r w:rsidRPr="00AB3E12">
        <w:rPr>
          <w:sz w:val="28"/>
          <w:szCs w:val="24"/>
        </w:rPr>
        <w:t xml:space="preserve"> не заполняются.</w:t>
      </w:r>
    </w:p>
    <w:p w:rsidR="00100AD3" w:rsidRPr="00AB3E12" w:rsidRDefault="00A83AA1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>
        <w:rPr>
          <w:noProof/>
          <w:sz w:val="28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7.05pt;margin-top:-155.95pt;width:1in;height:1in;z-index:251657728">
            <v:textbox>
              <w:txbxContent>
                <w:p w:rsidR="00967AD0" w:rsidRDefault="00967AD0" w:rsidP="00100AD3">
                  <w:r w:rsidRPr="008A6935">
                    <w:rPr>
                      <w:position w:val="-12"/>
                    </w:rPr>
                    <w:object w:dxaOrig="160" w:dyaOrig="380">
                      <v:shape id="_x0000_i1305" type="#_x0000_t75" style="width:8.25pt;height:18.75pt" o:ole="">
                        <v:imagedata r:id="rId485" o:title=""/>
                      </v:shape>
                      <o:OLEObject Type="Embed" ProgID="Equation.3" ShapeID="_x0000_i1305" DrawAspect="Content" ObjectID="_1501407439" r:id="rId486"/>
                    </w:object>
                  </w:r>
                </w:p>
              </w:txbxContent>
            </v:textbox>
          </v:shape>
        </w:pict>
      </w:r>
      <w:r w:rsidR="00100AD3" w:rsidRPr="00F52F55">
        <w:rPr>
          <w:spacing w:val="30"/>
          <w:sz w:val="28"/>
          <w:szCs w:val="24"/>
        </w:rPr>
        <w:t>Примечание 6.2</w:t>
      </w:r>
      <w:r w:rsidR="00100AD3" w:rsidRPr="00AB3E12">
        <w:rPr>
          <w:spacing w:val="30"/>
          <w:sz w:val="28"/>
          <w:szCs w:val="24"/>
        </w:rPr>
        <w:t>.</w:t>
      </w:r>
      <w:r w:rsidR="00100AD3" w:rsidRPr="00AB3E12">
        <w:rPr>
          <w:sz w:val="28"/>
          <w:szCs w:val="24"/>
        </w:rPr>
        <w:t xml:space="preserve"> Если </w:t>
      </w:r>
      <w:r w:rsidR="00100AD3" w:rsidRPr="00AB3E12">
        <w:rPr>
          <w:i/>
          <w:iCs/>
          <w:sz w:val="28"/>
          <w:szCs w:val="24"/>
          <w:lang w:val="en-US"/>
        </w:rPr>
        <w:t>y</w:t>
      </w:r>
      <w:r w:rsidR="00100AD3" w:rsidRPr="00AB3E12">
        <w:rPr>
          <w:i/>
          <w:iCs/>
          <w:sz w:val="28"/>
          <w:szCs w:val="24"/>
        </w:rPr>
        <w:t xml:space="preserve"> = </w:t>
      </w:r>
      <w:r w:rsidR="00100AD3" w:rsidRPr="00AB3E12">
        <w:rPr>
          <w:i/>
          <w:iCs/>
          <w:sz w:val="28"/>
          <w:szCs w:val="24"/>
          <w:lang w:val="en-US"/>
        </w:rPr>
        <w:t>b</w:t>
      </w:r>
      <w:r w:rsidR="00100AD3" w:rsidRPr="00AB3E12">
        <w:rPr>
          <w:i/>
          <w:iCs/>
          <w:sz w:val="28"/>
          <w:szCs w:val="24"/>
        </w:rPr>
        <w:t>∙</w:t>
      </w:r>
      <w:proofErr w:type="spellStart"/>
      <w:r w:rsidR="00100AD3" w:rsidRPr="00AB3E12">
        <w:rPr>
          <w:sz w:val="28"/>
          <w:szCs w:val="24"/>
          <w:lang w:val="en-US"/>
        </w:rPr>
        <w:t>lg</w:t>
      </w:r>
      <w:proofErr w:type="spellEnd"/>
      <w:r w:rsidR="00100AD3" w:rsidRPr="00AB3E12">
        <w:rPr>
          <w:sz w:val="28"/>
          <w:szCs w:val="24"/>
        </w:rPr>
        <w:t xml:space="preserve"> </w:t>
      </w:r>
      <w:r w:rsidR="00100AD3" w:rsidRPr="00AB3E12">
        <w:rPr>
          <w:i/>
          <w:iCs/>
          <w:sz w:val="28"/>
          <w:szCs w:val="24"/>
          <w:lang w:val="en-US"/>
        </w:rPr>
        <w:t>x</w:t>
      </w:r>
      <w:r w:rsidR="00100AD3" w:rsidRPr="00AB3E12">
        <w:rPr>
          <w:i/>
          <w:iCs/>
          <w:sz w:val="28"/>
          <w:szCs w:val="24"/>
        </w:rPr>
        <w:t xml:space="preserve"> + </w:t>
      </w:r>
      <w:r w:rsidR="00100AD3" w:rsidRPr="00AB3E12">
        <w:rPr>
          <w:i/>
          <w:iCs/>
          <w:sz w:val="28"/>
          <w:szCs w:val="24"/>
          <w:lang w:val="en-US"/>
        </w:rPr>
        <w:t>a</w:t>
      </w:r>
      <w:r w:rsidR="00100AD3" w:rsidRPr="00AB3E12">
        <w:rPr>
          <w:sz w:val="28"/>
          <w:szCs w:val="24"/>
        </w:rPr>
        <w:t>, вычисления, описанные в разделе</w:t>
      </w:r>
      <w:r w:rsidR="00100AD3" w:rsidRPr="00AB3E12">
        <w:rPr>
          <w:sz w:val="28"/>
          <w:szCs w:val="24"/>
          <w:lang w:val="en-US"/>
        </w:rPr>
        <w:t> </w:t>
      </w:r>
      <w:r w:rsidR="00100AD3" w:rsidRPr="00AB3E12">
        <w:rPr>
          <w:sz w:val="28"/>
          <w:szCs w:val="24"/>
        </w:rPr>
        <w:t>6, выполняют с учетом примечаний 1.2 и 2.2.</w:t>
      </w:r>
    </w:p>
    <w:p w:rsidR="00A15D48" w:rsidRDefault="00100AD3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  <w:r w:rsidRPr="00F52F55">
        <w:rPr>
          <w:spacing w:val="30"/>
          <w:sz w:val="28"/>
          <w:szCs w:val="24"/>
        </w:rPr>
        <w:t>Примечание 6.3</w:t>
      </w:r>
      <w:r w:rsidRPr="00AB3E12">
        <w:rPr>
          <w:spacing w:val="30"/>
          <w:sz w:val="28"/>
          <w:szCs w:val="24"/>
        </w:rPr>
        <w:t>.</w:t>
      </w:r>
      <w:r w:rsidRPr="00AB3E12">
        <w:rPr>
          <w:sz w:val="28"/>
          <w:szCs w:val="24"/>
        </w:rPr>
        <w:t xml:space="preserve"> Сравнение дисперсий </w:t>
      </w:r>
      <w:r w:rsidRPr="00AB3E12">
        <w:rPr>
          <w:position w:val="-12"/>
          <w:sz w:val="28"/>
          <w:szCs w:val="24"/>
        </w:rPr>
        <w:object w:dxaOrig="260" w:dyaOrig="380">
          <v:shape id="_x0000_i1306" type="#_x0000_t75" style="width:12.75pt;height:18.75pt" o:ole="">
            <v:imagedata r:id="rId487" o:title=""/>
          </v:shape>
          <o:OLEObject Type="Embed" ProgID="Equation.3" ShapeID="_x0000_i1306" DrawAspect="Content" ObjectID="_1501407436" r:id="rId488"/>
        </w:object>
      </w:r>
      <w:r w:rsidRPr="00AB3E12">
        <w:rPr>
          <w:sz w:val="28"/>
          <w:szCs w:val="24"/>
        </w:rPr>
        <w:t xml:space="preserve">, полученных в разных условиях для двух линейных зависимостей, может быть проведено, как указано в разделе 3 (см. выражения </w:t>
      </w:r>
      <w:r w:rsidR="00F52F55">
        <w:rPr>
          <w:sz w:val="28"/>
          <w:szCs w:val="24"/>
        </w:rPr>
        <w:t>(</w:t>
      </w:r>
      <w:r w:rsidRPr="00AB3E12">
        <w:rPr>
          <w:sz w:val="28"/>
          <w:szCs w:val="24"/>
        </w:rPr>
        <w:t>3.4</w:t>
      </w:r>
      <w:r w:rsidR="00F52F55">
        <w:rPr>
          <w:sz w:val="28"/>
          <w:szCs w:val="24"/>
        </w:rPr>
        <w:t>)</w:t>
      </w:r>
      <w:r w:rsidRPr="00AB3E12">
        <w:rPr>
          <w:sz w:val="28"/>
          <w:szCs w:val="24"/>
        </w:rPr>
        <w:t xml:space="preserve">, </w:t>
      </w:r>
      <w:r w:rsidR="00F52F55">
        <w:rPr>
          <w:sz w:val="28"/>
          <w:szCs w:val="24"/>
        </w:rPr>
        <w:t>(</w:t>
      </w:r>
      <w:r w:rsidRPr="00AB3E12">
        <w:rPr>
          <w:sz w:val="28"/>
          <w:szCs w:val="24"/>
        </w:rPr>
        <w:t>3.5</w:t>
      </w:r>
      <w:r w:rsidR="00F52F55">
        <w:rPr>
          <w:sz w:val="28"/>
          <w:szCs w:val="24"/>
        </w:rPr>
        <w:t>)</w:t>
      </w:r>
      <w:r w:rsidRPr="00AB3E12">
        <w:rPr>
          <w:sz w:val="28"/>
          <w:szCs w:val="24"/>
        </w:rPr>
        <w:t xml:space="preserve"> и </w:t>
      </w:r>
      <w:r w:rsidR="00F52F55">
        <w:rPr>
          <w:sz w:val="28"/>
          <w:szCs w:val="24"/>
        </w:rPr>
        <w:t>(</w:t>
      </w:r>
      <w:r w:rsidRPr="00AB3E12">
        <w:rPr>
          <w:sz w:val="28"/>
          <w:szCs w:val="24"/>
        </w:rPr>
        <w:t>3.5</w:t>
      </w:r>
      <w:r w:rsidR="00F52F55">
        <w:rPr>
          <w:sz w:val="28"/>
          <w:szCs w:val="24"/>
        </w:rPr>
        <w:t xml:space="preserve"> </w:t>
      </w:r>
      <w:r w:rsidRPr="00AB3E12">
        <w:rPr>
          <w:sz w:val="28"/>
          <w:szCs w:val="24"/>
        </w:rPr>
        <w:t>а</w:t>
      </w:r>
      <w:r w:rsidR="00F52F55">
        <w:rPr>
          <w:sz w:val="28"/>
          <w:szCs w:val="24"/>
        </w:rPr>
        <w:t>)</w:t>
      </w:r>
      <w:r w:rsidRPr="00AB3E12">
        <w:rPr>
          <w:sz w:val="28"/>
          <w:szCs w:val="24"/>
        </w:rPr>
        <w:t>).</w:t>
      </w:r>
    </w:p>
    <w:p w:rsidR="00967AD0" w:rsidRDefault="00967AD0" w:rsidP="00100AD3">
      <w:pPr>
        <w:shd w:val="clear" w:color="auto" w:fill="FFFFFF"/>
        <w:ind w:left="11" w:right="6" w:firstLine="720"/>
        <w:jc w:val="both"/>
        <w:rPr>
          <w:sz w:val="28"/>
          <w:szCs w:val="24"/>
        </w:rPr>
      </w:pPr>
    </w:p>
    <w:p w:rsidR="00A15D48" w:rsidRPr="00967AD0" w:rsidRDefault="00A15D48" w:rsidP="0033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967AD0">
        <w:rPr>
          <w:b/>
          <w:bCs/>
          <w:sz w:val="28"/>
          <w:szCs w:val="28"/>
        </w:rPr>
        <w:t>7. Р</w:t>
      </w:r>
      <w:r w:rsidR="00967AD0">
        <w:rPr>
          <w:b/>
          <w:bCs/>
          <w:sz w:val="28"/>
          <w:szCs w:val="28"/>
        </w:rPr>
        <w:t>асчет неопределенности функции нескольких случайных переменных</w:t>
      </w:r>
    </w:p>
    <w:p w:rsidR="00A15D48" w:rsidRDefault="00A15D48" w:rsidP="00967AD0">
      <w:pPr>
        <w:shd w:val="clear" w:color="auto" w:fill="FFFFFF"/>
        <w:spacing w:line="360" w:lineRule="auto"/>
        <w:ind w:left="11" w:right="6" w:firstLine="720"/>
        <w:jc w:val="both"/>
      </w:pPr>
      <w:proofErr w:type="gramStart"/>
      <w:r>
        <w:rPr>
          <w:sz w:val="28"/>
          <w:szCs w:val="28"/>
        </w:rPr>
        <w:t>Описанные в разделах 1</w:t>
      </w:r>
      <w:r w:rsidR="00F52F55">
        <w:rPr>
          <w:sz w:val="28"/>
          <w:szCs w:val="28"/>
        </w:rPr>
        <w:t xml:space="preserve"> </w:t>
      </w:r>
      <w:r w:rsidR="00176805">
        <w:rPr>
          <w:sz w:val="28"/>
          <w:szCs w:val="28"/>
        </w:rPr>
        <w:t>–</w:t>
      </w:r>
      <w:r w:rsidR="00F52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настоящей общей фармакопейной статьи расчеты доверительных интервалов результатов методик анализа </w:t>
      </w:r>
      <w:r>
        <w:rPr>
          <w:spacing w:val="-2"/>
          <w:sz w:val="28"/>
          <w:szCs w:val="28"/>
        </w:rPr>
        <w:t xml:space="preserve">применимы </w:t>
      </w:r>
      <w:r>
        <w:rPr>
          <w:sz w:val="28"/>
          <w:szCs w:val="28"/>
        </w:rPr>
        <w:t xml:space="preserve">лишь в том случае, если измеряемая величина (концентрация, содержание и </w:t>
      </w:r>
      <w:r>
        <w:rPr>
          <w:spacing w:val="-2"/>
          <w:sz w:val="28"/>
          <w:szCs w:val="28"/>
        </w:rPr>
        <w:t>т.д.) является функцией только одной случайной переменной.</w:t>
      </w:r>
      <w:proofErr w:type="gramEnd"/>
      <w:r>
        <w:rPr>
          <w:spacing w:val="-2"/>
          <w:sz w:val="28"/>
          <w:szCs w:val="28"/>
        </w:rPr>
        <w:t xml:space="preserve"> Такая ситуация </w:t>
      </w:r>
      <w:r>
        <w:rPr>
          <w:spacing w:val="-3"/>
          <w:sz w:val="28"/>
          <w:szCs w:val="28"/>
        </w:rPr>
        <w:t xml:space="preserve">обычно возникает при использовании прямых методов анализа (титрование, определение сульфатной золы, тяжелых металлов и т.д.). Однако большинство методик количественного определения в фармакопейном анализе являются </w:t>
      </w:r>
      <w:r>
        <w:rPr>
          <w:spacing w:val="-4"/>
          <w:sz w:val="28"/>
          <w:szCs w:val="28"/>
        </w:rPr>
        <w:t>косвенными, т</w:t>
      </w:r>
      <w:r w:rsidR="00F52F55">
        <w:rPr>
          <w:spacing w:val="-4"/>
          <w:sz w:val="28"/>
          <w:szCs w:val="28"/>
        </w:rPr>
        <w:t xml:space="preserve">о </w:t>
      </w:r>
      <w:r>
        <w:rPr>
          <w:spacing w:val="-4"/>
          <w:sz w:val="28"/>
          <w:szCs w:val="28"/>
        </w:rPr>
        <w:t>е</w:t>
      </w:r>
      <w:r w:rsidR="00F52F55">
        <w:rPr>
          <w:spacing w:val="-4"/>
          <w:sz w:val="28"/>
          <w:szCs w:val="28"/>
        </w:rPr>
        <w:t>сть</w:t>
      </w:r>
      <w:r>
        <w:rPr>
          <w:spacing w:val="-4"/>
          <w:sz w:val="28"/>
          <w:szCs w:val="28"/>
        </w:rPr>
        <w:t xml:space="preserve"> используют стандартные образцы. Следовательно, измеряе</w:t>
      </w:r>
      <w:r>
        <w:rPr>
          <w:spacing w:val="-3"/>
          <w:sz w:val="28"/>
          <w:szCs w:val="28"/>
        </w:rPr>
        <w:t xml:space="preserve">мая величина является функцией, как минимум, двух случайных переменных </w:t>
      </w:r>
      <w:r w:rsidR="00176805">
        <w:rPr>
          <w:spacing w:val="-3"/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аналитических сигналов (оптическая плотность, высота или площадь пика и </w:t>
      </w:r>
      <w:r>
        <w:rPr>
          <w:spacing w:val="-3"/>
          <w:sz w:val="28"/>
          <w:szCs w:val="28"/>
        </w:rPr>
        <w:t>т.д.) испытуемого и стандартного образцов. Кроме того, нередко возникает проблема прогнозирования неопределенности аналитической методики, со</w:t>
      </w:r>
      <w:r>
        <w:rPr>
          <w:spacing w:val="-4"/>
          <w:sz w:val="28"/>
          <w:szCs w:val="28"/>
        </w:rPr>
        <w:t>стоящей из нескольких стадий (взвешивание, разбавление, конечная аналитиче</w:t>
      </w:r>
      <w:r>
        <w:rPr>
          <w:spacing w:val="-3"/>
          <w:sz w:val="28"/>
          <w:szCs w:val="28"/>
        </w:rPr>
        <w:t xml:space="preserve">ская операция), каждая </w:t>
      </w:r>
      <w:proofErr w:type="gramStart"/>
      <w:r>
        <w:rPr>
          <w:spacing w:val="-3"/>
          <w:sz w:val="28"/>
          <w:szCs w:val="28"/>
        </w:rPr>
        <w:t>из</w:t>
      </w:r>
      <w:proofErr w:type="gramEnd"/>
      <w:r>
        <w:rPr>
          <w:spacing w:val="-3"/>
          <w:sz w:val="28"/>
          <w:szCs w:val="28"/>
        </w:rPr>
        <w:t xml:space="preserve"> которых является по отношению к другой случайной </w:t>
      </w:r>
      <w:r>
        <w:rPr>
          <w:sz w:val="28"/>
          <w:szCs w:val="28"/>
        </w:rPr>
        <w:t>величиной.</w:t>
      </w:r>
    </w:p>
    <w:p w:rsidR="00A15D48" w:rsidRDefault="00A15D48" w:rsidP="00A15D48">
      <w:pPr>
        <w:shd w:val="clear" w:color="auto" w:fill="FFFFFF"/>
        <w:spacing w:before="10" w:line="360" w:lineRule="auto"/>
        <w:ind w:right="10" w:firstLine="701"/>
        <w:jc w:val="both"/>
      </w:pPr>
      <w:r>
        <w:rPr>
          <w:spacing w:val="-3"/>
          <w:sz w:val="28"/>
          <w:szCs w:val="28"/>
        </w:rPr>
        <w:t xml:space="preserve">Таким образом, возникает общая проблема оценки неопределенности </w:t>
      </w:r>
      <w:r>
        <w:rPr>
          <w:spacing w:val="-1"/>
          <w:sz w:val="28"/>
          <w:szCs w:val="28"/>
        </w:rPr>
        <w:t>косвенно измеряемой величины, зависящей от нескольких измеряемых вели</w:t>
      </w:r>
      <w:r>
        <w:rPr>
          <w:spacing w:val="-3"/>
          <w:sz w:val="28"/>
          <w:szCs w:val="28"/>
        </w:rPr>
        <w:t>чин, в частности, как рассчитывать неопределенность всей аналитической ме</w:t>
      </w:r>
      <w:r>
        <w:rPr>
          <w:spacing w:val="-4"/>
          <w:sz w:val="28"/>
          <w:szCs w:val="28"/>
        </w:rPr>
        <w:t>тодики, если известны неопределенности отдельных ее составляющих (стадий)?</w:t>
      </w:r>
    </w:p>
    <w:p w:rsidR="00A15D48" w:rsidRPr="00F52F55" w:rsidRDefault="00A15D48" w:rsidP="00A15D48">
      <w:pPr>
        <w:shd w:val="clear" w:color="auto" w:fill="FFFFFF"/>
        <w:spacing w:before="5" w:line="360" w:lineRule="auto"/>
        <w:ind w:left="5" w:right="10" w:firstLine="701"/>
        <w:jc w:val="both"/>
      </w:pPr>
      <w:r>
        <w:rPr>
          <w:spacing w:val="-3"/>
          <w:sz w:val="28"/>
          <w:szCs w:val="28"/>
        </w:rPr>
        <w:lastRenderedPageBreak/>
        <w:t xml:space="preserve">Если измеряемая на опыте величина </w:t>
      </w:r>
      <w:r>
        <w:rPr>
          <w:i/>
          <w:iCs/>
          <w:spacing w:val="-3"/>
          <w:sz w:val="28"/>
          <w:szCs w:val="28"/>
        </w:rPr>
        <w:t xml:space="preserve">у </w:t>
      </w:r>
      <w:r>
        <w:rPr>
          <w:spacing w:val="-3"/>
          <w:sz w:val="28"/>
          <w:szCs w:val="28"/>
        </w:rPr>
        <w:t xml:space="preserve">является функцией </w:t>
      </w:r>
      <w:proofErr w:type="gramStart"/>
      <w:r>
        <w:rPr>
          <w:i/>
          <w:iCs/>
          <w:spacing w:val="-3"/>
          <w:sz w:val="28"/>
          <w:szCs w:val="28"/>
        </w:rPr>
        <w:t>п</w:t>
      </w:r>
      <w:proofErr w:type="gramEnd"/>
      <w:r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независимых </w:t>
      </w:r>
      <w:r>
        <w:rPr>
          <w:sz w:val="28"/>
          <w:szCs w:val="28"/>
        </w:rPr>
        <w:t xml:space="preserve">случайных величин </w:t>
      </w:r>
      <w:r>
        <w:rPr>
          <w:i/>
          <w:iCs/>
          <w:sz w:val="28"/>
          <w:szCs w:val="28"/>
        </w:rPr>
        <w:t>х</w:t>
      </w:r>
      <w:r>
        <w:rPr>
          <w:i/>
          <w:iCs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, т</w:t>
      </w:r>
      <w:r w:rsidR="00F52F55">
        <w:rPr>
          <w:sz w:val="28"/>
          <w:szCs w:val="28"/>
        </w:rPr>
        <w:t xml:space="preserve">о </w:t>
      </w:r>
      <w:r>
        <w:rPr>
          <w:sz w:val="28"/>
          <w:szCs w:val="28"/>
        </w:rPr>
        <w:t>е</w:t>
      </w:r>
      <w:r w:rsidR="00F52F55">
        <w:rPr>
          <w:sz w:val="28"/>
          <w:szCs w:val="28"/>
        </w:rPr>
        <w:t>сть</w:t>
      </w:r>
      <w:r w:rsidR="00F52F55" w:rsidRPr="00F52F55">
        <w:rPr>
          <w:sz w:val="28"/>
          <w:szCs w:val="28"/>
        </w:rPr>
        <w:t>:</w:t>
      </w:r>
    </w:p>
    <w:p w:rsidR="00A15D48" w:rsidRDefault="00B102D9" w:rsidP="00A15D48">
      <w:pPr>
        <w:shd w:val="clear" w:color="auto" w:fill="FFFFFF"/>
        <w:spacing w:line="360" w:lineRule="auto"/>
        <w:jc w:val="center"/>
      </w:pPr>
      <w:r>
        <w:rPr>
          <w:noProof/>
          <w:position w:val="-18"/>
          <w:lang w:bidi="ar-SA"/>
        </w:rPr>
        <w:drawing>
          <wp:inline distT="0" distB="0" distL="0" distR="0">
            <wp:extent cx="1974215" cy="283210"/>
            <wp:effectExtent l="19050" t="0" r="6985" b="0"/>
            <wp:docPr id="3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D48">
        <w:rPr>
          <w:spacing w:val="-6"/>
          <w:sz w:val="28"/>
          <w:szCs w:val="28"/>
        </w:rPr>
        <w:t>(</w:t>
      </w:r>
      <w:r w:rsidR="00A15D48" w:rsidRPr="005317C5">
        <w:rPr>
          <w:spacing w:val="-6"/>
          <w:sz w:val="28"/>
          <w:szCs w:val="28"/>
        </w:rPr>
        <w:t>7</w:t>
      </w:r>
      <w:r w:rsidR="00A15D48">
        <w:rPr>
          <w:spacing w:val="-6"/>
          <w:sz w:val="28"/>
          <w:szCs w:val="28"/>
        </w:rPr>
        <w:t>.1)</w:t>
      </w:r>
    </w:p>
    <w:p w:rsidR="00A15D48" w:rsidRDefault="00A15D48" w:rsidP="00A15D48">
      <w:pPr>
        <w:shd w:val="clear" w:color="auto" w:fill="FFFFFF"/>
        <w:spacing w:before="5" w:line="360" w:lineRule="auto"/>
        <w:ind w:right="14"/>
        <w:jc w:val="both"/>
      </w:pPr>
      <w:proofErr w:type="gramStart"/>
      <w:r>
        <w:rPr>
          <w:spacing w:val="-3"/>
          <w:sz w:val="28"/>
          <w:szCs w:val="28"/>
        </w:rPr>
        <w:t xml:space="preserve">и число степеней свободы величин </w:t>
      </w:r>
      <w:r>
        <w:rPr>
          <w:i/>
          <w:iCs/>
          <w:spacing w:val="-3"/>
          <w:sz w:val="28"/>
          <w:szCs w:val="28"/>
          <w:lang w:val="en-US"/>
        </w:rPr>
        <w:t>x</w:t>
      </w:r>
      <w:r>
        <w:rPr>
          <w:i/>
          <w:iCs/>
          <w:spacing w:val="-3"/>
          <w:sz w:val="28"/>
          <w:szCs w:val="28"/>
          <w:vertAlign w:val="subscript"/>
          <w:lang w:val="en-US"/>
        </w:rPr>
        <w:t>i</w:t>
      </w:r>
      <w:r w:rsidRPr="00C067EB"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одинаков</w:t>
      </w:r>
      <w:r w:rsidR="00F52F55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или достаточно велик</w:t>
      </w:r>
      <w:r w:rsidR="00F52F55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(&gt;</w:t>
      </w:r>
      <w:r w:rsidR="00F52F55" w:rsidRPr="00F52F5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30, </w:t>
      </w:r>
      <w:r>
        <w:rPr>
          <w:spacing w:val="-2"/>
          <w:sz w:val="28"/>
          <w:szCs w:val="28"/>
        </w:rPr>
        <w:t>чтобы можно было применять статистику Гаусса, а не Стьюдента), то диспер</w:t>
      </w:r>
      <w:r>
        <w:rPr>
          <w:spacing w:val="-2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сия величины </w:t>
      </w:r>
      <w:r>
        <w:rPr>
          <w:i/>
          <w:iCs/>
          <w:spacing w:val="-4"/>
          <w:sz w:val="28"/>
          <w:szCs w:val="28"/>
        </w:rPr>
        <w:t xml:space="preserve">у </w:t>
      </w:r>
      <w:r>
        <w:rPr>
          <w:spacing w:val="-4"/>
          <w:sz w:val="28"/>
          <w:szCs w:val="28"/>
        </w:rPr>
        <w:t xml:space="preserve">связана с дисперсиями величин </w:t>
      </w:r>
      <w:r>
        <w:rPr>
          <w:i/>
          <w:iCs/>
          <w:spacing w:val="-4"/>
          <w:sz w:val="28"/>
          <w:szCs w:val="28"/>
          <w:lang w:val="en-US"/>
        </w:rPr>
        <w:t>x</w:t>
      </w:r>
      <w:r>
        <w:rPr>
          <w:i/>
          <w:iCs/>
          <w:spacing w:val="-4"/>
          <w:sz w:val="28"/>
          <w:szCs w:val="28"/>
          <w:vertAlign w:val="subscript"/>
          <w:lang w:val="en-US"/>
        </w:rPr>
        <w:t>i</w:t>
      </w:r>
      <w:r w:rsidRPr="00C067EB"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соотношением (правило рас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пространения неопределенностей):</w:t>
      </w:r>
      <w:proofErr w:type="gramEnd"/>
    </w:p>
    <w:p w:rsidR="00A15D48" w:rsidRDefault="00B102D9" w:rsidP="00A15D48">
      <w:pPr>
        <w:shd w:val="clear" w:color="auto" w:fill="FFFFFF"/>
        <w:spacing w:before="14" w:line="360" w:lineRule="auto"/>
        <w:jc w:val="center"/>
      </w:pPr>
      <w:r>
        <w:rPr>
          <w:noProof/>
          <w:position w:val="-51"/>
          <w:lang w:bidi="ar-SA"/>
        </w:rPr>
        <w:drawing>
          <wp:inline distT="0" distB="0" distL="0" distR="0">
            <wp:extent cx="1941830" cy="679450"/>
            <wp:effectExtent l="19050" t="0" r="1270" b="0"/>
            <wp:docPr id="3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D48">
        <w:rPr>
          <w:spacing w:val="-8"/>
          <w:sz w:val="28"/>
          <w:szCs w:val="28"/>
        </w:rPr>
        <w:t>(7.2)</w:t>
      </w:r>
    </w:p>
    <w:p w:rsidR="00F10D06" w:rsidRDefault="00A15D48" w:rsidP="00F10D06">
      <w:pPr>
        <w:shd w:val="clear" w:color="auto" w:fill="FFFFFF"/>
        <w:spacing w:line="360" w:lineRule="auto"/>
        <w:ind w:right="11" w:firstLine="7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Однако на практике степени свободы величин </w:t>
      </w:r>
      <w:proofErr w:type="spellStart"/>
      <w:r>
        <w:rPr>
          <w:i/>
          <w:iCs/>
          <w:spacing w:val="-3"/>
          <w:sz w:val="28"/>
          <w:szCs w:val="28"/>
          <w:lang w:val="en-US"/>
        </w:rPr>
        <w:t>x</w:t>
      </w:r>
      <w:r>
        <w:rPr>
          <w:i/>
          <w:iCs/>
          <w:spacing w:val="-3"/>
          <w:sz w:val="28"/>
          <w:szCs w:val="28"/>
          <w:vertAlign w:val="subscript"/>
          <w:lang w:val="en-US"/>
        </w:rPr>
        <w:t>t</w:t>
      </w:r>
      <w:proofErr w:type="spellEnd"/>
      <w:r w:rsidRPr="00C067EB"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обычно невелики и не </w:t>
      </w:r>
      <w:r>
        <w:rPr>
          <w:spacing w:val="-2"/>
          <w:sz w:val="28"/>
          <w:szCs w:val="28"/>
        </w:rPr>
        <w:t>равны друг другу. Кроме того, обычно интерес представляют не сами дисперсии (стандартные отклонения), а доверительные интервалы, рассчитать кото</w:t>
      </w:r>
      <w:r>
        <w:rPr>
          <w:spacing w:val="-3"/>
          <w:sz w:val="28"/>
          <w:szCs w:val="28"/>
        </w:rPr>
        <w:t>рые, используя уравнение (7.2), при небольших и неодинаковых степенях сво</w:t>
      </w:r>
      <w:r>
        <w:rPr>
          <w:spacing w:val="-2"/>
          <w:sz w:val="28"/>
          <w:szCs w:val="28"/>
        </w:rPr>
        <w:t xml:space="preserve">боды невозможно. Поэтому для расчета неопределенности величины </w:t>
      </w:r>
      <w:r>
        <w:rPr>
          <w:i/>
          <w:iCs/>
          <w:spacing w:val="-2"/>
          <w:sz w:val="28"/>
          <w:szCs w:val="28"/>
        </w:rPr>
        <w:t>у (</w:t>
      </w:r>
      <w:r w:rsidRPr="00F52F55">
        <w:rPr>
          <w:iCs/>
          <w:spacing w:val="-2"/>
          <w:sz w:val="28"/>
          <w:szCs w:val="28"/>
        </w:rPr>
        <w:t>Δ</w:t>
      </w:r>
      <w:r>
        <w:rPr>
          <w:i/>
          <w:iCs/>
          <w:spacing w:val="-2"/>
          <w:sz w:val="28"/>
          <w:szCs w:val="28"/>
          <w:vertAlign w:val="subscript"/>
        </w:rPr>
        <w:t>у</w:t>
      </w:r>
      <w:r>
        <w:rPr>
          <w:i/>
          <w:iCs/>
          <w:spacing w:val="-2"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предложены различные подходы, среди которых можно выделить два основ</w:t>
      </w:r>
      <w:r>
        <w:rPr>
          <w:spacing w:val="-3"/>
          <w:sz w:val="28"/>
          <w:szCs w:val="28"/>
        </w:rPr>
        <w:t>ных: линейная модель и подход Уэлча</w:t>
      </w:r>
      <w:r w:rsidR="00176805">
        <w:rPr>
          <w:spacing w:val="-3"/>
          <w:sz w:val="28"/>
          <w:szCs w:val="28"/>
        </w:rPr>
        <w:t>–</w:t>
      </w:r>
      <w:r>
        <w:rPr>
          <w:spacing w:val="-3"/>
          <w:sz w:val="28"/>
          <w:szCs w:val="28"/>
        </w:rPr>
        <w:t>Сатертуэйта</w:t>
      </w:r>
      <w:r w:rsidRPr="00C067EB">
        <w:rPr>
          <w:spacing w:val="-3"/>
          <w:sz w:val="28"/>
          <w:szCs w:val="28"/>
        </w:rPr>
        <w:t>.</w:t>
      </w:r>
    </w:p>
    <w:p w:rsidR="00F10D06" w:rsidRDefault="00A15D48" w:rsidP="00F10D06">
      <w:pPr>
        <w:shd w:val="clear" w:color="auto" w:fill="FFFFFF"/>
        <w:spacing w:line="360" w:lineRule="auto"/>
        <w:ind w:right="11" w:firstLine="70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7.1. Линейная модель</w:t>
      </w:r>
    </w:p>
    <w:p w:rsidR="00A15D48" w:rsidRDefault="00A15D48" w:rsidP="00F10D06">
      <w:pPr>
        <w:shd w:val="clear" w:color="auto" w:fill="FFFFFF"/>
        <w:spacing w:line="360" w:lineRule="auto"/>
        <w:ind w:right="11" w:firstLine="703"/>
        <w:jc w:val="both"/>
      </w:pPr>
      <w:proofErr w:type="gramStart"/>
      <w:r>
        <w:rPr>
          <w:spacing w:val="-4"/>
          <w:sz w:val="28"/>
          <w:szCs w:val="28"/>
        </w:rPr>
        <w:t xml:space="preserve">Если случайные переменные </w:t>
      </w:r>
      <w:proofErr w:type="spellStart"/>
      <w:r>
        <w:rPr>
          <w:i/>
          <w:iCs/>
          <w:spacing w:val="-4"/>
          <w:sz w:val="28"/>
          <w:szCs w:val="28"/>
        </w:rPr>
        <w:t>х</w:t>
      </w:r>
      <w:r>
        <w:rPr>
          <w:i/>
          <w:iCs/>
          <w:spacing w:val="-4"/>
          <w:sz w:val="28"/>
          <w:szCs w:val="28"/>
          <w:vertAlign w:val="subscript"/>
          <w:lang w:val="en-US"/>
        </w:rPr>
        <w:t>i</w:t>
      </w:r>
      <w:proofErr w:type="spellEnd"/>
      <w:r w:rsidRPr="00272550">
        <w:rPr>
          <w:i/>
          <w:iCs/>
          <w:spacing w:val="-4"/>
          <w:sz w:val="28"/>
          <w:szCs w:val="28"/>
          <w:vertAlign w:val="subscript"/>
        </w:rPr>
        <w:t xml:space="preserve"> 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статистически независимы, то доверительный интервал функции Δ</w:t>
      </w:r>
      <w:r>
        <w:rPr>
          <w:i/>
          <w:iCs/>
          <w:spacing w:val="-4"/>
          <w:sz w:val="28"/>
          <w:szCs w:val="28"/>
          <w:vertAlign w:val="subscript"/>
        </w:rPr>
        <w:t>у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связан с доверительными интервалами перемен</w:t>
      </w:r>
      <w:r>
        <w:rPr>
          <w:spacing w:val="-3"/>
          <w:sz w:val="28"/>
          <w:szCs w:val="28"/>
        </w:rPr>
        <w:t>ных Δ</w:t>
      </w:r>
      <w:r>
        <w:rPr>
          <w:i/>
          <w:iCs/>
          <w:spacing w:val="-3"/>
          <w:sz w:val="28"/>
          <w:szCs w:val="28"/>
          <w:vertAlign w:val="subscript"/>
          <w:lang w:val="en-US"/>
        </w:rPr>
        <w:t>xi</w:t>
      </w:r>
      <w:r w:rsidRPr="00C067EB"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соотношением (доверительные интервалы берутся для одной и той же </w:t>
      </w:r>
      <w:r>
        <w:rPr>
          <w:sz w:val="28"/>
          <w:szCs w:val="28"/>
        </w:rPr>
        <w:t>вероятности):</w:t>
      </w:r>
      <w:proofErr w:type="gramEnd"/>
    </w:p>
    <w:p w:rsidR="00A15D48" w:rsidRDefault="00B102D9" w:rsidP="00A15D48">
      <w:pPr>
        <w:shd w:val="clear" w:color="auto" w:fill="FFFFFF"/>
        <w:spacing w:line="360" w:lineRule="auto"/>
        <w:jc w:val="center"/>
      </w:pPr>
      <w:r>
        <w:rPr>
          <w:noProof/>
          <w:position w:val="-40"/>
          <w:lang w:bidi="ar-SA"/>
        </w:rPr>
        <w:drawing>
          <wp:inline distT="0" distB="0" distL="0" distR="0">
            <wp:extent cx="2047240" cy="631190"/>
            <wp:effectExtent l="19050" t="0" r="0" b="0"/>
            <wp:docPr id="3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D48">
        <w:rPr>
          <w:spacing w:val="-6"/>
          <w:position w:val="-40"/>
          <w:sz w:val="28"/>
          <w:szCs w:val="28"/>
        </w:rPr>
        <w:t xml:space="preserve"> </w:t>
      </w:r>
      <w:r w:rsidR="00A15D48">
        <w:rPr>
          <w:spacing w:val="-6"/>
          <w:sz w:val="28"/>
          <w:szCs w:val="28"/>
        </w:rPr>
        <w:t>(7.3)</w:t>
      </w:r>
    </w:p>
    <w:p w:rsidR="00A15D48" w:rsidRDefault="00A15D48" w:rsidP="00A15D48">
      <w:pPr>
        <w:shd w:val="clear" w:color="auto" w:fill="FFFFFF"/>
        <w:spacing w:line="360" w:lineRule="auto"/>
        <w:ind w:left="710"/>
      </w:pPr>
      <w:r>
        <w:rPr>
          <w:spacing w:val="-4"/>
          <w:sz w:val="28"/>
          <w:szCs w:val="28"/>
        </w:rPr>
        <w:t xml:space="preserve">Данное </w:t>
      </w:r>
      <w:r w:rsidR="00F52F55">
        <w:rPr>
          <w:spacing w:val="-4"/>
          <w:sz w:val="28"/>
          <w:szCs w:val="28"/>
        </w:rPr>
        <w:t>выражение</w:t>
      </w:r>
      <w:r>
        <w:rPr>
          <w:spacing w:val="-4"/>
          <w:sz w:val="28"/>
          <w:szCs w:val="28"/>
        </w:rPr>
        <w:t xml:space="preserve"> является обобщением соотношения (7.2).</w:t>
      </w:r>
    </w:p>
    <w:p w:rsidR="00A15D48" w:rsidRDefault="00A15D48" w:rsidP="00A15D48">
      <w:pPr>
        <w:shd w:val="clear" w:color="auto" w:fill="FFFFFF"/>
        <w:spacing w:before="5" w:line="360" w:lineRule="auto"/>
        <w:ind w:left="19" w:firstLine="696"/>
        <w:jc w:val="both"/>
      </w:pPr>
      <w:r>
        <w:rPr>
          <w:spacing w:val="-2"/>
          <w:sz w:val="28"/>
          <w:szCs w:val="28"/>
        </w:rPr>
        <w:t xml:space="preserve">В фармакопейном анализе измеряемая величина </w:t>
      </w:r>
      <w:r>
        <w:rPr>
          <w:i/>
          <w:iCs/>
          <w:spacing w:val="-2"/>
          <w:sz w:val="28"/>
          <w:szCs w:val="28"/>
        </w:rPr>
        <w:t xml:space="preserve">у </w:t>
      </w:r>
      <w:r>
        <w:rPr>
          <w:spacing w:val="-2"/>
          <w:sz w:val="28"/>
          <w:szCs w:val="28"/>
        </w:rPr>
        <w:t>представляет собой обычно произведение или частное случайных и постоянных величин (масс на</w:t>
      </w:r>
      <w:r>
        <w:rPr>
          <w:spacing w:val="-1"/>
          <w:sz w:val="28"/>
          <w:szCs w:val="28"/>
        </w:rPr>
        <w:t xml:space="preserve">весок, разбавлений, оптических плотностей или площадей пиков и т.д.), т.е. </w:t>
      </w:r>
      <w:r>
        <w:rPr>
          <w:i/>
          <w:iCs/>
          <w:spacing w:val="-1"/>
          <w:sz w:val="28"/>
          <w:szCs w:val="28"/>
        </w:rPr>
        <w:t>(</w:t>
      </w:r>
      <w:proofErr w:type="gramStart"/>
      <w:r>
        <w:rPr>
          <w:i/>
          <w:iCs/>
          <w:spacing w:val="-1"/>
          <w:sz w:val="28"/>
          <w:szCs w:val="28"/>
        </w:rPr>
        <w:t>К</w:t>
      </w:r>
      <w:proofErr w:type="gramEnd"/>
      <w:r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некая константа):</w:t>
      </w:r>
    </w:p>
    <w:p w:rsidR="00A15D48" w:rsidRDefault="00A15D48" w:rsidP="00A15D48">
      <w:pPr>
        <w:shd w:val="clear" w:color="auto" w:fill="FFFFFF"/>
        <w:spacing w:line="360" w:lineRule="auto"/>
        <w:ind w:left="710" w:firstLine="1810"/>
        <w:rPr>
          <w:spacing w:val="-8"/>
          <w:sz w:val="28"/>
          <w:szCs w:val="28"/>
        </w:rPr>
      </w:pPr>
      <w:r>
        <w:rPr>
          <w:noProof/>
          <w:position w:val="-30"/>
          <w:lang w:bidi="ar-SA"/>
        </w:rPr>
        <w:lastRenderedPageBreak/>
        <w:t xml:space="preserve">  </w:t>
      </w:r>
      <w:r w:rsidR="00B102D9">
        <w:rPr>
          <w:noProof/>
          <w:position w:val="-30"/>
          <w:lang w:bidi="ar-SA"/>
        </w:rPr>
        <w:drawing>
          <wp:inline distT="0" distB="0" distL="0" distR="0">
            <wp:extent cx="2160270" cy="550545"/>
            <wp:effectExtent l="19050" t="0" r="0" b="0"/>
            <wp:docPr id="3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-8"/>
          <w:sz w:val="28"/>
          <w:szCs w:val="28"/>
        </w:rPr>
        <w:t xml:space="preserve">(7.4) </w:t>
      </w:r>
    </w:p>
    <w:p w:rsidR="00A15D48" w:rsidRDefault="00A15D48" w:rsidP="00A15D48">
      <w:pPr>
        <w:shd w:val="clear" w:color="auto" w:fill="FFFFFF"/>
        <w:spacing w:line="360" w:lineRule="auto"/>
      </w:pPr>
      <w:r>
        <w:rPr>
          <w:sz w:val="28"/>
          <w:szCs w:val="28"/>
        </w:rPr>
        <w:t>В этом случае соотношение (7.2) принимает вид:</w:t>
      </w:r>
    </w:p>
    <w:p w:rsidR="00A15D48" w:rsidRDefault="00B102D9" w:rsidP="00A15D48">
      <w:pPr>
        <w:shd w:val="clear" w:color="auto" w:fill="FFFFFF"/>
        <w:spacing w:line="360" w:lineRule="auto"/>
        <w:jc w:val="center"/>
      </w:pPr>
      <w:r>
        <w:rPr>
          <w:noProof/>
          <w:position w:val="-24"/>
          <w:lang w:bidi="ar-SA"/>
        </w:rPr>
        <w:drawing>
          <wp:inline distT="0" distB="0" distL="0" distR="0">
            <wp:extent cx="2192655" cy="518160"/>
            <wp:effectExtent l="19050" t="0" r="0" b="0"/>
            <wp:docPr id="35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D48">
        <w:rPr>
          <w:spacing w:val="-7"/>
          <w:sz w:val="28"/>
          <w:szCs w:val="28"/>
        </w:rPr>
        <w:t>(7.5)</w:t>
      </w:r>
    </w:p>
    <w:p w:rsidR="00A15D48" w:rsidRDefault="00A15D48" w:rsidP="00A15D48">
      <w:pPr>
        <w:shd w:val="clear" w:color="auto" w:fill="FFFFFF"/>
        <w:spacing w:line="360" w:lineRule="auto"/>
        <w:ind w:left="14"/>
      </w:pPr>
      <w:r>
        <w:rPr>
          <w:spacing w:val="-3"/>
          <w:sz w:val="28"/>
          <w:szCs w:val="28"/>
        </w:rPr>
        <w:t>где использованы относительные доверительные интервалы.</w:t>
      </w:r>
    </w:p>
    <w:p w:rsidR="00A15D48" w:rsidRDefault="00A15D48" w:rsidP="00A15D48">
      <w:pPr>
        <w:shd w:val="clear" w:color="auto" w:fill="FFFFFF"/>
        <w:spacing w:before="5" w:line="360" w:lineRule="auto"/>
        <w:ind w:left="14" w:right="29" w:firstLine="696"/>
        <w:jc w:val="both"/>
      </w:pPr>
      <w:r>
        <w:rPr>
          <w:spacing w:val="-3"/>
          <w:sz w:val="28"/>
          <w:szCs w:val="28"/>
        </w:rPr>
        <w:t xml:space="preserve">Соотношение (7.4) применимо при любых (разных) степенях свободы (в </w:t>
      </w:r>
      <w:r>
        <w:rPr>
          <w:spacing w:val="-4"/>
          <w:sz w:val="28"/>
          <w:szCs w:val="28"/>
        </w:rPr>
        <w:t xml:space="preserve">том числе и бесконечных) для величин </w:t>
      </w:r>
      <w:r>
        <w:rPr>
          <w:i/>
          <w:iCs/>
          <w:spacing w:val="-4"/>
          <w:sz w:val="28"/>
          <w:szCs w:val="28"/>
          <w:lang w:val="en-US"/>
        </w:rPr>
        <w:t>x</w:t>
      </w:r>
      <w:r>
        <w:rPr>
          <w:i/>
          <w:iCs/>
          <w:spacing w:val="-4"/>
          <w:sz w:val="28"/>
          <w:szCs w:val="28"/>
          <w:vertAlign w:val="subscript"/>
          <w:lang w:val="en-US"/>
        </w:rPr>
        <w:t>i</w:t>
      </w:r>
      <w:r>
        <w:rPr>
          <w:i/>
          <w:iCs/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Его преимуществом является просто</w:t>
      </w:r>
      <w:r>
        <w:rPr>
          <w:spacing w:val="-3"/>
          <w:sz w:val="28"/>
          <w:szCs w:val="28"/>
        </w:rPr>
        <w:t>та и наглядность. Использование абсолютных доверительных интервалов приводит к гораздо более громоздким выражениям, поэтому рекомендуется ис</w:t>
      </w:r>
      <w:r>
        <w:rPr>
          <w:sz w:val="28"/>
          <w:szCs w:val="28"/>
        </w:rPr>
        <w:t>пользовать относительные величины.</w:t>
      </w:r>
    </w:p>
    <w:p w:rsidR="00A15D48" w:rsidRDefault="00A15D48" w:rsidP="00A15D48">
      <w:pPr>
        <w:shd w:val="clear" w:color="auto" w:fill="FFFFFF"/>
        <w:spacing w:before="5" w:line="360" w:lineRule="auto"/>
        <w:ind w:left="10" w:right="29" w:firstLine="691"/>
        <w:jc w:val="both"/>
      </w:pPr>
      <w:r>
        <w:rPr>
          <w:spacing w:val="-4"/>
          <w:sz w:val="28"/>
          <w:szCs w:val="28"/>
        </w:rPr>
        <w:t xml:space="preserve">При проведении фармакопейного анализа в суммарной неопределенности </w:t>
      </w:r>
      <w:r w:rsidRPr="00C067EB">
        <w:rPr>
          <w:i/>
          <w:iCs/>
          <w:spacing w:val="-5"/>
          <w:sz w:val="28"/>
          <w:szCs w:val="28"/>
        </w:rPr>
        <w:t>(</w:t>
      </w:r>
      <w:r w:rsidRPr="00176805">
        <w:rPr>
          <w:iCs/>
          <w:spacing w:val="-5"/>
          <w:sz w:val="28"/>
          <w:szCs w:val="28"/>
        </w:rPr>
        <w:t>Δ</w:t>
      </w:r>
      <w:r>
        <w:rPr>
          <w:i/>
          <w:iCs/>
          <w:spacing w:val="-5"/>
          <w:sz w:val="28"/>
          <w:szCs w:val="28"/>
          <w:vertAlign w:val="subscript"/>
          <w:lang w:val="en-US"/>
        </w:rPr>
        <w:t>AS</w:t>
      </w:r>
      <w:r w:rsidRPr="00C067EB">
        <w:rPr>
          <w:i/>
          <w:iCs/>
          <w:spacing w:val="-5"/>
          <w:sz w:val="28"/>
          <w:szCs w:val="28"/>
          <w:vertAlign w:val="subscript"/>
        </w:rPr>
        <w:t>:</w:t>
      </w:r>
      <w:r>
        <w:rPr>
          <w:i/>
          <w:iCs/>
          <w:spacing w:val="-5"/>
          <w:sz w:val="28"/>
          <w:szCs w:val="28"/>
          <w:vertAlign w:val="subscript"/>
          <w:lang w:val="en-US"/>
        </w:rPr>
        <w:t>r</w:t>
      </w:r>
      <w:r w:rsidRPr="00C067EB">
        <w:rPr>
          <w:i/>
          <w:iCs/>
          <w:spacing w:val="-5"/>
          <w:sz w:val="28"/>
          <w:szCs w:val="28"/>
        </w:rPr>
        <w:t xml:space="preserve">) </w:t>
      </w:r>
      <w:r>
        <w:rPr>
          <w:spacing w:val="-5"/>
          <w:sz w:val="28"/>
          <w:szCs w:val="28"/>
        </w:rPr>
        <w:t xml:space="preserve">анализа обычно всегда можно выделить такие типы неопределенностей: </w:t>
      </w:r>
      <w:r>
        <w:rPr>
          <w:spacing w:val="-4"/>
          <w:sz w:val="28"/>
          <w:szCs w:val="28"/>
        </w:rPr>
        <w:t xml:space="preserve">неопределенность </w:t>
      </w:r>
      <w:proofErr w:type="spellStart"/>
      <w:r>
        <w:rPr>
          <w:spacing w:val="-4"/>
          <w:sz w:val="28"/>
          <w:szCs w:val="28"/>
        </w:rPr>
        <w:t>пробоподготовки</w:t>
      </w:r>
      <w:proofErr w:type="spellEnd"/>
      <w:r>
        <w:rPr>
          <w:spacing w:val="-4"/>
          <w:sz w:val="28"/>
          <w:szCs w:val="28"/>
        </w:rPr>
        <w:t xml:space="preserve"> </w:t>
      </w:r>
      <w:r w:rsidRPr="00C067EB">
        <w:rPr>
          <w:i/>
          <w:iCs/>
          <w:spacing w:val="-4"/>
          <w:sz w:val="28"/>
          <w:szCs w:val="28"/>
        </w:rPr>
        <w:t>(</w:t>
      </w:r>
      <w:r w:rsidRPr="00176805">
        <w:rPr>
          <w:iCs/>
          <w:spacing w:val="-4"/>
          <w:sz w:val="28"/>
          <w:szCs w:val="28"/>
        </w:rPr>
        <w:t>Δ</w:t>
      </w:r>
      <w:proofErr w:type="spellStart"/>
      <w:r>
        <w:rPr>
          <w:i/>
          <w:iCs/>
          <w:spacing w:val="-4"/>
          <w:sz w:val="28"/>
          <w:szCs w:val="28"/>
          <w:vertAlign w:val="subscript"/>
          <w:lang w:val="en-US"/>
        </w:rPr>
        <w:t>SPr</w:t>
      </w:r>
      <w:proofErr w:type="spellEnd"/>
      <w:r w:rsidRPr="00C067EB">
        <w:rPr>
          <w:i/>
          <w:iCs/>
          <w:spacing w:val="-4"/>
          <w:sz w:val="28"/>
          <w:szCs w:val="28"/>
        </w:rPr>
        <w:t xml:space="preserve">), </w:t>
      </w:r>
      <w:r>
        <w:rPr>
          <w:spacing w:val="-4"/>
          <w:sz w:val="28"/>
          <w:szCs w:val="28"/>
        </w:rPr>
        <w:t>неопределенность конечной анали</w:t>
      </w:r>
      <w:r>
        <w:rPr>
          <w:spacing w:val="-7"/>
          <w:sz w:val="28"/>
          <w:szCs w:val="28"/>
        </w:rPr>
        <w:t xml:space="preserve">тической операции </w:t>
      </w:r>
      <w:r w:rsidRPr="00C067EB">
        <w:rPr>
          <w:i/>
          <w:iCs/>
          <w:spacing w:val="-7"/>
          <w:sz w:val="28"/>
          <w:szCs w:val="28"/>
        </w:rPr>
        <w:t>(</w:t>
      </w:r>
      <w:r w:rsidRPr="00176805">
        <w:rPr>
          <w:iCs/>
          <w:spacing w:val="-7"/>
          <w:sz w:val="28"/>
          <w:szCs w:val="28"/>
        </w:rPr>
        <w:t>Δ</w:t>
      </w:r>
      <w:r>
        <w:rPr>
          <w:i/>
          <w:iCs/>
          <w:spacing w:val="-7"/>
          <w:sz w:val="28"/>
          <w:szCs w:val="28"/>
          <w:vertAlign w:val="subscript"/>
          <w:lang w:val="en-US"/>
        </w:rPr>
        <w:t>FAO</w:t>
      </w:r>
      <w:r w:rsidRPr="00C067EB">
        <w:rPr>
          <w:i/>
          <w:iCs/>
          <w:spacing w:val="-7"/>
          <w:sz w:val="28"/>
          <w:szCs w:val="28"/>
        </w:rPr>
        <w:t>,</w:t>
      </w:r>
      <w:r>
        <w:rPr>
          <w:i/>
          <w:iCs/>
          <w:spacing w:val="-7"/>
          <w:sz w:val="28"/>
          <w:szCs w:val="28"/>
          <w:vertAlign w:val="subscript"/>
          <w:lang w:val="en-US"/>
        </w:rPr>
        <w:t>r</w:t>
      </w:r>
      <w:r w:rsidRPr="00C067EB">
        <w:rPr>
          <w:i/>
          <w:iCs/>
          <w:spacing w:val="-7"/>
          <w:sz w:val="28"/>
          <w:szCs w:val="28"/>
        </w:rPr>
        <w:t xml:space="preserve">) </w:t>
      </w:r>
      <w:r>
        <w:rPr>
          <w:spacing w:val="-7"/>
          <w:sz w:val="28"/>
          <w:szCs w:val="28"/>
        </w:rPr>
        <w:t>и неопределенность аттестации стандартного образ</w:t>
      </w:r>
      <w:r>
        <w:rPr>
          <w:spacing w:val="-8"/>
          <w:sz w:val="28"/>
          <w:szCs w:val="28"/>
        </w:rPr>
        <w:t>ца (Δ</w:t>
      </w:r>
      <w:r>
        <w:rPr>
          <w:spacing w:val="-8"/>
          <w:sz w:val="28"/>
          <w:szCs w:val="28"/>
          <w:vertAlign w:val="subscript"/>
          <w:lang w:val="en-US"/>
        </w:rPr>
        <w:t>RS</w:t>
      </w:r>
      <w:r w:rsidRPr="00436271">
        <w:rPr>
          <w:spacing w:val="-8"/>
          <w:sz w:val="28"/>
          <w:szCs w:val="28"/>
          <w:vertAlign w:val="subscript"/>
        </w:rPr>
        <w:t>,</w:t>
      </w:r>
      <w:r>
        <w:rPr>
          <w:spacing w:val="-8"/>
          <w:sz w:val="28"/>
          <w:szCs w:val="28"/>
          <w:vertAlign w:val="subscript"/>
          <w:lang w:val="en-US"/>
        </w:rPr>
        <w:t>r</w:t>
      </w:r>
      <w:r>
        <w:rPr>
          <w:spacing w:val="-8"/>
          <w:sz w:val="28"/>
          <w:szCs w:val="28"/>
        </w:rPr>
        <w:t>)</w:t>
      </w:r>
      <w:r w:rsidRPr="00436271">
        <w:rPr>
          <w:spacing w:val="-8"/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t>Величина Δ</w:t>
      </w:r>
      <w:r>
        <w:rPr>
          <w:spacing w:val="-8"/>
          <w:sz w:val="28"/>
          <w:szCs w:val="28"/>
          <w:vertAlign w:val="subscript"/>
          <w:lang w:val="en-US"/>
        </w:rPr>
        <w:t>RS</w:t>
      </w:r>
      <w:r w:rsidRPr="00436271">
        <w:rPr>
          <w:spacing w:val="-8"/>
          <w:sz w:val="28"/>
          <w:szCs w:val="28"/>
          <w:vertAlign w:val="subscript"/>
        </w:rPr>
        <w:t>,</w:t>
      </w:r>
      <w:r>
        <w:rPr>
          <w:spacing w:val="-8"/>
          <w:sz w:val="28"/>
          <w:szCs w:val="28"/>
          <w:vertAlign w:val="subscript"/>
          <w:lang w:val="en-US"/>
        </w:rPr>
        <w:t>r</w:t>
      </w:r>
      <w:r>
        <w:rPr>
          <w:spacing w:val="-8"/>
          <w:sz w:val="28"/>
          <w:szCs w:val="28"/>
        </w:rPr>
        <w:t xml:space="preserve"> обычно столь мала, что ею можно пренебречь. Учиты</w:t>
      </w:r>
      <w:r>
        <w:rPr>
          <w:spacing w:val="-4"/>
          <w:sz w:val="28"/>
          <w:szCs w:val="28"/>
        </w:rPr>
        <w:t xml:space="preserve">вая это, а также то, что анализ проводится и для испытуемого раствора (индекс </w:t>
      </w:r>
      <w:r w:rsidRPr="00C067EB">
        <w:rPr>
          <w:spacing w:val="-2"/>
          <w:sz w:val="28"/>
          <w:szCs w:val="28"/>
        </w:rPr>
        <w:t>"</w:t>
      </w:r>
      <w:proofErr w:type="spellStart"/>
      <w:r>
        <w:rPr>
          <w:spacing w:val="-2"/>
          <w:sz w:val="28"/>
          <w:szCs w:val="28"/>
          <w:lang w:val="en-US"/>
        </w:rPr>
        <w:t>smp</w:t>
      </w:r>
      <w:proofErr w:type="spellEnd"/>
      <w:r w:rsidRPr="00C067EB">
        <w:rPr>
          <w:spacing w:val="-2"/>
          <w:sz w:val="28"/>
          <w:szCs w:val="28"/>
        </w:rPr>
        <w:t xml:space="preserve">"), </w:t>
      </w:r>
      <w:r>
        <w:rPr>
          <w:spacing w:val="-2"/>
          <w:sz w:val="28"/>
          <w:szCs w:val="28"/>
        </w:rPr>
        <w:t xml:space="preserve">и для раствора сравнения (индекс </w:t>
      </w:r>
      <w:r w:rsidRPr="00C067EB">
        <w:rPr>
          <w:i/>
          <w:iCs/>
          <w:spacing w:val="-2"/>
          <w:sz w:val="28"/>
          <w:szCs w:val="28"/>
        </w:rPr>
        <w:t>"</w:t>
      </w:r>
      <w:proofErr w:type="spellStart"/>
      <w:r>
        <w:rPr>
          <w:i/>
          <w:iCs/>
          <w:spacing w:val="-2"/>
          <w:sz w:val="28"/>
          <w:szCs w:val="28"/>
          <w:lang w:val="en-US"/>
        </w:rPr>
        <w:t>st</w:t>
      </w:r>
      <w:proofErr w:type="spellEnd"/>
      <w:r w:rsidRPr="00C067EB">
        <w:rPr>
          <w:i/>
          <w:iCs/>
          <w:spacing w:val="-2"/>
          <w:sz w:val="28"/>
          <w:szCs w:val="28"/>
        </w:rPr>
        <w:t xml:space="preserve">"), </w:t>
      </w:r>
      <w:r>
        <w:rPr>
          <w:spacing w:val="-2"/>
          <w:sz w:val="28"/>
          <w:szCs w:val="28"/>
        </w:rPr>
        <w:t>выражение (</w:t>
      </w:r>
      <w:r w:rsidRPr="00436271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>.5) можно пред</w:t>
      </w:r>
      <w:r>
        <w:rPr>
          <w:sz w:val="28"/>
          <w:szCs w:val="28"/>
        </w:rPr>
        <w:t>ставить в виде:</w:t>
      </w:r>
    </w:p>
    <w:p w:rsidR="00A15D48" w:rsidRDefault="00B102D9" w:rsidP="00A15D48">
      <w:pPr>
        <w:shd w:val="clear" w:color="auto" w:fill="FFFFFF"/>
        <w:spacing w:line="360" w:lineRule="auto"/>
        <w:ind w:left="955"/>
        <w:jc w:val="center"/>
      </w:pPr>
      <w:r>
        <w:rPr>
          <w:noProof/>
          <w:position w:val="-5"/>
          <w:lang w:bidi="ar-SA"/>
        </w:rPr>
        <w:drawing>
          <wp:inline distT="0" distB="0" distL="0" distR="0">
            <wp:extent cx="4248150" cy="412750"/>
            <wp:effectExtent l="19050" t="0" r="0" b="0"/>
            <wp:docPr id="35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D48">
        <w:rPr>
          <w:spacing w:val="-6"/>
          <w:position w:val="-5"/>
          <w:sz w:val="28"/>
          <w:szCs w:val="28"/>
        </w:rPr>
        <w:t xml:space="preserve"> </w:t>
      </w:r>
      <w:r w:rsidR="00A15D48">
        <w:rPr>
          <w:spacing w:val="-6"/>
          <w:sz w:val="28"/>
          <w:szCs w:val="28"/>
        </w:rPr>
        <w:t>(</w:t>
      </w:r>
      <w:r w:rsidR="00A15D48" w:rsidRPr="00436271">
        <w:rPr>
          <w:spacing w:val="-6"/>
          <w:sz w:val="28"/>
          <w:szCs w:val="28"/>
        </w:rPr>
        <w:t>7</w:t>
      </w:r>
      <w:r w:rsidR="00A15D48">
        <w:rPr>
          <w:spacing w:val="-6"/>
          <w:sz w:val="28"/>
          <w:szCs w:val="28"/>
        </w:rPr>
        <w:t>.6)</w:t>
      </w:r>
    </w:p>
    <w:p w:rsidR="00A15D48" w:rsidRDefault="00A15D48" w:rsidP="00A15D48">
      <w:pPr>
        <w:shd w:val="clear" w:color="auto" w:fill="FFFFFF"/>
        <w:spacing w:line="360" w:lineRule="auto"/>
        <w:ind w:left="5" w:right="34" w:firstLine="691"/>
        <w:jc w:val="both"/>
      </w:pPr>
      <w:r>
        <w:rPr>
          <w:spacing w:val="-2"/>
          <w:sz w:val="28"/>
          <w:szCs w:val="28"/>
        </w:rPr>
        <w:t>При этом каждое из слагаемых рассчитывается из входящих в него ком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понентов по формуле (</w:t>
      </w:r>
      <w:r w:rsidRPr="00436271">
        <w:rPr>
          <w:sz w:val="28"/>
          <w:szCs w:val="28"/>
        </w:rPr>
        <w:t>7</w:t>
      </w:r>
      <w:r>
        <w:rPr>
          <w:sz w:val="28"/>
          <w:szCs w:val="28"/>
        </w:rPr>
        <w:t>.5).</w:t>
      </w:r>
    </w:p>
    <w:p w:rsidR="00A15D48" w:rsidRDefault="00A15D48" w:rsidP="00A15D48">
      <w:pPr>
        <w:shd w:val="clear" w:color="auto" w:fill="FFFFFF"/>
        <w:spacing w:line="360" w:lineRule="auto"/>
        <w:ind w:right="38" w:firstLine="706"/>
        <w:jc w:val="both"/>
      </w:pPr>
      <w:r>
        <w:rPr>
          <w:spacing w:val="-3"/>
          <w:sz w:val="28"/>
          <w:szCs w:val="28"/>
        </w:rPr>
        <w:t xml:space="preserve">Если число степеней свободы величин </w:t>
      </w:r>
      <w:proofErr w:type="spellStart"/>
      <w:r w:rsidRPr="00436271">
        <w:rPr>
          <w:i/>
          <w:spacing w:val="-3"/>
          <w:sz w:val="28"/>
          <w:szCs w:val="28"/>
        </w:rPr>
        <w:t>х</w:t>
      </w:r>
      <w:proofErr w:type="gramStart"/>
      <w:r w:rsidRPr="00436271">
        <w:rPr>
          <w:i/>
          <w:spacing w:val="-3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36271">
        <w:rPr>
          <w:i/>
          <w:spacing w:val="-3"/>
          <w:sz w:val="28"/>
          <w:szCs w:val="28"/>
          <w:vertAlign w:val="subscript"/>
        </w:rPr>
        <w:t xml:space="preserve"> </w:t>
      </w:r>
      <w:r>
        <w:rPr>
          <w:spacing w:val="-3"/>
          <w:sz w:val="28"/>
          <w:szCs w:val="28"/>
        </w:rPr>
        <w:t>одинаков</w:t>
      </w:r>
      <w:r w:rsidR="00176805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или достаточно ве</w:t>
      </w:r>
      <w:r>
        <w:rPr>
          <w:sz w:val="28"/>
          <w:szCs w:val="28"/>
        </w:rPr>
        <w:t>лик</w:t>
      </w:r>
      <w:r w:rsidR="00176805">
        <w:rPr>
          <w:sz w:val="28"/>
          <w:szCs w:val="28"/>
        </w:rPr>
        <w:t>о</w:t>
      </w:r>
      <w:r>
        <w:rPr>
          <w:sz w:val="28"/>
          <w:szCs w:val="28"/>
        </w:rPr>
        <w:t xml:space="preserve"> (&gt;</w:t>
      </w:r>
      <w:r w:rsidR="00176805">
        <w:rPr>
          <w:sz w:val="28"/>
          <w:szCs w:val="28"/>
        </w:rPr>
        <w:t xml:space="preserve"> </w:t>
      </w:r>
      <w:r>
        <w:rPr>
          <w:sz w:val="28"/>
          <w:szCs w:val="28"/>
        </w:rPr>
        <w:t>30), выражение (</w:t>
      </w:r>
      <w:r w:rsidRPr="00436271">
        <w:rPr>
          <w:sz w:val="28"/>
          <w:szCs w:val="28"/>
        </w:rPr>
        <w:t>7</w:t>
      </w:r>
      <w:r>
        <w:rPr>
          <w:sz w:val="28"/>
          <w:szCs w:val="28"/>
        </w:rPr>
        <w:t>.5) дает:</w:t>
      </w:r>
    </w:p>
    <w:p w:rsidR="00A15D48" w:rsidRDefault="00B102D9" w:rsidP="00A15D48">
      <w:pPr>
        <w:shd w:val="clear" w:color="auto" w:fill="FFFFFF"/>
        <w:spacing w:before="19" w:line="360" w:lineRule="auto"/>
        <w:jc w:val="center"/>
      </w:pPr>
      <w:r>
        <w:rPr>
          <w:noProof/>
          <w:position w:val="-38"/>
          <w:lang w:bidi="ar-SA"/>
        </w:rPr>
        <w:drawing>
          <wp:inline distT="0" distB="0" distL="0" distR="0">
            <wp:extent cx="1699260" cy="598805"/>
            <wp:effectExtent l="19050" t="0" r="0" b="0"/>
            <wp:docPr id="3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D48">
        <w:rPr>
          <w:spacing w:val="-6"/>
          <w:position w:val="-38"/>
          <w:sz w:val="28"/>
          <w:szCs w:val="28"/>
        </w:rPr>
        <w:t xml:space="preserve"> </w:t>
      </w:r>
      <w:r w:rsidR="00A15D48">
        <w:rPr>
          <w:spacing w:val="-6"/>
          <w:sz w:val="28"/>
          <w:szCs w:val="28"/>
        </w:rPr>
        <w:t>(</w:t>
      </w:r>
      <w:r w:rsidR="00A15D48" w:rsidRPr="00436271">
        <w:rPr>
          <w:spacing w:val="-6"/>
          <w:sz w:val="28"/>
          <w:szCs w:val="28"/>
        </w:rPr>
        <w:t>7</w:t>
      </w:r>
      <w:r w:rsidR="00A15D48">
        <w:rPr>
          <w:spacing w:val="-6"/>
          <w:sz w:val="28"/>
          <w:szCs w:val="28"/>
        </w:rPr>
        <w:t>.7)</w:t>
      </w:r>
    </w:p>
    <w:p w:rsidR="00A15D48" w:rsidRPr="002017D1" w:rsidRDefault="00A15D48" w:rsidP="00A15D48">
      <w:pPr>
        <w:shd w:val="clear" w:color="auto" w:fill="FFFFFF"/>
        <w:spacing w:line="360" w:lineRule="auto"/>
        <w:ind w:left="5" w:right="38" w:firstLine="686"/>
        <w:jc w:val="both"/>
        <w:rPr>
          <w:spacing w:val="-20"/>
        </w:rPr>
      </w:pPr>
      <w:r w:rsidRPr="002017D1">
        <w:rPr>
          <w:spacing w:val="-20"/>
          <w:sz w:val="28"/>
          <w:szCs w:val="28"/>
        </w:rPr>
        <w:t>Это же соотношение получается при тех же условиях и из выражения (7.2).</w:t>
      </w:r>
    </w:p>
    <w:p w:rsidR="00A15D48" w:rsidRDefault="0006725E" w:rsidP="00A15D48">
      <w:pPr>
        <w:shd w:val="clear" w:color="auto" w:fill="FFFFFF"/>
        <w:spacing w:before="134" w:line="360" w:lineRule="auto"/>
        <w:ind w:left="734"/>
      </w:pPr>
      <w:r>
        <w:rPr>
          <w:b/>
          <w:bCs/>
          <w:sz w:val="28"/>
          <w:szCs w:val="28"/>
        </w:rPr>
        <w:t>7.</w:t>
      </w:r>
      <w:r w:rsidR="00A15D48">
        <w:rPr>
          <w:b/>
          <w:bCs/>
          <w:sz w:val="28"/>
          <w:szCs w:val="28"/>
        </w:rPr>
        <w:t>2. Подход Уэлча</w:t>
      </w:r>
      <w:r w:rsidR="00176805">
        <w:rPr>
          <w:b/>
          <w:bCs/>
          <w:sz w:val="28"/>
          <w:szCs w:val="28"/>
        </w:rPr>
        <w:t>–</w:t>
      </w:r>
      <w:proofErr w:type="spellStart"/>
      <w:r w:rsidR="00A15D48">
        <w:rPr>
          <w:b/>
          <w:bCs/>
          <w:sz w:val="28"/>
          <w:szCs w:val="28"/>
        </w:rPr>
        <w:t>Сатертуэйта</w:t>
      </w:r>
      <w:proofErr w:type="spellEnd"/>
    </w:p>
    <w:p w:rsidR="00A15D48" w:rsidRDefault="00A15D48" w:rsidP="00A15D48">
      <w:pPr>
        <w:shd w:val="clear" w:color="auto" w:fill="FFFFFF"/>
        <w:spacing w:line="360" w:lineRule="auto"/>
        <w:ind w:left="14" w:right="10" w:firstLine="691"/>
        <w:jc w:val="both"/>
      </w:pPr>
      <w:proofErr w:type="gramStart"/>
      <w:r>
        <w:rPr>
          <w:sz w:val="28"/>
          <w:szCs w:val="28"/>
        </w:rPr>
        <w:lastRenderedPageBreak/>
        <w:t xml:space="preserve">В этом подходе дисперсию величины </w:t>
      </w:r>
      <w:r>
        <w:rPr>
          <w:i/>
          <w:iCs/>
          <w:sz w:val="28"/>
          <w:szCs w:val="28"/>
        </w:rPr>
        <w:t xml:space="preserve">у </w:t>
      </w:r>
      <w:r w:rsidRPr="00C067EB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vertAlign w:val="subscript"/>
        </w:rPr>
        <w:t>у</w:t>
      </w:r>
      <w:r>
        <w:rPr>
          <w:spacing w:val="-3"/>
          <w:sz w:val="28"/>
          <w:szCs w:val="28"/>
        </w:rPr>
        <w:t>) рассчитывают по соотноше</w:t>
      </w:r>
      <w:r>
        <w:rPr>
          <w:sz w:val="28"/>
          <w:szCs w:val="28"/>
        </w:rPr>
        <w:t>нию (7.2), не обращая внимания на различие в степенях свободы</w:t>
      </w:r>
      <w:r w:rsidR="00F10D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(ν</w:t>
      </w:r>
      <w:proofErr w:type="spellStart"/>
      <w:r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) величин</w:t>
      </w:r>
      <w:r w:rsidRPr="001F0B7B">
        <w:rPr>
          <w:sz w:val="28"/>
          <w:szCs w:val="28"/>
        </w:rPr>
        <w:t xml:space="preserve"> </w:t>
      </w:r>
      <w:r w:rsidRPr="001F0B7B"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i</w:t>
      </w:r>
      <w:r w:rsidRPr="001F0B7B">
        <w:rPr>
          <w:i/>
          <w:sz w:val="28"/>
          <w:szCs w:val="28"/>
          <w:vertAlign w:val="subscript"/>
        </w:rPr>
        <w:t xml:space="preserve"> </w:t>
      </w:r>
      <w:r>
        <w:rPr>
          <w:i/>
          <w:vertAlign w:val="subscript"/>
        </w:rPr>
        <w:t>.</w:t>
      </w:r>
      <w:r w:rsidRPr="00C067EB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полученной дисперсии</w:t>
      </w:r>
      <w:r w:rsidR="00E3389C" w:rsidRPr="00E3389C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vertAlign w:val="subscript"/>
        </w:rPr>
        <w:t>у</w:t>
      </w:r>
      <w:r w:rsidR="00E3389C" w:rsidRPr="00E3389C">
        <w:rPr>
          <w:i/>
          <w:iCs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рассчитывают некое «эффективное» число </w:t>
      </w:r>
      <w:r>
        <w:rPr>
          <w:spacing w:val="-5"/>
          <w:sz w:val="28"/>
          <w:szCs w:val="28"/>
        </w:rPr>
        <w:t xml:space="preserve">степеней свободы </w:t>
      </w:r>
      <w:proofErr w:type="spellStart"/>
      <w:r>
        <w:rPr>
          <w:i/>
          <w:iCs/>
          <w:spacing w:val="-5"/>
          <w:sz w:val="28"/>
          <w:szCs w:val="28"/>
          <w:lang w:val="en-US"/>
        </w:rPr>
        <w:t>v</w:t>
      </w:r>
      <w:r>
        <w:rPr>
          <w:i/>
          <w:iCs/>
          <w:spacing w:val="-5"/>
          <w:sz w:val="28"/>
          <w:szCs w:val="28"/>
          <w:vertAlign w:val="subscript"/>
          <w:lang w:val="en-US"/>
        </w:rPr>
        <w:t>eff</w:t>
      </w:r>
      <w:proofErr w:type="spellEnd"/>
      <w:r w:rsidRPr="001F0B7B">
        <w:rPr>
          <w:i/>
          <w:iCs/>
          <w:spacing w:val="-5"/>
          <w:sz w:val="28"/>
          <w:szCs w:val="28"/>
          <w:vertAlign w:val="subscript"/>
        </w:rPr>
        <w:t xml:space="preserve"> </w:t>
      </w:r>
      <w:r w:rsidRPr="00C067EB">
        <w:rPr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(которое обычно является дробным), на основе которого </w:t>
      </w:r>
      <w:r>
        <w:rPr>
          <w:spacing w:val="-3"/>
          <w:sz w:val="28"/>
          <w:szCs w:val="28"/>
        </w:rPr>
        <w:t xml:space="preserve">затем по таблицам для заданной вероятности находят интерполяцией </w:t>
      </w:r>
      <w:r w:rsidRPr="00A15D48">
        <w:rPr>
          <w:spacing w:val="-3"/>
          <w:sz w:val="28"/>
          <w:szCs w:val="28"/>
        </w:rPr>
        <w:t>значени</w:t>
      </w:r>
      <w:r w:rsidR="00176805">
        <w:rPr>
          <w:spacing w:val="-3"/>
          <w:sz w:val="28"/>
          <w:szCs w:val="28"/>
        </w:rPr>
        <w:t>я</w:t>
      </w:r>
      <w:r w:rsidRPr="00A15D48">
        <w:rPr>
          <w:spacing w:val="-3"/>
          <w:sz w:val="28"/>
          <w:szCs w:val="28"/>
        </w:rPr>
        <w:t xml:space="preserve"> критерия Стьюдента.</w:t>
      </w:r>
      <w:proofErr w:type="gramEnd"/>
      <w:r w:rsidRPr="00A15D48">
        <w:rPr>
          <w:spacing w:val="-3"/>
          <w:sz w:val="28"/>
          <w:szCs w:val="28"/>
        </w:rPr>
        <w:t xml:space="preserve"> На</w:t>
      </w:r>
      <w:r>
        <w:rPr>
          <w:spacing w:val="-3"/>
          <w:sz w:val="28"/>
          <w:szCs w:val="28"/>
        </w:rPr>
        <w:t xml:space="preserve"> основе его далее рассчитывают обычным путем довери</w:t>
      </w:r>
      <w:r>
        <w:rPr>
          <w:sz w:val="28"/>
          <w:szCs w:val="28"/>
        </w:rPr>
        <w:t xml:space="preserve">тельный интервал величины </w:t>
      </w:r>
      <w:r>
        <w:rPr>
          <w:i/>
          <w:iCs/>
          <w:sz w:val="28"/>
          <w:szCs w:val="28"/>
        </w:rPr>
        <w:t xml:space="preserve">у </w:t>
      </w:r>
      <w:r w:rsidRPr="00176805">
        <w:rPr>
          <w:iCs/>
          <w:sz w:val="28"/>
          <w:szCs w:val="28"/>
        </w:rPr>
        <w:t>(Δ</w:t>
      </w:r>
      <w:r>
        <w:rPr>
          <w:i/>
          <w:iCs/>
          <w:sz w:val="28"/>
          <w:szCs w:val="28"/>
          <w:vertAlign w:val="subscript"/>
        </w:rPr>
        <w:t>у</w:t>
      </w:r>
      <w:r w:rsidRPr="00176805">
        <w:rPr>
          <w:iCs/>
          <w:sz w:val="28"/>
          <w:szCs w:val="28"/>
        </w:rPr>
        <w:t>)</w:t>
      </w:r>
      <w:r w:rsidR="00176805" w:rsidRPr="00176805">
        <w:rPr>
          <w:iCs/>
          <w:sz w:val="28"/>
          <w:szCs w:val="28"/>
        </w:rPr>
        <w:t>:</w:t>
      </w:r>
      <w:r w:rsidRPr="00176805">
        <w:t xml:space="preserve"> </w:t>
      </w:r>
    </w:p>
    <w:p w:rsidR="00A15D48" w:rsidRDefault="00B102D9" w:rsidP="00A15D48">
      <w:pPr>
        <w:shd w:val="clear" w:color="auto" w:fill="FFFFFF"/>
        <w:spacing w:before="979" w:line="360" w:lineRule="auto"/>
        <w:ind w:left="2592"/>
      </w:pPr>
      <w:r>
        <w:rPr>
          <w:noProof/>
          <w:position w:val="-52"/>
          <w:lang w:bidi="ar-SA"/>
        </w:rPr>
        <w:drawing>
          <wp:inline distT="0" distB="0" distL="0" distR="0">
            <wp:extent cx="2192655" cy="1254125"/>
            <wp:effectExtent l="19050" t="0" r="0" b="0"/>
            <wp:docPr id="35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D48">
        <w:rPr>
          <w:spacing w:val="-6"/>
          <w:sz w:val="28"/>
          <w:szCs w:val="28"/>
        </w:rPr>
        <w:t>(</w:t>
      </w:r>
      <w:r w:rsidR="00A15D48" w:rsidRPr="001F0B7B">
        <w:rPr>
          <w:spacing w:val="-6"/>
          <w:sz w:val="28"/>
          <w:szCs w:val="28"/>
        </w:rPr>
        <w:t>7</w:t>
      </w:r>
      <w:r w:rsidR="00A15D48">
        <w:rPr>
          <w:spacing w:val="-6"/>
          <w:sz w:val="28"/>
          <w:szCs w:val="28"/>
        </w:rPr>
        <w:t>.8)</w:t>
      </w:r>
    </w:p>
    <w:p w:rsidR="00A15D48" w:rsidRDefault="00A15D48" w:rsidP="00A15D48">
      <w:pPr>
        <w:shd w:val="clear" w:color="auto" w:fill="FFFFFF"/>
        <w:spacing w:before="288" w:line="360" w:lineRule="auto"/>
        <w:ind w:left="19" w:right="14" w:firstLine="701"/>
        <w:jc w:val="both"/>
      </w:pPr>
      <w:r>
        <w:rPr>
          <w:spacing w:val="-3"/>
          <w:sz w:val="28"/>
          <w:szCs w:val="28"/>
        </w:rPr>
        <w:t xml:space="preserve">В фармакопейном анализе для определяемой величины </w:t>
      </w:r>
      <w:proofErr w:type="gramStart"/>
      <w:r>
        <w:rPr>
          <w:i/>
          <w:iCs/>
          <w:spacing w:val="-3"/>
          <w:sz w:val="28"/>
          <w:szCs w:val="28"/>
        </w:rPr>
        <w:t>у</w:t>
      </w:r>
      <w:proofErr w:type="gramEnd"/>
      <w:r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обычно выполняется уравнение (</w:t>
      </w:r>
      <w:r w:rsidRPr="0096359D">
        <w:rPr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>.4). В этом случае в подходе Уэлча</w:t>
      </w:r>
      <w:r w:rsidR="00176805">
        <w:rPr>
          <w:spacing w:val="-3"/>
          <w:sz w:val="28"/>
          <w:szCs w:val="28"/>
        </w:rPr>
        <w:t>–</w:t>
      </w:r>
      <w:proofErr w:type="spellStart"/>
      <w:r>
        <w:rPr>
          <w:spacing w:val="-3"/>
          <w:sz w:val="28"/>
          <w:szCs w:val="28"/>
        </w:rPr>
        <w:t>Сатертуэйта</w:t>
      </w:r>
      <w:proofErr w:type="spellEnd"/>
      <w:r>
        <w:rPr>
          <w:spacing w:val="-3"/>
          <w:sz w:val="28"/>
          <w:szCs w:val="28"/>
        </w:rPr>
        <w:t xml:space="preserve"> соотношение (</w:t>
      </w:r>
      <w:r w:rsidRPr="0096359D">
        <w:rPr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>.2) переходит в выражение (</w:t>
      </w:r>
      <w:r w:rsidRPr="0096359D">
        <w:rPr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>.7), и соотношение (</w:t>
      </w:r>
      <w:r w:rsidRPr="0096359D">
        <w:rPr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 xml:space="preserve">.8) принимает более </w:t>
      </w:r>
      <w:r>
        <w:rPr>
          <w:sz w:val="28"/>
          <w:szCs w:val="28"/>
        </w:rPr>
        <w:t>простой вид:</w:t>
      </w:r>
    </w:p>
    <w:p w:rsidR="00A15D48" w:rsidRDefault="00B102D9" w:rsidP="00A15D48">
      <w:pPr>
        <w:shd w:val="clear" w:color="auto" w:fill="FFFFFF"/>
        <w:spacing w:before="48" w:line="360" w:lineRule="auto"/>
        <w:ind w:left="2438"/>
      </w:pPr>
      <w:r>
        <w:rPr>
          <w:noProof/>
          <w:position w:val="-54"/>
          <w:lang w:bidi="ar-SA"/>
        </w:rPr>
        <w:drawing>
          <wp:inline distT="0" distB="0" distL="0" distR="0">
            <wp:extent cx="2265680" cy="849630"/>
            <wp:effectExtent l="19050" t="0" r="1270" b="0"/>
            <wp:docPr id="36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D48">
        <w:rPr>
          <w:spacing w:val="-6"/>
          <w:sz w:val="28"/>
          <w:szCs w:val="28"/>
        </w:rPr>
        <w:t>(</w:t>
      </w:r>
      <w:r w:rsidR="00A15D48" w:rsidRPr="0096359D">
        <w:rPr>
          <w:spacing w:val="-6"/>
          <w:sz w:val="28"/>
          <w:szCs w:val="28"/>
        </w:rPr>
        <w:t>7</w:t>
      </w:r>
      <w:r w:rsidR="00A15D48">
        <w:rPr>
          <w:spacing w:val="-6"/>
          <w:sz w:val="28"/>
          <w:szCs w:val="28"/>
        </w:rPr>
        <w:t>.9)</w:t>
      </w:r>
    </w:p>
    <w:p w:rsidR="00A15D48" w:rsidRDefault="00A15D48" w:rsidP="00A15D48">
      <w:pPr>
        <w:shd w:val="clear" w:color="auto" w:fill="FFFFFF"/>
        <w:spacing w:line="360" w:lineRule="auto"/>
        <w:ind w:left="725"/>
      </w:pPr>
      <w:r>
        <w:rPr>
          <w:spacing w:val="-4"/>
          <w:sz w:val="28"/>
          <w:szCs w:val="28"/>
        </w:rPr>
        <w:t xml:space="preserve">Здесь величина </w:t>
      </w:r>
      <w:r w:rsidRPr="0096359D">
        <w:rPr>
          <w:i/>
          <w:spacing w:val="-4"/>
          <w:sz w:val="28"/>
          <w:szCs w:val="28"/>
          <w:lang w:val="en-US"/>
        </w:rPr>
        <w:t>s</w:t>
      </w:r>
      <w:r w:rsidRPr="0096359D">
        <w:rPr>
          <w:i/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vertAlign w:val="subscript"/>
          <w:lang w:val="en-US"/>
        </w:rPr>
        <w:t>y</w:t>
      </w:r>
      <w:r w:rsidRPr="0096359D">
        <w:rPr>
          <w:i/>
          <w:spacing w:val="-4"/>
          <w:sz w:val="28"/>
          <w:szCs w:val="28"/>
          <w:vertAlign w:val="subscript"/>
        </w:rPr>
        <w:t>,</w:t>
      </w:r>
      <w:r>
        <w:rPr>
          <w:i/>
          <w:spacing w:val="-4"/>
          <w:sz w:val="28"/>
          <w:szCs w:val="28"/>
          <w:vertAlign w:val="subscript"/>
          <w:lang w:val="en-US"/>
        </w:rPr>
        <w:t>r</w:t>
      </w:r>
      <w:r w:rsidRPr="0096359D">
        <w:rPr>
          <w:i/>
          <w:spacing w:val="-4"/>
          <w:sz w:val="28"/>
          <w:szCs w:val="28"/>
          <w:vertAlign w:val="subscript"/>
        </w:rPr>
        <w:t xml:space="preserve"> </w:t>
      </w:r>
      <w:r w:rsidRPr="0096359D">
        <w:rPr>
          <w:i/>
          <w:iCs/>
          <w:sz w:val="28"/>
          <w:szCs w:val="28"/>
          <w:vertAlign w:val="superscript"/>
        </w:rPr>
        <w:t xml:space="preserve">4 </w:t>
      </w:r>
      <w:r w:rsidRPr="00C067EB">
        <w:rPr>
          <w:i/>
          <w:i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рассчитывается из соотношения (</w:t>
      </w:r>
      <w:r w:rsidRPr="0096359D">
        <w:rPr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>.7).</w:t>
      </w:r>
    </w:p>
    <w:p w:rsidR="00A15D48" w:rsidRDefault="00A15D48" w:rsidP="00A15D48">
      <w:pPr>
        <w:shd w:val="clear" w:color="auto" w:fill="FFFFFF"/>
        <w:spacing w:before="72" w:line="360" w:lineRule="auto"/>
        <w:ind w:left="14" w:right="10" w:firstLine="706"/>
        <w:jc w:val="both"/>
      </w:pPr>
      <w:r>
        <w:rPr>
          <w:spacing w:val="-3"/>
          <w:sz w:val="28"/>
          <w:szCs w:val="28"/>
        </w:rPr>
        <w:t>Подход Уэлча</w:t>
      </w:r>
      <w:r w:rsidR="00176805">
        <w:rPr>
          <w:spacing w:val="-3"/>
          <w:sz w:val="28"/>
          <w:szCs w:val="28"/>
        </w:rPr>
        <w:t>–</w:t>
      </w:r>
      <w:proofErr w:type="spellStart"/>
      <w:r>
        <w:rPr>
          <w:spacing w:val="-3"/>
          <w:sz w:val="28"/>
          <w:szCs w:val="28"/>
        </w:rPr>
        <w:t>Сатертуэйта</w:t>
      </w:r>
      <w:proofErr w:type="spellEnd"/>
      <w:r>
        <w:rPr>
          <w:spacing w:val="-3"/>
          <w:sz w:val="28"/>
          <w:szCs w:val="28"/>
        </w:rPr>
        <w:t xml:space="preserve"> обычно дает более узкие доверительные ин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тервалы, чем линейная модель. Однако он гораздо сложнее в применении и не позволяет выделить так просто неопределенности разных этапов (с последую</w:t>
      </w:r>
      <w:r>
        <w:rPr>
          <w:spacing w:val="-3"/>
          <w:sz w:val="28"/>
          <w:szCs w:val="28"/>
        </w:rPr>
        <w:t>щими рекомендациями по их минимизации), как линейная модель в форме вы</w:t>
      </w:r>
      <w:r>
        <w:rPr>
          <w:sz w:val="28"/>
          <w:szCs w:val="28"/>
        </w:rPr>
        <w:t>ражения (</w:t>
      </w:r>
      <w:r w:rsidRPr="0096359D">
        <w:rPr>
          <w:sz w:val="28"/>
          <w:szCs w:val="28"/>
        </w:rPr>
        <w:t>7</w:t>
      </w:r>
      <w:r>
        <w:rPr>
          <w:sz w:val="28"/>
          <w:szCs w:val="28"/>
        </w:rPr>
        <w:t>.6).</w:t>
      </w:r>
    </w:p>
    <w:p w:rsidR="00C1555E" w:rsidRDefault="00A15D48" w:rsidP="00A15D48">
      <w:pPr>
        <w:shd w:val="clear" w:color="auto" w:fill="FFFFFF"/>
        <w:spacing w:line="360" w:lineRule="auto"/>
        <w:ind w:left="24" w:right="10" w:firstLine="701"/>
        <w:jc w:val="both"/>
        <w:rPr>
          <w:sz w:val="28"/>
          <w:szCs w:val="24"/>
        </w:rPr>
      </w:pPr>
      <w:r>
        <w:rPr>
          <w:spacing w:val="-2"/>
          <w:sz w:val="28"/>
          <w:szCs w:val="28"/>
        </w:rPr>
        <w:t>При прогнозе неопределенности анализа используются генеральные ве</w:t>
      </w:r>
      <w:r>
        <w:rPr>
          <w:spacing w:val="-3"/>
          <w:sz w:val="28"/>
          <w:szCs w:val="28"/>
        </w:rPr>
        <w:t xml:space="preserve">личины (с бесконечным числом степеней свободы). В этом случае подход </w:t>
      </w:r>
      <w:r>
        <w:rPr>
          <w:spacing w:val="-3"/>
          <w:sz w:val="28"/>
          <w:szCs w:val="28"/>
        </w:rPr>
        <w:lastRenderedPageBreak/>
        <w:t>Уэл</w:t>
      </w:r>
      <w:r>
        <w:rPr>
          <w:sz w:val="28"/>
          <w:szCs w:val="28"/>
        </w:rPr>
        <w:t>ча</w:t>
      </w:r>
      <w:r w:rsidR="00176805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Сатертуэйта</w:t>
      </w:r>
      <w:proofErr w:type="spellEnd"/>
      <w:r>
        <w:rPr>
          <w:sz w:val="28"/>
          <w:szCs w:val="28"/>
        </w:rPr>
        <w:t xml:space="preserve"> совпадает с линейной моделью.</w:t>
      </w:r>
    </w:p>
    <w:p w:rsidR="00C1555E" w:rsidRPr="00A15D48" w:rsidRDefault="00C1555E" w:rsidP="00C1555E">
      <w:pPr>
        <w:keepNext/>
        <w:pageBreakBefore/>
        <w:shd w:val="clear" w:color="auto" w:fill="FFFFFF"/>
        <w:spacing w:before="240" w:after="240" w:line="264" w:lineRule="auto"/>
        <w:ind w:right="40"/>
        <w:jc w:val="center"/>
        <w:rPr>
          <w:b/>
          <w:sz w:val="28"/>
        </w:rPr>
      </w:pPr>
      <w:r w:rsidRPr="00A15D48">
        <w:rPr>
          <w:b/>
          <w:sz w:val="28"/>
        </w:rPr>
        <w:lastRenderedPageBreak/>
        <w:t>ПРИЛОЖЕНИЯ</w:t>
      </w:r>
    </w:p>
    <w:p w:rsidR="00C1555E" w:rsidRPr="00A15D48" w:rsidRDefault="00C1555E" w:rsidP="00C1555E">
      <w:pPr>
        <w:keepNext/>
        <w:shd w:val="clear" w:color="auto" w:fill="FFFFFF"/>
        <w:ind w:right="40" w:firstLine="686"/>
        <w:jc w:val="right"/>
        <w:rPr>
          <w:sz w:val="28"/>
        </w:rPr>
      </w:pPr>
      <w:r w:rsidRPr="00A15D48">
        <w:rPr>
          <w:sz w:val="28"/>
        </w:rPr>
        <w:t xml:space="preserve">Таблица </w:t>
      </w:r>
      <w:r w:rsidRPr="00A15D48">
        <w:rPr>
          <w:sz w:val="28"/>
          <w:lang w:val="en-US"/>
        </w:rPr>
        <w:t>I</w:t>
      </w:r>
    </w:p>
    <w:p w:rsidR="00C1555E" w:rsidRPr="00A15D48" w:rsidRDefault="00C1555E" w:rsidP="00C1555E">
      <w:pPr>
        <w:keepNext/>
        <w:shd w:val="clear" w:color="auto" w:fill="FFFFFF"/>
        <w:spacing w:after="120"/>
        <w:ind w:right="40"/>
        <w:jc w:val="center"/>
        <w:rPr>
          <w:b/>
          <w:i/>
          <w:sz w:val="28"/>
        </w:rPr>
      </w:pPr>
      <w:r w:rsidRPr="00A15D48">
        <w:rPr>
          <w:b/>
          <w:sz w:val="28"/>
        </w:rPr>
        <w:t xml:space="preserve">Критические значения контрольного критерия </w:t>
      </w:r>
      <w:r w:rsidRPr="00A15D48">
        <w:rPr>
          <w:b/>
          <w:i/>
          <w:sz w:val="28"/>
          <w:lang w:val="en-US"/>
        </w:rPr>
        <w:t>Q</w:t>
      </w:r>
      <w:r w:rsidRPr="00A15D48">
        <w:rPr>
          <w:b/>
          <w:i/>
          <w:sz w:val="28"/>
        </w:rPr>
        <w:t xml:space="preserve"> (</w:t>
      </w:r>
      <w:proofErr w:type="gramStart"/>
      <w:r w:rsidRPr="00A15D48">
        <w:rPr>
          <w:b/>
          <w:i/>
          <w:sz w:val="28"/>
        </w:rPr>
        <w:t>Р</w:t>
      </w:r>
      <w:proofErr w:type="gramEnd"/>
      <w:r w:rsidRPr="00A15D48">
        <w:rPr>
          <w:b/>
          <w:i/>
          <w:sz w:val="28"/>
        </w:rPr>
        <w:t xml:space="preserve">, </w:t>
      </w:r>
      <w:r w:rsidRPr="00A15D48">
        <w:rPr>
          <w:b/>
          <w:i/>
          <w:sz w:val="28"/>
          <w:lang w:val="en-US"/>
        </w:rPr>
        <w:t>n</w:t>
      </w:r>
      <w:r w:rsidRPr="00A15D48">
        <w:rPr>
          <w:b/>
          <w:i/>
          <w:sz w:val="28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684"/>
        <w:gridCol w:w="2926"/>
        <w:gridCol w:w="2926"/>
        <w:gridCol w:w="2882"/>
      </w:tblGrid>
      <w:tr w:rsidR="00C1555E" w:rsidRPr="00A15D48" w:rsidTr="009D16FB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i/>
                <w:sz w:val="28"/>
                <w:lang w:val="en-US"/>
              </w:rPr>
            </w:pPr>
            <w:r w:rsidRPr="00A15D48">
              <w:rPr>
                <w:i/>
                <w:sz w:val="28"/>
                <w:lang w:val="en-US"/>
              </w:rPr>
              <w:t>n</w:t>
            </w:r>
          </w:p>
        </w:tc>
        <w:tc>
          <w:tcPr>
            <w:tcW w:w="8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i/>
                <w:sz w:val="28"/>
                <w:lang w:val="en-US"/>
              </w:rPr>
            </w:pPr>
            <w:r w:rsidRPr="00A15D48">
              <w:rPr>
                <w:i/>
                <w:sz w:val="28"/>
                <w:lang w:val="en-US"/>
              </w:rPr>
              <w:t>Q</w:t>
            </w:r>
          </w:p>
        </w:tc>
      </w:tr>
      <w:tr w:rsidR="00C1555E" w:rsidRPr="00A15D48" w:rsidTr="009D16FB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i/>
                <w:sz w:val="28"/>
              </w:rPr>
              <w:t>P</w:t>
            </w:r>
            <w:r w:rsidRPr="00A15D48">
              <w:rPr>
                <w:sz w:val="28"/>
                <w:lang w:val="en-US"/>
              </w:rPr>
              <w:t xml:space="preserve"> </w:t>
            </w:r>
            <w:r w:rsidRPr="00A15D48">
              <w:rPr>
                <w:sz w:val="28"/>
              </w:rPr>
              <w:t>= 90 %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i/>
                <w:sz w:val="28"/>
              </w:rPr>
              <w:t>P</w:t>
            </w:r>
            <w:r w:rsidRPr="00A15D48">
              <w:rPr>
                <w:sz w:val="28"/>
                <w:lang w:val="en-US"/>
              </w:rPr>
              <w:t xml:space="preserve"> </w:t>
            </w:r>
            <w:r w:rsidRPr="00A15D48">
              <w:rPr>
                <w:sz w:val="28"/>
              </w:rPr>
              <w:t>= 9</w:t>
            </w:r>
            <w:r w:rsidRPr="00A15D48">
              <w:rPr>
                <w:sz w:val="28"/>
                <w:lang w:val="en-US"/>
              </w:rPr>
              <w:t>5</w:t>
            </w:r>
            <w:r w:rsidRPr="00A15D48">
              <w:rPr>
                <w:sz w:val="28"/>
              </w:rPr>
              <w:t xml:space="preserve"> 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i/>
                <w:sz w:val="28"/>
              </w:rPr>
              <w:t>P</w:t>
            </w:r>
            <w:r w:rsidRPr="00A15D48">
              <w:rPr>
                <w:sz w:val="28"/>
                <w:lang w:val="en-US"/>
              </w:rPr>
              <w:t xml:space="preserve"> </w:t>
            </w:r>
            <w:r w:rsidRPr="00A15D48">
              <w:rPr>
                <w:sz w:val="28"/>
              </w:rPr>
              <w:t>= 9</w:t>
            </w:r>
            <w:r w:rsidRPr="00A15D48">
              <w:rPr>
                <w:sz w:val="28"/>
                <w:lang w:val="en-US"/>
              </w:rPr>
              <w:t>9</w:t>
            </w:r>
            <w:r w:rsidRPr="00A15D48">
              <w:rPr>
                <w:sz w:val="28"/>
              </w:rPr>
              <w:t xml:space="preserve"> %</w:t>
            </w:r>
          </w:p>
        </w:tc>
      </w:tr>
      <w:tr w:rsidR="00C1555E" w:rsidRPr="00A15D48" w:rsidTr="009D16FB"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  <w:lang w:val="en-US"/>
              </w:rPr>
            </w:pPr>
            <w:r w:rsidRPr="00A15D48">
              <w:rPr>
                <w:sz w:val="28"/>
                <w:lang w:val="en-US"/>
              </w:rPr>
              <w:t>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  <w:lang w:val="en-US"/>
              </w:rPr>
              <w:t>0</w:t>
            </w:r>
            <w:r w:rsidRPr="00A15D48">
              <w:rPr>
                <w:sz w:val="28"/>
              </w:rPr>
              <w:t>,89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0,94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0,99</w:t>
            </w:r>
          </w:p>
        </w:tc>
      </w:tr>
      <w:tr w:rsidR="00C1555E" w:rsidRPr="00A15D48" w:rsidTr="009D16FB"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  <w:lang w:val="en-US"/>
              </w:rPr>
            </w:pPr>
            <w:r w:rsidRPr="00A15D48">
              <w:rPr>
                <w:sz w:val="28"/>
                <w:lang w:val="en-US"/>
              </w:rPr>
              <w:t>4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0,68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0,77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0,89</w:t>
            </w:r>
          </w:p>
        </w:tc>
      </w:tr>
      <w:tr w:rsidR="00C1555E" w:rsidRPr="00A15D48" w:rsidTr="009D16FB"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  <w:lang w:val="en-US"/>
              </w:rPr>
            </w:pPr>
            <w:r w:rsidRPr="00A15D48">
              <w:rPr>
                <w:sz w:val="28"/>
                <w:lang w:val="en-US"/>
              </w:rPr>
              <w:t>5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0,56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0,64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0,76</w:t>
            </w:r>
          </w:p>
        </w:tc>
      </w:tr>
      <w:tr w:rsidR="00C1555E" w:rsidRPr="00A15D48" w:rsidTr="009D16FB"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  <w:lang w:val="en-US"/>
              </w:rPr>
            </w:pPr>
            <w:r w:rsidRPr="00A15D48">
              <w:rPr>
                <w:sz w:val="28"/>
                <w:lang w:val="en-US"/>
              </w:rPr>
              <w:t>6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0,48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0,56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0,70</w:t>
            </w:r>
          </w:p>
        </w:tc>
      </w:tr>
      <w:tr w:rsidR="00C1555E" w:rsidRPr="00A15D48" w:rsidTr="009D16FB"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  <w:lang w:val="en-US"/>
              </w:rPr>
            </w:pPr>
            <w:r w:rsidRPr="00A15D48">
              <w:rPr>
                <w:sz w:val="28"/>
                <w:lang w:val="en-US"/>
              </w:rPr>
              <w:t>7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0,43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0,51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0,64</w:t>
            </w:r>
          </w:p>
        </w:tc>
      </w:tr>
      <w:tr w:rsidR="00C1555E" w:rsidRPr="00A15D48" w:rsidTr="009D16FB"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  <w:lang w:val="en-US"/>
              </w:rPr>
            </w:pPr>
            <w:r w:rsidRPr="00A15D48">
              <w:rPr>
                <w:sz w:val="28"/>
                <w:lang w:val="en-US"/>
              </w:rPr>
              <w:t>8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040</w:t>
            </w:r>
          </w:p>
        </w:tc>
        <w:tc>
          <w:tcPr>
            <w:tcW w:w="2926" w:type="dxa"/>
            <w:tcBorders>
              <w:lef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0,48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0,58</w:t>
            </w:r>
          </w:p>
        </w:tc>
      </w:tr>
      <w:tr w:rsidR="00C1555E" w:rsidRPr="00A15D48" w:rsidTr="009D16F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  <w:lang w:val="en-US"/>
              </w:rPr>
            </w:pPr>
            <w:r w:rsidRPr="00A15D48">
              <w:rPr>
                <w:sz w:val="28"/>
                <w:lang w:val="en-US"/>
              </w:rPr>
              <w:t>9</w:t>
            </w: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0,38</w:t>
            </w: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0,46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napToGrid w:val="0"/>
              <w:spacing w:line="264" w:lineRule="auto"/>
              <w:ind w:right="4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0,55</w:t>
            </w:r>
          </w:p>
        </w:tc>
      </w:tr>
    </w:tbl>
    <w:p w:rsidR="00C1555E" w:rsidRPr="00A15D48" w:rsidRDefault="00C1555E" w:rsidP="00C1555E">
      <w:pPr>
        <w:keepNext/>
        <w:shd w:val="clear" w:color="auto" w:fill="FFFFFF"/>
        <w:spacing w:before="240"/>
        <w:ind w:right="40" w:firstLine="686"/>
        <w:jc w:val="right"/>
        <w:rPr>
          <w:sz w:val="28"/>
          <w:lang w:val="en-US"/>
        </w:rPr>
      </w:pPr>
      <w:r w:rsidRPr="00A15D48">
        <w:rPr>
          <w:sz w:val="28"/>
        </w:rPr>
        <w:t xml:space="preserve">Таблица </w:t>
      </w:r>
      <w:r w:rsidRPr="00A15D48">
        <w:rPr>
          <w:sz w:val="28"/>
          <w:lang w:val="en-US"/>
        </w:rPr>
        <w:t>II</w:t>
      </w:r>
    </w:p>
    <w:p w:rsidR="00C1555E" w:rsidRPr="00A15D48" w:rsidRDefault="00C1555E" w:rsidP="00C1555E">
      <w:pPr>
        <w:keepNext/>
        <w:shd w:val="clear" w:color="auto" w:fill="FFFFFF"/>
        <w:spacing w:after="120"/>
        <w:ind w:right="40"/>
        <w:jc w:val="center"/>
        <w:rPr>
          <w:b/>
          <w:sz w:val="28"/>
        </w:rPr>
      </w:pPr>
      <w:r w:rsidRPr="00A15D48">
        <w:rPr>
          <w:b/>
          <w:sz w:val="28"/>
        </w:rPr>
        <w:t>Критические значения критерия Стьюдента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"/>
        <w:gridCol w:w="1199"/>
        <w:gridCol w:w="1197"/>
        <w:gridCol w:w="1210"/>
        <w:gridCol w:w="418"/>
        <w:gridCol w:w="1126"/>
        <w:gridCol w:w="1190"/>
        <w:gridCol w:w="1323"/>
      </w:tblGrid>
      <w:tr w:rsidR="00C1555E" w:rsidRPr="00A15D48" w:rsidTr="009D16FB">
        <w:trPr>
          <w:trHeight w:hRule="exact" w:val="390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i/>
                <w:sz w:val="28"/>
                <w:lang w:val="en-US"/>
              </w:rPr>
            </w:pPr>
            <w:r w:rsidRPr="00A15D48">
              <w:rPr>
                <w:i/>
                <w:sz w:val="28"/>
                <w:lang w:val="en-US"/>
              </w:rPr>
              <w:t>f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Доверительная вероятность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i/>
                <w:sz w:val="28"/>
                <w:lang w:val="en-US"/>
              </w:rPr>
            </w:pPr>
            <w:r w:rsidRPr="00A15D48">
              <w:rPr>
                <w:i/>
                <w:sz w:val="28"/>
                <w:lang w:val="en-US"/>
              </w:rPr>
              <w:t>f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Доверительная вероятность</w:t>
            </w:r>
          </w:p>
        </w:tc>
      </w:tr>
      <w:tr w:rsidR="00C1555E" w:rsidRPr="00A15D48" w:rsidTr="009D16FB">
        <w:trPr>
          <w:trHeight w:hRule="exact" w:val="310"/>
          <w:jc w:val="center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napToGrid w:val="0"/>
              <w:rPr>
                <w:i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i/>
                <w:sz w:val="28"/>
              </w:rPr>
              <w:t xml:space="preserve">P </w:t>
            </w:r>
            <w:r w:rsidRPr="00A15D48">
              <w:rPr>
                <w:sz w:val="28"/>
              </w:rPr>
              <w:t>= 9</w:t>
            </w:r>
            <w:r w:rsidRPr="00A15D48">
              <w:rPr>
                <w:sz w:val="28"/>
                <w:lang w:val="en-US"/>
              </w:rPr>
              <w:t>5</w:t>
            </w:r>
            <w:r w:rsidRPr="00A15D48">
              <w:rPr>
                <w:sz w:val="28"/>
              </w:rPr>
              <w:t xml:space="preserve"> 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i/>
                <w:sz w:val="28"/>
              </w:rPr>
              <w:t xml:space="preserve">P </w:t>
            </w:r>
            <w:r w:rsidRPr="00A15D48">
              <w:rPr>
                <w:sz w:val="28"/>
              </w:rPr>
              <w:t>= 9</w:t>
            </w:r>
            <w:r w:rsidRPr="00A15D48">
              <w:rPr>
                <w:sz w:val="28"/>
                <w:lang w:val="en-US"/>
              </w:rPr>
              <w:t>9</w:t>
            </w:r>
            <w:r w:rsidRPr="00A15D48">
              <w:rPr>
                <w:sz w:val="28"/>
              </w:rPr>
              <w:t xml:space="preserve"> 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i/>
                <w:sz w:val="28"/>
              </w:rPr>
              <w:t xml:space="preserve">P </w:t>
            </w:r>
            <w:r w:rsidRPr="00A15D48">
              <w:rPr>
                <w:sz w:val="28"/>
              </w:rPr>
              <w:t>= 9</w:t>
            </w:r>
            <w:r w:rsidRPr="00A15D48">
              <w:rPr>
                <w:sz w:val="28"/>
                <w:lang w:val="en-US"/>
              </w:rPr>
              <w:t>9</w:t>
            </w:r>
            <w:r w:rsidRPr="00A15D48">
              <w:rPr>
                <w:sz w:val="28"/>
              </w:rPr>
              <w:t>,</w:t>
            </w:r>
            <w:r w:rsidRPr="00A15D48">
              <w:rPr>
                <w:sz w:val="28"/>
                <w:lang w:val="en-US"/>
              </w:rPr>
              <w:t>9</w:t>
            </w:r>
            <w:r w:rsidRPr="00A15D48">
              <w:rPr>
                <w:sz w:val="28"/>
              </w:rPr>
              <w:t xml:space="preserve"> %</w:t>
            </w: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napToGrid w:val="0"/>
              <w:rPr>
                <w:i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i/>
                <w:sz w:val="28"/>
              </w:rPr>
              <w:t xml:space="preserve">P </w:t>
            </w:r>
            <w:r w:rsidRPr="00A15D48">
              <w:rPr>
                <w:sz w:val="28"/>
              </w:rPr>
              <w:t>= 9</w:t>
            </w:r>
            <w:r w:rsidRPr="00A15D48">
              <w:rPr>
                <w:sz w:val="28"/>
                <w:lang w:val="en-US"/>
              </w:rPr>
              <w:t>5</w:t>
            </w:r>
            <w:r w:rsidRPr="00A15D48">
              <w:rPr>
                <w:sz w:val="28"/>
              </w:rPr>
              <w:t xml:space="preserve"> 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i/>
                <w:sz w:val="28"/>
              </w:rPr>
              <w:t xml:space="preserve">P </w:t>
            </w:r>
            <w:r w:rsidRPr="00A15D48">
              <w:rPr>
                <w:sz w:val="28"/>
              </w:rPr>
              <w:t>= 9</w:t>
            </w:r>
            <w:r w:rsidRPr="00A15D48">
              <w:rPr>
                <w:sz w:val="28"/>
                <w:lang w:val="en-US"/>
              </w:rPr>
              <w:t>9</w:t>
            </w:r>
            <w:r w:rsidRPr="00A15D48">
              <w:rPr>
                <w:sz w:val="28"/>
              </w:rPr>
              <w:t xml:space="preserve"> 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i/>
                <w:sz w:val="28"/>
              </w:rPr>
              <w:t xml:space="preserve">P </w:t>
            </w:r>
            <w:r w:rsidRPr="00A15D48">
              <w:rPr>
                <w:sz w:val="28"/>
              </w:rPr>
              <w:t>= 9</w:t>
            </w:r>
            <w:r w:rsidRPr="00A15D48">
              <w:rPr>
                <w:sz w:val="28"/>
                <w:lang w:val="en-US"/>
              </w:rPr>
              <w:t>9</w:t>
            </w:r>
            <w:r w:rsidRPr="00A15D48">
              <w:rPr>
                <w:sz w:val="28"/>
              </w:rPr>
              <w:t>,</w:t>
            </w:r>
            <w:r w:rsidRPr="00A15D48">
              <w:rPr>
                <w:sz w:val="28"/>
                <w:lang w:val="en-US"/>
              </w:rPr>
              <w:t>9</w:t>
            </w:r>
            <w:r w:rsidRPr="00A15D48">
              <w:rPr>
                <w:sz w:val="28"/>
              </w:rPr>
              <w:t xml:space="preserve"> %</w:t>
            </w:r>
          </w:p>
        </w:tc>
      </w:tr>
      <w:tr w:rsidR="00C1555E" w:rsidRPr="00A15D48" w:rsidTr="009D16FB">
        <w:trPr>
          <w:trHeight w:hRule="exact" w:val="342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12,71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63,60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3,82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4,30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9,93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31,60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22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2,07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2,82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3,79</w:t>
            </w:r>
          </w:p>
        </w:tc>
      </w:tr>
      <w:tr w:rsidR="00C1555E" w:rsidRPr="00A15D48" w:rsidTr="009D16FB">
        <w:trPr>
          <w:trHeight w:hRule="exact" w:val="307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3,18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5,84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12,94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23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2,07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2,81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3,77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2,78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4,60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8,61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24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2,06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2,80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3,75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2,57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4,03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6,86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25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2,06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2,79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3,73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2,45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3,71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5,96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26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2,06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2,78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3,71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7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2,37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3,50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5,41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27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2,05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2,77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3,69</w:t>
            </w:r>
          </w:p>
        </w:tc>
      </w:tr>
      <w:tr w:rsidR="00C1555E" w:rsidRPr="00A15D48" w:rsidTr="009D16FB">
        <w:trPr>
          <w:trHeight w:hRule="exact" w:val="307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2,31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3,36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5,04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28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2,05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2,76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3,67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9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2,26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3,25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4,78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29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2,04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2,76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3,66</w:t>
            </w:r>
          </w:p>
        </w:tc>
      </w:tr>
      <w:tr w:rsidR="00C1555E" w:rsidRPr="00A15D48" w:rsidTr="009D16FB">
        <w:trPr>
          <w:trHeight w:hRule="exact" w:val="307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10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2,23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3,17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4,59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2,04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2,75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3,65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11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2,20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3,11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4,44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2,02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2,70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3,55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12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2,18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3,06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4,32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2,01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2,68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3,50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13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2,16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3,01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4,22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2,66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3,46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14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2,15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2,98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4,14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1,99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2,64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3,42</w:t>
            </w:r>
          </w:p>
        </w:tc>
      </w:tr>
      <w:tr w:rsidR="00C1555E" w:rsidRPr="00A15D48" w:rsidTr="009D16FB">
        <w:trPr>
          <w:trHeight w:hRule="exact" w:val="307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15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2,13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2,95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4,07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100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1,98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2,63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3,39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16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2,12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2,92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4,02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120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1,98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2,62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3,37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17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2,11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2,90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3,97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200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1,97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2,60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3,34</w:t>
            </w:r>
          </w:p>
        </w:tc>
      </w:tr>
      <w:tr w:rsidR="00C1555E" w:rsidRPr="00A15D48" w:rsidTr="009D16FB">
        <w:trPr>
          <w:trHeight w:hRule="exact" w:val="298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18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2,10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2,88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3,92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500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1,96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2,59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3,31</w:t>
            </w:r>
          </w:p>
        </w:tc>
      </w:tr>
      <w:tr w:rsidR="00C1555E" w:rsidRPr="00A15D48" w:rsidTr="009D16FB">
        <w:trPr>
          <w:trHeight w:hRule="exact" w:val="307"/>
          <w:jc w:val="center"/>
        </w:trPr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19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2,09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2,86</w:t>
            </w:r>
          </w:p>
        </w:tc>
        <w:tc>
          <w:tcPr>
            <w:tcW w:w="12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3,88</w:t>
            </w:r>
          </w:p>
        </w:tc>
        <w:tc>
          <w:tcPr>
            <w:tcW w:w="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∞</w:t>
            </w:r>
          </w:p>
        </w:tc>
        <w:tc>
          <w:tcPr>
            <w:tcW w:w="1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1,96</w:t>
            </w:r>
          </w:p>
        </w:tc>
        <w:tc>
          <w:tcPr>
            <w:tcW w:w="11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2,58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3,29</w:t>
            </w:r>
          </w:p>
        </w:tc>
      </w:tr>
      <w:tr w:rsidR="00C1555E" w:rsidRPr="00A15D48" w:rsidTr="009D16FB">
        <w:trPr>
          <w:trHeight w:hRule="exact" w:val="331"/>
          <w:jc w:val="center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2,09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3,85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</w:p>
        </w:tc>
      </w:tr>
      <w:tr w:rsidR="00C1555E" w:rsidRPr="00A15D48" w:rsidTr="009D16FB">
        <w:trPr>
          <w:trHeight w:hRule="exact" w:val="322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i/>
                <w:sz w:val="28"/>
                <w:lang w:val="en-US"/>
              </w:rPr>
            </w:pPr>
            <w:r w:rsidRPr="00A15D48">
              <w:rPr>
                <w:i/>
                <w:sz w:val="28"/>
                <w:lang w:val="en-US"/>
              </w:rPr>
              <w:t>f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pacing w:val="-4"/>
                <w:sz w:val="28"/>
                <w:lang w:val="en-US"/>
              </w:rPr>
            </w:pPr>
            <w:r w:rsidRPr="00A15D48">
              <w:rPr>
                <w:i/>
                <w:spacing w:val="-4"/>
                <w:sz w:val="28"/>
                <w:lang w:val="en-US"/>
              </w:rPr>
              <w:t>p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i/>
                <w:spacing w:val="-4"/>
                <w:sz w:val="28"/>
                <w:lang w:val="en-US"/>
              </w:rPr>
              <w:t>=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spacing w:val="-4"/>
                <w:sz w:val="28"/>
                <w:lang w:val="en-US"/>
              </w:rPr>
              <w:t>0,05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pacing w:val="-4"/>
                <w:sz w:val="28"/>
                <w:lang w:val="en-US"/>
              </w:rPr>
            </w:pPr>
            <w:r w:rsidRPr="00A15D48">
              <w:rPr>
                <w:i/>
                <w:spacing w:val="-4"/>
                <w:sz w:val="28"/>
                <w:lang w:val="en-US"/>
              </w:rPr>
              <w:t>p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i/>
                <w:spacing w:val="-4"/>
                <w:sz w:val="28"/>
                <w:lang w:val="en-US"/>
              </w:rPr>
              <w:t>=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spacing w:val="-4"/>
                <w:sz w:val="28"/>
                <w:lang w:val="en-US"/>
              </w:rPr>
              <w:t>0,01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pacing w:val="-4"/>
                <w:sz w:val="28"/>
                <w:lang w:val="en-US"/>
              </w:rPr>
            </w:pPr>
            <w:r w:rsidRPr="00A15D48">
              <w:rPr>
                <w:i/>
                <w:spacing w:val="-4"/>
                <w:sz w:val="28"/>
                <w:lang w:val="en-US"/>
              </w:rPr>
              <w:t>p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i/>
                <w:spacing w:val="-4"/>
                <w:sz w:val="28"/>
                <w:lang w:val="en-US"/>
              </w:rPr>
              <w:t>=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spacing w:val="-4"/>
                <w:sz w:val="28"/>
                <w:lang w:val="en-US"/>
              </w:rPr>
              <w:t>0,001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i/>
                <w:sz w:val="28"/>
                <w:lang w:val="en-US"/>
              </w:rPr>
            </w:pPr>
            <w:r w:rsidRPr="00A15D48">
              <w:rPr>
                <w:i/>
                <w:sz w:val="28"/>
                <w:lang w:val="en-US"/>
              </w:rPr>
              <w:t>f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pacing w:val="-4"/>
                <w:sz w:val="28"/>
                <w:lang w:val="en-US"/>
              </w:rPr>
            </w:pPr>
            <w:r w:rsidRPr="00A15D48">
              <w:rPr>
                <w:i/>
                <w:spacing w:val="-4"/>
                <w:sz w:val="28"/>
                <w:lang w:val="en-US"/>
              </w:rPr>
              <w:t>p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i/>
                <w:spacing w:val="-4"/>
                <w:sz w:val="28"/>
                <w:lang w:val="en-US"/>
              </w:rPr>
              <w:t>=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spacing w:val="-4"/>
                <w:sz w:val="28"/>
                <w:lang w:val="en-US"/>
              </w:rPr>
              <w:t>0,05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pacing w:val="-4"/>
                <w:sz w:val="28"/>
                <w:lang w:val="en-US"/>
              </w:rPr>
            </w:pPr>
            <w:r w:rsidRPr="00A15D48">
              <w:rPr>
                <w:i/>
                <w:spacing w:val="-4"/>
                <w:sz w:val="28"/>
                <w:lang w:val="en-US"/>
              </w:rPr>
              <w:t>p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i/>
                <w:spacing w:val="-4"/>
                <w:sz w:val="28"/>
                <w:lang w:val="en-US"/>
              </w:rPr>
              <w:t>=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spacing w:val="-4"/>
                <w:sz w:val="28"/>
                <w:lang w:val="en-US"/>
              </w:rPr>
              <w:t>0,01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pacing w:val="-4"/>
                <w:sz w:val="28"/>
                <w:lang w:val="en-US"/>
              </w:rPr>
            </w:pPr>
            <w:r w:rsidRPr="00A15D48">
              <w:rPr>
                <w:i/>
                <w:spacing w:val="-4"/>
                <w:sz w:val="28"/>
                <w:lang w:val="en-US"/>
              </w:rPr>
              <w:t>p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i/>
                <w:spacing w:val="-4"/>
                <w:sz w:val="28"/>
                <w:lang w:val="en-US"/>
              </w:rPr>
              <w:t>=</w:t>
            </w:r>
            <w:r w:rsidRPr="00A15D48">
              <w:rPr>
                <w:i/>
                <w:spacing w:val="-4"/>
                <w:sz w:val="28"/>
              </w:rPr>
              <w:t xml:space="preserve"> </w:t>
            </w:r>
            <w:r w:rsidRPr="00A15D48">
              <w:rPr>
                <w:spacing w:val="-4"/>
                <w:sz w:val="28"/>
                <w:lang w:val="en-US"/>
              </w:rPr>
              <w:t>0,001</w:t>
            </w:r>
          </w:p>
        </w:tc>
      </w:tr>
      <w:tr w:rsidR="00C1555E" w:rsidRPr="00A15D48" w:rsidTr="009D16FB">
        <w:trPr>
          <w:trHeight w:hRule="exact" w:val="383"/>
          <w:jc w:val="center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napToGrid w:val="0"/>
              <w:rPr>
                <w:i/>
                <w:sz w:val="2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Уровень значимости</w:t>
            </w: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napToGrid w:val="0"/>
              <w:rPr>
                <w:i/>
                <w:sz w:val="28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Уровень значимости</w:t>
            </w:r>
          </w:p>
        </w:tc>
      </w:tr>
    </w:tbl>
    <w:p w:rsidR="00C1555E" w:rsidRPr="00A15D48" w:rsidRDefault="00C1555E" w:rsidP="00C1555E">
      <w:pPr>
        <w:spacing w:before="120"/>
        <w:ind w:right="-34"/>
        <w:jc w:val="both"/>
        <w:rPr>
          <w:sz w:val="28"/>
        </w:rPr>
      </w:pPr>
      <w:r w:rsidRPr="00A15D48">
        <w:rPr>
          <w:position w:val="-6"/>
          <w:sz w:val="28"/>
        </w:rPr>
        <w:object w:dxaOrig="6759" w:dyaOrig="360">
          <v:shape id="_x0000_i1307" type="#_x0000_t75" style="width:337.5pt;height:18pt" o:ole="" filled="t">
            <v:fill color2="black"/>
            <v:imagedata r:id="rId498" o:title=""/>
          </v:shape>
          <o:OLEObject Type="Embed" ProgID="Equation.3" ShapeID="_x0000_i1307" DrawAspect="Content" ObjectID="_1501407437" r:id="rId499"/>
        </w:object>
      </w:r>
      <w:r w:rsidRPr="00A15D48">
        <w:rPr>
          <w:sz w:val="28"/>
        </w:rPr>
        <w:t xml:space="preserve"> при </w:t>
      </w:r>
      <w:r w:rsidRPr="00A15D48">
        <w:rPr>
          <w:i/>
          <w:sz w:val="28"/>
          <w:lang w:val="en-US"/>
        </w:rPr>
        <w:t>P</w:t>
      </w:r>
      <w:r w:rsidRPr="00A15D48">
        <w:rPr>
          <w:i/>
          <w:sz w:val="28"/>
        </w:rPr>
        <w:t xml:space="preserve"> = </w:t>
      </w:r>
      <w:r w:rsidRPr="00A15D48">
        <w:rPr>
          <w:sz w:val="28"/>
        </w:rPr>
        <w:t>95 %;</w:t>
      </w:r>
    </w:p>
    <w:p w:rsidR="00C1555E" w:rsidRPr="00A15D48" w:rsidRDefault="00C1555E" w:rsidP="00C1555E">
      <w:pPr>
        <w:shd w:val="clear" w:color="auto" w:fill="FFFFFF"/>
        <w:spacing w:before="120"/>
        <w:ind w:right="40"/>
        <w:rPr>
          <w:sz w:val="28"/>
        </w:rPr>
      </w:pPr>
      <w:r w:rsidRPr="00A15D48">
        <w:rPr>
          <w:position w:val="-6"/>
          <w:sz w:val="28"/>
        </w:rPr>
        <w:object w:dxaOrig="6220" w:dyaOrig="360">
          <v:shape id="_x0000_i1308" type="#_x0000_t75" style="width:311.25pt;height:18pt" o:ole="" filled="t">
            <v:fill color2="black"/>
            <v:imagedata r:id="rId500" o:title=""/>
          </v:shape>
          <o:OLEObject Type="Embed" ProgID="Equation.3" ShapeID="_x0000_i1308" DrawAspect="Content" ObjectID="_1501407438" r:id="rId501"/>
        </w:object>
      </w:r>
      <w:r w:rsidRPr="00A15D48">
        <w:rPr>
          <w:sz w:val="28"/>
        </w:rPr>
        <w:t xml:space="preserve"> при </w:t>
      </w:r>
      <w:r w:rsidRPr="00A15D48">
        <w:rPr>
          <w:i/>
          <w:sz w:val="28"/>
          <w:lang w:val="en-US"/>
        </w:rPr>
        <w:t>P</w:t>
      </w:r>
      <w:r w:rsidRPr="00A15D48">
        <w:rPr>
          <w:i/>
          <w:sz w:val="28"/>
        </w:rPr>
        <w:t xml:space="preserve"> = </w:t>
      </w:r>
      <w:r w:rsidRPr="00A15D48">
        <w:rPr>
          <w:sz w:val="28"/>
        </w:rPr>
        <w:t xml:space="preserve">99 %. </w:t>
      </w:r>
    </w:p>
    <w:p w:rsidR="00C1555E" w:rsidRPr="00A15D48" w:rsidRDefault="00C1555E" w:rsidP="00C1555E">
      <w:pPr>
        <w:keepNext/>
        <w:pageBreakBefore/>
        <w:shd w:val="clear" w:color="auto" w:fill="FFFFFF"/>
        <w:spacing w:before="120" w:line="264" w:lineRule="auto"/>
        <w:ind w:right="40"/>
        <w:jc w:val="right"/>
        <w:rPr>
          <w:sz w:val="28"/>
        </w:rPr>
      </w:pPr>
      <w:r w:rsidRPr="00A15D48">
        <w:rPr>
          <w:sz w:val="28"/>
        </w:rPr>
        <w:lastRenderedPageBreak/>
        <w:t xml:space="preserve">Таблица </w:t>
      </w:r>
      <w:r w:rsidRPr="00A15D48">
        <w:rPr>
          <w:sz w:val="28"/>
          <w:lang w:val="en-US"/>
        </w:rPr>
        <w:t>III</w:t>
      </w:r>
    </w:p>
    <w:p w:rsidR="00C1555E" w:rsidRPr="00A15D48" w:rsidRDefault="00C1555E" w:rsidP="00C1555E">
      <w:pPr>
        <w:keepNext/>
        <w:shd w:val="clear" w:color="auto" w:fill="FFFFFF"/>
        <w:spacing w:after="120" w:line="264" w:lineRule="auto"/>
        <w:ind w:right="40"/>
        <w:jc w:val="center"/>
        <w:rPr>
          <w:b/>
          <w:sz w:val="28"/>
        </w:rPr>
      </w:pPr>
      <w:r w:rsidRPr="00A15D48">
        <w:rPr>
          <w:b/>
          <w:sz w:val="28"/>
        </w:rPr>
        <w:t>Критические значения критерия Фишера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C1555E" w:rsidRPr="00A15D48" w:rsidTr="009D16FB">
        <w:trPr>
          <w:trHeight w:hRule="exact" w:val="358"/>
          <w:jc w:val="center"/>
        </w:trPr>
        <w:tc>
          <w:tcPr>
            <w:tcW w:w="91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E3389C">
              <w:rPr>
                <w:i/>
                <w:sz w:val="24"/>
                <w:szCs w:val="24"/>
                <w:lang w:val="en-US"/>
              </w:rPr>
              <w:t>f</w:t>
            </w:r>
            <w:r w:rsidRPr="00E3389C">
              <w:rPr>
                <w:sz w:val="24"/>
                <w:szCs w:val="24"/>
                <w:vertAlign w:val="subscript"/>
              </w:rPr>
              <w:t xml:space="preserve">2 </w:t>
            </w:r>
            <w:r w:rsidRPr="00E3389C">
              <w:rPr>
                <w:sz w:val="24"/>
                <w:szCs w:val="24"/>
              </w:rPr>
              <w:t>– число степеней свободы</w:t>
            </w:r>
            <w:r w:rsidRPr="00A15D48">
              <w:rPr>
                <w:sz w:val="28"/>
              </w:rPr>
              <w:t xml:space="preserve"> для меньшей дисперсии</w:t>
            </w:r>
          </w:p>
        </w:tc>
        <w:tc>
          <w:tcPr>
            <w:tcW w:w="798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keepNext/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i/>
                <w:sz w:val="28"/>
                <w:lang w:val="en-US"/>
              </w:rPr>
              <w:t>f</w:t>
            </w:r>
            <w:r w:rsidRPr="00A15D48">
              <w:rPr>
                <w:sz w:val="28"/>
                <w:vertAlign w:val="subscript"/>
              </w:rPr>
              <w:t>1</w:t>
            </w:r>
            <w:r w:rsidRPr="00A15D48">
              <w:rPr>
                <w:sz w:val="28"/>
              </w:rPr>
              <w:t xml:space="preserve"> – число степеней свободы для большей дисперсии</w:t>
            </w:r>
          </w:p>
        </w:tc>
      </w:tr>
      <w:tr w:rsidR="00C1555E" w:rsidRPr="00A15D48" w:rsidTr="009D16FB">
        <w:trPr>
          <w:trHeight w:hRule="exact" w:val="1094"/>
          <w:jc w:val="center"/>
        </w:trPr>
        <w:tc>
          <w:tcPr>
            <w:tcW w:w="91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5E" w:rsidRPr="00A15D48" w:rsidRDefault="00C1555E" w:rsidP="009D16FB">
            <w:pPr>
              <w:snapToGrid w:val="0"/>
              <w:rPr>
                <w:sz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20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∞</w:t>
            </w:r>
          </w:p>
        </w:tc>
      </w:tr>
      <w:tr w:rsidR="00C1555E" w:rsidRPr="00A15D48" w:rsidTr="009D16FB">
        <w:trPr>
          <w:trHeight w:val="835"/>
          <w:jc w:val="center"/>
        </w:trPr>
        <w:tc>
          <w:tcPr>
            <w:tcW w:w="912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10,13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34,12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9,55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30,81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9,28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29,46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9,12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28,71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9,01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28,24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8,94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27,91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8,88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27,67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8,84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27,49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8,66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26,69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8,53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26,12</w:t>
            </w:r>
          </w:p>
        </w:tc>
      </w:tr>
      <w:tr w:rsidR="00C1555E" w:rsidRPr="00A15D48" w:rsidTr="009D16FB">
        <w:trPr>
          <w:trHeight w:val="835"/>
          <w:jc w:val="center"/>
        </w:trPr>
        <w:tc>
          <w:tcPr>
            <w:tcW w:w="912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5,99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13,74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5,14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10,92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4,76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9,78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4,53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9,15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4,39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8,75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4,28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8,47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4,21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8,26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4,15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8,10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3,87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7,39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3,67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6,88</w:t>
            </w:r>
          </w:p>
        </w:tc>
      </w:tr>
      <w:tr w:rsidR="00C1555E" w:rsidRPr="00A15D48" w:rsidTr="009D16FB">
        <w:trPr>
          <w:trHeight w:val="835"/>
          <w:jc w:val="center"/>
        </w:trPr>
        <w:tc>
          <w:tcPr>
            <w:tcW w:w="912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9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5,12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10,56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4,26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8,02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3,86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6,99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3,63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6,42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3,48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6,06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3,87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5,80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3,29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5,62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3,23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5,47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2,93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4,80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2,71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4,31</w:t>
            </w:r>
          </w:p>
        </w:tc>
      </w:tr>
      <w:tr w:rsidR="00C1555E" w:rsidRPr="00A15D48" w:rsidTr="009D16FB">
        <w:trPr>
          <w:trHeight w:val="835"/>
          <w:jc w:val="center"/>
        </w:trPr>
        <w:tc>
          <w:tcPr>
            <w:tcW w:w="912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12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4,75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9,33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3,89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6,93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3,49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5,95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3,26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5,41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3,11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5,06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3,00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4,82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2,91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4,64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2,85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4,50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2,54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3,86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2,30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3,36</w:t>
            </w:r>
          </w:p>
        </w:tc>
      </w:tr>
      <w:tr w:rsidR="00C1555E" w:rsidRPr="00A15D48" w:rsidTr="009D16FB">
        <w:trPr>
          <w:trHeight w:val="836"/>
          <w:jc w:val="center"/>
        </w:trPr>
        <w:tc>
          <w:tcPr>
            <w:tcW w:w="912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15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4,54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8,68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3,68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6,36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3,29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5,42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3,06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4,89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2,90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4,56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2,79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4,32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2,71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4,14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2,64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4,00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2,33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3,37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2,07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2,87</w:t>
            </w:r>
          </w:p>
        </w:tc>
      </w:tr>
      <w:tr w:rsidR="00C1555E" w:rsidRPr="00A15D48" w:rsidTr="009D16FB">
        <w:trPr>
          <w:trHeight w:val="836"/>
          <w:jc w:val="center"/>
        </w:trPr>
        <w:tc>
          <w:tcPr>
            <w:tcW w:w="912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20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4,35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8,10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3,49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5,85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3,10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4,94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2,87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4,43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2,71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4,10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2,60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3,87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2,51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2,45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3,56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2,12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2,94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1,84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2,42</w:t>
            </w:r>
          </w:p>
        </w:tc>
      </w:tr>
      <w:tr w:rsidR="00C1555E" w:rsidRPr="00A15D48" w:rsidTr="009D16FB">
        <w:trPr>
          <w:trHeight w:val="835"/>
          <w:jc w:val="center"/>
        </w:trPr>
        <w:tc>
          <w:tcPr>
            <w:tcW w:w="912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30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4,17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7,56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3,32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5,39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2,92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4,51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2,69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4,02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2,53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2,42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3,47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2,33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2,27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3,17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1,93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2,55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1,62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2,01</w:t>
            </w:r>
          </w:p>
        </w:tc>
      </w:tr>
      <w:tr w:rsidR="00C1555E" w:rsidRPr="00A15D48" w:rsidTr="009D16FB">
        <w:trPr>
          <w:trHeight w:val="836"/>
          <w:jc w:val="center"/>
        </w:trPr>
        <w:tc>
          <w:tcPr>
            <w:tcW w:w="912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60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4,00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7,08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3,15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4,98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2,76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4,13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2,53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3,65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2,37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3,34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2,25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3,12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2,17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2,95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2,10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2,82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1,75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2,20</w:t>
            </w:r>
          </w:p>
        </w:tc>
        <w:tc>
          <w:tcPr>
            <w:tcW w:w="798" w:type="dxa"/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1,39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1,60</w:t>
            </w:r>
          </w:p>
        </w:tc>
      </w:tr>
      <w:tr w:rsidR="00C1555E" w:rsidRPr="00A15D48" w:rsidTr="009D16FB">
        <w:trPr>
          <w:trHeight w:val="836"/>
          <w:jc w:val="center"/>
        </w:trPr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rPr>
                <w:sz w:val="28"/>
              </w:rPr>
            </w:pPr>
            <w:r w:rsidRPr="00A15D48">
              <w:rPr>
                <w:sz w:val="28"/>
              </w:rPr>
              <w:t>∞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3,84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6,63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3,00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4,61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2,60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3,78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2,37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3,32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2,21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3,02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2,10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2,80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2,01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2,64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1,94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2,51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1,57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1,88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</w:tcPr>
          <w:p w:rsidR="00C1555E" w:rsidRPr="00A15D48" w:rsidRDefault="00C1555E" w:rsidP="009D16FB">
            <w:pPr>
              <w:shd w:val="clear" w:color="auto" w:fill="FFFFFF"/>
              <w:snapToGrid w:val="0"/>
              <w:jc w:val="center"/>
              <w:rPr>
                <w:b/>
                <w:sz w:val="28"/>
              </w:rPr>
            </w:pPr>
            <w:r w:rsidRPr="00A15D48">
              <w:rPr>
                <w:b/>
                <w:sz w:val="28"/>
              </w:rPr>
              <w:t>1,00</w:t>
            </w:r>
          </w:p>
          <w:p w:rsidR="00C1555E" w:rsidRPr="00A15D48" w:rsidRDefault="00C1555E" w:rsidP="009D16FB">
            <w:pPr>
              <w:shd w:val="clear" w:color="auto" w:fill="FFFFFF"/>
              <w:jc w:val="center"/>
              <w:rPr>
                <w:sz w:val="28"/>
              </w:rPr>
            </w:pPr>
            <w:r w:rsidRPr="00A15D48">
              <w:rPr>
                <w:sz w:val="28"/>
              </w:rPr>
              <w:t>1,00</w:t>
            </w:r>
          </w:p>
        </w:tc>
      </w:tr>
    </w:tbl>
    <w:p w:rsidR="00C1555E" w:rsidRPr="00A15D48" w:rsidRDefault="00C1555E" w:rsidP="00C1555E">
      <w:pPr>
        <w:shd w:val="clear" w:color="auto" w:fill="FFFFFF"/>
        <w:spacing w:before="120" w:line="264" w:lineRule="auto"/>
        <w:ind w:right="40" w:firstLine="684"/>
        <w:rPr>
          <w:sz w:val="28"/>
        </w:rPr>
      </w:pPr>
      <w:r w:rsidRPr="00A15D48">
        <w:rPr>
          <w:i/>
          <w:sz w:val="28"/>
          <w:lang w:val="en-US"/>
        </w:rPr>
        <w:t>F</w:t>
      </w:r>
      <w:r w:rsidRPr="00A15D48">
        <w:rPr>
          <w:sz w:val="28"/>
        </w:rPr>
        <w:t xml:space="preserve"> для </w:t>
      </w:r>
      <w:r w:rsidRPr="00A15D48">
        <w:rPr>
          <w:i/>
          <w:sz w:val="28"/>
          <w:lang w:val="en-US"/>
        </w:rPr>
        <w:t>P</w:t>
      </w:r>
      <w:r w:rsidRPr="00A15D48">
        <w:rPr>
          <w:i/>
          <w:sz w:val="28"/>
        </w:rPr>
        <w:t xml:space="preserve"> = </w:t>
      </w:r>
      <w:r w:rsidRPr="00A15D48">
        <w:rPr>
          <w:sz w:val="28"/>
        </w:rPr>
        <w:t xml:space="preserve">95 % напечатаны жирным шрифтом, а </w:t>
      </w:r>
      <w:r w:rsidRPr="00A15D48">
        <w:rPr>
          <w:i/>
          <w:sz w:val="28"/>
          <w:lang w:val="en-US"/>
        </w:rPr>
        <w:t>F</w:t>
      </w:r>
      <w:r w:rsidRPr="00A15D48">
        <w:rPr>
          <w:sz w:val="28"/>
        </w:rPr>
        <w:t xml:space="preserve"> для </w:t>
      </w:r>
      <w:r w:rsidRPr="00A15D48">
        <w:rPr>
          <w:i/>
          <w:sz w:val="28"/>
          <w:lang w:val="en-US"/>
        </w:rPr>
        <w:t>P</w:t>
      </w:r>
      <w:r w:rsidRPr="00A15D48">
        <w:rPr>
          <w:i/>
          <w:sz w:val="28"/>
        </w:rPr>
        <w:t xml:space="preserve"> = </w:t>
      </w:r>
      <w:r w:rsidRPr="00A15D48">
        <w:rPr>
          <w:sz w:val="28"/>
        </w:rPr>
        <w:t>99 % – обычным.</w:t>
      </w:r>
    </w:p>
    <w:sectPr w:rsidR="00C1555E" w:rsidRPr="00A15D48" w:rsidSect="00A15D48">
      <w:headerReference w:type="even" r:id="rId502"/>
      <w:footerReference w:type="default" r:id="rId503"/>
      <w:type w:val="continuous"/>
      <w:pgSz w:w="11909" w:h="16834" w:code="9"/>
      <w:pgMar w:top="1134" w:right="851" w:bottom="851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D0" w:rsidRDefault="00967AD0">
      <w:r>
        <w:separator/>
      </w:r>
    </w:p>
  </w:endnote>
  <w:endnote w:type="continuationSeparator" w:id="0">
    <w:p w:rsidR="00967AD0" w:rsidRDefault="0096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D0" w:rsidRDefault="00967AD0">
    <w:pPr>
      <w:pStyle w:val="a3"/>
      <w:jc w:val="center"/>
    </w:pPr>
    <w:fldSimple w:instr=" PAGE   \* MERGEFORMAT ">
      <w:r w:rsidR="00334522">
        <w:rPr>
          <w:noProof/>
        </w:rPr>
        <w:t>30</w:t>
      </w:r>
    </w:fldSimple>
  </w:p>
  <w:p w:rsidR="00967AD0" w:rsidRDefault="00967A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D0" w:rsidRDefault="00967AD0">
      <w:r>
        <w:separator/>
      </w:r>
    </w:p>
  </w:footnote>
  <w:footnote w:type="continuationSeparator" w:id="0">
    <w:p w:rsidR="00967AD0" w:rsidRDefault="00967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D0" w:rsidRDefault="00967AD0" w:rsidP="006B088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AD0" w:rsidRDefault="00967AD0" w:rsidP="00992CC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F9E"/>
    <w:multiLevelType w:val="hybridMultilevel"/>
    <w:tmpl w:val="3BFE13A8"/>
    <w:lvl w:ilvl="0" w:tplc="2CFC05B4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cs="Wingdings" w:hint="default"/>
      </w:rPr>
    </w:lvl>
  </w:abstractNum>
  <w:abstractNum w:abstractNumId="1">
    <w:nsid w:val="780521F4"/>
    <w:multiLevelType w:val="hybridMultilevel"/>
    <w:tmpl w:val="9B048194"/>
    <w:lvl w:ilvl="0" w:tplc="838ABDDE">
      <w:start w:val="4"/>
      <w:numFmt w:val="decimal"/>
      <w:lvlText w:val="%1"/>
      <w:lvlJc w:val="left"/>
      <w:pPr>
        <w:tabs>
          <w:tab w:val="num" w:pos="1436"/>
        </w:tabs>
        <w:ind w:left="143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A7589"/>
    <w:rsid w:val="00000015"/>
    <w:rsid w:val="0000406A"/>
    <w:rsid w:val="000131D0"/>
    <w:rsid w:val="000223A5"/>
    <w:rsid w:val="00022986"/>
    <w:rsid w:val="000239BF"/>
    <w:rsid w:val="000438D1"/>
    <w:rsid w:val="0005123C"/>
    <w:rsid w:val="000514EB"/>
    <w:rsid w:val="000515EC"/>
    <w:rsid w:val="000546D1"/>
    <w:rsid w:val="0005491C"/>
    <w:rsid w:val="00054DD2"/>
    <w:rsid w:val="0006725E"/>
    <w:rsid w:val="00073D93"/>
    <w:rsid w:val="0008157A"/>
    <w:rsid w:val="00082861"/>
    <w:rsid w:val="0008559F"/>
    <w:rsid w:val="000857DF"/>
    <w:rsid w:val="000871BB"/>
    <w:rsid w:val="0009319D"/>
    <w:rsid w:val="000938DB"/>
    <w:rsid w:val="000A5096"/>
    <w:rsid w:val="000B2D65"/>
    <w:rsid w:val="000B37D3"/>
    <w:rsid w:val="000B3BB1"/>
    <w:rsid w:val="000D0E87"/>
    <w:rsid w:val="000D1170"/>
    <w:rsid w:val="000D203E"/>
    <w:rsid w:val="000E042E"/>
    <w:rsid w:val="000E0C08"/>
    <w:rsid w:val="000E5A14"/>
    <w:rsid w:val="000F0E5C"/>
    <w:rsid w:val="00100AD3"/>
    <w:rsid w:val="00103983"/>
    <w:rsid w:val="00105547"/>
    <w:rsid w:val="00107155"/>
    <w:rsid w:val="001129DB"/>
    <w:rsid w:val="00112FAF"/>
    <w:rsid w:val="00113A56"/>
    <w:rsid w:val="00121D5B"/>
    <w:rsid w:val="001325E8"/>
    <w:rsid w:val="001348E9"/>
    <w:rsid w:val="00154690"/>
    <w:rsid w:val="001574EF"/>
    <w:rsid w:val="00161B06"/>
    <w:rsid w:val="00162654"/>
    <w:rsid w:val="0016361B"/>
    <w:rsid w:val="00163F55"/>
    <w:rsid w:val="00167174"/>
    <w:rsid w:val="00167251"/>
    <w:rsid w:val="00172E12"/>
    <w:rsid w:val="001743F6"/>
    <w:rsid w:val="00174B41"/>
    <w:rsid w:val="00175F8D"/>
    <w:rsid w:val="00176805"/>
    <w:rsid w:val="001870ED"/>
    <w:rsid w:val="001A3327"/>
    <w:rsid w:val="001A6100"/>
    <w:rsid w:val="001B5FA2"/>
    <w:rsid w:val="001B6596"/>
    <w:rsid w:val="001B68F1"/>
    <w:rsid w:val="001B72CF"/>
    <w:rsid w:val="001C45B9"/>
    <w:rsid w:val="001E07C0"/>
    <w:rsid w:val="001E5821"/>
    <w:rsid w:val="0020071C"/>
    <w:rsid w:val="002017D1"/>
    <w:rsid w:val="002033E6"/>
    <w:rsid w:val="00210FC2"/>
    <w:rsid w:val="00212CBF"/>
    <w:rsid w:val="002148AC"/>
    <w:rsid w:val="002270C4"/>
    <w:rsid w:val="00230A66"/>
    <w:rsid w:val="0023192C"/>
    <w:rsid w:val="002333EF"/>
    <w:rsid w:val="0023686B"/>
    <w:rsid w:val="00243173"/>
    <w:rsid w:val="002463CD"/>
    <w:rsid w:val="002472C9"/>
    <w:rsid w:val="00247F75"/>
    <w:rsid w:val="0026109D"/>
    <w:rsid w:val="00272565"/>
    <w:rsid w:val="00276377"/>
    <w:rsid w:val="00280CA0"/>
    <w:rsid w:val="00281B1F"/>
    <w:rsid w:val="00282193"/>
    <w:rsid w:val="00293BFD"/>
    <w:rsid w:val="002948C7"/>
    <w:rsid w:val="002A14CA"/>
    <w:rsid w:val="002A3BCC"/>
    <w:rsid w:val="002A4EF0"/>
    <w:rsid w:val="002C1CB4"/>
    <w:rsid w:val="002D5293"/>
    <w:rsid w:val="002E2EDD"/>
    <w:rsid w:val="002F0249"/>
    <w:rsid w:val="002F4053"/>
    <w:rsid w:val="002F44AD"/>
    <w:rsid w:val="003014A5"/>
    <w:rsid w:val="003049BF"/>
    <w:rsid w:val="00312EC1"/>
    <w:rsid w:val="003253F8"/>
    <w:rsid w:val="00331297"/>
    <w:rsid w:val="00334522"/>
    <w:rsid w:val="003349BA"/>
    <w:rsid w:val="003378E2"/>
    <w:rsid w:val="0034588A"/>
    <w:rsid w:val="003529B3"/>
    <w:rsid w:val="003548F9"/>
    <w:rsid w:val="00361715"/>
    <w:rsid w:val="00362352"/>
    <w:rsid w:val="00362633"/>
    <w:rsid w:val="00382BAA"/>
    <w:rsid w:val="003836E8"/>
    <w:rsid w:val="00383E58"/>
    <w:rsid w:val="003A0A2F"/>
    <w:rsid w:val="003A1EA1"/>
    <w:rsid w:val="003A2E9C"/>
    <w:rsid w:val="003A3F6D"/>
    <w:rsid w:val="003A454E"/>
    <w:rsid w:val="003A49BA"/>
    <w:rsid w:val="003A59E1"/>
    <w:rsid w:val="003B0ACC"/>
    <w:rsid w:val="003B148C"/>
    <w:rsid w:val="003B3AC0"/>
    <w:rsid w:val="003B3B76"/>
    <w:rsid w:val="003B4148"/>
    <w:rsid w:val="003C0588"/>
    <w:rsid w:val="003C059D"/>
    <w:rsid w:val="003C4AC6"/>
    <w:rsid w:val="003D12CE"/>
    <w:rsid w:val="003D521B"/>
    <w:rsid w:val="003D5A1B"/>
    <w:rsid w:val="003E072D"/>
    <w:rsid w:val="003E4960"/>
    <w:rsid w:val="003F0E7D"/>
    <w:rsid w:val="003F6794"/>
    <w:rsid w:val="003F7AB1"/>
    <w:rsid w:val="004021B7"/>
    <w:rsid w:val="00404FF8"/>
    <w:rsid w:val="004171E6"/>
    <w:rsid w:val="0042066E"/>
    <w:rsid w:val="0042128C"/>
    <w:rsid w:val="0042144A"/>
    <w:rsid w:val="004225F2"/>
    <w:rsid w:val="004232D2"/>
    <w:rsid w:val="004249D1"/>
    <w:rsid w:val="0044311C"/>
    <w:rsid w:val="00445A0A"/>
    <w:rsid w:val="004469C9"/>
    <w:rsid w:val="00451C7F"/>
    <w:rsid w:val="00455862"/>
    <w:rsid w:val="0045774E"/>
    <w:rsid w:val="004616A2"/>
    <w:rsid w:val="00471456"/>
    <w:rsid w:val="004748E4"/>
    <w:rsid w:val="00480548"/>
    <w:rsid w:val="00483872"/>
    <w:rsid w:val="00484393"/>
    <w:rsid w:val="0048525F"/>
    <w:rsid w:val="00493D84"/>
    <w:rsid w:val="004A0B98"/>
    <w:rsid w:val="004A0FB5"/>
    <w:rsid w:val="004A21FB"/>
    <w:rsid w:val="004A30C8"/>
    <w:rsid w:val="004A4D52"/>
    <w:rsid w:val="004A6BE0"/>
    <w:rsid w:val="004B0B36"/>
    <w:rsid w:val="004B5DC5"/>
    <w:rsid w:val="004B79DB"/>
    <w:rsid w:val="004C2692"/>
    <w:rsid w:val="004C5F2D"/>
    <w:rsid w:val="004D0A14"/>
    <w:rsid w:val="004D2F9C"/>
    <w:rsid w:val="004D4B2C"/>
    <w:rsid w:val="004E0900"/>
    <w:rsid w:val="004F0F62"/>
    <w:rsid w:val="004F45AA"/>
    <w:rsid w:val="004F7978"/>
    <w:rsid w:val="005001AD"/>
    <w:rsid w:val="00515FF4"/>
    <w:rsid w:val="0051641B"/>
    <w:rsid w:val="00520678"/>
    <w:rsid w:val="00530BEF"/>
    <w:rsid w:val="00532A78"/>
    <w:rsid w:val="00534BB2"/>
    <w:rsid w:val="00536BCC"/>
    <w:rsid w:val="005403F3"/>
    <w:rsid w:val="00550B0F"/>
    <w:rsid w:val="00554399"/>
    <w:rsid w:val="00561B79"/>
    <w:rsid w:val="00571030"/>
    <w:rsid w:val="005858CD"/>
    <w:rsid w:val="00593C79"/>
    <w:rsid w:val="00594A9F"/>
    <w:rsid w:val="0059638A"/>
    <w:rsid w:val="00596F5A"/>
    <w:rsid w:val="005A414A"/>
    <w:rsid w:val="005B04A3"/>
    <w:rsid w:val="005B25CA"/>
    <w:rsid w:val="005B3752"/>
    <w:rsid w:val="005B6F08"/>
    <w:rsid w:val="005B7D98"/>
    <w:rsid w:val="005C5F78"/>
    <w:rsid w:val="005C71FC"/>
    <w:rsid w:val="005D056F"/>
    <w:rsid w:val="005D52B7"/>
    <w:rsid w:val="005E41DF"/>
    <w:rsid w:val="005E6EF8"/>
    <w:rsid w:val="005F26CB"/>
    <w:rsid w:val="0060004B"/>
    <w:rsid w:val="00607C6F"/>
    <w:rsid w:val="00614120"/>
    <w:rsid w:val="00621341"/>
    <w:rsid w:val="00623534"/>
    <w:rsid w:val="006342C5"/>
    <w:rsid w:val="006425DF"/>
    <w:rsid w:val="006538C5"/>
    <w:rsid w:val="00666858"/>
    <w:rsid w:val="00671C43"/>
    <w:rsid w:val="00675E11"/>
    <w:rsid w:val="006A4926"/>
    <w:rsid w:val="006B088B"/>
    <w:rsid w:val="006B3611"/>
    <w:rsid w:val="006C0131"/>
    <w:rsid w:val="006C32BC"/>
    <w:rsid w:val="006C4388"/>
    <w:rsid w:val="006D3F2D"/>
    <w:rsid w:val="006E48FD"/>
    <w:rsid w:val="006F2C47"/>
    <w:rsid w:val="006F598B"/>
    <w:rsid w:val="0070126F"/>
    <w:rsid w:val="0070474C"/>
    <w:rsid w:val="007051BB"/>
    <w:rsid w:val="00707E29"/>
    <w:rsid w:val="00712EAD"/>
    <w:rsid w:val="00713F5E"/>
    <w:rsid w:val="00724A51"/>
    <w:rsid w:val="00731EDD"/>
    <w:rsid w:val="0073715A"/>
    <w:rsid w:val="007405AE"/>
    <w:rsid w:val="00742F85"/>
    <w:rsid w:val="00746D0A"/>
    <w:rsid w:val="00750EFF"/>
    <w:rsid w:val="0077776E"/>
    <w:rsid w:val="00782C1F"/>
    <w:rsid w:val="00786ADB"/>
    <w:rsid w:val="00790508"/>
    <w:rsid w:val="00796B17"/>
    <w:rsid w:val="00797C68"/>
    <w:rsid w:val="007A0417"/>
    <w:rsid w:val="007A0F54"/>
    <w:rsid w:val="007B16FF"/>
    <w:rsid w:val="007B5F89"/>
    <w:rsid w:val="007B5F8D"/>
    <w:rsid w:val="007C156A"/>
    <w:rsid w:val="007D5CA7"/>
    <w:rsid w:val="007E0817"/>
    <w:rsid w:val="007F6C2C"/>
    <w:rsid w:val="007F722E"/>
    <w:rsid w:val="007F7FF9"/>
    <w:rsid w:val="00801C0E"/>
    <w:rsid w:val="00803C9A"/>
    <w:rsid w:val="008102D1"/>
    <w:rsid w:val="0081067E"/>
    <w:rsid w:val="00810D8E"/>
    <w:rsid w:val="00811112"/>
    <w:rsid w:val="00811AA4"/>
    <w:rsid w:val="0081332B"/>
    <w:rsid w:val="00814129"/>
    <w:rsid w:val="008148CD"/>
    <w:rsid w:val="00815D70"/>
    <w:rsid w:val="008211BF"/>
    <w:rsid w:val="00823EE7"/>
    <w:rsid w:val="00834926"/>
    <w:rsid w:val="00837EB3"/>
    <w:rsid w:val="008440DE"/>
    <w:rsid w:val="00845D39"/>
    <w:rsid w:val="0084733A"/>
    <w:rsid w:val="0085277B"/>
    <w:rsid w:val="008544AB"/>
    <w:rsid w:val="0086608C"/>
    <w:rsid w:val="00867FFC"/>
    <w:rsid w:val="008804A2"/>
    <w:rsid w:val="00884345"/>
    <w:rsid w:val="00891438"/>
    <w:rsid w:val="008916CE"/>
    <w:rsid w:val="00892769"/>
    <w:rsid w:val="00896C9B"/>
    <w:rsid w:val="008A112E"/>
    <w:rsid w:val="008B3040"/>
    <w:rsid w:val="008B6931"/>
    <w:rsid w:val="008D1CE5"/>
    <w:rsid w:val="008D31CC"/>
    <w:rsid w:val="008E6CBC"/>
    <w:rsid w:val="008E706D"/>
    <w:rsid w:val="008E7B47"/>
    <w:rsid w:val="008F52F3"/>
    <w:rsid w:val="0090441C"/>
    <w:rsid w:val="009074B4"/>
    <w:rsid w:val="00911229"/>
    <w:rsid w:val="00912422"/>
    <w:rsid w:val="00915368"/>
    <w:rsid w:val="00915B16"/>
    <w:rsid w:val="00933987"/>
    <w:rsid w:val="00937528"/>
    <w:rsid w:val="009449EE"/>
    <w:rsid w:val="00945CAB"/>
    <w:rsid w:val="00946329"/>
    <w:rsid w:val="00951F0B"/>
    <w:rsid w:val="00957AC0"/>
    <w:rsid w:val="009642F3"/>
    <w:rsid w:val="00967AD0"/>
    <w:rsid w:val="009724FE"/>
    <w:rsid w:val="00985A71"/>
    <w:rsid w:val="009901DA"/>
    <w:rsid w:val="009924E1"/>
    <w:rsid w:val="00992CC1"/>
    <w:rsid w:val="00993CC3"/>
    <w:rsid w:val="009946F7"/>
    <w:rsid w:val="009A629B"/>
    <w:rsid w:val="009B4292"/>
    <w:rsid w:val="009C4DF7"/>
    <w:rsid w:val="009D16FB"/>
    <w:rsid w:val="009D23DC"/>
    <w:rsid w:val="009D286F"/>
    <w:rsid w:val="009D405C"/>
    <w:rsid w:val="009E4AB1"/>
    <w:rsid w:val="009E67F8"/>
    <w:rsid w:val="009F355E"/>
    <w:rsid w:val="009F6DAB"/>
    <w:rsid w:val="00A03E8E"/>
    <w:rsid w:val="00A10AAB"/>
    <w:rsid w:val="00A1431D"/>
    <w:rsid w:val="00A15D48"/>
    <w:rsid w:val="00A30C14"/>
    <w:rsid w:val="00A31E1A"/>
    <w:rsid w:val="00A35096"/>
    <w:rsid w:val="00A408A3"/>
    <w:rsid w:val="00A44AFB"/>
    <w:rsid w:val="00A44D2D"/>
    <w:rsid w:val="00A5069C"/>
    <w:rsid w:val="00A52D71"/>
    <w:rsid w:val="00A635DC"/>
    <w:rsid w:val="00A66407"/>
    <w:rsid w:val="00A75E2B"/>
    <w:rsid w:val="00A80E5D"/>
    <w:rsid w:val="00A80EF1"/>
    <w:rsid w:val="00A83304"/>
    <w:rsid w:val="00A83AA1"/>
    <w:rsid w:val="00A871E7"/>
    <w:rsid w:val="00A937EE"/>
    <w:rsid w:val="00AA4804"/>
    <w:rsid w:val="00AA4907"/>
    <w:rsid w:val="00AA6C0F"/>
    <w:rsid w:val="00AB00E8"/>
    <w:rsid w:val="00AB2664"/>
    <w:rsid w:val="00AB3E12"/>
    <w:rsid w:val="00AC1094"/>
    <w:rsid w:val="00AC2700"/>
    <w:rsid w:val="00AC32E9"/>
    <w:rsid w:val="00AC47D1"/>
    <w:rsid w:val="00AC4979"/>
    <w:rsid w:val="00AC7590"/>
    <w:rsid w:val="00AC7E2F"/>
    <w:rsid w:val="00AD3DA3"/>
    <w:rsid w:val="00AD74A8"/>
    <w:rsid w:val="00AE0C45"/>
    <w:rsid w:val="00AF4402"/>
    <w:rsid w:val="00AF4541"/>
    <w:rsid w:val="00B031DD"/>
    <w:rsid w:val="00B05AB9"/>
    <w:rsid w:val="00B102D9"/>
    <w:rsid w:val="00B167EF"/>
    <w:rsid w:val="00B20BFE"/>
    <w:rsid w:val="00B23DA7"/>
    <w:rsid w:val="00B3418B"/>
    <w:rsid w:val="00B37BA8"/>
    <w:rsid w:val="00B42F12"/>
    <w:rsid w:val="00B45E78"/>
    <w:rsid w:val="00B5128D"/>
    <w:rsid w:val="00B53A5D"/>
    <w:rsid w:val="00B574E3"/>
    <w:rsid w:val="00B622A1"/>
    <w:rsid w:val="00B632BE"/>
    <w:rsid w:val="00B66336"/>
    <w:rsid w:val="00B675F3"/>
    <w:rsid w:val="00B70282"/>
    <w:rsid w:val="00B70CE3"/>
    <w:rsid w:val="00B74041"/>
    <w:rsid w:val="00B77E54"/>
    <w:rsid w:val="00B83347"/>
    <w:rsid w:val="00B86FC2"/>
    <w:rsid w:val="00B96E53"/>
    <w:rsid w:val="00BA03DA"/>
    <w:rsid w:val="00BA1E43"/>
    <w:rsid w:val="00BA6057"/>
    <w:rsid w:val="00BC045A"/>
    <w:rsid w:val="00BC0671"/>
    <w:rsid w:val="00BC1EA4"/>
    <w:rsid w:val="00BC715A"/>
    <w:rsid w:val="00BD326D"/>
    <w:rsid w:val="00BD5A07"/>
    <w:rsid w:val="00BE0F3F"/>
    <w:rsid w:val="00BE5946"/>
    <w:rsid w:val="00BF0649"/>
    <w:rsid w:val="00BF2C83"/>
    <w:rsid w:val="00C00613"/>
    <w:rsid w:val="00C07F38"/>
    <w:rsid w:val="00C13276"/>
    <w:rsid w:val="00C1555E"/>
    <w:rsid w:val="00C24011"/>
    <w:rsid w:val="00C37086"/>
    <w:rsid w:val="00C412F2"/>
    <w:rsid w:val="00C475BD"/>
    <w:rsid w:val="00C5323A"/>
    <w:rsid w:val="00C545FC"/>
    <w:rsid w:val="00C5775D"/>
    <w:rsid w:val="00C7095B"/>
    <w:rsid w:val="00C70D9B"/>
    <w:rsid w:val="00C74054"/>
    <w:rsid w:val="00C773F4"/>
    <w:rsid w:val="00C77965"/>
    <w:rsid w:val="00C82076"/>
    <w:rsid w:val="00C905ED"/>
    <w:rsid w:val="00C96E0E"/>
    <w:rsid w:val="00C975A7"/>
    <w:rsid w:val="00CA7295"/>
    <w:rsid w:val="00CB2F9A"/>
    <w:rsid w:val="00CB3C1E"/>
    <w:rsid w:val="00CC5CC6"/>
    <w:rsid w:val="00CD1859"/>
    <w:rsid w:val="00CD21CD"/>
    <w:rsid w:val="00CE1598"/>
    <w:rsid w:val="00CF20A9"/>
    <w:rsid w:val="00D002B0"/>
    <w:rsid w:val="00D035B6"/>
    <w:rsid w:val="00D062F1"/>
    <w:rsid w:val="00D25A6B"/>
    <w:rsid w:val="00D30A40"/>
    <w:rsid w:val="00D32A95"/>
    <w:rsid w:val="00D335AE"/>
    <w:rsid w:val="00D36445"/>
    <w:rsid w:val="00D52C93"/>
    <w:rsid w:val="00D544D5"/>
    <w:rsid w:val="00D663D9"/>
    <w:rsid w:val="00D6641D"/>
    <w:rsid w:val="00D66FF4"/>
    <w:rsid w:val="00D67AA9"/>
    <w:rsid w:val="00D72DBB"/>
    <w:rsid w:val="00D8095C"/>
    <w:rsid w:val="00D835E3"/>
    <w:rsid w:val="00D839D5"/>
    <w:rsid w:val="00DA7589"/>
    <w:rsid w:val="00DB0835"/>
    <w:rsid w:val="00DB0F9B"/>
    <w:rsid w:val="00DB1D18"/>
    <w:rsid w:val="00DB674E"/>
    <w:rsid w:val="00DC5810"/>
    <w:rsid w:val="00DC61D8"/>
    <w:rsid w:val="00DD3BE2"/>
    <w:rsid w:val="00DD43FD"/>
    <w:rsid w:val="00DD51BE"/>
    <w:rsid w:val="00DD70E8"/>
    <w:rsid w:val="00DF34BF"/>
    <w:rsid w:val="00E1126E"/>
    <w:rsid w:val="00E11A48"/>
    <w:rsid w:val="00E14AEE"/>
    <w:rsid w:val="00E15522"/>
    <w:rsid w:val="00E2289E"/>
    <w:rsid w:val="00E25703"/>
    <w:rsid w:val="00E3008B"/>
    <w:rsid w:val="00E3389C"/>
    <w:rsid w:val="00E3651A"/>
    <w:rsid w:val="00E40F9E"/>
    <w:rsid w:val="00E4711D"/>
    <w:rsid w:val="00E47B8A"/>
    <w:rsid w:val="00E47C75"/>
    <w:rsid w:val="00E53AA7"/>
    <w:rsid w:val="00E72C00"/>
    <w:rsid w:val="00E731C1"/>
    <w:rsid w:val="00E7423D"/>
    <w:rsid w:val="00E8110D"/>
    <w:rsid w:val="00E8696F"/>
    <w:rsid w:val="00E87B13"/>
    <w:rsid w:val="00E9653F"/>
    <w:rsid w:val="00E973C7"/>
    <w:rsid w:val="00E97F29"/>
    <w:rsid w:val="00EA2D7D"/>
    <w:rsid w:val="00EA435A"/>
    <w:rsid w:val="00EA705A"/>
    <w:rsid w:val="00EA7FED"/>
    <w:rsid w:val="00EB7F00"/>
    <w:rsid w:val="00EC204E"/>
    <w:rsid w:val="00EC3D44"/>
    <w:rsid w:val="00EC482A"/>
    <w:rsid w:val="00EC4A26"/>
    <w:rsid w:val="00ED1F03"/>
    <w:rsid w:val="00EE1489"/>
    <w:rsid w:val="00EE3633"/>
    <w:rsid w:val="00EF02B7"/>
    <w:rsid w:val="00EF43C1"/>
    <w:rsid w:val="00F077A7"/>
    <w:rsid w:val="00F10D06"/>
    <w:rsid w:val="00F12198"/>
    <w:rsid w:val="00F14CBA"/>
    <w:rsid w:val="00F155E3"/>
    <w:rsid w:val="00F159CC"/>
    <w:rsid w:val="00F17B4D"/>
    <w:rsid w:val="00F21650"/>
    <w:rsid w:val="00F34DEF"/>
    <w:rsid w:val="00F42E5A"/>
    <w:rsid w:val="00F43091"/>
    <w:rsid w:val="00F45F58"/>
    <w:rsid w:val="00F50F78"/>
    <w:rsid w:val="00F52F55"/>
    <w:rsid w:val="00F55C02"/>
    <w:rsid w:val="00F5674C"/>
    <w:rsid w:val="00F57C1E"/>
    <w:rsid w:val="00F603AA"/>
    <w:rsid w:val="00F643AB"/>
    <w:rsid w:val="00F67B13"/>
    <w:rsid w:val="00F76DE8"/>
    <w:rsid w:val="00F7772C"/>
    <w:rsid w:val="00F81128"/>
    <w:rsid w:val="00F9211C"/>
    <w:rsid w:val="00F95D3C"/>
    <w:rsid w:val="00FA5910"/>
    <w:rsid w:val="00FC2D43"/>
    <w:rsid w:val="00FC4F30"/>
    <w:rsid w:val="00FC529A"/>
    <w:rsid w:val="00FC7552"/>
    <w:rsid w:val="00FD0546"/>
    <w:rsid w:val="00FD303B"/>
    <w:rsid w:val="00FE3909"/>
    <w:rsid w:val="00FE3FEC"/>
    <w:rsid w:val="00FE4042"/>
    <w:rsid w:val="00FF23B4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69C"/>
    <w:pPr>
      <w:widowControl w:val="0"/>
      <w:autoSpaceDE w:val="0"/>
      <w:autoSpaceDN w:val="0"/>
      <w:adjustRightInd w:val="0"/>
    </w:pPr>
    <w:rPr>
      <w:lang w:bidi="he-IL"/>
    </w:rPr>
  </w:style>
  <w:style w:type="paragraph" w:styleId="1">
    <w:name w:val="heading 1"/>
    <w:basedOn w:val="a"/>
    <w:next w:val="a"/>
    <w:qFormat/>
    <w:rsid w:val="00A5069C"/>
    <w:pPr>
      <w:keepNext/>
      <w:shd w:val="clear" w:color="auto" w:fill="FFFFFF"/>
      <w:ind w:left="3077"/>
      <w:jc w:val="center"/>
      <w:outlineLvl w:val="0"/>
    </w:pPr>
    <w:rPr>
      <w:i/>
      <w:iCs/>
      <w:smallCaps/>
      <w:color w:val="000000"/>
      <w:spacing w:val="-3"/>
      <w:sz w:val="28"/>
      <w:szCs w:val="28"/>
    </w:rPr>
  </w:style>
  <w:style w:type="paragraph" w:styleId="2">
    <w:name w:val="heading 2"/>
    <w:basedOn w:val="a"/>
    <w:next w:val="a"/>
    <w:qFormat/>
    <w:rsid w:val="00A5069C"/>
    <w:pPr>
      <w:keepNext/>
      <w:shd w:val="clear" w:color="auto" w:fill="FFFFFF"/>
      <w:spacing w:line="360" w:lineRule="auto"/>
      <w:ind w:left="11" w:right="6"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A5069C"/>
    <w:pPr>
      <w:keepNext/>
      <w:shd w:val="clear" w:color="auto" w:fill="FFFFFF"/>
      <w:jc w:val="center"/>
      <w:outlineLvl w:val="2"/>
    </w:pPr>
    <w:rPr>
      <w:color w:val="000000"/>
      <w:sz w:val="24"/>
      <w:szCs w:val="24"/>
    </w:rPr>
  </w:style>
  <w:style w:type="paragraph" w:styleId="4">
    <w:name w:val="heading 4"/>
    <w:basedOn w:val="a"/>
    <w:next w:val="a"/>
    <w:qFormat/>
    <w:rsid w:val="00A5069C"/>
    <w:pPr>
      <w:keepNext/>
      <w:shd w:val="clear" w:color="auto" w:fill="FFFFFF"/>
      <w:spacing w:line="360" w:lineRule="auto"/>
      <w:ind w:left="11" w:right="6" w:firstLine="720"/>
      <w:jc w:val="right"/>
      <w:outlineLvl w:val="3"/>
    </w:pPr>
    <w:rPr>
      <w:spacing w:val="30"/>
      <w:sz w:val="24"/>
      <w:szCs w:val="24"/>
    </w:rPr>
  </w:style>
  <w:style w:type="paragraph" w:styleId="5">
    <w:name w:val="heading 5"/>
    <w:basedOn w:val="a"/>
    <w:next w:val="a"/>
    <w:qFormat/>
    <w:rsid w:val="00A5069C"/>
    <w:pPr>
      <w:keepNext/>
      <w:spacing w:line="360" w:lineRule="auto"/>
      <w:ind w:right="6"/>
      <w:jc w:val="center"/>
      <w:outlineLvl w:val="4"/>
    </w:pPr>
    <w:rPr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06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069C"/>
  </w:style>
  <w:style w:type="paragraph" w:styleId="a6">
    <w:name w:val="header"/>
    <w:basedOn w:val="a"/>
    <w:link w:val="a7"/>
    <w:uiPriority w:val="99"/>
    <w:rsid w:val="00A5069C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A5069C"/>
    <w:pPr>
      <w:shd w:val="clear" w:color="auto" w:fill="FFFFFF"/>
      <w:spacing w:line="360" w:lineRule="auto"/>
      <w:ind w:left="11" w:right="6" w:firstLine="720"/>
      <w:jc w:val="both"/>
    </w:pPr>
    <w:rPr>
      <w:sz w:val="28"/>
      <w:szCs w:val="28"/>
    </w:rPr>
  </w:style>
  <w:style w:type="character" w:styleId="a9">
    <w:name w:val="Strong"/>
    <w:qFormat/>
    <w:rsid w:val="000438D1"/>
    <w:rPr>
      <w:b/>
      <w:bCs/>
    </w:rPr>
  </w:style>
  <w:style w:type="character" w:customStyle="1" w:styleId="gmailquote">
    <w:name w:val="gmail_quote"/>
    <w:basedOn w:val="a0"/>
    <w:rsid w:val="000438D1"/>
  </w:style>
  <w:style w:type="paragraph" w:styleId="aa">
    <w:name w:val="Body Text"/>
    <w:basedOn w:val="a"/>
    <w:rsid w:val="00896C9B"/>
    <w:pPr>
      <w:widowControl/>
      <w:autoSpaceDE/>
      <w:autoSpaceDN/>
      <w:adjustRightInd/>
      <w:snapToGrid w:val="0"/>
      <w:spacing w:line="480" w:lineRule="auto"/>
    </w:pPr>
    <w:rPr>
      <w:rFonts w:ascii="Arial Narrow" w:hAnsi="Arial Narrow"/>
      <w:sz w:val="28"/>
      <w:szCs w:val="24"/>
      <w:lang w:bidi="ar-SA"/>
    </w:rPr>
  </w:style>
  <w:style w:type="paragraph" w:styleId="ab">
    <w:name w:val="Plain Text"/>
    <w:basedOn w:val="a"/>
    <w:rsid w:val="00896C9B"/>
    <w:pPr>
      <w:widowControl/>
      <w:autoSpaceDE/>
      <w:autoSpaceDN/>
      <w:adjustRightInd/>
    </w:pPr>
    <w:rPr>
      <w:rFonts w:ascii="Courier New" w:hAnsi="Courier New"/>
      <w:lang w:bidi="ar-SA"/>
    </w:rPr>
  </w:style>
  <w:style w:type="paragraph" w:customStyle="1" w:styleId="10">
    <w:name w:val="Основной текст1"/>
    <w:basedOn w:val="a"/>
    <w:rsid w:val="00896C9B"/>
    <w:pPr>
      <w:widowControl/>
      <w:autoSpaceDE/>
      <w:autoSpaceDN/>
      <w:adjustRightInd/>
      <w:spacing w:after="120"/>
    </w:pPr>
    <w:rPr>
      <w:rFonts w:ascii="NTHarmonica" w:hAnsi="NTHarmonica"/>
      <w:sz w:val="24"/>
      <w:lang w:bidi="ar-SA"/>
    </w:rPr>
  </w:style>
  <w:style w:type="paragraph" w:customStyle="1" w:styleId="11">
    <w:name w:val="Обычный1"/>
    <w:rsid w:val="00AE0C45"/>
    <w:rPr>
      <w:rFonts w:ascii="Arial" w:hAnsi="Arial"/>
      <w:snapToGrid w:val="0"/>
      <w:sz w:val="22"/>
    </w:rPr>
  </w:style>
  <w:style w:type="table" w:styleId="ac">
    <w:name w:val="Table Grid"/>
    <w:basedOn w:val="a1"/>
    <w:rsid w:val="00534BB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100AD3"/>
    <w:rPr>
      <w:lang w:bidi="he-IL"/>
    </w:rPr>
  </w:style>
  <w:style w:type="paragraph" w:styleId="ad">
    <w:name w:val="Body Text Indent"/>
    <w:basedOn w:val="a"/>
    <w:link w:val="ae"/>
    <w:rsid w:val="00A44AFB"/>
    <w:pPr>
      <w:widowControl/>
      <w:autoSpaceDE/>
      <w:autoSpaceDN/>
      <w:adjustRightInd/>
      <w:spacing w:after="120"/>
      <w:ind w:left="283"/>
    </w:pPr>
    <w:rPr>
      <w:sz w:val="24"/>
      <w:szCs w:val="24"/>
      <w:lang w:bidi="ar-SA"/>
    </w:rPr>
  </w:style>
  <w:style w:type="character" w:customStyle="1" w:styleId="ae">
    <w:name w:val="Основной текст с отступом Знак"/>
    <w:link w:val="ad"/>
    <w:rsid w:val="00A44AF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4D0A14"/>
    <w:rPr>
      <w:lang w:bidi="he-IL"/>
    </w:rPr>
  </w:style>
  <w:style w:type="paragraph" w:styleId="af">
    <w:name w:val="Balloon Text"/>
    <w:basedOn w:val="a"/>
    <w:semiHidden/>
    <w:rsid w:val="00BC715A"/>
    <w:rPr>
      <w:rFonts w:ascii="Tahoma" w:hAnsi="Tahoma" w:cs="Tahoma"/>
      <w:sz w:val="16"/>
      <w:szCs w:val="16"/>
    </w:rPr>
  </w:style>
  <w:style w:type="character" w:styleId="af0">
    <w:name w:val="annotation reference"/>
    <w:rsid w:val="00FD303B"/>
    <w:rPr>
      <w:sz w:val="16"/>
      <w:szCs w:val="16"/>
    </w:rPr>
  </w:style>
  <w:style w:type="paragraph" w:styleId="af1">
    <w:name w:val="annotation text"/>
    <w:basedOn w:val="a"/>
    <w:link w:val="af2"/>
    <w:rsid w:val="00FD303B"/>
  </w:style>
  <w:style w:type="character" w:customStyle="1" w:styleId="af2">
    <w:name w:val="Текст примечания Знак"/>
    <w:link w:val="af1"/>
    <w:rsid w:val="00FD303B"/>
    <w:rPr>
      <w:lang w:bidi="he-IL"/>
    </w:rPr>
  </w:style>
  <w:style w:type="paragraph" w:styleId="af3">
    <w:name w:val="annotation subject"/>
    <w:basedOn w:val="af1"/>
    <w:next w:val="af1"/>
    <w:link w:val="af4"/>
    <w:rsid w:val="00FD303B"/>
    <w:rPr>
      <w:b/>
      <w:bCs/>
    </w:rPr>
  </w:style>
  <w:style w:type="character" w:customStyle="1" w:styleId="af4">
    <w:name w:val="Тема примечания Знак"/>
    <w:link w:val="af3"/>
    <w:rsid w:val="00FD303B"/>
    <w:rPr>
      <w:b/>
      <w:bCs/>
      <w:lang w:bidi="he-IL"/>
    </w:rPr>
  </w:style>
  <w:style w:type="character" w:styleId="af5">
    <w:name w:val="Placeholder Text"/>
    <w:basedOn w:val="a0"/>
    <w:uiPriority w:val="99"/>
    <w:semiHidden/>
    <w:rsid w:val="00B102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589">
              <w:marLeft w:val="2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706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5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12" w:space="3" w:color="FFFFFF"/>
                                                <w:left w:val="inset" w:sz="12" w:space="3" w:color="FFFFFF"/>
                                                <w:bottom w:val="inset" w:sz="12" w:space="3" w:color="FFFFFF"/>
                                                <w:right w:val="inset" w:sz="12" w:space="3" w:color="FFFFFF"/>
                                              </w:divBdr>
                                              <w:divsChild>
                                                <w:div w:id="16594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39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42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48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11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28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99" Type="http://schemas.openxmlformats.org/officeDocument/2006/relationships/image" Target="media/image121.wmf"/><Relationship Id="rId21" Type="http://schemas.openxmlformats.org/officeDocument/2006/relationships/oleObject" Target="embeddings/oleObject8.bin"/><Relationship Id="rId63" Type="http://schemas.openxmlformats.org/officeDocument/2006/relationships/image" Target="media/image20.wmf"/><Relationship Id="rId159" Type="http://schemas.openxmlformats.org/officeDocument/2006/relationships/oleObject" Target="embeddings/oleObject91.bin"/><Relationship Id="rId324" Type="http://schemas.openxmlformats.org/officeDocument/2006/relationships/oleObject" Target="embeddings/oleObject186.bin"/><Relationship Id="rId366" Type="http://schemas.openxmlformats.org/officeDocument/2006/relationships/oleObject" Target="embeddings/oleObject208.bin"/><Relationship Id="rId170" Type="http://schemas.openxmlformats.org/officeDocument/2006/relationships/oleObject" Target="embeddings/oleObject97.bin"/><Relationship Id="rId226" Type="http://schemas.openxmlformats.org/officeDocument/2006/relationships/oleObject" Target="embeddings/oleObject128.bin"/><Relationship Id="rId433" Type="http://schemas.openxmlformats.org/officeDocument/2006/relationships/oleObject" Target="embeddings/oleObject250.bin"/><Relationship Id="rId268" Type="http://schemas.openxmlformats.org/officeDocument/2006/relationships/oleObject" Target="embeddings/oleObject152.bin"/><Relationship Id="rId475" Type="http://schemas.openxmlformats.org/officeDocument/2006/relationships/oleObject" Target="embeddings/oleObject272.bin"/><Relationship Id="rId32" Type="http://schemas.openxmlformats.org/officeDocument/2006/relationships/image" Target="media/image10.wmf"/><Relationship Id="rId74" Type="http://schemas.openxmlformats.org/officeDocument/2006/relationships/image" Target="media/image25.wmf"/><Relationship Id="rId128" Type="http://schemas.openxmlformats.org/officeDocument/2006/relationships/oleObject" Target="embeddings/oleObject73.bin"/><Relationship Id="rId335" Type="http://schemas.openxmlformats.org/officeDocument/2006/relationships/image" Target="media/image136.wmf"/><Relationship Id="rId377" Type="http://schemas.openxmlformats.org/officeDocument/2006/relationships/oleObject" Target="embeddings/oleObject216.bin"/><Relationship Id="rId500" Type="http://schemas.openxmlformats.org/officeDocument/2006/relationships/image" Target="media/image21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4.bin"/><Relationship Id="rId237" Type="http://schemas.openxmlformats.org/officeDocument/2006/relationships/oleObject" Target="embeddings/oleObject134.bin"/><Relationship Id="rId402" Type="http://schemas.openxmlformats.org/officeDocument/2006/relationships/image" Target="media/image164.wmf"/><Relationship Id="rId279" Type="http://schemas.openxmlformats.org/officeDocument/2006/relationships/oleObject" Target="embeddings/oleObject158.bin"/><Relationship Id="rId444" Type="http://schemas.openxmlformats.org/officeDocument/2006/relationships/image" Target="media/image182.wmf"/><Relationship Id="rId486" Type="http://schemas.openxmlformats.org/officeDocument/2006/relationships/oleObject" Target="embeddings/oleObject279.bin"/><Relationship Id="rId43" Type="http://schemas.openxmlformats.org/officeDocument/2006/relationships/image" Target="media/image13.wmf"/><Relationship Id="rId139" Type="http://schemas.openxmlformats.org/officeDocument/2006/relationships/image" Target="media/image54.wmf"/><Relationship Id="rId290" Type="http://schemas.openxmlformats.org/officeDocument/2006/relationships/image" Target="media/image117.wmf"/><Relationship Id="rId304" Type="http://schemas.openxmlformats.org/officeDocument/2006/relationships/oleObject" Target="embeddings/oleObject174.bin"/><Relationship Id="rId346" Type="http://schemas.openxmlformats.org/officeDocument/2006/relationships/oleObject" Target="embeddings/oleObject198.bin"/><Relationship Id="rId388" Type="http://schemas.openxmlformats.org/officeDocument/2006/relationships/oleObject" Target="embeddings/oleObject223.bin"/><Relationship Id="rId85" Type="http://schemas.openxmlformats.org/officeDocument/2006/relationships/oleObject" Target="embeddings/oleObject49.bin"/><Relationship Id="rId150" Type="http://schemas.openxmlformats.org/officeDocument/2006/relationships/oleObject" Target="embeddings/oleObject85.bin"/><Relationship Id="rId192" Type="http://schemas.openxmlformats.org/officeDocument/2006/relationships/oleObject" Target="embeddings/oleObject110.bin"/><Relationship Id="rId206" Type="http://schemas.openxmlformats.org/officeDocument/2006/relationships/oleObject" Target="embeddings/oleObject117.bin"/><Relationship Id="rId413" Type="http://schemas.openxmlformats.org/officeDocument/2006/relationships/image" Target="media/image168.wmf"/><Relationship Id="rId248" Type="http://schemas.openxmlformats.org/officeDocument/2006/relationships/image" Target="media/image101.wmf"/><Relationship Id="rId455" Type="http://schemas.openxmlformats.org/officeDocument/2006/relationships/oleObject" Target="embeddings/oleObject261.bin"/><Relationship Id="rId497" Type="http://schemas.openxmlformats.org/officeDocument/2006/relationships/image" Target="media/image210.png"/><Relationship Id="rId12" Type="http://schemas.openxmlformats.org/officeDocument/2006/relationships/oleObject" Target="embeddings/oleObject3.bin"/><Relationship Id="rId108" Type="http://schemas.openxmlformats.org/officeDocument/2006/relationships/image" Target="media/image40.wmf"/><Relationship Id="rId315" Type="http://schemas.openxmlformats.org/officeDocument/2006/relationships/oleObject" Target="embeddings/oleObject181.bin"/><Relationship Id="rId357" Type="http://schemas.openxmlformats.org/officeDocument/2006/relationships/image" Target="media/image147.wmf"/><Relationship Id="rId54" Type="http://schemas.openxmlformats.org/officeDocument/2006/relationships/oleObject" Target="embeddings/oleObject31.bin"/><Relationship Id="rId96" Type="http://schemas.openxmlformats.org/officeDocument/2006/relationships/image" Target="media/image34.wmf"/><Relationship Id="rId161" Type="http://schemas.openxmlformats.org/officeDocument/2006/relationships/oleObject" Target="embeddings/oleObject92.bin"/><Relationship Id="rId217" Type="http://schemas.openxmlformats.org/officeDocument/2006/relationships/oleObject" Target="embeddings/oleObject123.bin"/><Relationship Id="rId399" Type="http://schemas.openxmlformats.org/officeDocument/2006/relationships/oleObject" Target="embeddings/oleObject230.bin"/><Relationship Id="rId259" Type="http://schemas.openxmlformats.org/officeDocument/2006/relationships/oleObject" Target="embeddings/oleObject147.bin"/><Relationship Id="rId424" Type="http://schemas.openxmlformats.org/officeDocument/2006/relationships/oleObject" Target="embeddings/oleObject245.bin"/><Relationship Id="rId466" Type="http://schemas.openxmlformats.org/officeDocument/2006/relationships/oleObject" Target="embeddings/oleObject26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7.bin"/><Relationship Id="rId270" Type="http://schemas.openxmlformats.org/officeDocument/2006/relationships/image" Target="media/image110.wmf"/><Relationship Id="rId326" Type="http://schemas.openxmlformats.org/officeDocument/2006/relationships/oleObject" Target="embeddings/oleObject188.bin"/><Relationship Id="rId65" Type="http://schemas.openxmlformats.org/officeDocument/2006/relationships/image" Target="media/image21.wmf"/><Relationship Id="rId130" Type="http://schemas.openxmlformats.org/officeDocument/2006/relationships/oleObject" Target="embeddings/oleObject74.bin"/><Relationship Id="rId368" Type="http://schemas.openxmlformats.org/officeDocument/2006/relationships/oleObject" Target="embeddings/oleObject209.bin"/><Relationship Id="rId172" Type="http://schemas.openxmlformats.org/officeDocument/2006/relationships/image" Target="media/image67.wmf"/><Relationship Id="rId228" Type="http://schemas.openxmlformats.org/officeDocument/2006/relationships/oleObject" Target="embeddings/oleObject129.bin"/><Relationship Id="rId435" Type="http://schemas.openxmlformats.org/officeDocument/2006/relationships/oleObject" Target="embeddings/oleObject251.bin"/><Relationship Id="rId477" Type="http://schemas.openxmlformats.org/officeDocument/2006/relationships/oleObject" Target="embeddings/oleObject273.bin"/><Relationship Id="rId281" Type="http://schemas.openxmlformats.org/officeDocument/2006/relationships/oleObject" Target="embeddings/oleObject159.bin"/><Relationship Id="rId337" Type="http://schemas.openxmlformats.org/officeDocument/2006/relationships/image" Target="media/image137.wmf"/><Relationship Id="rId502" Type="http://schemas.openxmlformats.org/officeDocument/2006/relationships/header" Target="header1.xml"/><Relationship Id="rId34" Type="http://schemas.openxmlformats.org/officeDocument/2006/relationships/image" Target="media/image11.wmf"/><Relationship Id="rId76" Type="http://schemas.openxmlformats.org/officeDocument/2006/relationships/image" Target="media/image26.wmf"/><Relationship Id="rId141" Type="http://schemas.openxmlformats.org/officeDocument/2006/relationships/oleObject" Target="embeddings/oleObject80.bin"/><Relationship Id="rId379" Type="http://schemas.openxmlformats.org/officeDocument/2006/relationships/image" Target="media/image155.wmf"/><Relationship Id="rId7" Type="http://schemas.openxmlformats.org/officeDocument/2006/relationships/endnotes" Target="endnotes.xml"/><Relationship Id="rId183" Type="http://schemas.openxmlformats.org/officeDocument/2006/relationships/oleObject" Target="embeddings/oleObject105.bin"/><Relationship Id="rId239" Type="http://schemas.openxmlformats.org/officeDocument/2006/relationships/oleObject" Target="embeddings/oleObject136.bin"/><Relationship Id="rId390" Type="http://schemas.openxmlformats.org/officeDocument/2006/relationships/oleObject" Target="embeddings/oleObject224.bin"/><Relationship Id="rId404" Type="http://schemas.openxmlformats.org/officeDocument/2006/relationships/oleObject" Target="embeddings/oleObject233.bin"/><Relationship Id="rId446" Type="http://schemas.openxmlformats.org/officeDocument/2006/relationships/image" Target="media/image183.wmf"/><Relationship Id="rId250" Type="http://schemas.openxmlformats.org/officeDocument/2006/relationships/image" Target="media/image102.wmf"/><Relationship Id="rId292" Type="http://schemas.openxmlformats.org/officeDocument/2006/relationships/image" Target="media/image118.wmf"/><Relationship Id="rId306" Type="http://schemas.openxmlformats.org/officeDocument/2006/relationships/oleObject" Target="embeddings/oleObject176.bin"/><Relationship Id="rId488" Type="http://schemas.openxmlformats.org/officeDocument/2006/relationships/oleObject" Target="embeddings/oleObject280.bin"/><Relationship Id="rId45" Type="http://schemas.openxmlformats.org/officeDocument/2006/relationships/image" Target="media/image14.wmf"/><Relationship Id="rId87" Type="http://schemas.openxmlformats.org/officeDocument/2006/relationships/oleObject" Target="embeddings/oleObject50.bin"/><Relationship Id="rId110" Type="http://schemas.openxmlformats.org/officeDocument/2006/relationships/image" Target="media/image41.wmf"/><Relationship Id="rId348" Type="http://schemas.openxmlformats.org/officeDocument/2006/relationships/oleObject" Target="embeddings/oleObject199.bin"/><Relationship Id="rId152" Type="http://schemas.openxmlformats.org/officeDocument/2006/relationships/image" Target="media/image59.wmf"/><Relationship Id="rId173" Type="http://schemas.openxmlformats.org/officeDocument/2006/relationships/oleObject" Target="embeddings/oleObject99.bin"/><Relationship Id="rId194" Type="http://schemas.openxmlformats.org/officeDocument/2006/relationships/oleObject" Target="embeddings/oleObject111.bin"/><Relationship Id="rId208" Type="http://schemas.openxmlformats.org/officeDocument/2006/relationships/oleObject" Target="embeddings/oleObject118.bin"/><Relationship Id="rId229" Type="http://schemas.openxmlformats.org/officeDocument/2006/relationships/oleObject" Target="embeddings/oleObject130.bin"/><Relationship Id="rId380" Type="http://schemas.openxmlformats.org/officeDocument/2006/relationships/oleObject" Target="embeddings/oleObject218.bin"/><Relationship Id="rId415" Type="http://schemas.openxmlformats.org/officeDocument/2006/relationships/oleObject" Target="embeddings/oleObject240.bin"/><Relationship Id="rId436" Type="http://schemas.openxmlformats.org/officeDocument/2006/relationships/image" Target="media/image178.wmf"/><Relationship Id="rId457" Type="http://schemas.openxmlformats.org/officeDocument/2006/relationships/oleObject" Target="embeddings/oleObject262.bin"/><Relationship Id="rId240" Type="http://schemas.openxmlformats.org/officeDocument/2006/relationships/image" Target="media/image97.wmf"/><Relationship Id="rId261" Type="http://schemas.openxmlformats.org/officeDocument/2006/relationships/oleObject" Target="embeddings/oleObject148.bin"/><Relationship Id="rId478" Type="http://schemas.openxmlformats.org/officeDocument/2006/relationships/image" Target="media/image198.wmf"/><Relationship Id="rId499" Type="http://schemas.openxmlformats.org/officeDocument/2006/relationships/oleObject" Target="embeddings/oleObject281.bin"/><Relationship Id="rId14" Type="http://schemas.openxmlformats.org/officeDocument/2006/relationships/image" Target="media/image3.wmf"/><Relationship Id="rId35" Type="http://schemas.openxmlformats.org/officeDocument/2006/relationships/oleObject" Target="embeddings/oleObject17.bin"/><Relationship Id="rId56" Type="http://schemas.openxmlformats.org/officeDocument/2006/relationships/image" Target="media/image17.wmf"/><Relationship Id="rId77" Type="http://schemas.openxmlformats.org/officeDocument/2006/relationships/oleObject" Target="embeddings/oleObject44.bin"/><Relationship Id="rId100" Type="http://schemas.openxmlformats.org/officeDocument/2006/relationships/image" Target="media/image36.wmf"/><Relationship Id="rId282" Type="http://schemas.openxmlformats.org/officeDocument/2006/relationships/image" Target="media/image116.wmf"/><Relationship Id="rId317" Type="http://schemas.openxmlformats.org/officeDocument/2006/relationships/image" Target="media/image128.wmf"/><Relationship Id="rId338" Type="http://schemas.openxmlformats.org/officeDocument/2006/relationships/oleObject" Target="embeddings/oleObject194.bin"/><Relationship Id="rId359" Type="http://schemas.openxmlformats.org/officeDocument/2006/relationships/image" Target="media/image148.wmf"/><Relationship Id="rId503" Type="http://schemas.openxmlformats.org/officeDocument/2006/relationships/footer" Target="footer1.xml"/><Relationship Id="rId8" Type="http://schemas.openxmlformats.org/officeDocument/2006/relationships/image" Target="media/image1.wmf"/><Relationship Id="rId98" Type="http://schemas.openxmlformats.org/officeDocument/2006/relationships/image" Target="media/image35.wmf"/><Relationship Id="rId121" Type="http://schemas.openxmlformats.org/officeDocument/2006/relationships/image" Target="media/image46.wmf"/><Relationship Id="rId142" Type="http://schemas.openxmlformats.org/officeDocument/2006/relationships/oleObject" Target="embeddings/oleObject81.bin"/><Relationship Id="rId163" Type="http://schemas.openxmlformats.org/officeDocument/2006/relationships/image" Target="media/image63.wmf"/><Relationship Id="rId184" Type="http://schemas.openxmlformats.org/officeDocument/2006/relationships/image" Target="media/image72.wmf"/><Relationship Id="rId219" Type="http://schemas.openxmlformats.org/officeDocument/2006/relationships/oleObject" Target="embeddings/oleObject124.bin"/><Relationship Id="rId370" Type="http://schemas.openxmlformats.org/officeDocument/2006/relationships/image" Target="media/image153.wmf"/><Relationship Id="rId391" Type="http://schemas.openxmlformats.org/officeDocument/2006/relationships/oleObject" Target="embeddings/oleObject225.bin"/><Relationship Id="rId405" Type="http://schemas.openxmlformats.org/officeDocument/2006/relationships/oleObject" Target="embeddings/oleObject234.bin"/><Relationship Id="rId426" Type="http://schemas.openxmlformats.org/officeDocument/2006/relationships/oleObject" Target="embeddings/oleObject246.bin"/><Relationship Id="rId447" Type="http://schemas.openxmlformats.org/officeDocument/2006/relationships/oleObject" Target="embeddings/oleObject257.bin"/><Relationship Id="rId230" Type="http://schemas.openxmlformats.org/officeDocument/2006/relationships/image" Target="media/image93.wmf"/><Relationship Id="rId251" Type="http://schemas.openxmlformats.org/officeDocument/2006/relationships/oleObject" Target="embeddings/oleObject142.bin"/><Relationship Id="rId468" Type="http://schemas.openxmlformats.org/officeDocument/2006/relationships/oleObject" Target="embeddings/oleObject268.bin"/><Relationship Id="rId489" Type="http://schemas.openxmlformats.org/officeDocument/2006/relationships/image" Target="media/image202.png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5.bin"/><Relationship Id="rId67" Type="http://schemas.openxmlformats.org/officeDocument/2006/relationships/image" Target="media/image22.wmf"/><Relationship Id="rId272" Type="http://schemas.openxmlformats.org/officeDocument/2006/relationships/image" Target="media/image111.wmf"/><Relationship Id="rId293" Type="http://schemas.openxmlformats.org/officeDocument/2006/relationships/oleObject" Target="embeddings/oleObject168.bin"/><Relationship Id="rId307" Type="http://schemas.openxmlformats.org/officeDocument/2006/relationships/image" Target="media/image124.wmf"/><Relationship Id="rId328" Type="http://schemas.openxmlformats.org/officeDocument/2006/relationships/oleObject" Target="embeddings/oleObject189.bin"/><Relationship Id="rId349" Type="http://schemas.openxmlformats.org/officeDocument/2006/relationships/image" Target="media/image143.wmf"/><Relationship Id="rId88" Type="http://schemas.openxmlformats.org/officeDocument/2006/relationships/image" Target="media/image31.wmf"/><Relationship Id="rId111" Type="http://schemas.openxmlformats.org/officeDocument/2006/relationships/oleObject" Target="embeddings/oleObject63.bin"/><Relationship Id="rId132" Type="http://schemas.openxmlformats.org/officeDocument/2006/relationships/oleObject" Target="embeddings/oleObject75.bin"/><Relationship Id="rId153" Type="http://schemas.openxmlformats.org/officeDocument/2006/relationships/oleObject" Target="embeddings/oleObject87.bin"/><Relationship Id="rId174" Type="http://schemas.openxmlformats.org/officeDocument/2006/relationships/image" Target="media/image68.wmf"/><Relationship Id="rId195" Type="http://schemas.openxmlformats.org/officeDocument/2006/relationships/image" Target="media/image77.wmf"/><Relationship Id="rId209" Type="http://schemas.openxmlformats.org/officeDocument/2006/relationships/image" Target="media/image84.wmf"/><Relationship Id="rId360" Type="http://schemas.openxmlformats.org/officeDocument/2006/relationships/oleObject" Target="embeddings/oleObject205.bin"/><Relationship Id="rId381" Type="http://schemas.openxmlformats.org/officeDocument/2006/relationships/oleObject" Target="embeddings/oleObject219.bin"/><Relationship Id="rId416" Type="http://schemas.openxmlformats.org/officeDocument/2006/relationships/oleObject" Target="embeddings/oleObject241.bin"/><Relationship Id="rId220" Type="http://schemas.openxmlformats.org/officeDocument/2006/relationships/image" Target="media/image89.wmf"/><Relationship Id="rId241" Type="http://schemas.openxmlformats.org/officeDocument/2006/relationships/oleObject" Target="embeddings/oleObject137.bin"/><Relationship Id="rId437" Type="http://schemas.openxmlformats.org/officeDocument/2006/relationships/oleObject" Target="embeddings/oleObject252.bin"/><Relationship Id="rId458" Type="http://schemas.openxmlformats.org/officeDocument/2006/relationships/image" Target="media/image189.wmf"/><Relationship Id="rId479" Type="http://schemas.openxmlformats.org/officeDocument/2006/relationships/oleObject" Target="embeddings/oleObject274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3.bin"/><Relationship Id="rId262" Type="http://schemas.openxmlformats.org/officeDocument/2006/relationships/image" Target="media/image107.wmf"/><Relationship Id="rId283" Type="http://schemas.openxmlformats.org/officeDocument/2006/relationships/oleObject" Target="embeddings/oleObject160.bin"/><Relationship Id="rId318" Type="http://schemas.openxmlformats.org/officeDocument/2006/relationships/oleObject" Target="embeddings/oleObject183.bin"/><Relationship Id="rId339" Type="http://schemas.openxmlformats.org/officeDocument/2006/relationships/image" Target="media/image138.wmf"/><Relationship Id="rId490" Type="http://schemas.openxmlformats.org/officeDocument/2006/relationships/image" Target="media/image203.png"/><Relationship Id="rId504" Type="http://schemas.openxmlformats.org/officeDocument/2006/relationships/fontTable" Target="fontTable.xml"/><Relationship Id="rId78" Type="http://schemas.openxmlformats.org/officeDocument/2006/relationships/oleObject" Target="embeddings/oleObject45.bin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8.bin"/><Relationship Id="rId122" Type="http://schemas.openxmlformats.org/officeDocument/2006/relationships/oleObject" Target="embeddings/oleObject69.bin"/><Relationship Id="rId143" Type="http://schemas.openxmlformats.org/officeDocument/2006/relationships/image" Target="media/image55.wmf"/><Relationship Id="rId164" Type="http://schemas.openxmlformats.org/officeDocument/2006/relationships/oleObject" Target="embeddings/oleObject94.bin"/><Relationship Id="rId185" Type="http://schemas.openxmlformats.org/officeDocument/2006/relationships/oleObject" Target="embeddings/oleObject106.bin"/><Relationship Id="rId350" Type="http://schemas.openxmlformats.org/officeDocument/2006/relationships/oleObject" Target="embeddings/oleObject200.bin"/><Relationship Id="rId371" Type="http://schemas.openxmlformats.org/officeDocument/2006/relationships/oleObject" Target="embeddings/oleObject211.bin"/><Relationship Id="rId406" Type="http://schemas.openxmlformats.org/officeDocument/2006/relationships/image" Target="media/image165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9.bin"/><Relationship Id="rId392" Type="http://schemas.openxmlformats.org/officeDocument/2006/relationships/oleObject" Target="embeddings/oleObject226.bin"/><Relationship Id="rId427" Type="http://schemas.openxmlformats.org/officeDocument/2006/relationships/image" Target="media/image174.wmf"/><Relationship Id="rId448" Type="http://schemas.openxmlformats.org/officeDocument/2006/relationships/image" Target="media/image184.wmf"/><Relationship Id="rId469" Type="http://schemas.openxmlformats.org/officeDocument/2006/relationships/image" Target="media/image194.wmf"/><Relationship Id="rId26" Type="http://schemas.openxmlformats.org/officeDocument/2006/relationships/image" Target="media/image8.wmf"/><Relationship Id="rId231" Type="http://schemas.openxmlformats.org/officeDocument/2006/relationships/oleObject" Target="embeddings/oleObject131.bin"/><Relationship Id="rId252" Type="http://schemas.openxmlformats.org/officeDocument/2006/relationships/oleObject" Target="embeddings/oleObject143.bin"/><Relationship Id="rId273" Type="http://schemas.openxmlformats.org/officeDocument/2006/relationships/oleObject" Target="embeddings/oleObject155.bin"/><Relationship Id="rId294" Type="http://schemas.openxmlformats.org/officeDocument/2006/relationships/image" Target="media/image119.wmf"/><Relationship Id="rId308" Type="http://schemas.openxmlformats.org/officeDocument/2006/relationships/oleObject" Target="embeddings/oleObject177.bin"/><Relationship Id="rId329" Type="http://schemas.openxmlformats.org/officeDocument/2006/relationships/image" Target="media/image133.wmf"/><Relationship Id="rId480" Type="http://schemas.openxmlformats.org/officeDocument/2006/relationships/oleObject" Target="embeddings/oleObject275.bin"/><Relationship Id="rId47" Type="http://schemas.openxmlformats.org/officeDocument/2006/relationships/oleObject" Target="embeddings/oleObject26.bin"/><Relationship Id="rId68" Type="http://schemas.openxmlformats.org/officeDocument/2006/relationships/oleObject" Target="embeddings/oleObject39.bin"/><Relationship Id="rId89" Type="http://schemas.openxmlformats.org/officeDocument/2006/relationships/oleObject" Target="embeddings/oleObject51.bin"/><Relationship Id="rId112" Type="http://schemas.openxmlformats.org/officeDocument/2006/relationships/image" Target="media/image42.wmf"/><Relationship Id="rId133" Type="http://schemas.openxmlformats.org/officeDocument/2006/relationships/image" Target="media/image51.wmf"/><Relationship Id="rId154" Type="http://schemas.openxmlformats.org/officeDocument/2006/relationships/image" Target="media/image60.wmf"/><Relationship Id="rId175" Type="http://schemas.openxmlformats.org/officeDocument/2006/relationships/oleObject" Target="embeddings/oleObject100.bin"/><Relationship Id="rId340" Type="http://schemas.openxmlformats.org/officeDocument/2006/relationships/oleObject" Target="embeddings/oleObject195.bin"/><Relationship Id="rId361" Type="http://schemas.openxmlformats.org/officeDocument/2006/relationships/image" Target="media/image149.wmf"/><Relationship Id="rId196" Type="http://schemas.openxmlformats.org/officeDocument/2006/relationships/oleObject" Target="embeddings/oleObject112.bin"/><Relationship Id="rId200" Type="http://schemas.openxmlformats.org/officeDocument/2006/relationships/oleObject" Target="embeddings/oleObject114.bin"/><Relationship Id="rId382" Type="http://schemas.openxmlformats.org/officeDocument/2006/relationships/oleObject" Target="embeddings/oleObject220.bin"/><Relationship Id="rId417" Type="http://schemas.openxmlformats.org/officeDocument/2006/relationships/image" Target="media/image169.wmf"/><Relationship Id="rId438" Type="http://schemas.openxmlformats.org/officeDocument/2006/relationships/image" Target="media/image179.wmf"/><Relationship Id="rId459" Type="http://schemas.openxmlformats.org/officeDocument/2006/relationships/oleObject" Target="embeddings/oleObject263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25.bin"/><Relationship Id="rId242" Type="http://schemas.openxmlformats.org/officeDocument/2006/relationships/image" Target="media/image98.wmf"/><Relationship Id="rId263" Type="http://schemas.openxmlformats.org/officeDocument/2006/relationships/oleObject" Target="embeddings/oleObject149.bin"/><Relationship Id="rId284" Type="http://schemas.openxmlformats.org/officeDocument/2006/relationships/oleObject" Target="embeddings/oleObject161.bin"/><Relationship Id="rId319" Type="http://schemas.openxmlformats.org/officeDocument/2006/relationships/image" Target="media/image129.wmf"/><Relationship Id="rId470" Type="http://schemas.openxmlformats.org/officeDocument/2006/relationships/oleObject" Target="embeddings/oleObject269.bin"/><Relationship Id="rId491" Type="http://schemas.openxmlformats.org/officeDocument/2006/relationships/image" Target="media/image204.png"/><Relationship Id="rId505" Type="http://schemas.openxmlformats.org/officeDocument/2006/relationships/theme" Target="theme/theme1.xml"/><Relationship Id="rId37" Type="http://schemas.openxmlformats.org/officeDocument/2006/relationships/oleObject" Target="embeddings/oleObject19.bin"/><Relationship Id="rId58" Type="http://schemas.openxmlformats.org/officeDocument/2006/relationships/image" Target="media/image18.wmf"/><Relationship Id="rId79" Type="http://schemas.openxmlformats.org/officeDocument/2006/relationships/image" Target="media/image27.wmf"/><Relationship Id="rId102" Type="http://schemas.openxmlformats.org/officeDocument/2006/relationships/image" Target="media/image37.wmf"/><Relationship Id="rId123" Type="http://schemas.openxmlformats.org/officeDocument/2006/relationships/oleObject" Target="embeddings/oleObject70.bin"/><Relationship Id="rId144" Type="http://schemas.openxmlformats.org/officeDocument/2006/relationships/oleObject" Target="embeddings/oleObject82.bin"/><Relationship Id="rId330" Type="http://schemas.openxmlformats.org/officeDocument/2006/relationships/oleObject" Target="embeddings/oleObject190.bin"/><Relationship Id="rId90" Type="http://schemas.openxmlformats.org/officeDocument/2006/relationships/image" Target="media/image32.wmf"/><Relationship Id="rId165" Type="http://schemas.openxmlformats.org/officeDocument/2006/relationships/image" Target="media/image64.wmf"/><Relationship Id="rId186" Type="http://schemas.openxmlformats.org/officeDocument/2006/relationships/oleObject" Target="embeddings/oleObject107.bin"/><Relationship Id="rId351" Type="http://schemas.openxmlformats.org/officeDocument/2006/relationships/image" Target="media/image144.wmf"/><Relationship Id="rId372" Type="http://schemas.openxmlformats.org/officeDocument/2006/relationships/oleObject" Target="embeddings/oleObject212.bin"/><Relationship Id="rId393" Type="http://schemas.openxmlformats.org/officeDocument/2006/relationships/oleObject" Target="embeddings/oleObject227.bin"/><Relationship Id="rId407" Type="http://schemas.openxmlformats.org/officeDocument/2006/relationships/oleObject" Target="embeddings/oleObject235.bin"/><Relationship Id="rId428" Type="http://schemas.openxmlformats.org/officeDocument/2006/relationships/oleObject" Target="embeddings/oleObject247.bin"/><Relationship Id="rId449" Type="http://schemas.openxmlformats.org/officeDocument/2006/relationships/oleObject" Target="embeddings/oleObject258.bin"/><Relationship Id="rId211" Type="http://schemas.openxmlformats.org/officeDocument/2006/relationships/image" Target="media/image85.wmf"/><Relationship Id="rId232" Type="http://schemas.openxmlformats.org/officeDocument/2006/relationships/image" Target="media/image94.wmf"/><Relationship Id="rId253" Type="http://schemas.openxmlformats.org/officeDocument/2006/relationships/oleObject" Target="embeddings/oleObject144.bin"/><Relationship Id="rId274" Type="http://schemas.openxmlformats.org/officeDocument/2006/relationships/image" Target="media/image112.wmf"/><Relationship Id="rId295" Type="http://schemas.openxmlformats.org/officeDocument/2006/relationships/oleObject" Target="embeddings/oleObject169.bin"/><Relationship Id="rId309" Type="http://schemas.openxmlformats.org/officeDocument/2006/relationships/image" Target="media/image125.wmf"/><Relationship Id="rId460" Type="http://schemas.openxmlformats.org/officeDocument/2006/relationships/image" Target="media/image190.wmf"/><Relationship Id="rId481" Type="http://schemas.openxmlformats.org/officeDocument/2006/relationships/oleObject" Target="embeddings/oleObject276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7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64.bin"/><Relationship Id="rId134" Type="http://schemas.openxmlformats.org/officeDocument/2006/relationships/oleObject" Target="embeddings/oleObject76.bin"/><Relationship Id="rId320" Type="http://schemas.openxmlformats.org/officeDocument/2006/relationships/oleObject" Target="embeddings/oleObject184.bin"/><Relationship Id="rId80" Type="http://schemas.openxmlformats.org/officeDocument/2006/relationships/oleObject" Target="embeddings/oleObject46.bin"/><Relationship Id="rId155" Type="http://schemas.openxmlformats.org/officeDocument/2006/relationships/oleObject" Target="embeddings/oleObject88.bin"/><Relationship Id="rId176" Type="http://schemas.openxmlformats.org/officeDocument/2006/relationships/image" Target="media/image69.wmf"/><Relationship Id="rId197" Type="http://schemas.openxmlformats.org/officeDocument/2006/relationships/image" Target="media/image78.wmf"/><Relationship Id="rId341" Type="http://schemas.openxmlformats.org/officeDocument/2006/relationships/image" Target="media/image139.wmf"/><Relationship Id="rId362" Type="http://schemas.openxmlformats.org/officeDocument/2006/relationships/oleObject" Target="embeddings/oleObject206.bin"/><Relationship Id="rId383" Type="http://schemas.openxmlformats.org/officeDocument/2006/relationships/image" Target="media/image156.wmf"/><Relationship Id="rId418" Type="http://schemas.openxmlformats.org/officeDocument/2006/relationships/oleObject" Target="embeddings/oleObject242.bin"/><Relationship Id="rId439" Type="http://schemas.openxmlformats.org/officeDocument/2006/relationships/oleObject" Target="embeddings/oleObject253.bin"/><Relationship Id="rId201" Type="http://schemas.openxmlformats.org/officeDocument/2006/relationships/image" Target="media/image80.wmf"/><Relationship Id="rId222" Type="http://schemas.openxmlformats.org/officeDocument/2006/relationships/image" Target="media/image90.wmf"/><Relationship Id="rId243" Type="http://schemas.openxmlformats.org/officeDocument/2006/relationships/oleObject" Target="embeddings/oleObject138.bin"/><Relationship Id="rId264" Type="http://schemas.openxmlformats.org/officeDocument/2006/relationships/image" Target="media/image108.wmf"/><Relationship Id="rId285" Type="http://schemas.openxmlformats.org/officeDocument/2006/relationships/oleObject" Target="embeddings/oleObject162.bin"/><Relationship Id="rId450" Type="http://schemas.openxmlformats.org/officeDocument/2006/relationships/image" Target="media/image185.wmf"/><Relationship Id="rId471" Type="http://schemas.openxmlformats.org/officeDocument/2006/relationships/image" Target="media/image195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59.bin"/><Relationship Id="rId124" Type="http://schemas.openxmlformats.org/officeDocument/2006/relationships/image" Target="media/image47.wmf"/><Relationship Id="rId310" Type="http://schemas.openxmlformats.org/officeDocument/2006/relationships/oleObject" Target="embeddings/oleObject178.bin"/><Relationship Id="rId492" Type="http://schemas.openxmlformats.org/officeDocument/2006/relationships/image" Target="media/image205.png"/><Relationship Id="rId70" Type="http://schemas.openxmlformats.org/officeDocument/2006/relationships/image" Target="media/image23.wmf"/><Relationship Id="rId91" Type="http://schemas.openxmlformats.org/officeDocument/2006/relationships/oleObject" Target="embeddings/oleObject52.bin"/><Relationship Id="rId145" Type="http://schemas.openxmlformats.org/officeDocument/2006/relationships/image" Target="media/image56.wmf"/><Relationship Id="rId166" Type="http://schemas.openxmlformats.org/officeDocument/2006/relationships/oleObject" Target="embeddings/oleObject95.bin"/><Relationship Id="rId187" Type="http://schemas.openxmlformats.org/officeDocument/2006/relationships/image" Target="media/image73.wmf"/><Relationship Id="rId331" Type="http://schemas.openxmlformats.org/officeDocument/2006/relationships/image" Target="media/image134.wmf"/><Relationship Id="rId352" Type="http://schemas.openxmlformats.org/officeDocument/2006/relationships/oleObject" Target="embeddings/oleObject201.bin"/><Relationship Id="rId373" Type="http://schemas.openxmlformats.org/officeDocument/2006/relationships/oleObject" Target="embeddings/oleObject213.bin"/><Relationship Id="rId394" Type="http://schemas.openxmlformats.org/officeDocument/2006/relationships/image" Target="media/image160.wmf"/><Relationship Id="rId408" Type="http://schemas.openxmlformats.org/officeDocument/2006/relationships/image" Target="media/image166.wmf"/><Relationship Id="rId429" Type="http://schemas.openxmlformats.org/officeDocument/2006/relationships/oleObject" Target="embeddings/oleObject24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0.bin"/><Relationship Id="rId233" Type="http://schemas.openxmlformats.org/officeDocument/2006/relationships/oleObject" Target="embeddings/oleObject132.bin"/><Relationship Id="rId254" Type="http://schemas.openxmlformats.org/officeDocument/2006/relationships/image" Target="media/image103.wmf"/><Relationship Id="rId440" Type="http://schemas.openxmlformats.org/officeDocument/2006/relationships/image" Target="media/image180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8.bin"/><Relationship Id="rId114" Type="http://schemas.openxmlformats.org/officeDocument/2006/relationships/image" Target="media/image43.wmf"/><Relationship Id="rId275" Type="http://schemas.openxmlformats.org/officeDocument/2006/relationships/oleObject" Target="embeddings/oleObject156.bin"/><Relationship Id="rId296" Type="http://schemas.openxmlformats.org/officeDocument/2006/relationships/image" Target="media/image120.wmf"/><Relationship Id="rId300" Type="http://schemas.openxmlformats.org/officeDocument/2006/relationships/oleObject" Target="embeddings/oleObject172.bin"/><Relationship Id="rId461" Type="http://schemas.openxmlformats.org/officeDocument/2006/relationships/oleObject" Target="embeddings/oleObject264.bin"/><Relationship Id="rId482" Type="http://schemas.openxmlformats.org/officeDocument/2006/relationships/image" Target="media/image199.wmf"/><Relationship Id="rId60" Type="http://schemas.openxmlformats.org/officeDocument/2006/relationships/oleObject" Target="embeddings/oleObject35.bin"/><Relationship Id="rId81" Type="http://schemas.openxmlformats.org/officeDocument/2006/relationships/image" Target="media/image28.wmf"/><Relationship Id="rId135" Type="http://schemas.openxmlformats.org/officeDocument/2006/relationships/image" Target="media/image52.wmf"/><Relationship Id="rId156" Type="http://schemas.openxmlformats.org/officeDocument/2006/relationships/oleObject" Target="embeddings/oleObject89.bin"/><Relationship Id="rId177" Type="http://schemas.openxmlformats.org/officeDocument/2006/relationships/oleObject" Target="embeddings/oleObject101.bin"/><Relationship Id="rId198" Type="http://schemas.openxmlformats.org/officeDocument/2006/relationships/oleObject" Target="embeddings/oleObject113.bin"/><Relationship Id="rId321" Type="http://schemas.openxmlformats.org/officeDocument/2006/relationships/image" Target="media/image130.wmf"/><Relationship Id="rId342" Type="http://schemas.openxmlformats.org/officeDocument/2006/relationships/oleObject" Target="embeddings/oleObject196.bin"/><Relationship Id="rId363" Type="http://schemas.openxmlformats.org/officeDocument/2006/relationships/image" Target="media/image150.wmf"/><Relationship Id="rId384" Type="http://schemas.openxmlformats.org/officeDocument/2006/relationships/oleObject" Target="embeddings/oleObject221.bin"/><Relationship Id="rId419" Type="http://schemas.openxmlformats.org/officeDocument/2006/relationships/image" Target="media/image170.wmf"/><Relationship Id="rId202" Type="http://schemas.openxmlformats.org/officeDocument/2006/relationships/oleObject" Target="embeddings/oleObject115.bin"/><Relationship Id="rId223" Type="http://schemas.openxmlformats.org/officeDocument/2006/relationships/oleObject" Target="embeddings/oleObject126.bin"/><Relationship Id="rId244" Type="http://schemas.openxmlformats.org/officeDocument/2006/relationships/image" Target="media/image99.wmf"/><Relationship Id="rId430" Type="http://schemas.openxmlformats.org/officeDocument/2006/relationships/image" Target="media/image175.wmf"/><Relationship Id="rId18" Type="http://schemas.openxmlformats.org/officeDocument/2006/relationships/image" Target="media/image5.wmf"/><Relationship Id="rId39" Type="http://schemas.openxmlformats.org/officeDocument/2006/relationships/oleObject" Target="embeddings/oleObject21.bin"/><Relationship Id="rId265" Type="http://schemas.openxmlformats.org/officeDocument/2006/relationships/oleObject" Target="embeddings/oleObject150.bin"/><Relationship Id="rId286" Type="http://schemas.openxmlformats.org/officeDocument/2006/relationships/oleObject" Target="embeddings/oleObject163.bin"/><Relationship Id="rId451" Type="http://schemas.openxmlformats.org/officeDocument/2006/relationships/oleObject" Target="embeddings/oleObject259.bin"/><Relationship Id="rId472" Type="http://schemas.openxmlformats.org/officeDocument/2006/relationships/oleObject" Target="embeddings/oleObject270.bin"/><Relationship Id="rId493" Type="http://schemas.openxmlformats.org/officeDocument/2006/relationships/image" Target="media/image206.png"/><Relationship Id="rId50" Type="http://schemas.openxmlformats.org/officeDocument/2006/relationships/image" Target="media/image15.wmf"/><Relationship Id="rId104" Type="http://schemas.openxmlformats.org/officeDocument/2006/relationships/image" Target="media/image38.wmf"/><Relationship Id="rId125" Type="http://schemas.openxmlformats.org/officeDocument/2006/relationships/oleObject" Target="embeddings/oleObject71.bin"/><Relationship Id="rId146" Type="http://schemas.openxmlformats.org/officeDocument/2006/relationships/oleObject" Target="embeddings/oleObject83.bin"/><Relationship Id="rId167" Type="http://schemas.openxmlformats.org/officeDocument/2006/relationships/image" Target="media/image65.wmf"/><Relationship Id="rId188" Type="http://schemas.openxmlformats.org/officeDocument/2006/relationships/oleObject" Target="embeddings/oleObject108.bin"/><Relationship Id="rId311" Type="http://schemas.openxmlformats.org/officeDocument/2006/relationships/image" Target="media/image126.wmf"/><Relationship Id="rId332" Type="http://schemas.openxmlformats.org/officeDocument/2006/relationships/oleObject" Target="embeddings/oleObject191.bin"/><Relationship Id="rId353" Type="http://schemas.openxmlformats.org/officeDocument/2006/relationships/image" Target="media/image145.wmf"/><Relationship Id="rId374" Type="http://schemas.openxmlformats.org/officeDocument/2006/relationships/oleObject" Target="embeddings/oleObject214.bin"/><Relationship Id="rId395" Type="http://schemas.openxmlformats.org/officeDocument/2006/relationships/oleObject" Target="embeddings/oleObject228.bin"/><Relationship Id="rId409" Type="http://schemas.openxmlformats.org/officeDocument/2006/relationships/oleObject" Target="embeddings/oleObject236.bin"/><Relationship Id="rId71" Type="http://schemas.openxmlformats.org/officeDocument/2006/relationships/oleObject" Target="embeddings/oleObject41.bin"/><Relationship Id="rId92" Type="http://schemas.openxmlformats.org/officeDocument/2006/relationships/image" Target="media/image33.wmf"/><Relationship Id="rId213" Type="http://schemas.openxmlformats.org/officeDocument/2006/relationships/image" Target="media/image86.wmf"/><Relationship Id="rId234" Type="http://schemas.openxmlformats.org/officeDocument/2006/relationships/image" Target="media/image95.wmf"/><Relationship Id="rId420" Type="http://schemas.openxmlformats.org/officeDocument/2006/relationships/oleObject" Target="embeddings/oleObject243.bin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55" Type="http://schemas.openxmlformats.org/officeDocument/2006/relationships/oleObject" Target="embeddings/oleObject145.bin"/><Relationship Id="rId276" Type="http://schemas.openxmlformats.org/officeDocument/2006/relationships/image" Target="media/image113.wmf"/><Relationship Id="rId297" Type="http://schemas.openxmlformats.org/officeDocument/2006/relationships/oleObject" Target="embeddings/oleObject170.bin"/><Relationship Id="rId441" Type="http://schemas.openxmlformats.org/officeDocument/2006/relationships/oleObject" Target="embeddings/oleObject254.bin"/><Relationship Id="rId462" Type="http://schemas.openxmlformats.org/officeDocument/2006/relationships/image" Target="media/image191.wmf"/><Relationship Id="rId483" Type="http://schemas.openxmlformats.org/officeDocument/2006/relationships/oleObject" Target="embeddings/oleObject277.bin"/><Relationship Id="rId40" Type="http://schemas.openxmlformats.org/officeDocument/2006/relationships/oleObject" Target="embeddings/oleObject22.bin"/><Relationship Id="rId115" Type="http://schemas.openxmlformats.org/officeDocument/2006/relationships/oleObject" Target="embeddings/oleObject65.bin"/><Relationship Id="rId136" Type="http://schemas.openxmlformats.org/officeDocument/2006/relationships/oleObject" Target="embeddings/oleObject77.bin"/><Relationship Id="rId157" Type="http://schemas.openxmlformats.org/officeDocument/2006/relationships/image" Target="media/image61.wmf"/><Relationship Id="rId178" Type="http://schemas.openxmlformats.org/officeDocument/2006/relationships/oleObject" Target="embeddings/oleObject102.bin"/><Relationship Id="rId301" Type="http://schemas.openxmlformats.org/officeDocument/2006/relationships/image" Target="media/image122.wmf"/><Relationship Id="rId322" Type="http://schemas.openxmlformats.org/officeDocument/2006/relationships/oleObject" Target="embeddings/oleObject185.bin"/><Relationship Id="rId343" Type="http://schemas.openxmlformats.org/officeDocument/2006/relationships/image" Target="media/image140.wmf"/><Relationship Id="rId364" Type="http://schemas.openxmlformats.org/officeDocument/2006/relationships/oleObject" Target="embeddings/oleObject207.bin"/><Relationship Id="rId61" Type="http://schemas.openxmlformats.org/officeDocument/2006/relationships/image" Target="media/image19.wmf"/><Relationship Id="rId82" Type="http://schemas.openxmlformats.org/officeDocument/2006/relationships/oleObject" Target="embeddings/oleObject47.bin"/><Relationship Id="rId199" Type="http://schemas.openxmlformats.org/officeDocument/2006/relationships/image" Target="media/image79.wmf"/><Relationship Id="rId203" Type="http://schemas.openxmlformats.org/officeDocument/2006/relationships/image" Target="media/image81.wmf"/><Relationship Id="rId385" Type="http://schemas.openxmlformats.org/officeDocument/2006/relationships/image" Target="media/image157.wmf"/><Relationship Id="rId19" Type="http://schemas.openxmlformats.org/officeDocument/2006/relationships/oleObject" Target="embeddings/oleObject7.bin"/><Relationship Id="rId224" Type="http://schemas.openxmlformats.org/officeDocument/2006/relationships/image" Target="media/image91.wmf"/><Relationship Id="rId245" Type="http://schemas.openxmlformats.org/officeDocument/2006/relationships/oleObject" Target="embeddings/oleObject139.bin"/><Relationship Id="rId266" Type="http://schemas.openxmlformats.org/officeDocument/2006/relationships/image" Target="media/image109.wmf"/><Relationship Id="rId287" Type="http://schemas.openxmlformats.org/officeDocument/2006/relationships/oleObject" Target="embeddings/oleObject164.bin"/><Relationship Id="rId410" Type="http://schemas.openxmlformats.org/officeDocument/2006/relationships/oleObject" Target="embeddings/oleObject237.bin"/><Relationship Id="rId431" Type="http://schemas.openxmlformats.org/officeDocument/2006/relationships/oleObject" Target="embeddings/oleObject249.bin"/><Relationship Id="rId452" Type="http://schemas.openxmlformats.org/officeDocument/2006/relationships/image" Target="media/image186.wmf"/><Relationship Id="rId473" Type="http://schemas.openxmlformats.org/officeDocument/2006/relationships/oleObject" Target="embeddings/oleObject271.bin"/><Relationship Id="rId494" Type="http://schemas.openxmlformats.org/officeDocument/2006/relationships/image" Target="media/image207.png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60.bin"/><Relationship Id="rId126" Type="http://schemas.openxmlformats.org/officeDocument/2006/relationships/image" Target="media/image48.wmf"/><Relationship Id="rId147" Type="http://schemas.openxmlformats.org/officeDocument/2006/relationships/image" Target="media/image57.wmf"/><Relationship Id="rId168" Type="http://schemas.openxmlformats.org/officeDocument/2006/relationships/oleObject" Target="embeddings/oleObject96.bin"/><Relationship Id="rId312" Type="http://schemas.openxmlformats.org/officeDocument/2006/relationships/oleObject" Target="embeddings/oleObject179.bin"/><Relationship Id="rId333" Type="http://schemas.openxmlformats.org/officeDocument/2006/relationships/image" Target="media/image135.wmf"/><Relationship Id="rId354" Type="http://schemas.openxmlformats.org/officeDocument/2006/relationships/oleObject" Target="embeddings/oleObject202.bin"/><Relationship Id="rId51" Type="http://schemas.openxmlformats.org/officeDocument/2006/relationships/oleObject" Target="embeddings/oleObject29.bin"/><Relationship Id="rId72" Type="http://schemas.openxmlformats.org/officeDocument/2006/relationships/image" Target="media/image24.wmf"/><Relationship Id="rId93" Type="http://schemas.openxmlformats.org/officeDocument/2006/relationships/oleObject" Target="embeddings/oleObject53.bin"/><Relationship Id="rId189" Type="http://schemas.openxmlformats.org/officeDocument/2006/relationships/image" Target="media/image74.wmf"/><Relationship Id="rId375" Type="http://schemas.openxmlformats.org/officeDocument/2006/relationships/image" Target="media/image154.wmf"/><Relationship Id="rId396" Type="http://schemas.openxmlformats.org/officeDocument/2006/relationships/image" Target="media/image161.wmf"/><Relationship Id="rId3" Type="http://schemas.openxmlformats.org/officeDocument/2006/relationships/styles" Target="styles.xml"/><Relationship Id="rId214" Type="http://schemas.openxmlformats.org/officeDocument/2006/relationships/oleObject" Target="embeddings/oleObject121.bin"/><Relationship Id="rId235" Type="http://schemas.openxmlformats.org/officeDocument/2006/relationships/oleObject" Target="embeddings/oleObject133.bin"/><Relationship Id="rId256" Type="http://schemas.openxmlformats.org/officeDocument/2006/relationships/image" Target="media/image104.wmf"/><Relationship Id="rId277" Type="http://schemas.openxmlformats.org/officeDocument/2006/relationships/oleObject" Target="embeddings/oleObject157.bin"/><Relationship Id="rId298" Type="http://schemas.openxmlformats.org/officeDocument/2006/relationships/oleObject" Target="embeddings/oleObject171.bin"/><Relationship Id="rId400" Type="http://schemas.openxmlformats.org/officeDocument/2006/relationships/image" Target="media/image163.wmf"/><Relationship Id="rId421" Type="http://schemas.openxmlformats.org/officeDocument/2006/relationships/image" Target="media/image171.wmf"/><Relationship Id="rId442" Type="http://schemas.openxmlformats.org/officeDocument/2006/relationships/image" Target="media/image181.wmf"/><Relationship Id="rId463" Type="http://schemas.openxmlformats.org/officeDocument/2006/relationships/oleObject" Target="embeddings/oleObject265.bin"/><Relationship Id="rId484" Type="http://schemas.openxmlformats.org/officeDocument/2006/relationships/oleObject" Target="embeddings/oleObject278.bin"/><Relationship Id="rId116" Type="http://schemas.openxmlformats.org/officeDocument/2006/relationships/image" Target="media/image44.wmf"/><Relationship Id="rId137" Type="http://schemas.openxmlformats.org/officeDocument/2006/relationships/image" Target="media/image53.wmf"/><Relationship Id="rId158" Type="http://schemas.openxmlformats.org/officeDocument/2006/relationships/oleObject" Target="embeddings/oleObject90.bin"/><Relationship Id="rId302" Type="http://schemas.openxmlformats.org/officeDocument/2006/relationships/oleObject" Target="embeddings/oleObject173.bin"/><Relationship Id="rId323" Type="http://schemas.openxmlformats.org/officeDocument/2006/relationships/image" Target="media/image131.wmf"/><Relationship Id="rId344" Type="http://schemas.openxmlformats.org/officeDocument/2006/relationships/oleObject" Target="embeddings/oleObject197.bin"/><Relationship Id="rId20" Type="http://schemas.openxmlformats.org/officeDocument/2006/relationships/image" Target="media/image6.wmf"/><Relationship Id="rId41" Type="http://schemas.openxmlformats.org/officeDocument/2006/relationships/image" Target="media/image12.wmf"/><Relationship Id="rId62" Type="http://schemas.openxmlformats.org/officeDocument/2006/relationships/oleObject" Target="embeddings/oleObject36.bin"/><Relationship Id="rId83" Type="http://schemas.openxmlformats.org/officeDocument/2006/relationships/oleObject" Target="embeddings/oleObject48.bin"/><Relationship Id="rId179" Type="http://schemas.openxmlformats.org/officeDocument/2006/relationships/oleObject" Target="embeddings/oleObject103.bin"/><Relationship Id="rId365" Type="http://schemas.openxmlformats.org/officeDocument/2006/relationships/image" Target="media/image151.wmf"/><Relationship Id="rId386" Type="http://schemas.openxmlformats.org/officeDocument/2006/relationships/oleObject" Target="embeddings/oleObject222.bin"/><Relationship Id="rId190" Type="http://schemas.openxmlformats.org/officeDocument/2006/relationships/oleObject" Target="embeddings/oleObject109.bin"/><Relationship Id="rId204" Type="http://schemas.openxmlformats.org/officeDocument/2006/relationships/oleObject" Target="embeddings/oleObject116.bin"/><Relationship Id="rId225" Type="http://schemas.openxmlformats.org/officeDocument/2006/relationships/oleObject" Target="embeddings/oleObject127.bin"/><Relationship Id="rId246" Type="http://schemas.openxmlformats.org/officeDocument/2006/relationships/image" Target="media/image100.wmf"/><Relationship Id="rId267" Type="http://schemas.openxmlformats.org/officeDocument/2006/relationships/oleObject" Target="embeddings/oleObject151.bin"/><Relationship Id="rId288" Type="http://schemas.openxmlformats.org/officeDocument/2006/relationships/oleObject" Target="embeddings/oleObject165.bin"/><Relationship Id="rId411" Type="http://schemas.openxmlformats.org/officeDocument/2006/relationships/image" Target="media/image167.wmf"/><Relationship Id="rId432" Type="http://schemas.openxmlformats.org/officeDocument/2006/relationships/image" Target="media/image176.wmf"/><Relationship Id="rId453" Type="http://schemas.openxmlformats.org/officeDocument/2006/relationships/oleObject" Target="embeddings/oleObject260.bin"/><Relationship Id="rId474" Type="http://schemas.openxmlformats.org/officeDocument/2006/relationships/image" Target="media/image196.wmf"/><Relationship Id="rId106" Type="http://schemas.openxmlformats.org/officeDocument/2006/relationships/image" Target="media/image39.wmf"/><Relationship Id="rId127" Type="http://schemas.openxmlformats.org/officeDocument/2006/relationships/oleObject" Target="embeddings/oleObject72.bin"/><Relationship Id="rId313" Type="http://schemas.openxmlformats.org/officeDocument/2006/relationships/image" Target="media/image127.wmf"/><Relationship Id="rId495" Type="http://schemas.openxmlformats.org/officeDocument/2006/relationships/image" Target="media/image208.png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30.bin"/><Relationship Id="rId73" Type="http://schemas.openxmlformats.org/officeDocument/2006/relationships/oleObject" Target="embeddings/oleObject42.bin"/><Relationship Id="rId94" Type="http://schemas.openxmlformats.org/officeDocument/2006/relationships/oleObject" Target="embeddings/oleObject54.bin"/><Relationship Id="rId148" Type="http://schemas.openxmlformats.org/officeDocument/2006/relationships/oleObject" Target="embeddings/oleObject84.bin"/><Relationship Id="rId169" Type="http://schemas.openxmlformats.org/officeDocument/2006/relationships/image" Target="media/image66.wmf"/><Relationship Id="rId334" Type="http://schemas.openxmlformats.org/officeDocument/2006/relationships/oleObject" Target="embeddings/oleObject192.bin"/><Relationship Id="rId355" Type="http://schemas.openxmlformats.org/officeDocument/2006/relationships/image" Target="media/image146.wmf"/><Relationship Id="rId376" Type="http://schemas.openxmlformats.org/officeDocument/2006/relationships/oleObject" Target="embeddings/oleObject215.bin"/><Relationship Id="rId397" Type="http://schemas.openxmlformats.org/officeDocument/2006/relationships/oleObject" Target="embeddings/oleObject229.bin"/><Relationship Id="rId4" Type="http://schemas.openxmlformats.org/officeDocument/2006/relationships/settings" Target="settings.xml"/><Relationship Id="rId180" Type="http://schemas.openxmlformats.org/officeDocument/2006/relationships/image" Target="media/image70.wmf"/><Relationship Id="rId215" Type="http://schemas.openxmlformats.org/officeDocument/2006/relationships/oleObject" Target="embeddings/oleObject122.bin"/><Relationship Id="rId236" Type="http://schemas.openxmlformats.org/officeDocument/2006/relationships/image" Target="media/image96.wmf"/><Relationship Id="rId257" Type="http://schemas.openxmlformats.org/officeDocument/2006/relationships/oleObject" Target="embeddings/oleObject146.bin"/><Relationship Id="rId278" Type="http://schemas.openxmlformats.org/officeDocument/2006/relationships/image" Target="media/image114.wmf"/><Relationship Id="rId401" Type="http://schemas.openxmlformats.org/officeDocument/2006/relationships/oleObject" Target="embeddings/oleObject231.bin"/><Relationship Id="rId422" Type="http://schemas.openxmlformats.org/officeDocument/2006/relationships/oleObject" Target="embeddings/oleObject244.bin"/><Relationship Id="rId443" Type="http://schemas.openxmlformats.org/officeDocument/2006/relationships/oleObject" Target="embeddings/oleObject255.bin"/><Relationship Id="rId464" Type="http://schemas.openxmlformats.org/officeDocument/2006/relationships/image" Target="media/image192.wmf"/><Relationship Id="rId303" Type="http://schemas.openxmlformats.org/officeDocument/2006/relationships/image" Target="media/image123.wmf"/><Relationship Id="rId485" Type="http://schemas.openxmlformats.org/officeDocument/2006/relationships/image" Target="media/image200.wmf"/><Relationship Id="rId42" Type="http://schemas.openxmlformats.org/officeDocument/2006/relationships/oleObject" Target="embeddings/oleObject23.bin"/><Relationship Id="rId84" Type="http://schemas.openxmlformats.org/officeDocument/2006/relationships/image" Target="media/image29.wmf"/><Relationship Id="rId138" Type="http://schemas.openxmlformats.org/officeDocument/2006/relationships/oleObject" Target="embeddings/oleObject78.bin"/><Relationship Id="rId345" Type="http://schemas.openxmlformats.org/officeDocument/2006/relationships/image" Target="media/image141.wmf"/><Relationship Id="rId387" Type="http://schemas.openxmlformats.org/officeDocument/2006/relationships/image" Target="media/image158.wmf"/><Relationship Id="rId191" Type="http://schemas.openxmlformats.org/officeDocument/2006/relationships/image" Target="media/image75.wmf"/><Relationship Id="rId205" Type="http://schemas.openxmlformats.org/officeDocument/2006/relationships/image" Target="media/image82.wmf"/><Relationship Id="rId247" Type="http://schemas.openxmlformats.org/officeDocument/2006/relationships/oleObject" Target="embeddings/oleObject140.bin"/><Relationship Id="rId412" Type="http://schemas.openxmlformats.org/officeDocument/2006/relationships/oleObject" Target="embeddings/oleObject238.bin"/><Relationship Id="rId107" Type="http://schemas.openxmlformats.org/officeDocument/2006/relationships/oleObject" Target="embeddings/oleObject61.bin"/><Relationship Id="rId289" Type="http://schemas.openxmlformats.org/officeDocument/2006/relationships/oleObject" Target="embeddings/oleObject166.bin"/><Relationship Id="rId454" Type="http://schemas.openxmlformats.org/officeDocument/2006/relationships/image" Target="media/image187.wmf"/><Relationship Id="rId496" Type="http://schemas.openxmlformats.org/officeDocument/2006/relationships/image" Target="media/image209.png"/><Relationship Id="rId11" Type="http://schemas.openxmlformats.org/officeDocument/2006/relationships/oleObject" Target="embeddings/oleObject2.bin"/><Relationship Id="rId53" Type="http://schemas.openxmlformats.org/officeDocument/2006/relationships/image" Target="media/image16.wmf"/><Relationship Id="rId149" Type="http://schemas.openxmlformats.org/officeDocument/2006/relationships/image" Target="media/image58.wmf"/><Relationship Id="rId314" Type="http://schemas.openxmlformats.org/officeDocument/2006/relationships/oleObject" Target="embeddings/oleObject180.bin"/><Relationship Id="rId356" Type="http://schemas.openxmlformats.org/officeDocument/2006/relationships/oleObject" Target="embeddings/oleObject203.bin"/><Relationship Id="rId398" Type="http://schemas.openxmlformats.org/officeDocument/2006/relationships/image" Target="media/image162.wmf"/><Relationship Id="rId95" Type="http://schemas.openxmlformats.org/officeDocument/2006/relationships/oleObject" Target="embeddings/oleObject55.bin"/><Relationship Id="rId160" Type="http://schemas.openxmlformats.org/officeDocument/2006/relationships/image" Target="media/image62.wmf"/><Relationship Id="rId216" Type="http://schemas.openxmlformats.org/officeDocument/2006/relationships/image" Target="media/image87.wmf"/><Relationship Id="rId423" Type="http://schemas.openxmlformats.org/officeDocument/2006/relationships/image" Target="media/image172.wmf"/><Relationship Id="rId258" Type="http://schemas.openxmlformats.org/officeDocument/2006/relationships/image" Target="media/image105.wmf"/><Relationship Id="rId465" Type="http://schemas.openxmlformats.org/officeDocument/2006/relationships/oleObject" Target="embeddings/oleObject266.bin"/><Relationship Id="rId22" Type="http://schemas.openxmlformats.org/officeDocument/2006/relationships/image" Target="media/image7.wmf"/><Relationship Id="rId64" Type="http://schemas.openxmlformats.org/officeDocument/2006/relationships/oleObject" Target="embeddings/oleObject37.bin"/><Relationship Id="rId118" Type="http://schemas.openxmlformats.org/officeDocument/2006/relationships/image" Target="media/image45.wmf"/><Relationship Id="rId325" Type="http://schemas.openxmlformats.org/officeDocument/2006/relationships/oleObject" Target="embeddings/oleObject187.bin"/><Relationship Id="rId367" Type="http://schemas.openxmlformats.org/officeDocument/2006/relationships/image" Target="media/image152.wmf"/><Relationship Id="rId171" Type="http://schemas.openxmlformats.org/officeDocument/2006/relationships/oleObject" Target="embeddings/oleObject98.bin"/><Relationship Id="rId227" Type="http://schemas.openxmlformats.org/officeDocument/2006/relationships/image" Target="media/image92.wmf"/><Relationship Id="rId269" Type="http://schemas.openxmlformats.org/officeDocument/2006/relationships/oleObject" Target="embeddings/oleObject153.bin"/><Relationship Id="rId434" Type="http://schemas.openxmlformats.org/officeDocument/2006/relationships/image" Target="media/image177.wmf"/><Relationship Id="rId476" Type="http://schemas.openxmlformats.org/officeDocument/2006/relationships/image" Target="media/image197.wmf"/><Relationship Id="rId33" Type="http://schemas.openxmlformats.org/officeDocument/2006/relationships/oleObject" Target="embeddings/oleObject16.bin"/><Relationship Id="rId129" Type="http://schemas.openxmlformats.org/officeDocument/2006/relationships/image" Target="media/image49.wmf"/><Relationship Id="rId280" Type="http://schemas.openxmlformats.org/officeDocument/2006/relationships/image" Target="media/image115.wmf"/><Relationship Id="rId336" Type="http://schemas.openxmlformats.org/officeDocument/2006/relationships/oleObject" Target="embeddings/oleObject193.bin"/><Relationship Id="rId501" Type="http://schemas.openxmlformats.org/officeDocument/2006/relationships/oleObject" Target="embeddings/oleObject282.bin"/><Relationship Id="rId75" Type="http://schemas.openxmlformats.org/officeDocument/2006/relationships/oleObject" Target="embeddings/oleObject43.bin"/><Relationship Id="rId140" Type="http://schemas.openxmlformats.org/officeDocument/2006/relationships/oleObject" Target="embeddings/oleObject79.bin"/><Relationship Id="rId182" Type="http://schemas.openxmlformats.org/officeDocument/2006/relationships/image" Target="media/image71.wmf"/><Relationship Id="rId378" Type="http://schemas.openxmlformats.org/officeDocument/2006/relationships/oleObject" Target="embeddings/oleObject217.bin"/><Relationship Id="rId403" Type="http://schemas.openxmlformats.org/officeDocument/2006/relationships/oleObject" Target="embeddings/oleObject232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5.bin"/><Relationship Id="rId445" Type="http://schemas.openxmlformats.org/officeDocument/2006/relationships/oleObject" Target="embeddings/oleObject256.bin"/><Relationship Id="rId487" Type="http://schemas.openxmlformats.org/officeDocument/2006/relationships/image" Target="media/image201.wmf"/><Relationship Id="rId291" Type="http://schemas.openxmlformats.org/officeDocument/2006/relationships/oleObject" Target="embeddings/oleObject167.bin"/><Relationship Id="rId305" Type="http://schemas.openxmlformats.org/officeDocument/2006/relationships/oleObject" Target="embeddings/oleObject175.bin"/><Relationship Id="rId347" Type="http://schemas.openxmlformats.org/officeDocument/2006/relationships/image" Target="media/image142.wmf"/><Relationship Id="rId44" Type="http://schemas.openxmlformats.org/officeDocument/2006/relationships/oleObject" Target="embeddings/oleObject24.bin"/><Relationship Id="rId86" Type="http://schemas.openxmlformats.org/officeDocument/2006/relationships/image" Target="media/image30.wmf"/><Relationship Id="rId151" Type="http://schemas.openxmlformats.org/officeDocument/2006/relationships/oleObject" Target="embeddings/oleObject86.bin"/><Relationship Id="rId389" Type="http://schemas.openxmlformats.org/officeDocument/2006/relationships/image" Target="media/image159.wmf"/><Relationship Id="rId193" Type="http://schemas.openxmlformats.org/officeDocument/2006/relationships/image" Target="media/image76.wmf"/><Relationship Id="rId207" Type="http://schemas.openxmlformats.org/officeDocument/2006/relationships/image" Target="media/image83.wmf"/><Relationship Id="rId249" Type="http://schemas.openxmlformats.org/officeDocument/2006/relationships/oleObject" Target="embeddings/oleObject141.bin"/><Relationship Id="rId414" Type="http://schemas.openxmlformats.org/officeDocument/2006/relationships/oleObject" Target="embeddings/oleObject239.bin"/><Relationship Id="rId456" Type="http://schemas.openxmlformats.org/officeDocument/2006/relationships/image" Target="media/image188.wmf"/><Relationship Id="rId498" Type="http://schemas.openxmlformats.org/officeDocument/2006/relationships/image" Target="media/image211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2.bin"/><Relationship Id="rId260" Type="http://schemas.openxmlformats.org/officeDocument/2006/relationships/image" Target="media/image106.wmf"/><Relationship Id="rId316" Type="http://schemas.openxmlformats.org/officeDocument/2006/relationships/oleObject" Target="embeddings/oleObject182.bin"/><Relationship Id="rId55" Type="http://schemas.openxmlformats.org/officeDocument/2006/relationships/oleObject" Target="embeddings/oleObject32.bin"/><Relationship Id="rId97" Type="http://schemas.openxmlformats.org/officeDocument/2006/relationships/oleObject" Target="embeddings/oleObject56.bin"/><Relationship Id="rId120" Type="http://schemas.openxmlformats.org/officeDocument/2006/relationships/oleObject" Target="embeddings/oleObject68.bin"/><Relationship Id="rId358" Type="http://schemas.openxmlformats.org/officeDocument/2006/relationships/oleObject" Target="embeddings/oleObject204.bin"/><Relationship Id="rId162" Type="http://schemas.openxmlformats.org/officeDocument/2006/relationships/oleObject" Target="embeddings/oleObject93.bin"/><Relationship Id="rId218" Type="http://schemas.openxmlformats.org/officeDocument/2006/relationships/image" Target="media/image88.wmf"/><Relationship Id="rId425" Type="http://schemas.openxmlformats.org/officeDocument/2006/relationships/image" Target="media/image173.wmf"/><Relationship Id="rId467" Type="http://schemas.openxmlformats.org/officeDocument/2006/relationships/image" Target="media/image193.wmf"/><Relationship Id="rId271" Type="http://schemas.openxmlformats.org/officeDocument/2006/relationships/oleObject" Target="embeddings/oleObject154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8.bin"/><Relationship Id="rId131" Type="http://schemas.openxmlformats.org/officeDocument/2006/relationships/image" Target="media/image50.wmf"/><Relationship Id="rId327" Type="http://schemas.openxmlformats.org/officeDocument/2006/relationships/image" Target="media/image132.wmf"/><Relationship Id="rId369" Type="http://schemas.openxmlformats.org/officeDocument/2006/relationships/oleObject" Target="embeddings/oleObject2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C5F4-5B70-4871-9F85-DD02ABF2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30</Pages>
  <Words>6156</Words>
  <Characters>41386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СТАТИСТИЧЕСКАЯ ОБРАБОТКА РЕЗУЛЬТАТОВ ХИМИЧЕСКОГО ЭКСПЕРИМЕНТА И БИОЛОГИЧЕСКИХ</vt:lpstr>
    </vt:vector>
  </TitlesOfParts>
  <Company>yyy</Company>
  <LinksUpToDate>false</LinksUpToDate>
  <CharactersWithSpaces>47448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ОБРАБОТКА РЕЗУЛЬТАТОВ ХИМИЧЕСКОГО ЭКСПЕРИМЕНТА И БИОЛОГИЧЕСКИХ</dc:title>
  <dc:creator>Shishova</dc:creator>
  <cp:lastModifiedBy>Shishova</cp:lastModifiedBy>
  <cp:revision>39</cp:revision>
  <cp:lastPrinted>2011-12-02T08:21:00Z</cp:lastPrinted>
  <dcterms:created xsi:type="dcterms:W3CDTF">2014-12-26T12:56:00Z</dcterms:created>
  <dcterms:modified xsi:type="dcterms:W3CDTF">2015-08-18T09:37:00Z</dcterms:modified>
</cp:coreProperties>
</file>