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1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7311" w:rsidRPr="00211D8B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211D8B">
        <w:rPr>
          <w:bCs/>
        </w:rPr>
        <w:t xml:space="preserve">                                           </w:t>
      </w:r>
      <w:r>
        <w:rPr>
          <w:bCs/>
        </w:rPr>
        <w:t xml:space="preserve">                                                                                     </w:t>
      </w:r>
      <w:r w:rsidRPr="00211D8B">
        <w:rPr>
          <w:bCs/>
        </w:rPr>
        <w:t xml:space="preserve">       Проект</w:t>
      </w: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7311" w:rsidRPr="00211D8B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47311" w:rsidRPr="00D44743" w:rsidRDefault="00C47311" w:rsidP="00C473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4743">
        <w:rPr>
          <w:b/>
          <w:bCs/>
          <w:sz w:val="28"/>
          <w:szCs w:val="28"/>
        </w:rPr>
        <w:t>ПРАВИТЕЛЬСТВО РОССИЙСКОЙ ФЕДЕРАЦИИ</w:t>
      </w:r>
    </w:p>
    <w:p w:rsidR="00C47311" w:rsidRPr="00D44743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311" w:rsidRPr="00D44743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47311" w:rsidRPr="00D44743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311" w:rsidRPr="00D44743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7311" w:rsidRDefault="00C47311" w:rsidP="00C473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311" w:rsidRDefault="00C47311" w:rsidP="00C47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311" w:rsidRPr="00D44743" w:rsidRDefault="00C47311" w:rsidP="00C47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ar44" w:history="1">
        <w:r w:rsidRPr="00500E70">
          <w:rPr>
            <w:sz w:val="28"/>
            <w:szCs w:val="28"/>
          </w:rPr>
          <w:t>перечень</w:t>
        </w:r>
      </w:hyperlink>
      <w:r w:rsidRPr="00500E70">
        <w:rPr>
          <w:sz w:val="28"/>
          <w:szCs w:val="28"/>
        </w:rPr>
        <w:t xml:space="preserve"> с</w:t>
      </w:r>
      <w:r w:rsidRPr="00D44743">
        <w:rPr>
          <w:sz w:val="28"/>
          <w:szCs w:val="28"/>
        </w:rPr>
        <w:t>пециализированных продуктов лечебн</w:t>
      </w:r>
      <w:r>
        <w:rPr>
          <w:sz w:val="28"/>
          <w:szCs w:val="28"/>
        </w:rPr>
        <w:t xml:space="preserve">ого питания для детей-инвалидов </w:t>
      </w:r>
      <w:bookmarkStart w:id="0" w:name="_GoBack"/>
      <w:bookmarkEnd w:id="0"/>
      <w:r w:rsidR="00806EF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C47311" w:rsidRDefault="00C47311" w:rsidP="00C47311">
      <w:pPr>
        <w:rPr>
          <w:sz w:val="28"/>
          <w:szCs w:val="28"/>
        </w:rPr>
      </w:pPr>
    </w:p>
    <w:p w:rsidR="00C47311" w:rsidRPr="00D44743" w:rsidRDefault="00C47311" w:rsidP="00C47311">
      <w:pPr>
        <w:rPr>
          <w:sz w:val="28"/>
          <w:szCs w:val="28"/>
        </w:rPr>
      </w:pPr>
    </w:p>
    <w:p w:rsidR="00C47311" w:rsidRPr="00D44743" w:rsidRDefault="00C47311" w:rsidP="00C473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4743">
        <w:rPr>
          <w:sz w:val="28"/>
          <w:szCs w:val="28"/>
        </w:rPr>
        <w:t>Председатель Правительства</w:t>
      </w:r>
    </w:p>
    <w:p w:rsidR="00C47311" w:rsidRPr="00D44743" w:rsidRDefault="00C47311" w:rsidP="00C473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4743">
        <w:rPr>
          <w:sz w:val="28"/>
          <w:szCs w:val="28"/>
        </w:rPr>
        <w:t>Российской Федерации</w:t>
      </w:r>
      <w:r w:rsidR="00806EF4">
        <w:rPr>
          <w:sz w:val="28"/>
          <w:szCs w:val="28"/>
        </w:rPr>
        <w:t xml:space="preserve">                                                                    Д.А. Медведев</w:t>
      </w:r>
    </w:p>
    <w:p w:rsidR="00C47311" w:rsidRPr="00D44743" w:rsidRDefault="00C47311" w:rsidP="00C473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7311" w:rsidRDefault="00C47311" w:rsidP="00C47311">
      <w:pPr>
        <w:rPr>
          <w:sz w:val="28"/>
          <w:szCs w:val="28"/>
        </w:rPr>
      </w:pPr>
    </w:p>
    <w:p w:rsidR="00C47311" w:rsidRDefault="00C47311" w:rsidP="00C47311">
      <w:pPr>
        <w:rPr>
          <w:sz w:val="28"/>
          <w:szCs w:val="28"/>
        </w:rPr>
      </w:pPr>
    </w:p>
    <w:p w:rsidR="00C47311" w:rsidRPr="00D44743" w:rsidRDefault="00C47311" w:rsidP="00C47311">
      <w:pPr>
        <w:rPr>
          <w:sz w:val="28"/>
          <w:szCs w:val="28"/>
        </w:rPr>
      </w:pPr>
    </w:p>
    <w:p w:rsidR="00C47311" w:rsidRDefault="00C47311" w:rsidP="00C4731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47311" w:rsidRDefault="00C47311" w:rsidP="00C4731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C47311" w:rsidRDefault="00C47311" w:rsidP="00C4731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47311" w:rsidRPr="00D44743" w:rsidRDefault="00C47311" w:rsidP="00C4731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 г. №_____</w:t>
      </w:r>
    </w:p>
    <w:p w:rsidR="00C47311" w:rsidRDefault="00C47311" w:rsidP="00C47311">
      <w:pPr>
        <w:widowControl w:val="0"/>
        <w:autoSpaceDE w:val="0"/>
        <w:autoSpaceDN w:val="0"/>
        <w:adjustRightInd w:val="0"/>
      </w:pP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4"/>
      <w:bookmarkEnd w:id="1"/>
      <w:r>
        <w:rPr>
          <w:b/>
          <w:bCs/>
        </w:rPr>
        <w:t>ПЕРЕЧЕНЬ</w:t>
      </w:r>
    </w:p>
    <w:p w:rsidR="00C47311" w:rsidRDefault="00C47311" w:rsidP="00C473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СПЕЦИАЛИЗИРОВАННЫХ ПРОДУКТОВ ЛЕЧЕБНОГО ПИТАНИЯ ДЛЯ ДЕТЕЙ-ИНВАЛИДОВ</w:t>
      </w:r>
    </w:p>
    <w:p w:rsidR="00C47311" w:rsidRDefault="00C47311" w:rsidP="00C47311">
      <w:pPr>
        <w:widowControl w:val="0"/>
        <w:autoSpaceDE w:val="0"/>
        <w:autoSpaceDN w:val="0"/>
        <w:adjustRightInd w:val="0"/>
        <w:jc w:val="both"/>
      </w:pPr>
    </w:p>
    <w:p w:rsidR="00984C90" w:rsidRDefault="00984C90"/>
    <w:p w:rsidR="00C47311" w:rsidRDefault="00C47311"/>
    <w:p w:rsidR="00C47311" w:rsidRDefault="00C47311" w:rsidP="00C47311">
      <w:pPr>
        <w:spacing w:before="4"/>
        <w:rPr>
          <w:sz w:val="7"/>
          <w:szCs w:val="7"/>
        </w:rPr>
      </w:pPr>
    </w:p>
    <w:tbl>
      <w:tblPr>
        <w:tblStyle w:val="TableNormal"/>
        <w:tblW w:w="925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09"/>
        <w:gridCol w:w="3969"/>
        <w:gridCol w:w="2410"/>
        <w:gridCol w:w="2268"/>
      </w:tblGrid>
      <w:tr w:rsidR="00C47311" w:rsidTr="00A17D47">
        <w:trPr>
          <w:trHeight w:hRule="exact" w:val="2016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D1005E" w:rsidRDefault="00C47311" w:rsidP="00984C90">
            <w:pPr>
              <w:pStyle w:val="TableParagraph"/>
              <w:spacing w:before="8" w:line="280" w:lineRule="auto"/>
              <w:ind w:left="23" w:right="82"/>
              <w:rPr>
                <w:rFonts w:ascii="Times New Roman" w:eastAsia="Arial" w:hAnsi="Times New Roman" w:cs="Times New Roman"/>
              </w:rPr>
            </w:pPr>
            <w:r w:rsidRPr="00D1005E">
              <w:rPr>
                <w:rFonts w:ascii="Times New Roman" w:hAnsi="Times New Roman" w:cs="Times New Roman"/>
                <w:spacing w:val="4"/>
                <w:w w:val="103"/>
                <w:u w:val="single" w:color="000000"/>
                <w:lang w:val="ru-RU"/>
              </w:rPr>
              <w:t xml:space="preserve"> </w:t>
            </w:r>
            <w:r w:rsidRPr="00D1005E">
              <w:rPr>
                <w:rFonts w:ascii="Times New Roman" w:eastAsia="Arial" w:hAnsi="Times New Roman" w:cs="Times New Roman"/>
                <w:b/>
                <w:bCs/>
                <w:w w:val="105"/>
              </w:rPr>
              <w:t>№</w:t>
            </w:r>
            <w:r w:rsidRPr="00D1005E">
              <w:rPr>
                <w:rFonts w:ascii="Times New Roman" w:eastAsia="Arial" w:hAnsi="Times New Roman" w:cs="Times New Roman"/>
                <w:b/>
                <w:bCs/>
                <w:w w:val="103"/>
              </w:rPr>
              <w:t xml:space="preserve"> </w:t>
            </w:r>
            <w:r w:rsidRPr="00D1005E">
              <w:rPr>
                <w:rFonts w:ascii="Times New Roman" w:eastAsia="Arial" w:hAnsi="Times New Roman" w:cs="Times New Roman"/>
                <w:b/>
                <w:bCs/>
                <w:w w:val="105"/>
              </w:rPr>
              <w:t>п/п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A46C9D" w:rsidRDefault="00C47311" w:rsidP="00A46C9D">
            <w:pPr>
              <w:pStyle w:val="TableParagraph"/>
              <w:spacing w:before="8" w:line="280" w:lineRule="auto"/>
              <w:ind w:left="175" w:right="536"/>
              <w:rPr>
                <w:rFonts w:ascii="Times New Roman" w:eastAsia="Arial" w:hAnsi="Times New Roman" w:cs="Times New Roman"/>
                <w:lang w:val="ru-RU"/>
              </w:rPr>
            </w:pPr>
            <w:r w:rsidRPr="00A46C9D">
              <w:rPr>
                <w:rFonts w:ascii="Times New Roman" w:hAnsi="Times New Roman" w:cs="Times New Roman"/>
                <w:b/>
                <w:lang w:val="ru-RU"/>
              </w:rPr>
              <w:t xml:space="preserve">Наименование </w:t>
            </w:r>
            <w:r w:rsidR="00A17D47">
              <w:rPr>
                <w:rFonts w:ascii="Times New Roman" w:hAnsi="Times New Roman" w:cs="Times New Roman"/>
                <w:b/>
                <w:lang w:val="ru-RU"/>
              </w:rPr>
              <w:t xml:space="preserve">специализированного </w:t>
            </w:r>
            <w:r w:rsidR="00A46C9D">
              <w:rPr>
                <w:rFonts w:ascii="Times New Roman" w:hAnsi="Times New Roman" w:cs="Times New Roman"/>
                <w:b/>
                <w:lang w:val="ru-RU"/>
              </w:rPr>
              <w:t xml:space="preserve">продукта </w:t>
            </w:r>
            <w:r w:rsidR="00A17D47">
              <w:rPr>
                <w:rFonts w:ascii="Times New Roman" w:hAnsi="Times New Roman" w:cs="Times New Roman"/>
                <w:b/>
                <w:lang w:val="ru-RU"/>
              </w:rPr>
              <w:t xml:space="preserve">(СП) </w:t>
            </w:r>
            <w:r w:rsidR="00A46C9D">
              <w:rPr>
                <w:rFonts w:ascii="Times New Roman" w:hAnsi="Times New Roman" w:cs="Times New Roman"/>
                <w:b/>
                <w:lang w:val="ru-RU"/>
              </w:rPr>
              <w:t>диетического (лечебного) питания.</w:t>
            </w:r>
            <w:r w:rsidR="00A46C9D">
              <w:rPr>
                <w:rFonts w:ascii="Times New Roman" w:hAnsi="Times New Roman" w:cs="Times New Roman"/>
                <w:b/>
                <w:w w:val="105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A17D47" w:rsidRDefault="00C47311" w:rsidP="00A17D47">
            <w:pPr>
              <w:pStyle w:val="TableParagraph"/>
              <w:spacing w:before="8" w:line="280" w:lineRule="auto"/>
              <w:ind w:left="175" w:right="65"/>
              <w:rPr>
                <w:rFonts w:ascii="Times New Roman" w:eastAsia="Arial" w:hAnsi="Times New Roman" w:cs="Times New Roman"/>
                <w:lang w:val="ru-RU"/>
              </w:rPr>
            </w:pPr>
            <w:r w:rsidRPr="00D1005E">
              <w:rPr>
                <w:rFonts w:ascii="Times New Roman" w:hAnsi="Times New Roman" w:cs="Times New Roman"/>
                <w:b/>
                <w:lang w:val="ru-RU"/>
              </w:rPr>
              <w:t xml:space="preserve">Торговое </w:t>
            </w:r>
            <w:r w:rsidRPr="00D1005E">
              <w:rPr>
                <w:rFonts w:ascii="Times New Roman" w:hAnsi="Times New Roman" w:cs="Times New Roman"/>
                <w:b/>
                <w:w w:val="105"/>
                <w:lang w:val="ru-RU"/>
              </w:rPr>
              <w:t>наименование</w:t>
            </w:r>
            <w:r w:rsidRPr="00D1005E">
              <w:rPr>
                <w:rFonts w:ascii="Times New Roman" w:hAnsi="Times New Roman" w:cs="Times New Roman"/>
                <w:b/>
                <w:w w:val="103"/>
                <w:lang w:val="ru-RU"/>
              </w:rPr>
              <w:t xml:space="preserve"> </w:t>
            </w:r>
            <w:r w:rsidRPr="00D1005E">
              <w:rPr>
                <w:rFonts w:ascii="Times New Roman" w:hAnsi="Times New Roman" w:cs="Times New Roman"/>
                <w:b/>
                <w:w w:val="105"/>
                <w:lang w:val="ru-RU"/>
              </w:rPr>
              <w:t>специализированного</w:t>
            </w:r>
            <w:r w:rsidRPr="00D1005E">
              <w:rPr>
                <w:rFonts w:ascii="Times New Roman" w:hAnsi="Times New Roman" w:cs="Times New Roman"/>
                <w:b/>
                <w:w w:val="103"/>
                <w:lang w:val="ru-RU"/>
              </w:rPr>
              <w:t xml:space="preserve"> </w:t>
            </w:r>
            <w:r w:rsidRPr="00D1005E">
              <w:rPr>
                <w:rFonts w:ascii="Times New Roman" w:hAnsi="Times New Roman" w:cs="Times New Roman"/>
                <w:b/>
                <w:lang w:val="ru-RU"/>
              </w:rPr>
              <w:t>продукта</w:t>
            </w:r>
            <w:r w:rsidR="00A17D47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диетического (лечебного) питания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C5ED6" w:rsidRDefault="00C47311" w:rsidP="00984C90">
            <w:pPr>
              <w:pStyle w:val="TableParagraph"/>
              <w:spacing w:before="8" w:line="280" w:lineRule="auto"/>
              <w:ind w:left="24" w:right="254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7C5ED6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Форма</w:t>
            </w:r>
            <w:r w:rsidR="00A17D47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 xml:space="preserve"> специализированного продукта лечебного питания</w:t>
            </w:r>
          </w:p>
        </w:tc>
      </w:tr>
      <w:tr w:rsidR="00C47311" w:rsidRPr="007C5ED6" w:rsidTr="007E134F">
        <w:trPr>
          <w:trHeight w:hRule="exact" w:val="1025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7E134F">
            <w:pPr>
              <w:pStyle w:val="TableParagraph"/>
              <w:spacing w:before="3" w:line="268" w:lineRule="auto"/>
              <w:ind w:left="24" w:right="90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СП 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 xml:space="preserve">сухой для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лечебного питания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с первых дней жизни до одного года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14-</w:t>
            </w:r>
            <w:r w:rsidRPr="007E134F">
              <w:rPr>
                <w:rFonts w:ascii="Times New Roman" w:hAnsi="Times New Roman" w:cs="Times New Roman"/>
                <w:w w:val="105"/>
              </w:rPr>
              <w:t>ph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53B34" w:rsidRDefault="00C47311" w:rsidP="00C47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E134F">
        <w:trPr>
          <w:trHeight w:hRule="exact" w:val="1733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7E134F">
            <w:pPr>
              <w:pStyle w:val="TableParagraph"/>
              <w:spacing w:before="3" w:line="268" w:lineRule="auto"/>
              <w:ind w:left="24" w:right="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сухой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>(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>предназначен для питания детей</w:t>
            </w:r>
            <w:r w:rsidR="007E134F"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E134F"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="007E134F"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="007E134F"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="007E134F"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="007E134F" w:rsidRPr="007E134F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аминокислоты  фенилалани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20-</w:t>
            </w:r>
            <w:r w:rsidRPr="007E134F">
              <w:rPr>
                <w:rFonts w:ascii="Times New Roman" w:hAnsi="Times New Roman" w:cs="Times New Roman"/>
                <w:w w:val="105"/>
              </w:rPr>
              <w:t>ph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53B34" w:rsidRDefault="00C47311" w:rsidP="00984C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E134F">
        <w:trPr>
          <w:trHeight w:hRule="exact" w:val="1675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4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7E134F">
            <w:pPr>
              <w:pStyle w:val="TableParagraph"/>
              <w:spacing w:before="4" w:line="268" w:lineRule="auto"/>
              <w:ind w:left="24" w:right="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>(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>предназначен для питания 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="007E134F" w:rsidRPr="007E134F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аминокислоты  фенилаланина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4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40-</w:t>
            </w:r>
            <w:r w:rsidRPr="007E134F">
              <w:rPr>
                <w:rFonts w:ascii="Times New Roman" w:hAnsi="Times New Roman" w:cs="Times New Roman"/>
                <w:w w:val="105"/>
              </w:rPr>
              <w:t>ph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53B34" w:rsidRDefault="00C47311" w:rsidP="00984C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E134F">
        <w:trPr>
          <w:trHeight w:hRule="exact" w:val="2213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7E134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7E134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>(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7E134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7E134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предназначен для питания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7E134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7E134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7E134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7E134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женщин</w:t>
            </w:r>
            <w:r w:rsidRPr="007E134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взрослых,</w:t>
            </w:r>
            <w:r w:rsidRPr="007E134F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="007E134F" w:rsidRPr="007E134F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аминокислоты  фенилаланина</w:t>
            </w:r>
            <w:r w:rsidR="007E134F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70-</w:t>
            </w:r>
            <w:r w:rsidRPr="007E134F">
              <w:rPr>
                <w:rFonts w:ascii="Times New Roman" w:hAnsi="Times New Roman" w:cs="Times New Roman"/>
                <w:w w:val="105"/>
              </w:rPr>
              <w:t>ph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е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53B34" w:rsidRDefault="00C47311" w:rsidP="00984C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D1005E">
        <w:trPr>
          <w:trHeight w:hRule="exact" w:val="1129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5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594"/>
              <w:rPr>
                <w:rFonts w:ascii="Times New Roman" w:hAnsi="Times New Roman" w:cs="Times New Roman"/>
                <w:w w:val="105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594"/>
              <w:rPr>
                <w:rFonts w:ascii="Times New Roman" w:hAnsi="Times New Roman" w:cs="Times New Roman"/>
                <w:w w:val="105"/>
                <w:lang w:val="ru-RU"/>
              </w:rPr>
            </w:pPr>
          </w:p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594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tabs>
                <w:tab w:val="left" w:pos="1183"/>
              </w:tabs>
              <w:spacing w:before="3" w:line="268" w:lineRule="auto"/>
              <w:ind w:left="24" w:right="459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5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</w:rPr>
              <w:t>30</w:t>
            </w:r>
            <w:r w:rsidRPr="007E134F">
              <w:rPr>
                <w:rFonts w:ascii="Times New Roman" w:hAnsi="Times New Roman" w:cs="Times New Roman"/>
                <w:w w:val="105"/>
              </w:rPr>
              <w:tab/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D1005E">
        <w:trPr>
          <w:trHeight w:hRule="exact" w:val="113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594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7E134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tabs>
                <w:tab w:val="left" w:pos="1183"/>
              </w:tabs>
              <w:spacing w:before="3" w:line="268" w:lineRule="auto"/>
              <w:ind w:left="24" w:right="459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5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</w:rPr>
              <w:t>70</w:t>
            </w:r>
            <w:r w:rsidRPr="007E134F">
              <w:rPr>
                <w:rFonts w:ascii="Times New Roman" w:hAnsi="Times New Roman" w:cs="Times New Roman"/>
                <w:w w:val="105"/>
              </w:rPr>
              <w:tab/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984C90">
        <w:trPr>
          <w:trHeight w:hRule="exact" w:val="98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7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СП 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 xml:space="preserve">сухой для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 лечебного питания</w:t>
            </w:r>
            <w:r w:rsidRPr="007E134F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tabs>
                <w:tab w:val="left" w:pos="1183"/>
              </w:tabs>
              <w:spacing w:before="3" w:line="268" w:lineRule="auto"/>
              <w:ind w:left="24" w:right="459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5"/>
              </w:rPr>
              <w:t>Нутриген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</w:rPr>
              <w:t>75</w:t>
            </w:r>
            <w:r w:rsidRPr="007E134F">
              <w:rPr>
                <w:rFonts w:ascii="Times New Roman" w:hAnsi="Times New Roman" w:cs="Times New Roman"/>
                <w:w w:val="105"/>
              </w:rPr>
              <w:tab/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D1005E">
        <w:trPr>
          <w:trHeight w:hRule="exact" w:val="1147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90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СП 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сухой для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 лечебного питания</w:t>
            </w:r>
            <w:r w:rsidRPr="007E134F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с первых дней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 жизни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 xml:space="preserve"> до одного года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7E134F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469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5"/>
              </w:rPr>
              <w:t>Афенилак 15</w:t>
            </w:r>
            <w:r w:rsidRPr="007E134F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984C90">
        <w:trPr>
          <w:trHeight w:hRule="exact" w:val="100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3"/>
              </w:rPr>
              <w:t>9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82"/>
              <w:rPr>
                <w:rFonts w:ascii="Times New Roman" w:eastAsia="Arial" w:hAnsi="Times New Roman" w:cs="Times New Roman"/>
                <w:lang w:val="ru-RU"/>
              </w:rPr>
            </w:pP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СП </w:t>
            </w:r>
            <w:r w:rsidR="007E134F">
              <w:rPr>
                <w:rFonts w:ascii="Times New Roman" w:hAnsi="Times New Roman" w:cs="Times New Roman"/>
                <w:w w:val="105"/>
                <w:lang w:val="ru-RU"/>
              </w:rPr>
              <w:t>сухой для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 xml:space="preserve"> лечебного питания</w:t>
            </w:r>
            <w:r w:rsidRPr="007E134F">
              <w:rPr>
                <w:rFonts w:ascii="Times New Roman" w:hAnsi="Times New Roman" w:cs="Times New Roman"/>
                <w:spacing w:val="-22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7E134F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7E134F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pPr>
              <w:pStyle w:val="TableParagraph"/>
              <w:spacing w:before="3" w:line="268" w:lineRule="auto"/>
              <w:ind w:left="24" w:right="469"/>
              <w:rPr>
                <w:rFonts w:ascii="Times New Roman" w:eastAsia="Arial" w:hAnsi="Times New Roman" w:cs="Times New Roman"/>
              </w:rPr>
            </w:pPr>
            <w:r w:rsidRPr="007E134F">
              <w:rPr>
                <w:rFonts w:ascii="Times New Roman" w:hAnsi="Times New Roman" w:cs="Times New Roman"/>
                <w:w w:val="105"/>
              </w:rPr>
              <w:t>Афенилак 20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112369">
        <w:trPr>
          <w:trHeight w:hRule="exact" w:val="163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12369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112369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12369" w:rsidRDefault="00C47311" w:rsidP="00984C90">
            <w:pPr>
              <w:pStyle w:val="TableParagraph"/>
              <w:spacing w:before="3" w:line="268" w:lineRule="auto"/>
              <w:ind w:left="24" w:right="82"/>
              <w:rPr>
                <w:rFonts w:ascii="Times New Roman" w:eastAsia="Arial" w:hAnsi="Times New Roman" w:cs="Times New Roman"/>
                <w:lang w:val="ru-RU"/>
              </w:rPr>
            </w:pP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112369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="0033315C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сухой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112369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112369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112369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112369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112369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112369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112369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112369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112369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112369" w:rsidRDefault="00C47311" w:rsidP="00984C90">
            <w:pPr>
              <w:pStyle w:val="TableParagraph"/>
              <w:spacing w:before="3" w:line="268" w:lineRule="auto"/>
              <w:ind w:left="24" w:right="469"/>
              <w:rPr>
                <w:rFonts w:ascii="Times New Roman" w:eastAsia="Arial" w:hAnsi="Times New Roman" w:cs="Times New Roman"/>
              </w:rPr>
            </w:pPr>
            <w:r w:rsidRPr="00112369">
              <w:rPr>
                <w:rFonts w:ascii="Times New Roman" w:hAnsi="Times New Roman" w:cs="Times New Roman"/>
                <w:w w:val="105"/>
              </w:rPr>
              <w:t>Афенилак 40</w:t>
            </w:r>
            <w:r w:rsidRPr="0011236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A756DE">
        <w:trPr>
          <w:trHeight w:hRule="exact" w:val="2419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A756DE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A756DE">
              <w:rPr>
                <w:rFonts w:ascii="Times New Roman" w:hAnsi="Times New Roman" w:cs="Times New Roman"/>
                <w:w w:val="105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A756DE" w:rsidRDefault="00C47311" w:rsidP="00A756DE">
            <w:pPr>
              <w:pStyle w:val="TableParagraph"/>
              <w:spacing w:before="3" w:line="268" w:lineRule="auto"/>
              <w:ind w:left="24" w:right="90"/>
              <w:rPr>
                <w:rFonts w:ascii="Times New Roman" w:eastAsia="Arial" w:hAnsi="Times New Roman" w:cs="Times New Roman"/>
                <w:lang w:val="ru-RU"/>
              </w:rPr>
            </w:pP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 xml:space="preserve">СП </w:t>
            </w:r>
            <w:r w:rsidR="00025754" w:rsidRPr="00A756DE">
              <w:rPr>
                <w:rFonts w:ascii="Times New Roman" w:hAnsi="Times New Roman" w:cs="Times New Roman"/>
                <w:w w:val="105"/>
                <w:lang w:val="ru-RU"/>
              </w:rPr>
              <w:t xml:space="preserve">сухой </w:t>
            </w: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 xml:space="preserve">для диетического </w:t>
            </w:r>
            <w:r w:rsidR="00025754" w:rsidRPr="00A756DE">
              <w:rPr>
                <w:rFonts w:ascii="Times New Roman" w:hAnsi="Times New Roman" w:cs="Times New Roman"/>
                <w:w w:val="105"/>
                <w:lang w:val="ru-RU"/>
              </w:rPr>
              <w:t>(</w:t>
            </w: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025754" w:rsidRPr="00A756DE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 xml:space="preserve"> питания</w:t>
            </w:r>
            <w:r w:rsidRPr="00A756DE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="00A756DE">
              <w:rPr>
                <w:rFonts w:ascii="Times New Roman" w:hAnsi="Times New Roman" w:cs="Times New Roman"/>
                <w:w w:val="103"/>
                <w:lang w:val="ru-RU"/>
              </w:rPr>
              <w:t xml:space="preserve"> предназначен для питания детей </w:t>
            </w: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 xml:space="preserve"> первого года жизни,</w:t>
            </w:r>
            <w:r w:rsidRPr="00A756DE">
              <w:rPr>
                <w:rFonts w:ascii="Times New Roman" w:hAnsi="Times New Roman" w:cs="Times New Roman"/>
                <w:spacing w:val="-24"/>
                <w:w w:val="105"/>
                <w:lang w:val="ru-RU"/>
              </w:rPr>
              <w:t xml:space="preserve"> </w:t>
            </w:r>
            <w:r w:rsidRPr="00A756DE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A756DE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обмена аминокислоты</w:t>
            </w:r>
            <w:r w:rsidR="00A756DE" w:rsidRPr="0002575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="00A756DE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лейцина </w:t>
            </w:r>
            <w:r w:rsidR="00A756DE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>(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изовалериановая</w:t>
            </w:r>
            <w:r w:rsidR="00A756DE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ацидемия)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A756DE" w:rsidRDefault="00C47311" w:rsidP="00984C90">
            <w:pPr>
              <w:pStyle w:val="TableParagraph"/>
              <w:tabs>
                <w:tab w:val="left" w:pos="1548"/>
              </w:tabs>
              <w:spacing w:before="3" w:line="268" w:lineRule="auto"/>
              <w:ind w:left="24" w:right="93"/>
              <w:rPr>
                <w:rFonts w:ascii="Times New Roman" w:eastAsia="Arial" w:hAnsi="Times New Roman" w:cs="Times New Roman"/>
                <w:lang w:val="ru-RU"/>
              </w:rPr>
            </w:pP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A756DE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>14-</w:t>
            </w:r>
            <w:r w:rsidRPr="00A756DE">
              <w:rPr>
                <w:rFonts w:ascii="Times New Roman" w:hAnsi="Times New Roman" w:cs="Times New Roman"/>
                <w:w w:val="105"/>
              </w:rPr>
              <w:t>leu</w:t>
            </w:r>
            <w:r w:rsidRPr="00A756DE">
              <w:rPr>
                <w:rFonts w:ascii="Times New Roman" w:hAnsi="Times New Roman" w:cs="Times New Roman"/>
                <w:w w:val="105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025754">
        <w:trPr>
          <w:trHeight w:hRule="exact" w:val="207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25754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25754">
              <w:rPr>
                <w:rFonts w:ascii="Times New Roman" w:hAnsi="Times New Roman" w:cs="Times New Roman"/>
                <w:w w:val="105"/>
              </w:rPr>
              <w:t>12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025754">
            <w:pPr>
              <w:pStyle w:val="TableParagraph"/>
              <w:spacing w:before="3" w:line="268" w:lineRule="auto"/>
              <w:ind w:left="24" w:right="101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страдающих наследственным нарушением обмена аминокислоты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>лейцина 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изовалериановой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ацидемией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20-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</w:p>
          <w:p w:rsidR="00C47311" w:rsidRPr="00806EF4" w:rsidRDefault="00C47311" w:rsidP="00984C90">
            <w:pPr>
              <w:pStyle w:val="TableParagraph"/>
              <w:spacing w:before="23"/>
              <w:ind w:left="24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025754">
        <w:trPr>
          <w:trHeight w:hRule="exact" w:val="2017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25754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25754">
              <w:rPr>
                <w:rFonts w:ascii="Times New Roman" w:hAnsi="Times New Roman" w:cs="Times New Roman"/>
                <w:w w:val="105"/>
              </w:rPr>
              <w:t>13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E260DC">
            <w:pPr>
              <w:pStyle w:val="TableParagraph"/>
              <w:spacing w:before="3" w:line="268" w:lineRule="auto"/>
              <w:ind w:left="24" w:right="101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обмена аминокислоты</w:t>
            </w:r>
            <w:r w:rsidR="00025754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лейцина (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>изовалериановой</w:t>
            </w:r>
            <w:r w:rsidR="00025754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ацидемией)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40-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</w:p>
          <w:p w:rsidR="00C47311" w:rsidRPr="00806EF4" w:rsidRDefault="00C47311" w:rsidP="00984C90">
            <w:pPr>
              <w:pStyle w:val="TableParagraph"/>
              <w:spacing w:before="22"/>
              <w:ind w:left="24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</w:tr>
      <w:tr w:rsidR="00C47311" w:rsidRPr="007C5ED6" w:rsidTr="00E260DC">
        <w:trPr>
          <w:trHeight w:hRule="exact" w:val="2412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260DC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E260DC">
              <w:rPr>
                <w:rFonts w:ascii="Times New Roman" w:hAnsi="Times New Roman" w:cs="Times New Roman"/>
                <w:w w:val="105"/>
              </w:rPr>
              <w:t>14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E260DC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E260DC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E260DC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806EF4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женщин</w:t>
            </w:r>
            <w:r w:rsidRPr="00806EF4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взрослых, </w:t>
            </w:r>
            <w:r w:rsidR="00E260DC"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обмена аминокислоты</w:t>
            </w:r>
            <w:r w:rsidR="00E260DC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лейцина (</w:t>
            </w:r>
            <w:r w:rsidR="00E260DC" w:rsidRPr="00806EF4">
              <w:rPr>
                <w:rFonts w:ascii="Times New Roman" w:hAnsi="Times New Roman" w:cs="Times New Roman"/>
                <w:w w:val="105"/>
                <w:lang w:val="ru-RU"/>
              </w:rPr>
              <w:t>изовалериановой</w:t>
            </w:r>
            <w:r w:rsidR="00E260DC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E260DC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ацидемией)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70-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</w:p>
          <w:p w:rsidR="00C47311" w:rsidRPr="00806EF4" w:rsidRDefault="00C47311" w:rsidP="00984C90">
            <w:pPr>
              <w:pStyle w:val="TableParagraph"/>
              <w:spacing w:before="22"/>
              <w:ind w:left="24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6582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6582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984C90">
        <w:trPr>
          <w:trHeight w:hRule="exact" w:val="230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984C90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984C90">
              <w:rPr>
                <w:rFonts w:ascii="Times New Roman" w:hAnsi="Times New Roman" w:cs="Times New Roman"/>
                <w:w w:val="105"/>
              </w:rPr>
              <w:t>15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первого года жизни,</w:t>
            </w:r>
            <w:r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тирозинемией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, предназначен для питания страдающих наследственным нарушением обмена аминокислот тирозина и фенилаланина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 14-</w:t>
            </w:r>
            <w:r w:rsidRPr="00806EF4">
              <w:rPr>
                <w:rFonts w:ascii="Times New Roman" w:hAnsi="Times New Roman" w:cs="Times New Roman"/>
                <w:w w:val="105"/>
              </w:rPr>
              <w:t>tyr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806EF4">
              <w:rPr>
                <w:rFonts w:ascii="Times New Roman" w:hAnsi="Times New Roman" w:cs="Times New Roman"/>
                <w:w w:val="105"/>
              </w:rPr>
              <w:t>phe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984C90" w:rsidRDefault="00C47311" w:rsidP="00984C90"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984C90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984C90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E260DC">
        <w:trPr>
          <w:trHeight w:hRule="exact" w:val="2226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260DC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E260DC">
              <w:rPr>
                <w:rFonts w:ascii="Times New Roman" w:hAnsi="Times New Roman" w:cs="Times New Roman"/>
                <w:w w:val="105"/>
              </w:rPr>
              <w:t>16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E260DC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тирозинемией</w:t>
            </w:r>
            <w:r w:rsidR="00E260DC" w:rsidRPr="00806EF4">
              <w:rPr>
                <w:rFonts w:ascii="Times New Roman" w:hAnsi="Times New Roman" w:cs="Times New Roman"/>
                <w:w w:val="105"/>
                <w:lang w:val="ru-RU"/>
              </w:rPr>
              <w:t>, предназначен для питания больных тирозинемией,</w:t>
            </w:r>
            <w:r w:rsidR="00E260DC" w:rsidRPr="00806EF4">
              <w:rPr>
                <w:rFonts w:ascii="Times New Roman" w:hAnsi="Times New Roman" w:cs="Times New Roman"/>
                <w:lang w:val="ru-RU"/>
              </w:rPr>
              <w:t xml:space="preserve"> страдающих наследственным нарушением обмена аминокислот тирозина и фенилаланина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 20 -</w:t>
            </w:r>
            <w:r w:rsidRPr="00806EF4">
              <w:rPr>
                <w:rFonts w:ascii="Times New Roman" w:hAnsi="Times New Roman" w:cs="Times New Roman"/>
                <w:w w:val="105"/>
              </w:rPr>
              <w:t>tyr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806EF4">
              <w:rPr>
                <w:rFonts w:ascii="Times New Roman" w:hAnsi="Times New Roman" w:cs="Times New Roman"/>
                <w:w w:val="105"/>
              </w:rPr>
              <w:t>phe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0D5187">
        <w:trPr>
          <w:trHeight w:hRule="exact" w:val="174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одного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тирозинемией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, </w:t>
            </w:r>
            <w:r w:rsidR="000D5187" w:rsidRPr="00806EF4">
              <w:rPr>
                <w:rFonts w:ascii="Times New Roman" w:hAnsi="Times New Roman" w:cs="Times New Roman"/>
                <w:lang w:val="ru-RU"/>
              </w:rPr>
              <w:t>страдающих наследственным нарушением обмена аминокислот тирозина и фенилаланина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 40 -</w:t>
            </w:r>
            <w:r w:rsidRPr="00806EF4">
              <w:rPr>
                <w:rFonts w:ascii="Times New Roman" w:hAnsi="Times New Roman" w:cs="Times New Roman"/>
                <w:w w:val="105"/>
              </w:rPr>
              <w:t>tyr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806EF4">
              <w:rPr>
                <w:rFonts w:ascii="Times New Roman" w:hAnsi="Times New Roman" w:cs="Times New Roman"/>
                <w:w w:val="105"/>
              </w:rPr>
              <w:t>phe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308E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="00C47311"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="00C47311"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="00C47311"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="00C47311"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="00C47311"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C4308E">
        <w:trPr>
          <w:trHeight w:hRule="exact" w:val="2017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47311" w:rsidRPr="00A200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A20087">
              <w:rPr>
                <w:rFonts w:ascii="Times New Roman" w:hAnsi="Times New Roman" w:cs="Times New Roman"/>
                <w:w w:val="105"/>
              </w:rPr>
              <w:t>18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C4308E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C4308E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одного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женщин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взрослых,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больных </w:t>
            </w:r>
            <w:r w:rsidRPr="00806EF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тирозинемией</w:t>
            </w:r>
            <w:r w:rsidR="00C4308E" w:rsidRPr="00806EF4">
              <w:rPr>
                <w:rFonts w:ascii="Times New Roman" w:hAnsi="Times New Roman" w:cs="Times New Roman"/>
                <w:lang w:val="ru-RU"/>
              </w:rPr>
              <w:t>, страдающих наследственным нарушением обмена аминокислот тирозина и фенилаланина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 70 -</w:t>
            </w:r>
            <w:r w:rsidRPr="00806EF4">
              <w:rPr>
                <w:rFonts w:ascii="Times New Roman" w:hAnsi="Times New Roman" w:cs="Times New Roman"/>
                <w:w w:val="105"/>
              </w:rPr>
              <w:t>tyr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806EF4">
              <w:rPr>
                <w:rFonts w:ascii="Times New Roman" w:hAnsi="Times New Roman" w:cs="Times New Roman"/>
                <w:w w:val="105"/>
              </w:rPr>
              <w:t>phe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</w:tr>
      <w:tr w:rsidR="00C47311" w:rsidRPr="007C5ED6" w:rsidTr="0033315C">
        <w:trPr>
          <w:trHeight w:hRule="exact" w:val="167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33315C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33315C">
              <w:rPr>
                <w:rFonts w:ascii="Times New Roman" w:hAnsi="Times New Roman" w:cs="Times New Roman"/>
                <w:w w:val="105"/>
              </w:rPr>
              <w:t>19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33315C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33315C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33315C" w:rsidRPr="00806EF4">
              <w:rPr>
                <w:rFonts w:ascii="Times New Roman" w:hAnsi="Times New Roman" w:cs="Times New Roman"/>
                <w:w w:val="105"/>
                <w:lang w:val="ru-RU"/>
              </w:rPr>
              <w:t>) предназначен 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первого года жизни,</w:t>
            </w:r>
            <w:r w:rsidRPr="00806EF4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="0033315C"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обмена аминокислоты метионина (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гомоцистинурия</w:t>
            </w:r>
            <w:r w:rsidR="0033315C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14-</w:t>
            </w:r>
            <w:r w:rsidRPr="00806EF4">
              <w:rPr>
                <w:rFonts w:ascii="Times New Roman" w:hAnsi="Times New Roman" w:cs="Times New Roman"/>
                <w:w w:val="105"/>
              </w:rPr>
              <w:t>met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0D5187">
        <w:trPr>
          <w:trHeight w:hRule="exact" w:val="1997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t>20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питания </w:t>
            </w:r>
            <w:r w:rsidR="007E134F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предназначен для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детей старше года,</w:t>
            </w:r>
            <w:r w:rsidR="000D5187" w:rsidRPr="00806EF4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обмена аминокислоты метионина (гомоцистинурия)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20-</w:t>
            </w:r>
            <w:r w:rsidRPr="00806EF4">
              <w:rPr>
                <w:rFonts w:ascii="Times New Roman" w:hAnsi="Times New Roman" w:cs="Times New Roman"/>
                <w:w w:val="105"/>
              </w:rPr>
              <w:t>met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C47311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E134F" w:rsidTr="007E134F">
        <w:trPr>
          <w:trHeight w:hRule="exact" w:val="228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t>21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предназначен для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="000D5187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детей старше года,</w:t>
            </w:r>
            <w:r w:rsidR="000D5187" w:rsidRPr="00806EF4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страдающих наследственным нарушением обмена аминокислоты метионина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 года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E134F" w:rsidRPr="00806EF4">
              <w:rPr>
                <w:rFonts w:ascii="Times New Roman" w:hAnsi="Times New Roman" w:cs="Times New Roman"/>
                <w:w w:val="103"/>
                <w:lang w:val="ru-RU"/>
              </w:rPr>
              <w:t>(</w:t>
            </w:r>
            <w:r w:rsidR="007E134F" w:rsidRPr="00806EF4">
              <w:rPr>
                <w:rFonts w:ascii="Times New Roman" w:hAnsi="Times New Roman" w:cs="Times New Roman"/>
                <w:w w:val="105"/>
                <w:lang w:val="ru-RU"/>
              </w:rPr>
              <w:t>гомоцистинурия)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40-</w:t>
            </w:r>
            <w:r w:rsidRPr="00806EF4">
              <w:rPr>
                <w:rFonts w:ascii="Times New Roman" w:hAnsi="Times New Roman" w:cs="Times New Roman"/>
                <w:w w:val="105"/>
              </w:rPr>
              <w:t>met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E134F" w:rsidRDefault="00C47311" w:rsidP="00984C90">
            <w:r w:rsidRPr="007E134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7E134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7E134F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7E134F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0D5187">
        <w:trPr>
          <w:trHeight w:hRule="exact" w:val="2323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t>22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0D5187">
            <w:pPr>
              <w:pStyle w:val="TableParagraph"/>
              <w:spacing w:before="3" w:line="268" w:lineRule="auto"/>
              <w:ind w:left="24" w:right="108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w w:val="103"/>
                <w:lang w:val="ru-RU"/>
              </w:rPr>
              <w:t>предназначен для питания детей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женщин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взрослых,</w:t>
            </w:r>
            <w:r w:rsidRPr="00806EF4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обмена аминокислоты метионина (гомоцистинурия)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70-</w:t>
            </w:r>
            <w:r w:rsidRPr="00806EF4">
              <w:rPr>
                <w:rFonts w:ascii="Times New Roman" w:hAnsi="Times New Roman" w:cs="Times New Roman"/>
                <w:w w:val="105"/>
              </w:rPr>
              <w:t>met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984C90">
        <w:trPr>
          <w:trHeight w:hRule="exact" w:val="181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984C90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984C90">
              <w:rPr>
                <w:rFonts w:ascii="Times New Roman" w:hAnsi="Times New Roman" w:cs="Times New Roman"/>
                <w:w w:val="105"/>
              </w:rPr>
              <w:t>23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первого года жизни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, страдающих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болезнью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lang w:val="ru-RU"/>
              </w:rPr>
              <w:t>«</w:t>
            </w:r>
            <w:r w:rsidRPr="00806EF4">
              <w:rPr>
                <w:rFonts w:ascii="Times New Roman" w:hAnsi="Times New Roman" w:cs="Times New Roman"/>
                <w:lang w:val="ru-RU"/>
              </w:rPr>
              <w:t>кленового</w:t>
            </w:r>
            <w:r w:rsidRPr="00806EF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сиропа</w:t>
            </w:r>
            <w:r w:rsidR="00984C90" w:rsidRPr="00806EF4">
              <w:rPr>
                <w:rFonts w:ascii="Times New Roman" w:hAnsi="Times New Roman" w:cs="Times New Roman"/>
                <w:lang w:val="ru-RU"/>
              </w:rPr>
              <w:t>» с наследственным нарушением обмена аминокислот валина , изолейцина, лейцина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14-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ile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val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984C90">
        <w:trPr>
          <w:trHeight w:hRule="exact" w:val="181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984C90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984C90">
              <w:rPr>
                <w:rFonts w:ascii="Times New Roman" w:hAnsi="Times New Roman" w:cs="Times New Roman"/>
                <w:w w:val="105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, страдающих болезнью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lang w:val="ru-RU"/>
              </w:rPr>
              <w:t>«</w:t>
            </w:r>
            <w:r w:rsidRPr="00806EF4">
              <w:rPr>
                <w:rFonts w:ascii="Times New Roman" w:hAnsi="Times New Roman" w:cs="Times New Roman"/>
                <w:lang w:val="ru-RU"/>
              </w:rPr>
              <w:t>кленового</w:t>
            </w:r>
            <w:r w:rsidRPr="00806EF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сиропа</w:t>
            </w:r>
            <w:r w:rsidR="00984C90" w:rsidRPr="00806EF4">
              <w:rPr>
                <w:rFonts w:ascii="Times New Roman" w:hAnsi="Times New Roman" w:cs="Times New Roman"/>
                <w:lang w:val="ru-RU"/>
              </w:rPr>
              <w:t>», с наследственным нарушением обмена аминокислот валина , изолейцина, лейцина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20-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ile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val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C47311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E51E9A">
        <w:trPr>
          <w:trHeight w:hRule="exact" w:val="2042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51E9A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E51E9A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E51E9A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E51E9A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</w:t>
            </w:r>
            <w:r w:rsidR="00E51E9A"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E51E9A" w:rsidRPr="00806EF4">
              <w:rPr>
                <w:rFonts w:ascii="Times New Roman" w:hAnsi="Times New Roman" w:cs="Times New Roman"/>
                <w:w w:val="105"/>
                <w:lang w:val="ru-RU"/>
              </w:rPr>
              <w:t>традающих</w:t>
            </w:r>
            <w:r w:rsidRPr="00806EF4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болезнью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E51E9A" w:rsidRPr="00806EF4">
              <w:rPr>
                <w:rFonts w:ascii="Times New Roman" w:hAnsi="Times New Roman" w:cs="Times New Roman"/>
                <w:lang w:val="ru-RU"/>
              </w:rPr>
              <w:t>«</w:t>
            </w:r>
            <w:r w:rsidRPr="00806EF4">
              <w:rPr>
                <w:rFonts w:ascii="Times New Roman" w:hAnsi="Times New Roman" w:cs="Times New Roman"/>
                <w:lang w:val="ru-RU"/>
              </w:rPr>
              <w:t>кленового</w:t>
            </w:r>
            <w:r w:rsidRPr="00806EF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сиропа</w:t>
            </w:r>
            <w:r w:rsidR="00E51E9A" w:rsidRPr="00806EF4">
              <w:rPr>
                <w:rFonts w:ascii="Times New Roman" w:hAnsi="Times New Roman" w:cs="Times New Roman"/>
                <w:lang w:val="ru-RU"/>
              </w:rPr>
              <w:t>» с наследственным нарушением обмена аминокислот валина , изолейцина, лейцина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40-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ile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val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C47311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A2B1A">
        <w:trPr>
          <w:trHeight w:hRule="exact" w:val="217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A2B1A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A2B1A">
              <w:rPr>
                <w:rFonts w:ascii="Times New Roman" w:hAnsi="Times New Roman" w:cs="Times New Roman"/>
                <w:w w:val="105"/>
              </w:rPr>
              <w:t>26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7A2B1A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женщин и взрослых, с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>традающих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болезнью</w:t>
            </w:r>
            <w:r w:rsidRPr="00806EF4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>«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кленового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сиропа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>», с</w:t>
            </w:r>
            <w:r w:rsidR="007A2B1A" w:rsidRPr="00806EF4">
              <w:rPr>
                <w:rFonts w:ascii="Times New Roman" w:hAnsi="Times New Roman" w:cs="Times New Roman"/>
                <w:lang w:val="ru-RU"/>
              </w:rPr>
              <w:t xml:space="preserve"> наследственным нарушением обмена аминокислот валина , изолейцина, лейцина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70-</w:t>
            </w:r>
            <w:r w:rsidRPr="00806EF4">
              <w:rPr>
                <w:rFonts w:ascii="Times New Roman" w:hAnsi="Times New Roman" w:cs="Times New Roman"/>
                <w:w w:val="105"/>
              </w:rPr>
              <w:t>leu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ile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val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</w:tr>
      <w:tr w:rsidR="00C47311" w:rsidRPr="007C5ED6" w:rsidTr="00025754">
        <w:trPr>
          <w:trHeight w:hRule="exact" w:val="1804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25754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25754">
              <w:rPr>
                <w:rFonts w:ascii="Times New Roman" w:hAnsi="Times New Roman" w:cs="Times New Roman"/>
                <w:w w:val="105"/>
              </w:rPr>
              <w:t>27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025754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первого года жизни,</w:t>
            </w:r>
            <w:r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глутаровой</w:t>
            </w:r>
            <w:r w:rsidRPr="00806EF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ацидурией</w:t>
            </w:r>
            <w:r w:rsidR="00025754" w:rsidRPr="00806EF4">
              <w:rPr>
                <w:rFonts w:ascii="Times New Roman" w:hAnsi="Times New Roman" w:cs="Times New Roman"/>
                <w:lang w:val="ru-RU"/>
              </w:rPr>
              <w:t xml:space="preserve">, предназначен для питания страдающих </w:t>
            </w:r>
          </w:p>
          <w:p w:rsidR="00C47311" w:rsidRPr="00806EF4" w:rsidRDefault="00025754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наследственным нарушением обмена аминокислот лизина и триптофана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14-</w:t>
            </w:r>
            <w:r w:rsidRPr="00806EF4">
              <w:rPr>
                <w:rFonts w:ascii="Times New Roman" w:hAnsi="Times New Roman" w:cs="Times New Roman"/>
                <w:w w:val="105"/>
              </w:rPr>
              <w:t>trp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lys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A2B1A">
        <w:trPr>
          <w:trHeight w:hRule="exact" w:val="168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A2B1A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A2B1A">
              <w:rPr>
                <w:rFonts w:ascii="Times New Roman" w:hAnsi="Times New Roman" w:cs="Times New Roman"/>
                <w:w w:val="105"/>
              </w:rPr>
              <w:t>28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7A2B1A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7A2B1A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старше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 года,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предназначен  для  питания  больных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глутаровой ацидурией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>, страдающих наследственным нарушением обмена аминокислот лизина и триптофана</w:t>
            </w:r>
            <w:r w:rsidR="007A2B1A" w:rsidRPr="00806EF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20-</w:t>
            </w:r>
            <w:r w:rsidRPr="00806EF4">
              <w:rPr>
                <w:rFonts w:ascii="Times New Roman" w:hAnsi="Times New Roman" w:cs="Times New Roman"/>
                <w:w w:val="105"/>
              </w:rPr>
              <w:t>trp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lys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C47311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0D5187">
        <w:trPr>
          <w:trHeight w:hRule="exact" w:val="208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t>29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187" w:rsidRPr="00806EF4" w:rsidRDefault="00C47311" w:rsidP="000D5187">
            <w:pPr>
              <w:pStyle w:val="TableParagraph"/>
              <w:spacing w:before="3" w:line="268" w:lineRule="auto"/>
              <w:ind w:left="24" w:right="136"/>
              <w:rPr>
                <w:rFonts w:ascii="Times New Roman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старше одного года,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lang w:val="ru-RU"/>
              </w:rPr>
              <w:t xml:space="preserve">предназначен для питания страдающих </w:t>
            </w:r>
          </w:p>
          <w:p w:rsidR="000D5187" w:rsidRPr="00806EF4" w:rsidRDefault="000D5187" w:rsidP="000D5187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наследственным нарушением обмена аминокислот лизина и триптофана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47311" w:rsidRPr="00806EF4" w:rsidRDefault="000D5187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(</w:t>
            </w:r>
            <w:r w:rsidR="00C47311" w:rsidRPr="00806EF4">
              <w:rPr>
                <w:rFonts w:ascii="Times New Roman" w:hAnsi="Times New Roman" w:cs="Times New Roman"/>
                <w:lang w:val="ru-RU"/>
              </w:rPr>
              <w:t>глутаров</w:t>
            </w:r>
            <w:r w:rsidRPr="00806EF4">
              <w:rPr>
                <w:rFonts w:ascii="Times New Roman" w:hAnsi="Times New Roman" w:cs="Times New Roman"/>
                <w:lang w:val="ru-RU"/>
              </w:rPr>
              <w:t>ая</w:t>
            </w:r>
            <w:r w:rsidR="00C47311" w:rsidRPr="00806EF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ацидурия)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40-</w:t>
            </w:r>
            <w:r w:rsidRPr="00806EF4">
              <w:rPr>
                <w:rFonts w:ascii="Times New Roman" w:hAnsi="Times New Roman" w:cs="Times New Roman"/>
                <w:w w:val="105"/>
              </w:rPr>
              <w:t>trp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lys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</w:tr>
      <w:tr w:rsidR="00C47311" w:rsidRPr="007C5ED6" w:rsidTr="000D5187">
        <w:trPr>
          <w:trHeight w:hRule="exact" w:val="2169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5187" w:rsidRPr="00806EF4" w:rsidRDefault="00C47311" w:rsidP="000D5187">
            <w:pPr>
              <w:pStyle w:val="TableParagraph"/>
              <w:spacing w:before="3" w:line="268" w:lineRule="auto"/>
              <w:ind w:left="24" w:right="136"/>
              <w:rPr>
                <w:rFonts w:ascii="Times New Roman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женщин и взрослых,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больных глутаровой ацидурией,</w:t>
            </w:r>
            <w:r w:rsidR="000D5187" w:rsidRPr="00806EF4">
              <w:rPr>
                <w:rFonts w:ascii="Times New Roman" w:hAnsi="Times New Roman" w:cs="Times New Roman"/>
                <w:lang w:val="ru-RU"/>
              </w:rPr>
              <w:t xml:space="preserve"> страдающих </w:t>
            </w:r>
          </w:p>
          <w:p w:rsidR="000D5187" w:rsidRPr="00806EF4" w:rsidRDefault="000D5187" w:rsidP="000D5187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наследственным нарушением обмена аминокислот лизина и триптофана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16"/>
              <w:rPr>
                <w:rFonts w:ascii="Times New Roman" w:eastAsia="Arial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38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70-</w:t>
            </w:r>
            <w:r w:rsidRPr="00806EF4">
              <w:rPr>
                <w:rFonts w:ascii="Times New Roman" w:hAnsi="Times New Roman" w:cs="Times New Roman"/>
                <w:w w:val="105"/>
              </w:rPr>
              <w:t>trp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,-</w:t>
            </w:r>
            <w:r w:rsidRPr="00806EF4">
              <w:rPr>
                <w:rFonts w:ascii="Times New Roman" w:hAnsi="Times New Roman" w:cs="Times New Roman"/>
                <w:w w:val="105"/>
              </w:rPr>
              <w:t>lys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</w:tr>
      <w:tr w:rsidR="00C47311" w:rsidRPr="007C5ED6" w:rsidTr="000D5187">
        <w:trPr>
          <w:trHeight w:hRule="exact" w:val="2399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0D5187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0D5187">
              <w:rPr>
                <w:rFonts w:ascii="Times New Roman" w:hAnsi="Times New Roman" w:cs="Times New Roman"/>
                <w:w w:val="105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сухой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первого года жизни,</w:t>
            </w:r>
            <w:r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метилмалоновой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пропионовой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ацидемией</w:t>
            </w:r>
            <w:r w:rsidR="000D5187" w:rsidRPr="00806EF4">
              <w:rPr>
                <w:rFonts w:ascii="Times New Roman" w:hAnsi="Times New Roman" w:cs="Times New Roman"/>
                <w:w w:val="105"/>
                <w:lang w:val="ru-RU"/>
              </w:rPr>
              <w:t>, страдающих наследственным нарушением аминокислот валина, изолейцина, метианина и треонина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52" w:right="146" w:hanging="229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14-ile,-met,-thr-val</w:t>
            </w:r>
            <w:r w:rsidRPr="00806EF4">
              <w:rPr>
                <w:rFonts w:ascii="Times New Roman" w:hAnsi="Times New Roman" w:cs="Times New Roman"/>
                <w:w w:val="103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C5ED6" w:rsidRDefault="00C47311" w:rsidP="00C473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7BB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153B3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153B3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E47A04">
        <w:trPr>
          <w:trHeight w:hRule="exact" w:val="2269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47A04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E47A04">
              <w:rPr>
                <w:rFonts w:ascii="Times New Roman" w:hAnsi="Times New Roman" w:cs="Times New Roman"/>
                <w:w w:val="105"/>
              </w:rPr>
              <w:t>32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E47A04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E47A04"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наследственным нарушением аминокислот вали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на, изолейцина, метианина и трео</w:t>
            </w:r>
            <w:r w:rsidR="00E47A04" w:rsidRPr="00806EF4">
              <w:rPr>
                <w:rFonts w:ascii="Times New Roman" w:hAnsi="Times New Roman" w:cs="Times New Roman"/>
                <w:w w:val="105"/>
                <w:lang w:val="ru-RU"/>
              </w:rPr>
              <w:t>нина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(метилмалоновая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и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пропионов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ая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ацидеми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52" w:right="146" w:hanging="229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20-ile,-met,-thr-val</w:t>
            </w:r>
            <w:r w:rsidRPr="00806EF4">
              <w:rPr>
                <w:rFonts w:ascii="Times New Roman" w:hAnsi="Times New Roman" w:cs="Times New Roman"/>
                <w:w w:val="103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47A04" w:rsidRDefault="00C47311" w:rsidP="00984C90">
            <w:r w:rsidRPr="00E47A0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E47A0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E47A0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E47A0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E47A04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E47A04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A2B1A">
        <w:trPr>
          <w:trHeight w:hRule="exact" w:val="2017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984C90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984C90">
              <w:rPr>
                <w:rFonts w:ascii="Times New Roman" w:hAnsi="Times New Roman" w:cs="Times New Roman"/>
                <w:w w:val="105"/>
              </w:rPr>
              <w:t>33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="00984C90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страдающих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наследственным нарушением аминокислот вал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ина, изолейцина, метианина и трео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нина (метилмалоновая и</w:t>
            </w:r>
            <w:r w:rsidR="00984C90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пропионовая</w:t>
            </w:r>
            <w:r w:rsidR="00984C90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984C90" w:rsidRPr="00806EF4">
              <w:rPr>
                <w:rFonts w:ascii="Times New Roman" w:hAnsi="Times New Roman" w:cs="Times New Roman"/>
                <w:w w:val="105"/>
                <w:lang w:val="ru-RU"/>
              </w:rPr>
              <w:t>ацидемия)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52" w:right="146" w:hanging="229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40-ile,-met,-thr-val</w:t>
            </w:r>
            <w:r w:rsidRPr="00806EF4">
              <w:rPr>
                <w:rFonts w:ascii="Times New Roman" w:hAnsi="Times New Roman" w:cs="Times New Roman"/>
                <w:w w:val="103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984C90" w:rsidRDefault="00C47311" w:rsidP="00984C90"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984C90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984C90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C9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A756DE">
        <w:trPr>
          <w:trHeight w:hRule="exact" w:val="242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A756DE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A756DE">
              <w:rPr>
                <w:rFonts w:ascii="Times New Roman" w:hAnsi="Times New Roman" w:cs="Times New Roman"/>
                <w:w w:val="105"/>
              </w:rPr>
              <w:t>34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A756DE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одного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 женщин и взрослых,</w:t>
            </w:r>
            <w:r w:rsidR="00A756DE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страдающих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наследственным нарушением аминокислот валина, изолейцина, метианина и треонина (метилмалоновая и</w:t>
            </w:r>
            <w:r w:rsidR="00A756DE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пропионовая</w:t>
            </w:r>
            <w:r w:rsidR="00A756DE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A756DE" w:rsidRPr="00806EF4">
              <w:rPr>
                <w:rFonts w:ascii="Times New Roman" w:hAnsi="Times New Roman" w:cs="Times New Roman"/>
                <w:w w:val="105"/>
                <w:lang w:val="ru-RU"/>
              </w:rPr>
              <w:t>ацидемия)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52" w:right="146" w:hanging="229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70-ile,-met,-thr-val</w:t>
            </w:r>
            <w:r w:rsidRPr="00806EF4">
              <w:rPr>
                <w:rFonts w:ascii="Times New Roman" w:hAnsi="Times New Roman" w:cs="Times New Roman"/>
                <w:w w:val="103"/>
              </w:rPr>
              <w:t xml:space="preserve"> 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 w:rsidRPr="00BB7BB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98472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98472A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72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98472A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72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7C5ED6" w:rsidTr="007A2B1A">
        <w:trPr>
          <w:trHeight w:hRule="exact" w:val="2139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47311" w:rsidRPr="007A2B1A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7A2B1A">
              <w:rPr>
                <w:rFonts w:ascii="Times New Roman" w:hAnsi="Times New Roman" w:cs="Times New Roman"/>
                <w:w w:val="105"/>
              </w:rPr>
              <w:t>35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7A2B1A"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сухой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первого года жизни,</w:t>
            </w:r>
            <w:r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гистидинемией</w:t>
            </w:r>
            <w:r w:rsidR="007A2B1A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, предназначен для питания страдающих наследственным нарушением обмена аминокислоты гистидина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47311" w:rsidRPr="00806EF4" w:rsidRDefault="00C47311" w:rsidP="00984C90">
            <w:pPr>
              <w:pStyle w:val="TableParagraph"/>
              <w:tabs>
                <w:tab w:val="left" w:pos="1540"/>
              </w:tabs>
              <w:spacing w:before="3" w:line="268" w:lineRule="auto"/>
              <w:ind w:left="24" w:right="100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Нутриген</w:t>
            </w:r>
            <w:r w:rsidRPr="00806EF4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14-</w:t>
            </w:r>
            <w:r w:rsidRPr="00806EF4">
              <w:rPr>
                <w:rFonts w:ascii="Times New Roman" w:hAnsi="Times New Roman" w:cs="Times New Roman"/>
                <w:w w:val="105"/>
              </w:rPr>
              <w:t>his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ab/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C47311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</w:t>
            </w:r>
            <w:r w:rsidRPr="0098472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елкий</w:t>
            </w:r>
            <w:r w:rsidRPr="0098472A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72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98472A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98472A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C67788">
        <w:trPr>
          <w:trHeight w:hRule="exact" w:val="195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C67788">
              <w:rPr>
                <w:rFonts w:ascii="Times New Roman" w:hAnsi="Times New Roman" w:cs="Times New Roman"/>
                <w:w w:val="105"/>
              </w:rPr>
              <w:t>36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C67788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детского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первого года жизни от 0 до 12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месяцев,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в качестве основного питания и в качестве дополнительного питания для детей до 3 лет, страдающих лейцинозом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(болезнь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ю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>«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кленового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сиропа»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MSUD Анамикс</w:t>
            </w:r>
            <w:r w:rsidRPr="00806EF4">
              <w:rPr>
                <w:rFonts w:ascii="Times New Roman" w:hAnsi="Times New Roman" w:cs="Times New Roman"/>
                <w:spacing w:val="-34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инфант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C47311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D1005E">
        <w:trPr>
          <w:trHeight w:hRule="exact" w:val="130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463525">
              <w:rPr>
                <w:rFonts w:ascii="Times New Roman" w:hAnsi="Times New Roman" w:cs="Times New Roman"/>
                <w:w w:val="105"/>
              </w:rPr>
              <w:lastRenderedPageBreak/>
              <w:t>37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463525" w:rsidP="00463525">
            <w:pPr>
              <w:pStyle w:val="TableParagraph"/>
              <w:spacing w:before="3" w:line="268" w:lineRule="auto"/>
              <w:ind w:left="24" w:right="155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 для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диетического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(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="00C47311" w:rsidRPr="00806EF4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="00C47311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детей, больных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фенилкетонурией,</w:t>
            </w:r>
            <w:r w:rsidR="00C47311" w:rsidRPr="00806EF4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="00C47311" w:rsidRPr="00806EF4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  <w:r w:rsidR="00C47311"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года</w:t>
            </w:r>
            <w:r w:rsidR="00C47311"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до</w:t>
            </w:r>
            <w:r w:rsidR="00C47311"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4-х</w:t>
            </w:r>
            <w:r w:rsidR="00C47311"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="00C47311" w:rsidRPr="00806EF4">
              <w:rPr>
                <w:rFonts w:ascii="Times New Roman" w:hAnsi="Times New Roman" w:cs="Times New Roman"/>
                <w:w w:val="105"/>
                <w:lang w:val="ru-RU"/>
              </w:rPr>
              <w:t>лет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П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="00463525" w:rsidRPr="00806EF4">
              <w:rPr>
                <w:rFonts w:ascii="Times New Roman" w:hAnsi="Times New Roman" w:cs="Times New Roman"/>
                <w:w w:val="105"/>
              </w:rPr>
              <w:t>АМ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D1005E">
        <w:trPr>
          <w:trHeight w:hRule="exact" w:val="1283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463525">
              <w:rPr>
                <w:rFonts w:ascii="Times New Roman" w:hAnsi="Times New Roman" w:cs="Times New Roman"/>
                <w:w w:val="105"/>
              </w:rPr>
              <w:t>38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463525">
            <w:pPr>
              <w:pStyle w:val="TableParagraph"/>
              <w:spacing w:before="3" w:line="268" w:lineRule="auto"/>
              <w:ind w:left="24" w:right="155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СП 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 лечебного</w:t>
            </w:r>
            <w:r w:rsidRPr="00806EF4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 4 до 12 лет, больных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П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="00463525" w:rsidRPr="00806EF4">
              <w:rPr>
                <w:rFonts w:ascii="Times New Roman" w:hAnsi="Times New Roman" w:cs="Times New Roman"/>
                <w:w w:val="105"/>
              </w:rPr>
              <w:t>АМ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E804D8">
        <w:trPr>
          <w:trHeight w:hRule="exact" w:val="2676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804D8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E804D8">
              <w:rPr>
                <w:rFonts w:ascii="Times New Roman" w:hAnsi="Times New Roman" w:cs="Times New Roman"/>
                <w:w w:val="105"/>
              </w:rPr>
              <w:t>39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от 1 года до 8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лет,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E804D8"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лейцинозом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(</w:t>
            </w:r>
            <w:r w:rsidR="00E804D8"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болезнь </w:t>
            </w:r>
            <w:r w:rsidR="007D7FDF" w:rsidRPr="00806EF4">
              <w:rPr>
                <w:rFonts w:ascii="Times New Roman" w:hAnsi="Times New Roman" w:cs="Times New Roman"/>
                <w:w w:val="105"/>
                <w:lang w:val="ru-RU"/>
              </w:rPr>
              <w:t>«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кленового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7D7FDF" w:rsidRPr="00806EF4">
              <w:rPr>
                <w:rFonts w:ascii="Times New Roman" w:hAnsi="Times New Roman" w:cs="Times New Roman"/>
                <w:w w:val="105"/>
                <w:lang w:val="ru-RU"/>
              </w:rPr>
              <w:t>сиропа»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="00E804D8" w:rsidRPr="00806EF4">
              <w:rPr>
                <w:rFonts w:ascii="Times New Roman" w:hAnsi="Times New Roman" w:cs="Times New Roman"/>
                <w:w w:val="105"/>
                <w:lang w:val="ru-RU"/>
              </w:rPr>
              <w:t>, как дополнение к рациону, в количествах, обеспечивающих оптимальное содержание лейцина, изолейцина и валина в крови детей с данным заболеванием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MSUD</w:t>
            </w:r>
            <w:r w:rsidRPr="00806EF4">
              <w:rPr>
                <w:rFonts w:ascii="Times New Roman" w:hAnsi="Times New Roman" w:cs="Times New Roman"/>
                <w:spacing w:val="-29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Максамейд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C67788">
        <w:trPr>
          <w:trHeight w:hRule="exact" w:val="1422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C67788">
              <w:rPr>
                <w:rFonts w:ascii="Times New Roman" w:hAnsi="Times New Roman" w:cs="Times New Roman"/>
                <w:w w:val="105"/>
              </w:rPr>
              <w:t>40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C67788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с метилмолоновой или пропионовой ацидемией с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1 года до 8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лет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</w:rPr>
              <w:t>XMTVI</w:t>
            </w:r>
            <w:r w:rsidRPr="00806EF4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806EF4">
              <w:rPr>
                <w:rFonts w:ascii="Times New Roman" w:hAnsi="Times New Roman" w:cs="Times New Roman"/>
              </w:rPr>
              <w:t>Максамейд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D1005E">
        <w:trPr>
          <w:trHeight w:hRule="exact" w:val="1870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804D8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</w:rPr>
            </w:pPr>
            <w:r w:rsidRPr="00E804D8">
              <w:rPr>
                <w:rFonts w:ascii="Times New Roman" w:hAnsi="Times New Roman" w:cs="Times New Roman"/>
                <w:w w:val="105"/>
              </w:rPr>
              <w:t>41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E804D8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E804D8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с </w:t>
            </w:r>
            <w:r w:rsidR="00E804D8" w:rsidRPr="00806EF4">
              <w:rPr>
                <w:rFonts w:ascii="Times New Roman" w:hAnsi="Times New Roman" w:cs="Times New Roman"/>
                <w:w w:val="105"/>
                <w:lang w:val="ru-RU"/>
              </w:rPr>
              <w:t>метилмалоновой</w:t>
            </w:r>
            <w:r w:rsidR="00E804D8"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="00E804D8" w:rsidRPr="00806EF4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="00E804D8"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="00E804D8" w:rsidRPr="00806EF4">
              <w:rPr>
                <w:rFonts w:ascii="Times New Roman" w:hAnsi="Times New Roman" w:cs="Times New Roman"/>
                <w:w w:val="105"/>
                <w:lang w:val="ru-RU"/>
              </w:rPr>
              <w:t>пропионовой</w:t>
            </w:r>
            <w:r w:rsidR="00E804D8" w:rsidRPr="00806EF4">
              <w:rPr>
                <w:rFonts w:ascii="Times New Roman" w:hAnsi="Times New Roman" w:cs="Times New Roman"/>
                <w:spacing w:val="-25"/>
                <w:w w:val="105"/>
                <w:lang w:val="ru-RU"/>
              </w:rPr>
              <w:t xml:space="preserve"> </w:t>
            </w:r>
            <w:r w:rsidR="00E804D8" w:rsidRPr="00806EF4">
              <w:rPr>
                <w:rFonts w:ascii="Times New Roman" w:hAnsi="Times New Roman" w:cs="Times New Roman"/>
                <w:w w:val="105"/>
                <w:lang w:val="ru-RU"/>
              </w:rPr>
              <w:t>ацидемией старше восьми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лет и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взрослых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(включая беременных женщин)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</w:rPr>
              <w:t>XMTVI</w:t>
            </w:r>
            <w:r w:rsidRPr="00806EF4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06EF4">
              <w:rPr>
                <w:rFonts w:ascii="Times New Roman" w:hAnsi="Times New Roman" w:cs="Times New Roman"/>
              </w:rPr>
              <w:t>Максамум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C67788">
        <w:trPr>
          <w:trHeight w:hRule="exact" w:val="1594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C67788">
              <w:rPr>
                <w:rFonts w:ascii="Times New Roman" w:hAnsi="Times New Roman" w:cs="Times New Roman"/>
                <w:w w:val="105"/>
                <w:lang w:val="ru-RU"/>
              </w:rPr>
              <w:t>42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C67788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>(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)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 старш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е одного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года и взрослых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нарушениями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всасывания</w:t>
            </w:r>
            <w:r w:rsidRPr="00806EF4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усвоения</w:t>
            </w:r>
            <w:r w:rsidRPr="00806EF4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жиров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"Ликвиджен"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7A78BB" w:rsidRDefault="00C47311" w:rsidP="00984C9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78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жидкая жировая эмульсия</w:t>
            </w:r>
          </w:p>
        </w:tc>
      </w:tr>
      <w:tr w:rsidR="00C47311" w:rsidRPr="00EC6EE9" w:rsidTr="00463525">
        <w:trPr>
          <w:trHeight w:hRule="exact" w:val="2202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C67788">
              <w:rPr>
                <w:rFonts w:ascii="Times New Roman" w:hAnsi="Times New Roman" w:cs="Times New Roman"/>
                <w:w w:val="105"/>
                <w:lang w:val="ru-RU"/>
              </w:rPr>
              <w:t>43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463525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детей 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первого года жизни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от 0 до 1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2 месяцев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в качестве основного питания и в качестве дополнительного питания для детей до 3 лет,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метилмалоновой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пропионовой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ацидемией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ММА/РА</w:t>
            </w:r>
            <w:r w:rsidRPr="00806EF4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Анамикс</w:t>
            </w:r>
            <w:r w:rsidRPr="00806EF4">
              <w:rPr>
                <w:rFonts w:ascii="Times New Roman" w:hAnsi="Times New Roman" w:cs="Times New Roman"/>
                <w:spacing w:val="-2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инфант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EC6EE9" w:rsidRDefault="00C47311" w:rsidP="00984C9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8A69B2">
        <w:trPr>
          <w:trHeight w:hRule="exact" w:val="2262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A69B2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8A69B2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8A69B2">
            <w:pPr>
              <w:pStyle w:val="TableParagraph"/>
              <w:spacing w:before="3" w:line="268" w:lineRule="auto"/>
              <w:ind w:left="24" w:right="9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детского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детей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с лейцинозом (болезнью</w:t>
            </w:r>
            <w:r w:rsidR="008A69B2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lang w:val="ru-RU"/>
              </w:rPr>
              <w:t>«кленового</w:t>
            </w:r>
            <w:r w:rsidR="008A69B2" w:rsidRPr="00806EF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lang w:val="ru-RU"/>
              </w:rPr>
              <w:t xml:space="preserve">сиропа»)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старше восьми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лет и взрослых</w:t>
            </w:r>
            <w:r w:rsidRPr="00806EF4">
              <w:rPr>
                <w:rFonts w:ascii="Times New Roman" w:hAnsi="Times New Roman" w:cs="Times New Roman"/>
                <w:spacing w:val="-2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(включая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беременных</w:t>
            </w:r>
            <w:r w:rsidRPr="00806EF4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женщин)</w:t>
            </w:r>
            <w:r w:rsidRPr="00806EF4">
              <w:rPr>
                <w:rFonts w:ascii="Times New Roman" w:hAnsi="Times New Roman" w:cs="Times New Roman"/>
                <w:spacing w:val="-1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MSUD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Максамум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C67788">
        <w:trPr>
          <w:trHeight w:hRule="exact" w:val="1708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C67788">
              <w:rPr>
                <w:rFonts w:ascii="Times New Roman" w:hAnsi="Times New Roman" w:cs="Times New Roman"/>
                <w:w w:val="105"/>
                <w:lang w:val="ru-RU"/>
              </w:rPr>
              <w:t>45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C67788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детей старше восьми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лет,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а также взрослых, в том числе беременных женщин,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ХР</w:t>
            </w:r>
            <w:r w:rsidRPr="00806EF4">
              <w:rPr>
                <w:rFonts w:ascii="Times New Roman" w:hAnsi="Times New Roman" w:cs="Times New Roman"/>
                <w:spacing w:val="-29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Максамум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Default="00C47311" w:rsidP="00984C90"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042ED7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042ED7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984C90">
        <w:trPr>
          <w:trHeight w:hRule="exact" w:val="132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A69B2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8A69B2">
              <w:rPr>
                <w:rFonts w:ascii="Times New Roman" w:hAnsi="Times New Roman" w:cs="Times New Roman"/>
                <w:w w:val="105"/>
                <w:lang w:val="ru-RU"/>
              </w:rPr>
              <w:t>46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8A69B2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 детей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="008A69B2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фенилкетонурией, старше тринадцати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лет</w:t>
            </w:r>
            <w:r w:rsidRPr="00806EF4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П-АМ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rPr>
                <w:highlight w:val="yellow"/>
              </w:rPr>
            </w:pPr>
            <w:r w:rsidRPr="00C67788">
              <w:rPr>
                <w:rFonts w:ascii="Times New Roman" w:hAnsi="Times New Roman" w:cs="Times New Roman"/>
                <w:w w:val="105"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мелкий</w:t>
            </w:r>
            <w:r w:rsidRPr="008A69B2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8A69B2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D1005E">
        <w:trPr>
          <w:trHeight w:hRule="exact" w:val="1694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A69B2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8A69B2">
              <w:rPr>
                <w:rFonts w:ascii="Times New Roman" w:hAnsi="Times New Roman" w:cs="Times New Roman"/>
                <w:w w:val="105"/>
                <w:lang w:val="ru-RU"/>
              </w:rPr>
              <w:t>47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8A69B2">
            <w:pPr>
              <w:pStyle w:val="TableParagraph"/>
              <w:spacing w:before="4" w:line="268" w:lineRule="auto"/>
              <w:ind w:left="24" w:right="180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детского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детей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раннего возраста,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</w:t>
            </w:r>
            <w:r w:rsidRPr="00806EF4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spacing w:val="-23"/>
                <w:w w:val="105"/>
                <w:lang w:val="ru-RU"/>
              </w:rPr>
              <w:t xml:space="preserve">витамин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6</w:t>
            </w:r>
            <w:r w:rsidRPr="00806EF4">
              <w:rPr>
                <w:rFonts w:ascii="Times New Roman" w:hAnsi="Times New Roman" w:cs="Times New Roman"/>
                <w:w w:val="103"/>
                <w:vertAlign w:val="subscript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нечувствительной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формой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гомоцистинурии</w:t>
            </w:r>
            <w:r w:rsidRPr="00806EF4">
              <w:rPr>
                <w:rFonts w:ascii="Times New Roman" w:hAnsi="Times New Roman" w:cs="Times New Roman"/>
                <w:spacing w:val="-2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гиперметионинемии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4"/>
              <w:ind w:left="24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HCU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Анамикс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инфант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A69B2" w:rsidRDefault="00C47311" w:rsidP="00984C90">
            <w:pPr>
              <w:rPr>
                <w:lang w:val="ru-RU"/>
              </w:rPr>
            </w:pP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8A69B2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8A69B2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463525">
        <w:trPr>
          <w:trHeight w:hRule="exact" w:val="211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463525">
              <w:rPr>
                <w:rFonts w:ascii="Times New Roman" w:hAnsi="Times New Roman" w:cs="Times New Roman"/>
                <w:w w:val="105"/>
                <w:lang w:val="ru-RU"/>
              </w:rPr>
              <w:t>48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463525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первого года жизни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806EF4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0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до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2 месяцев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в качестве основного питания и в качестве дополнительного питания для детей до 3 лет,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</w:t>
            </w:r>
            <w:r w:rsidRPr="00806EF4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глутаровой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ацидурией 1</w:t>
            </w:r>
            <w:r w:rsidRPr="00806EF4">
              <w:rPr>
                <w:rFonts w:ascii="Times New Roman" w:hAnsi="Times New Roman" w:cs="Times New Roman"/>
                <w:spacing w:val="-3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типа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GA1 Анамикс</w:t>
            </w:r>
            <w:r w:rsidRPr="00806EF4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инфант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порошок </w:t>
            </w:r>
          </w:p>
        </w:tc>
      </w:tr>
      <w:tr w:rsidR="00C47311" w:rsidRPr="00C67788" w:rsidTr="00C67788">
        <w:trPr>
          <w:trHeight w:hRule="exact" w:val="2555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pPr>
              <w:pStyle w:val="TableParagraph"/>
              <w:spacing w:before="3"/>
              <w:ind w:left="23"/>
              <w:rPr>
                <w:rFonts w:ascii="Times New Roman" w:eastAsia="Arial" w:hAnsi="Times New Roman" w:cs="Times New Roman"/>
                <w:lang w:val="ru-RU"/>
              </w:rPr>
            </w:pPr>
            <w:r w:rsidRPr="00C67788">
              <w:rPr>
                <w:rFonts w:ascii="Times New Roman" w:hAnsi="Times New Roman" w:cs="Times New Roman"/>
                <w:w w:val="105"/>
              </w:rPr>
              <w:t>4</w:t>
            </w:r>
            <w:r w:rsidRPr="00C67788">
              <w:rPr>
                <w:rFonts w:ascii="Times New Roman" w:hAnsi="Times New Roman" w:cs="Times New Roman"/>
                <w:w w:val="105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C67788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>для детей первого года жизни от 0 до 12 месяцев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spacing w:val="-33"/>
                <w:w w:val="105"/>
                <w:lang w:val="ru-RU"/>
              </w:rPr>
              <w:t xml:space="preserve"> </w:t>
            </w:r>
            <w:r w:rsidR="00C67788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в качестве основного питания и в качестве дополнительного питания для детей до 3 лет,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страдающих тирозинемией с нормальным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уровнем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метионина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плазме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крови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TYR Анамикс</w:t>
            </w:r>
            <w:r w:rsidRPr="00806EF4">
              <w:rPr>
                <w:rFonts w:ascii="Times New Roman" w:hAnsi="Times New Roman" w:cs="Times New Roman"/>
                <w:spacing w:val="-33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инфант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C67788" w:rsidRDefault="00C47311" w:rsidP="00984C90">
            <w:r w:rsidRPr="00C6778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C6778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C6778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C67788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C67788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984C90">
        <w:trPr>
          <w:trHeight w:hRule="exact" w:val="154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463525">
              <w:rPr>
                <w:rFonts w:ascii="Times New Roman" w:hAnsi="Times New Roman" w:cs="Times New Roman"/>
                <w:w w:val="105"/>
                <w:lang w:val="ru-RU"/>
              </w:rPr>
              <w:t>50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222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года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взрослых,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тирозинемией с нормальным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уровнем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метионина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плазме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крови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XPHEN TYR</w:t>
            </w:r>
            <w:r w:rsidRPr="00806EF4">
              <w:rPr>
                <w:rFonts w:ascii="Times New Roman" w:hAnsi="Times New Roman" w:cs="Times New Roman"/>
                <w:spacing w:val="-35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Тирозидон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C47311"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984C90">
        <w:trPr>
          <w:trHeight w:hRule="exact" w:val="154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463525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>51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463525">
            <w:pPr>
              <w:pStyle w:val="TableParagraph"/>
              <w:spacing w:before="3" w:line="268" w:lineRule="auto"/>
              <w:ind w:left="24" w:right="1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двенадцати 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мес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яцев жизни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и более старшего возраста, больных 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глутаровой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ацидурией 1</w:t>
            </w:r>
            <w:r w:rsidRPr="00806EF4">
              <w:rPr>
                <w:rFonts w:ascii="Times New Roman" w:hAnsi="Times New Roman" w:cs="Times New Roman"/>
                <w:spacing w:val="-3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типа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XLYS,</w:t>
            </w:r>
            <w:r w:rsidRPr="00806EF4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TRY</w:t>
            </w:r>
            <w:r w:rsidRPr="00806EF4">
              <w:rPr>
                <w:rFonts w:ascii="Times New Roman" w:hAnsi="Times New Roman" w:cs="Times New Roman"/>
                <w:spacing w:val="-23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Глута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р</w:t>
            </w:r>
            <w:r w:rsidRPr="00806EF4">
              <w:rPr>
                <w:rFonts w:ascii="Times New Roman" w:hAnsi="Times New Roman" w:cs="Times New Roman"/>
                <w:w w:val="105"/>
              </w:rPr>
              <w:t>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</w:t>
            </w:r>
            <w:r w:rsidRPr="00806EF4">
              <w:rPr>
                <w:rFonts w:ascii="Times New Roman" w:hAnsi="Times New Roman" w:cs="Times New Roman"/>
                <w:w w:val="105"/>
              </w:rPr>
              <w:t>он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8A69B2">
        <w:trPr>
          <w:trHeight w:hRule="exact" w:val="1996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463525">
              <w:rPr>
                <w:rFonts w:ascii="Times New Roman" w:hAnsi="Times New Roman" w:cs="Times New Roman"/>
                <w:w w:val="105"/>
                <w:lang w:val="ru-RU"/>
              </w:rPr>
              <w:t>52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8A69B2">
            <w:pPr>
              <w:pStyle w:val="TableParagraph"/>
              <w:spacing w:before="3" w:line="268" w:lineRule="auto"/>
              <w:ind w:left="24" w:right="1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диетического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старше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двенадцати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мес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яцев и более старшего возраста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В6</w:t>
            </w:r>
            <w:r w:rsidRPr="00806EF4">
              <w:rPr>
                <w:rFonts w:ascii="Times New Roman" w:hAnsi="Times New Roman" w:cs="Times New Roman"/>
                <w:spacing w:val="-19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нечувствительной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формой</w:t>
            </w:r>
            <w:r w:rsidRPr="00806EF4">
              <w:rPr>
                <w:rFonts w:ascii="Times New Roman" w:hAnsi="Times New Roman" w:cs="Times New Roman"/>
                <w:spacing w:val="-18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гомоцистинурии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806EF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гиперметионинемии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ХМЕТ</w:t>
            </w:r>
            <w:r w:rsidRPr="00806EF4">
              <w:rPr>
                <w:rFonts w:ascii="Times New Roman" w:hAnsi="Times New Roman" w:cs="Times New Roman"/>
                <w:spacing w:val="-29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Хомидон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C67788" w:rsidTr="00984C90">
        <w:trPr>
          <w:trHeight w:hRule="exact" w:val="154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A69B2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8A69B2">
              <w:rPr>
                <w:rFonts w:ascii="Times New Roman" w:hAnsi="Times New Roman" w:cs="Times New Roman"/>
                <w:w w:val="105"/>
                <w:lang w:val="ru-RU"/>
              </w:rPr>
              <w:t>53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8A69B2">
            <w:pPr>
              <w:pStyle w:val="TableParagraph"/>
              <w:spacing w:before="3" w:line="268" w:lineRule="auto"/>
              <w:ind w:left="24" w:right="247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для 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лечебного</w:t>
            </w:r>
            <w:r w:rsidRPr="00806EF4">
              <w:rPr>
                <w:rFonts w:ascii="Times New Roman" w:hAnsi="Times New Roman" w:cs="Times New Roman"/>
                <w:spacing w:val="-16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питания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 xml:space="preserve"> от 1 года до 8</w:t>
            </w:r>
            <w:r w:rsidRPr="00806EF4">
              <w:rPr>
                <w:rFonts w:ascii="Times New Roman" w:hAnsi="Times New Roman" w:cs="Times New Roman"/>
                <w:spacing w:val="-30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лет,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="008A69B2" w:rsidRPr="00806EF4">
              <w:rPr>
                <w:rFonts w:ascii="Times New Roman" w:hAnsi="Times New Roman" w:cs="Times New Roman"/>
                <w:lang w:val="ru-RU"/>
              </w:rPr>
              <w:t>больных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ХР</w:t>
            </w:r>
            <w:r w:rsidRPr="00806EF4">
              <w:rPr>
                <w:rFonts w:ascii="Times New Roman" w:hAnsi="Times New Roman" w:cs="Times New Roman"/>
                <w:spacing w:val="-28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Максамейд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A69B2" w:rsidRDefault="00C47311" w:rsidP="00984C90"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8A69B2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8A69B2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8A69B2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  <w:tr w:rsidR="00C47311" w:rsidRPr="00153B34" w:rsidTr="00984C90">
        <w:trPr>
          <w:trHeight w:hRule="exact" w:val="1541"/>
        </w:trPr>
        <w:tc>
          <w:tcPr>
            <w:tcW w:w="6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pPr>
              <w:pStyle w:val="TableParagraph"/>
              <w:spacing w:before="3"/>
              <w:ind w:left="23"/>
              <w:rPr>
                <w:rFonts w:ascii="Times New Roman" w:hAnsi="Times New Roman" w:cs="Times New Roman"/>
                <w:w w:val="105"/>
                <w:lang w:val="ru-RU"/>
              </w:rPr>
            </w:pPr>
            <w:r w:rsidRPr="00463525">
              <w:rPr>
                <w:rFonts w:ascii="Times New Roman" w:hAnsi="Times New Roman" w:cs="Times New Roman"/>
                <w:w w:val="105"/>
                <w:lang w:val="ru-RU"/>
              </w:rPr>
              <w:t>54</w:t>
            </w:r>
          </w:p>
        </w:tc>
        <w:tc>
          <w:tcPr>
            <w:tcW w:w="3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 w:line="268" w:lineRule="auto"/>
              <w:ind w:left="24" w:right="136"/>
              <w:rPr>
                <w:rFonts w:ascii="Times New Roman" w:eastAsia="Arial" w:hAnsi="Times New Roman" w:cs="Times New Roman"/>
                <w:lang w:val="ru-RU"/>
              </w:rPr>
            </w:pP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СП</w:t>
            </w:r>
            <w:r w:rsidRPr="00806EF4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806EF4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детей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первого го</w:t>
            </w:r>
            <w:r w:rsidR="00463525" w:rsidRPr="00806EF4">
              <w:rPr>
                <w:rFonts w:ascii="Times New Roman" w:hAnsi="Times New Roman" w:cs="Times New Roman"/>
                <w:w w:val="105"/>
                <w:lang w:val="ru-RU"/>
              </w:rPr>
              <w:t>да жизни</w:t>
            </w:r>
            <w:r w:rsidRPr="00806EF4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806EF4">
              <w:rPr>
                <w:rFonts w:ascii="Times New Roman" w:hAnsi="Times New Roman" w:cs="Times New Roman"/>
                <w:w w:val="103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 xml:space="preserve">страдающих </w:t>
            </w:r>
            <w:r w:rsidRPr="00806EF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806EF4">
              <w:rPr>
                <w:rFonts w:ascii="Times New Roman" w:hAnsi="Times New Roman" w:cs="Times New Roman"/>
                <w:lang w:val="ru-RU"/>
              </w:rPr>
              <w:t>фенилкетонурией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806EF4" w:rsidRDefault="00C47311" w:rsidP="00984C90">
            <w:pPr>
              <w:pStyle w:val="TableParagraph"/>
              <w:spacing w:before="3"/>
              <w:ind w:left="24"/>
              <w:rPr>
                <w:rFonts w:ascii="Times New Roman" w:eastAsia="Arial" w:hAnsi="Times New Roman" w:cs="Times New Roman"/>
              </w:rPr>
            </w:pPr>
            <w:r w:rsidRPr="00806EF4">
              <w:rPr>
                <w:rFonts w:ascii="Times New Roman" w:hAnsi="Times New Roman" w:cs="Times New Roman"/>
                <w:w w:val="105"/>
              </w:rPr>
              <w:t>PKU Анамикс</w:t>
            </w:r>
            <w:r w:rsidRPr="00806EF4">
              <w:rPr>
                <w:rFonts w:ascii="Times New Roman" w:hAnsi="Times New Roman" w:cs="Times New Roman"/>
                <w:spacing w:val="-31"/>
                <w:w w:val="105"/>
              </w:rPr>
              <w:t xml:space="preserve"> </w:t>
            </w:r>
            <w:r w:rsidRPr="00806EF4">
              <w:rPr>
                <w:rFonts w:ascii="Times New Roman" w:hAnsi="Times New Roman" w:cs="Times New Roman"/>
                <w:w w:val="105"/>
              </w:rPr>
              <w:t>инфант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7311" w:rsidRPr="00463525" w:rsidRDefault="00C47311" w:rsidP="00984C90"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 мелкий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сухой</w:t>
            </w:r>
            <w:r w:rsidRPr="00463525">
              <w:rPr>
                <w:rFonts w:ascii="Times New Roman" w:hAnsi="Times New Roman" w:cs="Times New Roman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463525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порошок</w:t>
            </w:r>
          </w:p>
        </w:tc>
      </w:tr>
    </w:tbl>
    <w:p w:rsidR="00C47311" w:rsidRDefault="00C47311" w:rsidP="00C47311">
      <w:pPr>
        <w:spacing w:line="268" w:lineRule="auto"/>
        <w:rPr>
          <w:rFonts w:eastAsia="Arial"/>
          <w:sz w:val="20"/>
          <w:szCs w:val="20"/>
        </w:rPr>
      </w:pPr>
    </w:p>
    <w:p w:rsidR="00C47311" w:rsidRDefault="00C47311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p w:rsidR="00BB7BB4" w:rsidRDefault="00BB7BB4"/>
    <w:sectPr w:rsidR="00BB7BB4" w:rsidSect="00C47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14" w:rsidRDefault="00075314" w:rsidP="00C47311">
      <w:r>
        <w:separator/>
      </w:r>
    </w:p>
  </w:endnote>
  <w:endnote w:type="continuationSeparator" w:id="0">
    <w:p w:rsidR="00075314" w:rsidRDefault="00075314" w:rsidP="00C4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88" w:rsidRDefault="00C677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88" w:rsidRDefault="00C6778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88" w:rsidRDefault="00C677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14" w:rsidRDefault="00075314" w:rsidP="00C47311">
      <w:r>
        <w:separator/>
      </w:r>
    </w:p>
  </w:footnote>
  <w:footnote w:type="continuationSeparator" w:id="0">
    <w:p w:rsidR="00075314" w:rsidRDefault="00075314" w:rsidP="00C4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88" w:rsidRDefault="00C6778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4083"/>
      <w:docPartObj>
        <w:docPartGallery w:val="Page Numbers (Top of Page)"/>
        <w:docPartUnique/>
      </w:docPartObj>
    </w:sdtPr>
    <w:sdtEndPr/>
    <w:sdtContent>
      <w:p w:rsidR="00C67788" w:rsidRDefault="0007531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8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7788" w:rsidRDefault="00C677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88" w:rsidRDefault="00C6778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311"/>
    <w:rsid w:val="000134FA"/>
    <w:rsid w:val="00025754"/>
    <w:rsid w:val="00032E0B"/>
    <w:rsid w:val="00032F73"/>
    <w:rsid w:val="00041862"/>
    <w:rsid w:val="00047047"/>
    <w:rsid w:val="00052210"/>
    <w:rsid w:val="000708BE"/>
    <w:rsid w:val="0007393E"/>
    <w:rsid w:val="000751C3"/>
    <w:rsid w:val="00075314"/>
    <w:rsid w:val="00093CB5"/>
    <w:rsid w:val="000A1470"/>
    <w:rsid w:val="000C3117"/>
    <w:rsid w:val="000D1A32"/>
    <w:rsid w:val="000D5187"/>
    <w:rsid w:val="000F21F6"/>
    <w:rsid w:val="000F4050"/>
    <w:rsid w:val="000F72DA"/>
    <w:rsid w:val="00107A22"/>
    <w:rsid w:val="00112369"/>
    <w:rsid w:val="001178DB"/>
    <w:rsid w:val="00126AD4"/>
    <w:rsid w:val="00135813"/>
    <w:rsid w:val="00164BEA"/>
    <w:rsid w:val="00174888"/>
    <w:rsid w:val="00175E4E"/>
    <w:rsid w:val="001A798E"/>
    <w:rsid w:val="001C5BA7"/>
    <w:rsid w:val="001D3869"/>
    <w:rsid w:val="001E00CF"/>
    <w:rsid w:val="001E0372"/>
    <w:rsid w:val="001E5F37"/>
    <w:rsid w:val="001E62D3"/>
    <w:rsid w:val="00201ADE"/>
    <w:rsid w:val="002044E1"/>
    <w:rsid w:val="00215FDC"/>
    <w:rsid w:val="00216F46"/>
    <w:rsid w:val="00220721"/>
    <w:rsid w:val="00233D82"/>
    <w:rsid w:val="0024058F"/>
    <w:rsid w:val="002624BE"/>
    <w:rsid w:val="00273965"/>
    <w:rsid w:val="002A181F"/>
    <w:rsid w:val="002A475B"/>
    <w:rsid w:val="002B3078"/>
    <w:rsid w:val="00300B25"/>
    <w:rsid w:val="00300DF7"/>
    <w:rsid w:val="0033315C"/>
    <w:rsid w:val="003475A2"/>
    <w:rsid w:val="00372F96"/>
    <w:rsid w:val="003A55FA"/>
    <w:rsid w:val="00426B59"/>
    <w:rsid w:val="00441ED1"/>
    <w:rsid w:val="00443EFB"/>
    <w:rsid w:val="0044460D"/>
    <w:rsid w:val="00446F55"/>
    <w:rsid w:val="00454170"/>
    <w:rsid w:val="00463525"/>
    <w:rsid w:val="004648AE"/>
    <w:rsid w:val="00486741"/>
    <w:rsid w:val="0049735B"/>
    <w:rsid w:val="004B4EE7"/>
    <w:rsid w:val="004E5B30"/>
    <w:rsid w:val="004F3883"/>
    <w:rsid w:val="0050058C"/>
    <w:rsid w:val="00500AD4"/>
    <w:rsid w:val="00516987"/>
    <w:rsid w:val="00524B2B"/>
    <w:rsid w:val="0052710B"/>
    <w:rsid w:val="0056078A"/>
    <w:rsid w:val="0058000D"/>
    <w:rsid w:val="00584561"/>
    <w:rsid w:val="00592FD5"/>
    <w:rsid w:val="00595E42"/>
    <w:rsid w:val="005D5836"/>
    <w:rsid w:val="005D7A1E"/>
    <w:rsid w:val="006149A6"/>
    <w:rsid w:val="00630A7A"/>
    <w:rsid w:val="0065160F"/>
    <w:rsid w:val="00696C56"/>
    <w:rsid w:val="006B1C62"/>
    <w:rsid w:val="006B72BB"/>
    <w:rsid w:val="006E3976"/>
    <w:rsid w:val="00707C3E"/>
    <w:rsid w:val="00715227"/>
    <w:rsid w:val="0074281B"/>
    <w:rsid w:val="00752176"/>
    <w:rsid w:val="00772BA3"/>
    <w:rsid w:val="00797913"/>
    <w:rsid w:val="007A2B1A"/>
    <w:rsid w:val="007B1F0C"/>
    <w:rsid w:val="007D65C5"/>
    <w:rsid w:val="007D7FDF"/>
    <w:rsid w:val="007E134F"/>
    <w:rsid w:val="007E64EE"/>
    <w:rsid w:val="007F3374"/>
    <w:rsid w:val="007F53AD"/>
    <w:rsid w:val="00806EF4"/>
    <w:rsid w:val="008602D8"/>
    <w:rsid w:val="008703E5"/>
    <w:rsid w:val="00873E69"/>
    <w:rsid w:val="008954FE"/>
    <w:rsid w:val="00896694"/>
    <w:rsid w:val="008967F3"/>
    <w:rsid w:val="008A27D4"/>
    <w:rsid w:val="008A69B2"/>
    <w:rsid w:val="008B3E99"/>
    <w:rsid w:val="008C34E9"/>
    <w:rsid w:val="008C48BA"/>
    <w:rsid w:val="008C66CB"/>
    <w:rsid w:val="008D78F0"/>
    <w:rsid w:val="008F0907"/>
    <w:rsid w:val="00915B1F"/>
    <w:rsid w:val="009332B5"/>
    <w:rsid w:val="009351F1"/>
    <w:rsid w:val="009408E2"/>
    <w:rsid w:val="009559FB"/>
    <w:rsid w:val="00984C90"/>
    <w:rsid w:val="009B5FD9"/>
    <w:rsid w:val="009B617B"/>
    <w:rsid w:val="009C3BBA"/>
    <w:rsid w:val="009D0B1D"/>
    <w:rsid w:val="009F13BE"/>
    <w:rsid w:val="00A1019B"/>
    <w:rsid w:val="00A13CED"/>
    <w:rsid w:val="00A17D47"/>
    <w:rsid w:val="00A20087"/>
    <w:rsid w:val="00A20121"/>
    <w:rsid w:val="00A2643C"/>
    <w:rsid w:val="00A269BF"/>
    <w:rsid w:val="00A32369"/>
    <w:rsid w:val="00A4640F"/>
    <w:rsid w:val="00A46C9D"/>
    <w:rsid w:val="00A756DE"/>
    <w:rsid w:val="00A82D8B"/>
    <w:rsid w:val="00A87B31"/>
    <w:rsid w:val="00A92193"/>
    <w:rsid w:val="00AA14A4"/>
    <w:rsid w:val="00AC063F"/>
    <w:rsid w:val="00AC6645"/>
    <w:rsid w:val="00AE3609"/>
    <w:rsid w:val="00B35DA6"/>
    <w:rsid w:val="00B3728A"/>
    <w:rsid w:val="00B64E05"/>
    <w:rsid w:val="00B814F3"/>
    <w:rsid w:val="00B82D9D"/>
    <w:rsid w:val="00B96A0E"/>
    <w:rsid w:val="00B97F3A"/>
    <w:rsid w:val="00BB7BB4"/>
    <w:rsid w:val="00BD53EC"/>
    <w:rsid w:val="00BD765B"/>
    <w:rsid w:val="00BF3551"/>
    <w:rsid w:val="00C26F44"/>
    <w:rsid w:val="00C412FF"/>
    <w:rsid w:val="00C4308E"/>
    <w:rsid w:val="00C47311"/>
    <w:rsid w:val="00C67788"/>
    <w:rsid w:val="00C73377"/>
    <w:rsid w:val="00C854ED"/>
    <w:rsid w:val="00CB2D54"/>
    <w:rsid w:val="00CC1DD5"/>
    <w:rsid w:val="00CD051A"/>
    <w:rsid w:val="00CE789D"/>
    <w:rsid w:val="00CF066B"/>
    <w:rsid w:val="00D1005E"/>
    <w:rsid w:val="00D10E17"/>
    <w:rsid w:val="00D155AD"/>
    <w:rsid w:val="00D54612"/>
    <w:rsid w:val="00D71A17"/>
    <w:rsid w:val="00D81FD9"/>
    <w:rsid w:val="00D87736"/>
    <w:rsid w:val="00D92647"/>
    <w:rsid w:val="00D934B7"/>
    <w:rsid w:val="00DB4A0A"/>
    <w:rsid w:val="00DD3ED5"/>
    <w:rsid w:val="00DE51E5"/>
    <w:rsid w:val="00DE7106"/>
    <w:rsid w:val="00E05672"/>
    <w:rsid w:val="00E11E0E"/>
    <w:rsid w:val="00E260DC"/>
    <w:rsid w:val="00E47A04"/>
    <w:rsid w:val="00E47D88"/>
    <w:rsid w:val="00E51E9A"/>
    <w:rsid w:val="00E60170"/>
    <w:rsid w:val="00E61442"/>
    <w:rsid w:val="00E804D8"/>
    <w:rsid w:val="00E90AFC"/>
    <w:rsid w:val="00EC16B8"/>
    <w:rsid w:val="00EC6291"/>
    <w:rsid w:val="00ED3CB5"/>
    <w:rsid w:val="00F235BE"/>
    <w:rsid w:val="00F43F44"/>
    <w:rsid w:val="00F62003"/>
    <w:rsid w:val="00F73BBD"/>
    <w:rsid w:val="00F8178C"/>
    <w:rsid w:val="00F95C3E"/>
    <w:rsid w:val="00FA18B7"/>
    <w:rsid w:val="00FA50CA"/>
    <w:rsid w:val="00FB3040"/>
    <w:rsid w:val="00FB701E"/>
    <w:rsid w:val="00FC2C5E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86505-6B2F-465B-B09A-737B9C36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728A"/>
    <w:pPr>
      <w:keepNext/>
      <w:shd w:val="clear" w:color="auto" w:fill="FFFFFF"/>
      <w:jc w:val="center"/>
      <w:outlineLvl w:val="0"/>
    </w:pPr>
    <w:rPr>
      <w:b/>
      <w:bCs/>
      <w:color w:val="000000"/>
      <w:spacing w:val="9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28A"/>
    <w:rPr>
      <w:b/>
      <w:bCs/>
      <w:color w:val="000000"/>
      <w:spacing w:val="9"/>
      <w:sz w:val="24"/>
      <w:szCs w:val="28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C473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7311"/>
    <w:pPr>
      <w:widowControl w:val="0"/>
      <w:ind w:left="1360"/>
    </w:pPr>
    <w:rPr>
      <w:rFonts w:ascii="Arial" w:eastAsia="Arial" w:hAnsi="Arial" w:cstheme="minorBidi"/>
      <w:sz w:val="16"/>
      <w:szCs w:val="1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47311"/>
    <w:rPr>
      <w:rFonts w:ascii="Arial" w:eastAsia="Arial" w:hAnsi="Arial" w:cstheme="minorBidi"/>
      <w:sz w:val="16"/>
      <w:szCs w:val="16"/>
      <w:lang w:val="en-US" w:eastAsia="en-US"/>
    </w:rPr>
  </w:style>
  <w:style w:type="paragraph" w:styleId="a5">
    <w:name w:val="List Paragraph"/>
    <w:basedOn w:val="a"/>
    <w:uiPriority w:val="1"/>
    <w:qFormat/>
    <w:rsid w:val="00C473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4731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7311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47311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47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311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47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7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GolubenkoTA</dc:creator>
  <cp:lastModifiedBy>Пягай Елена Федоровна</cp:lastModifiedBy>
  <cp:revision>2</cp:revision>
  <dcterms:created xsi:type="dcterms:W3CDTF">2015-08-28T13:04:00Z</dcterms:created>
  <dcterms:modified xsi:type="dcterms:W3CDTF">2015-08-28T13:04:00Z</dcterms:modified>
</cp:coreProperties>
</file>