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0" w:rsidRDefault="001F4721" w:rsidP="0081237D">
      <w:pPr>
        <w:pStyle w:val="a8"/>
        <w:spacing w:before="0" w:beforeAutospacing="0" w:after="0" w:afterAutospacing="0"/>
        <w:ind w:firstLine="1418"/>
        <w:rPr>
          <w:rStyle w:val="ad"/>
          <w:i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-180340</wp:posOffset>
            </wp:positionV>
            <wp:extent cx="2829560" cy="15621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37D" w:rsidRPr="0018127F" w:rsidRDefault="004D4187" w:rsidP="00903A2A">
      <w:pPr>
        <w:shd w:val="clear" w:color="auto" w:fill="FFFFFF"/>
        <w:ind w:left="5387"/>
        <w:jc w:val="both"/>
        <w:rPr>
          <w:i/>
          <w:color w:val="244061" w:themeColor="accent1" w:themeShade="80"/>
          <w:sz w:val="30"/>
          <w:szCs w:val="30"/>
        </w:rPr>
      </w:pPr>
      <w:r w:rsidRPr="0018127F">
        <w:rPr>
          <w:i/>
          <w:color w:val="244061" w:themeColor="accent1" w:themeShade="80"/>
          <w:sz w:val="30"/>
          <w:szCs w:val="30"/>
        </w:rPr>
        <w:t>Участник</w:t>
      </w:r>
      <w:r w:rsidR="0081237D" w:rsidRPr="0018127F">
        <w:rPr>
          <w:i/>
          <w:color w:val="244061" w:themeColor="accent1" w:themeShade="80"/>
          <w:sz w:val="30"/>
          <w:szCs w:val="30"/>
        </w:rPr>
        <w:t>ам</w:t>
      </w:r>
      <w:r w:rsidRPr="0018127F">
        <w:rPr>
          <w:i/>
          <w:color w:val="244061" w:themeColor="accent1" w:themeShade="80"/>
          <w:sz w:val="30"/>
          <w:szCs w:val="30"/>
        </w:rPr>
        <w:t xml:space="preserve"> и гост</w:t>
      </w:r>
      <w:r w:rsidR="0081237D" w:rsidRPr="0018127F">
        <w:rPr>
          <w:i/>
          <w:color w:val="244061" w:themeColor="accent1" w:themeShade="80"/>
          <w:sz w:val="30"/>
          <w:szCs w:val="30"/>
        </w:rPr>
        <w:t>ям</w:t>
      </w:r>
    </w:p>
    <w:p w:rsidR="006A1FEF" w:rsidRPr="0018127F" w:rsidRDefault="006A1FEF" w:rsidP="00903A2A">
      <w:pPr>
        <w:shd w:val="clear" w:color="auto" w:fill="FFFFFF"/>
        <w:ind w:left="5387"/>
        <w:jc w:val="both"/>
        <w:rPr>
          <w:i/>
          <w:color w:val="244061" w:themeColor="accent1" w:themeShade="80"/>
          <w:sz w:val="30"/>
          <w:szCs w:val="30"/>
        </w:rPr>
      </w:pPr>
      <w:r w:rsidRPr="0018127F">
        <w:rPr>
          <w:i/>
          <w:color w:val="244061" w:themeColor="accent1" w:themeShade="80"/>
          <w:sz w:val="30"/>
          <w:szCs w:val="30"/>
        </w:rPr>
        <w:t>выставочно-конгрессного комплекса «Белэкспоцентр»</w:t>
      </w:r>
    </w:p>
    <w:p w:rsidR="008E6F32" w:rsidRPr="0018127F" w:rsidRDefault="008E6F32" w:rsidP="00D46895">
      <w:pPr>
        <w:pStyle w:val="a8"/>
        <w:spacing w:before="0" w:beforeAutospacing="0" w:after="0" w:afterAutospacing="0"/>
        <w:jc w:val="center"/>
        <w:rPr>
          <w:rStyle w:val="ad"/>
          <w:i/>
          <w:color w:val="244061" w:themeColor="accent1" w:themeShade="80"/>
          <w:sz w:val="28"/>
          <w:szCs w:val="28"/>
        </w:rPr>
      </w:pPr>
    </w:p>
    <w:p w:rsidR="004D4187" w:rsidRDefault="004D4187" w:rsidP="00DE376C">
      <w:pPr>
        <w:rPr>
          <w:i/>
          <w:color w:val="244061" w:themeColor="accent1" w:themeShade="80"/>
          <w:sz w:val="28"/>
          <w:szCs w:val="28"/>
        </w:rPr>
      </w:pPr>
    </w:p>
    <w:p w:rsidR="0018127F" w:rsidRPr="0018127F" w:rsidRDefault="0018127F" w:rsidP="00DE376C">
      <w:pPr>
        <w:rPr>
          <w:i/>
          <w:color w:val="244061" w:themeColor="accent1" w:themeShade="80"/>
          <w:sz w:val="28"/>
          <w:szCs w:val="28"/>
        </w:rPr>
      </w:pPr>
    </w:p>
    <w:p w:rsidR="004D4187" w:rsidRDefault="004D4187" w:rsidP="0018127F">
      <w:pPr>
        <w:jc w:val="center"/>
        <w:rPr>
          <w:b/>
          <w:i/>
          <w:color w:val="244061" w:themeColor="accent1" w:themeShade="80"/>
          <w:sz w:val="32"/>
          <w:szCs w:val="32"/>
        </w:rPr>
      </w:pPr>
      <w:r w:rsidRPr="0018127F">
        <w:rPr>
          <w:b/>
          <w:i/>
          <w:color w:val="244061" w:themeColor="accent1" w:themeShade="80"/>
          <w:sz w:val="32"/>
          <w:szCs w:val="32"/>
        </w:rPr>
        <w:t>Уважаемые коллеги!</w:t>
      </w:r>
    </w:p>
    <w:p w:rsidR="00DA1BF7" w:rsidRPr="0018127F" w:rsidRDefault="00DA1BF7" w:rsidP="00955790">
      <w:pPr>
        <w:pStyle w:val="a8"/>
        <w:spacing w:before="0" w:beforeAutospacing="0" w:after="0" w:afterAutospacing="0"/>
        <w:ind w:firstLine="709"/>
        <w:jc w:val="both"/>
        <w:rPr>
          <w:i/>
          <w:color w:val="244061" w:themeColor="accent1" w:themeShade="80"/>
          <w:sz w:val="30"/>
          <w:szCs w:val="30"/>
        </w:rPr>
      </w:pPr>
    </w:p>
    <w:p w:rsidR="00263A6B" w:rsidRPr="0018127F" w:rsidRDefault="00E627DB" w:rsidP="00A03F46">
      <w:pPr>
        <w:shd w:val="clear" w:color="auto" w:fill="FFFFFF"/>
        <w:spacing w:line="276" w:lineRule="auto"/>
        <w:ind w:firstLine="709"/>
        <w:jc w:val="both"/>
        <w:rPr>
          <w:i/>
          <w:color w:val="244061" w:themeColor="accent1" w:themeShade="80"/>
          <w:sz w:val="30"/>
          <w:szCs w:val="30"/>
        </w:rPr>
      </w:pPr>
      <w:r w:rsidRPr="0018127F">
        <w:rPr>
          <w:i/>
          <w:color w:val="244061" w:themeColor="accent1" w:themeShade="80"/>
          <w:sz w:val="30"/>
          <w:szCs w:val="30"/>
        </w:rPr>
        <w:t xml:space="preserve">От имени Министерства здравоохранения Российской Федерации </w:t>
      </w:r>
      <w:r w:rsidR="00D46895" w:rsidRPr="0018127F">
        <w:rPr>
          <w:i/>
          <w:color w:val="244061" w:themeColor="accent1" w:themeShade="80"/>
          <w:sz w:val="30"/>
          <w:szCs w:val="30"/>
        </w:rPr>
        <w:t>приветствую участников</w:t>
      </w:r>
      <w:r w:rsidR="00B3442B" w:rsidRPr="0018127F">
        <w:rPr>
          <w:i/>
          <w:color w:val="244061" w:themeColor="accent1" w:themeShade="80"/>
          <w:sz w:val="30"/>
          <w:szCs w:val="30"/>
        </w:rPr>
        <w:t xml:space="preserve"> и гостей </w:t>
      </w:r>
      <w:r w:rsidR="006A1FEF" w:rsidRPr="0018127F">
        <w:rPr>
          <w:i/>
          <w:color w:val="244061" w:themeColor="accent1" w:themeShade="80"/>
          <w:sz w:val="30"/>
          <w:szCs w:val="30"/>
        </w:rPr>
        <w:t>выставочно-конгрессного комплекса «Белэкспоцентр»</w:t>
      </w:r>
      <w:r w:rsidR="002A57F3" w:rsidRPr="0018127F">
        <w:rPr>
          <w:i/>
          <w:color w:val="244061" w:themeColor="accent1" w:themeShade="80"/>
          <w:sz w:val="30"/>
          <w:szCs w:val="30"/>
        </w:rPr>
        <w:t>.</w:t>
      </w:r>
    </w:p>
    <w:p w:rsidR="006A1FEF" w:rsidRPr="0018127F" w:rsidRDefault="00EB70CA" w:rsidP="00A03F46">
      <w:pPr>
        <w:shd w:val="clear" w:color="auto" w:fill="FFFFFF"/>
        <w:spacing w:line="276" w:lineRule="auto"/>
        <w:ind w:firstLine="709"/>
        <w:jc w:val="both"/>
        <w:rPr>
          <w:i/>
          <w:color w:val="244061" w:themeColor="accent1" w:themeShade="80"/>
          <w:sz w:val="30"/>
          <w:szCs w:val="30"/>
        </w:rPr>
      </w:pPr>
      <w:r w:rsidRPr="0018127F">
        <w:rPr>
          <w:i/>
          <w:color w:val="244061" w:themeColor="accent1" w:themeShade="80"/>
          <w:sz w:val="30"/>
          <w:szCs w:val="30"/>
        </w:rPr>
        <w:t xml:space="preserve">Сегодня мир </w:t>
      </w:r>
      <w:r w:rsidR="00D30C18" w:rsidRPr="0018127F">
        <w:rPr>
          <w:i/>
          <w:color w:val="244061" w:themeColor="accent1" w:themeShade="80"/>
          <w:sz w:val="30"/>
          <w:szCs w:val="30"/>
        </w:rPr>
        <w:t>меняется очень быстро, появляются новые технологии, методы, инновационные решения</w:t>
      </w:r>
      <w:r w:rsidRPr="0018127F">
        <w:rPr>
          <w:i/>
          <w:color w:val="244061" w:themeColor="accent1" w:themeShade="80"/>
          <w:sz w:val="30"/>
          <w:szCs w:val="30"/>
        </w:rPr>
        <w:t>,</w:t>
      </w:r>
      <w:r w:rsidR="00A03F46">
        <w:rPr>
          <w:i/>
          <w:color w:val="244061" w:themeColor="accent1" w:themeShade="80"/>
          <w:sz w:val="30"/>
          <w:szCs w:val="30"/>
        </w:rPr>
        <w:t xml:space="preserve"> в том числе и в медицине</w:t>
      </w:r>
      <w:r w:rsidRPr="0018127F">
        <w:rPr>
          <w:i/>
          <w:color w:val="244061" w:themeColor="accent1" w:themeShade="80"/>
          <w:sz w:val="30"/>
          <w:szCs w:val="30"/>
        </w:rPr>
        <w:t>.</w:t>
      </w:r>
      <w:r w:rsidR="0018127F" w:rsidRPr="0018127F">
        <w:rPr>
          <w:i/>
          <w:color w:val="244061" w:themeColor="accent1" w:themeShade="80"/>
          <w:sz w:val="30"/>
          <w:szCs w:val="30"/>
        </w:rPr>
        <w:t xml:space="preserve"> </w:t>
      </w:r>
      <w:r w:rsidRPr="0018127F">
        <w:rPr>
          <w:i/>
          <w:color w:val="244061" w:themeColor="accent1" w:themeShade="80"/>
          <w:sz w:val="30"/>
          <w:szCs w:val="30"/>
        </w:rPr>
        <w:t xml:space="preserve">Таким образом, придается новый импульс </w:t>
      </w:r>
      <w:r w:rsidR="006A1FEF" w:rsidRPr="0018127F">
        <w:rPr>
          <w:i/>
          <w:color w:val="244061" w:themeColor="accent1" w:themeShade="80"/>
          <w:sz w:val="30"/>
          <w:szCs w:val="30"/>
        </w:rPr>
        <w:t>развитию системы здравоохранения, привлечению в</w:t>
      </w:r>
      <w:r w:rsidR="00E83F65">
        <w:rPr>
          <w:i/>
          <w:color w:val="244061" w:themeColor="accent1" w:themeShade="80"/>
          <w:sz w:val="30"/>
          <w:szCs w:val="30"/>
        </w:rPr>
        <w:t> </w:t>
      </w:r>
      <w:r w:rsidR="006A1FEF" w:rsidRPr="0018127F">
        <w:rPr>
          <w:i/>
          <w:color w:val="244061" w:themeColor="accent1" w:themeShade="80"/>
          <w:sz w:val="30"/>
          <w:szCs w:val="30"/>
        </w:rPr>
        <w:t>отрасль инвестиций, обмену опытом и повышению квалификации медицинских кадров.</w:t>
      </w:r>
    </w:p>
    <w:p w:rsidR="00EB70CA" w:rsidRDefault="00D30C18" w:rsidP="00A03F46">
      <w:pPr>
        <w:shd w:val="clear" w:color="auto" w:fill="FFFFFF"/>
        <w:spacing w:line="276" w:lineRule="auto"/>
        <w:ind w:firstLine="709"/>
        <w:jc w:val="both"/>
        <w:rPr>
          <w:i/>
          <w:color w:val="244061" w:themeColor="accent1" w:themeShade="80"/>
          <w:sz w:val="30"/>
          <w:szCs w:val="30"/>
        </w:rPr>
      </w:pPr>
      <w:r w:rsidRPr="0018127F">
        <w:rPr>
          <w:i/>
          <w:color w:val="244061" w:themeColor="accent1" w:themeShade="80"/>
          <w:sz w:val="30"/>
          <w:szCs w:val="30"/>
        </w:rPr>
        <w:t>В последние годы д</w:t>
      </w:r>
      <w:r w:rsidR="002A7F75">
        <w:rPr>
          <w:i/>
          <w:color w:val="244061" w:themeColor="accent1" w:themeShade="80"/>
          <w:sz w:val="30"/>
          <w:szCs w:val="30"/>
        </w:rPr>
        <w:t>ля развития здравоохранения</w:t>
      </w:r>
      <w:r w:rsidRPr="0018127F">
        <w:rPr>
          <w:i/>
          <w:color w:val="244061" w:themeColor="accent1" w:themeShade="80"/>
          <w:sz w:val="30"/>
          <w:szCs w:val="30"/>
        </w:rPr>
        <w:t xml:space="preserve"> сделано очень многое:</w:t>
      </w:r>
      <w:r w:rsidR="00EB70CA" w:rsidRPr="0018127F">
        <w:rPr>
          <w:i/>
          <w:color w:val="244061" w:themeColor="accent1" w:themeShade="80"/>
          <w:sz w:val="30"/>
          <w:szCs w:val="30"/>
        </w:rPr>
        <w:t xml:space="preserve"> </w:t>
      </w:r>
      <w:r w:rsidR="00A03F46">
        <w:rPr>
          <w:i/>
          <w:color w:val="244061" w:themeColor="accent1" w:themeShade="80"/>
          <w:sz w:val="30"/>
          <w:szCs w:val="30"/>
        </w:rPr>
        <w:t>значительное</w:t>
      </w:r>
      <w:r w:rsidR="008B5114" w:rsidRPr="0018127F">
        <w:rPr>
          <w:i/>
          <w:color w:val="244061" w:themeColor="accent1" w:themeShade="80"/>
          <w:sz w:val="30"/>
          <w:szCs w:val="30"/>
        </w:rPr>
        <w:t xml:space="preserve"> внимание</w:t>
      </w:r>
      <w:r w:rsidRPr="0018127F">
        <w:rPr>
          <w:i/>
          <w:color w:val="244061" w:themeColor="accent1" w:themeShade="80"/>
          <w:sz w:val="30"/>
          <w:szCs w:val="30"/>
        </w:rPr>
        <w:t xml:space="preserve"> уделяется профилакти</w:t>
      </w:r>
      <w:r w:rsidR="008B5114" w:rsidRPr="0018127F">
        <w:rPr>
          <w:i/>
          <w:color w:val="244061" w:themeColor="accent1" w:themeShade="80"/>
          <w:sz w:val="30"/>
          <w:szCs w:val="30"/>
        </w:rPr>
        <w:t>ке наиболее опасных заболеваний</w:t>
      </w:r>
      <w:r w:rsidRPr="0018127F">
        <w:rPr>
          <w:i/>
          <w:color w:val="244061" w:themeColor="accent1" w:themeShade="80"/>
          <w:sz w:val="30"/>
          <w:szCs w:val="30"/>
        </w:rPr>
        <w:t xml:space="preserve">, </w:t>
      </w:r>
      <w:r w:rsidR="00E83F65">
        <w:rPr>
          <w:i/>
          <w:color w:val="244061" w:themeColor="accent1" w:themeShade="80"/>
          <w:sz w:val="30"/>
          <w:szCs w:val="30"/>
        </w:rPr>
        <w:t xml:space="preserve">диспансеризации населения, развитию высокотехнологичной </w:t>
      </w:r>
      <w:r w:rsidR="002A7F75">
        <w:rPr>
          <w:i/>
          <w:color w:val="244061" w:themeColor="accent1" w:themeShade="80"/>
          <w:sz w:val="30"/>
          <w:szCs w:val="30"/>
        </w:rPr>
        <w:t xml:space="preserve">медицинской </w:t>
      </w:r>
      <w:r w:rsidR="00E83F65">
        <w:rPr>
          <w:i/>
          <w:color w:val="244061" w:themeColor="accent1" w:themeShade="80"/>
          <w:sz w:val="30"/>
          <w:szCs w:val="30"/>
        </w:rPr>
        <w:t xml:space="preserve">помощи, </w:t>
      </w:r>
      <w:r w:rsidR="0018127F" w:rsidRPr="0018127F">
        <w:rPr>
          <w:i/>
          <w:color w:val="244061" w:themeColor="accent1" w:themeShade="80"/>
          <w:sz w:val="30"/>
          <w:szCs w:val="30"/>
        </w:rPr>
        <w:t>запущена программа</w:t>
      </w:r>
      <w:r w:rsidR="00EB70CA" w:rsidRPr="0018127F">
        <w:rPr>
          <w:i/>
          <w:color w:val="244061" w:themeColor="accent1" w:themeShade="80"/>
          <w:sz w:val="30"/>
          <w:szCs w:val="30"/>
        </w:rPr>
        <w:t xml:space="preserve"> информатизац</w:t>
      </w:r>
      <w:r w:rsidR="00F449FE" w:rsidRPr="0018127F">
        <w:rPr>
          <w:i/>
          <w:color w:val="244061" w:themeColor="accent1" w:themeShade="80"/>
          <w:sz w:val="30"/>
          <w:szCs w:val="30"/>
        </w:rPr>
        <w:t>ии</w:t>
      </w:r>
      <w:r w:rsidR="00EB70CA" w:rsidRPr="0018127F">
        <w:rPr>
          <w:i/>
          <w:color w:val="244061" w:themeColor="accent1" w:themeShade="80"/>
          <w:sz w:val="30"/>
          <w:szCs w:val="30"/>
        </w:rPr>
        <w:t xml:space="preserve"> отрасли, </w:t>
      </w:r>
      <w:r w:rsidR="00A03F46">
        <w:rPr>
          <w:i/>
          <w:color w:val="244061" w:themeColor="accent1" w:themeShade="80"/>
          <w:sz w:val="30"/>
          <w:szCs w:val="30"/>
        </w:rPr>
        <w:t>внедряются</w:t>
      </w:r>
      <w:r w:rsidRPr="0018127F">
        <w:rPr>
          <w:i/>
          <w:color w:val="244061" w:themeColor="accent1" w:themeShade="80"/>
          <w:sz w:val="30"/>
          <w:szCs w:val="30"/>
        </w:rPr>
        <w:t xml:space="preserve"> программы инновационного развития здравоохранения</w:t>
      </w:r>
      <w:r w:rsidR="008B5114" w:rsidRPr="0018127F">
        <w:rPr>
          <w:i/>
          <w:color w:val="244061" w:themeColor="accent1" w:themeShade="80"/>
          <w:sz w:val="30"/>
          <w:szCs w:val="30"/>
        </w:rPr>
        <w:t>, в том числе технологии телемедицины и удаленной диагностики</w:t>
      </w:r>
      <w:r w:rsidR="00F449FE" w:rsidRPr="0018127F">
        <w:rPr>
          <w:i/>
          <w:color w:val="244061" w:themeColor="accent1" w:themeShade="80"/>
          <w:sz w:val="30"/>
          <w:szCs w:val="30"/>
        </w:rPr>
        <w:t xml:space="preserve">. </w:t>
      </w:r>
    </w:p>
    <w:p w:rsidR="00FB3A03" w:rsidRDefault="00FB3A03" w:rsidP="00FB3A03">
      <w:pPr>
        <w:shd w:val="clear" w:color="auto" w:fill="FFFFFF"/>
        <w:spacing w:after="128" w:line="276" w:lineRule="auto"/>
        <w:ind w:firstLine="708"/>
        <w:jc w:val="both"/>
        <w:rPr>
          <w:i/>
          <w:color w:val="244061" w:themeColor="accent1" w:themeShade="80"/>
          <w:sz w:val="30"/>
          <w:szCs w:val="30"/>
        </w:rPr>
      </w:pPr>
      <w:r w:rsidRPr="0018127F">
        <w:rPr>
          <w:i/>
          <w:color w:val="244061" w:themeColor="accent1" w:themeShade="80"/>
          <w:sz w:val="30"/>
          <w:szCs w:val="30"/>
        </w:rPr>
        <w:t xml:space="preserve">К примеру, электронное рабочее место врача и электронная медицинская карта </w:t>
      </w:r>
      <w:proofErr w:type="gramStart"/>
      <w:r w:rsidRPr="0018127F">
        <w:rPr>
          <w:i/>
          <w:color w:val="244061" w:themeColor="accent1" w:themeShade="80"/>
          <w:sz w:val="30"/>
          <w:szCs w:val="30"/>
        </w:rPr>
        <w:t>позволяют значительно сэкономить время врача на заполнение медицинской документации и освободят</w:t>
      </w:r>
      <w:proofErr w:type="gramEnd"/>
      <w:r w:rsidRPr="0018127F">
        <w:rPr>
          <w:i/>
          <w:color w:val="244061" w:themeColor="accent1" w:themeShade="80"/>
          <w:sz w:val="30"/>
          <w:szCs w:val="30"/>
        </w:rPr>
        <w:t xml:space="preserve"> пациентов от необходимости проходить лишние обследования при поступлении в другое медицинское учреждение. В то же время система удаленной медицинской диагностики позволит жителям многих регионов страны проходить консультации лучших специалистов федеральных медицинских центров, не выезжая из своего региона.</w:t>
      </w:r>
    </w:p>
    <w:p w:rsidR="0018127F" w:rsidRPr="0018127F" w:rsidRDefault="008B5114" w:rsidP="00FB3A03">
      <w:pPr>
        <w:shd w:val="clear" w:color="auto" w:fill="FFFFFF"/>
        <w:spacing w:after="128" w:line="276" w:lineRule="auto"/>
        <w:ind w:firstLine="708"/>
        <w:jc w:val="both"/>
        <w:rPr>
          <w:i/>
          <w:color w:val="244061" w:themeColor="accent1" w:themeShade="80"/>
          <w:sz w:val="30"/>
          <w:szCs w:val="30"/>
        </w:rPr>
      </w:pPr>
      <w:proofErr w:type="gramStart"/>
      <w:r w:rsidRPr="0018127F">
        <w:rPr>
          <w:i/>
          <w:color w:val="244061" w:themeColor="accent1" w:themeShade="80"/>
          <w:sz w:val="30"/>
          <w:szCs w:val="30"/>
        </w:rPr>
        <w:t>Убежден</w:t>
      </w:r>
      <w:proofErr w:type="gramEnd"/>
      <w:r w:rsidRPr="0018127F">
        <w:rPr>
          <w:i/>
          <w:color w:val="244061" w:themeColor="accent1" w:themeShade="80"/>
          <w:sz w:val="30"/>
          <w:szCs w:val="30"/>
        </w:rPr>
        <w:t xml:space="preserve">, что </w:t>
      </w:r>
      <w:r w:rsidR="002A7F75">
        <w:rPr>
          <w:i/>
          <w:color w:val="244061" w:themeColor="accent1" w:themeShade="80"/>
          <w:sz w:val="30"/>
          <w:szCs w:val="30"/>
        </w:rPr>
        <w:t>мероприятия</w:t>
      </w:r>
      <w:r w:rsidR="00E83F65">
        <w:rPr>
          <w:i/>
          <w:color w:val="244061" w:themeColor="accent1" w:themeShade="80"/>
          <w:sz w:val="30"/>
          <w:szCs w:val="30"/>
        </w:rPr>
        <w:t xml:space="preserve">, которые сегодня проходят, также будут </w:t>
      </w:r>
      <w:r w:rsidRPr="0018127F">
        <w:rPr>
          <w:i/>
          <w:color w:val="244061" w:themeColor="accent1" w:themeShade="80"/>
          <w:sz w:val="30"/>
          <w:szCs w:val="30"/>
        </w:rPr>
        <w:t>содейств</w:t>
      </w:r>
      <w:r w:rsidR="00E83F65">
        <w:rPr>
          <w:i/>
          <w:color w:val="244061" w:themeColor="accent1" w:themeShade="80"/>
          <w:sz w:val="30"/>
          <w:szCs w:val="30"/>
        </w:rPr>
        <w:t>ова</w:t>
      </w:r>
      <w:r w:rsidRPr="0018127F">
        <w:rPr>
          <w:i/>
          <w:color w:val="244061" w:themeColor="accent1" w:themeShade="80"/>
          <w:sz w:val="30"/>
          <w:szCs w:val="30"/>
        </w:rPr>
        <w:t>т</w:t>
      </w:r>
      <w:r w:rsidR="00E83F65">
        <w:rPr>
          <w:i/>
          <w:color w:val="244061" w:themeColor="accent1" w:themeShade="80"/>
          <w:sz w:val="30"/>
          <w:szCs w:val="30"/>
        </w:rPr>
        <w:t>ь</w:t>
      </w:r>
      <w:r w:rsidRPr="0018127F">
        <w:rPr>
          <w:i/>
          <w:color w:val="244061" w:themeColor="accent1" w:themeShade="80"/>
          <w:sz w:val="30"/>
          <w:szCs w:val="30"/>
        </w:rPr>
        <w:t xml:space="preserve"> распространению новейших медицинских технологий и</w:t>
      </w:r>
      <w:r w:rsidR="00E83F65">
        <w:rPr>
          <w:i/>
          <w:color w:val="244061" w:themeColor="accent1" w:themeShade="80"/>
          <w:sz w:val="30"/>
          <w:szCs w:val="30"/>
        </w:rPr>
        <w:t> </w:t>
      </w:r>
      <w:r w:rsidRPr="0018127F">
        <w:rPr>
          <w:i/>
          <w:color w:val="244061" w:themeColor="accent1" w:themeShade="80"/>
          <w:sz w:val="30"/>
          <w:szCs w:val="30"/>
        </w:rPr>
        <w:t>ускорят внедрени</w:t>
      </w:r>
      <w:r w:rsidR="00E83F65">
        <w:rPr>
          <w:i/>
          <w:color w:val="244061" w:themeColor="accent1" w:themeShade="80"/>
          <w:sz w:val="30"/>
          <w:szCs w:val="30"/>
        </w:rPr>
        <w:t xml:space="preserve">е </w:t>
      </w:r>
      <w:r w:rsidR="002A7F75">
        <w:rPr>
          <w:i/>
          <w:color w:val="244061" w:themeColor="accent1" w:themeShade="80"/>
          <w:sz w:val="30"/>
          <w:szCs w:val="30"/>
        </w:rPr>
        <w:t>представленных на</w:t>
      </w:r>
      <w:r w:rsidR="00A03F46">
        <w:rPr>
          <w:i/>
          <w:color w:val="244061" w:themeColor="accent1" w:themeShade="80"/>
          <w:sz w:val="30"/>
          <w:szCs w:val="30"/>
        </w:rPr>
        <w:t xml:space="preserve"> выставках</w:t>
      </w:r>
      <w:r w:rsidR="002A7F75">
        <w:rPr>
          <w:i/>
          <w:color w:val="244061" w:themeColor="accent1" w:themeShade="80"/>
          <w:sz w:val="30"/>
          <w:szCs w:val="30"/>
        </w:rPr>
        <w:t xml:space="preserve"> дости</w:t>
      </w:r>
      <w:r w:rsidR="00A03F46">
        <w:rPr>
          <w:i/>
          <w:color w:val="244061" w:themeColor="accent1" w:themeShade="80"/>
          <w:sz w:val="30"/>
          <w:szCs w:val="30"/>
        </w:rPr>
        <w:t>жений</w:t>
      </w:r>
      <w:r w:rsidR="002A7F75">
        <w:rPr>
          <w:i/>
          <w:color w:val="244061" w:themeColor="accent1" w:themeShade="80"/>
          <w:sz w:val="30"/>
          <w:szCs w:val="30"/>
        </w:rPr>
        <w:t xml:space="preserve"> в широкую</w:t>
      </w:r>
      <w:r w:rsidRPr="0018127F">
        <w:rPr>
          <w:i/>
          <w:color w:val="244061" w:themeColor="accent1" w:themeShade="80"/>
          <w:sz w:val="30"/>
          <w:szCs w:val="30"/>
        </w:rPr>
        <w:t xml:space="preserve"> </w:t>
      </w:r>
      <w:r w:rsidR="00E83F65">
        <w:rPr>
          <w:i/>
          <w:color w:val="244061" w:themeColor="accent1" w:themeShade="80"/>
          <w:sz w:val="30"/>
          <w:szCs w:val="30"/>
        </w:rPr>
        <w:t xml:space="preserve">медицинскую </w:t>
      </w:r>
      <w:r w:rsidRPr="0018127F">
        <w:rPr>
          <w:i/>
          <w:color w:val="244061" w:themeColor="accent1" w:themeShade="80"/>
          <w:sz w:val="30"/>
          <w:szCs w:val="30"/>
        </w:rPr>
        <w:t xml:space="preserve">практику. </w:t>
      </w:r>
    </w:p>
    <w:p w:rsidR="00F449FE" w:rsidRDefault="002A7F75" w:rsidP="00A03F46">
      <w:pPr>
        <w:pStyle w:val="a8"/>
        <w:spacing w:before="0" w:beforeAutospacing="0" w:after="0" w:afterAutospacing="0" w:line="276" w:lineRule="auto"/>
        <w:ind w:firstLine="709"/>
        <w:jc w:val="both"/>
        <w:rPr>
          <w:bCs/>
          <w:i/>
          <w:color w:val="244061" w:themeColor="accent1" w:themeShade="80"/>
          <w:sz w:val="30"/>
          <w:szCs w:val="30"/>
        </w:rPr>
      </w:pPr>
      <w:r>
        <w:rPr>
          <w:bCs/>
          <w:i/>
          <w:color w:val="244061" w:themeColor="accent1" w:themeShade="80"/>
          <w:sz w:val="30"/>
          <w:szCs w:val="30"/>
        </w:rPr>
        <w:t>Желаю вам интересной совместной</w:t>
      </w:r>
      <w:r w:rsidR="00F449FE" w:rsidRPr="0018127F">
        <w:rPr>
          <w:bCs/>
          <w:i/>
          <w:color w:val="244061" w:themeColor="accent1" w:themeShade="80"/>
          <w:sz w:val="30"/>
          <w:szCs w:val="30"/>
        </w:rPr>
        <w:t xml:space="preserve"> работы, продуктивного обмена опытом и крепкого здоровья!</w:t>
      </w:r>
    </w:p>
    <w:p w:rsidR="003E08AA" w:rsidRPr="0018127F" w:rsidRDefault="003E08AA" w:rsidP="00A03F46">
      <w:pPr>
        <w:pStyle w:val="a8"/>
        <w:spacing w:before="0" w:beforeAutospacing="0" w:after="0" w:afterAutospacing="0" w:line="276" w:lineRule="auto"/>
        <w:ind w:firstLine="709"/>
        <w:jc w:val="both"/>
        <w:rPr>
          <w:i/>
          <w:color w:val="244061" w:themeColor="accent1" w:themeShade="80"/>
          <w:sz w:val="30"/>
          <w:szCs w:val="30"/>
        </w:rPr>
      </w:pPr>
    </w:p>
    <w:p w:rsidR="0018127F" w:rsidRPr="0018127F" w:rsidRDefault="0018127F" w:rsidP="00F449FE">
      <w:pPr>
        <w:pStyle w:val="a8"/>
        <w:spacing w:before="0" w:beforeAutospacing="0" w:after="0" w:afterAutospacing="0"/>
        <w:jc w:val="both"/>
        <w:rPr>
          <w:b/>
          <w:i/>
          <w:color w:val="244061" w:themeColor="accent1" w:themeShade="80"/>
          <w:sz w:val="30"/>
          <w:szCs w:val="30"/>
        </w:rPr>
      </w:pPr>
    </w:p>
    <w:p w:rsidR="00F449FE" w:rsidRPr="0018127F" w:rsidRDefault="00F449FE" w:rsidP="00F449FE">
      <w:pPr>
        <w:pStyle w:val="a8"/>
        <w:spacing w:before="0" w:beforeAutospacing="0" w:after="0" w:afterAutospacing="0"/>
        <w:jc w:val="both"/>
        <w:rPr>
          <w:b/>
          <w:i/>
          <w:color w:val="244061" w:themeColor="accent1" w:themeShade="80"/>
          <w:sz w:val="30"/>
          <w:szCs w:val="30"/>
        </w:rPr>
      </w:pPr>
    </w:p>
    <w:p w:rsidR="00F449FE" w:rsidRPr="0018127F" w:rsidRDefault="00F449FE" w:rsidP="00F449FE">
      <w:pPr>
        <w:pStyle w:val="a8"/>
        <w:spacing w:before="0" w:beforeAutospacing="0" w:after="0" w:afterAutospacing="0"/>
        <w:jc w:val="both"/>
        <w:rPr>
          <w:b/>
          <w:i/>
          <w:color w:val="244061" w:themeColor="accent1" w:themeShade="80"/>
          <w:sz w:val="30"/>
          <w:szCs w:val="30"/>
        </w:rPr>
      </w:pPr>
      <w:r w:rsidRPr="0018127F">
        <w:rPr>
          <w:b/>
          <w:i/>
          <w:color w:val="244061" w:themeColor="accent1" w:themeShade="80"/>
          <w:sz w:val="30"/>
          <w:szCs w:val="30"/>
        </w:rPr>
        <w:t>Заместитель Министра</w:t>
      </w:r>
      <w:r w:rsidRPr="0018127F">
        <w:rPr>
          <w:b/>
          <w:i/>
          <w:color w:val="244061" w:themeColor="accent1" w:themeShade="80"/>
          <w:sz w:val="30"/>
          <w:szCs w:val="30"/>
        </w:rPr>
        <w:tab/>
      </w:r>
      <w:r w:rsidRPr="0018127F">
        <w:rPr>
          <w:b/>
          <w:i/>
          <w:color w:val="244061" w:themeColor="accent1" w:themeShade="80"/>
          <w:sz w:val="30"/>
          <w:szCs w:val="30"/>
        </w:rPr>
        <w:tab/>
      </w:r>
      <w:r w:rsidRPr="0018127F">
        <w:rPr>
          <w:b/>
          <w:i/>
          <w:color w:val="244061" w:themeColor="accent1" w:themeShade="80"/>
          <w:sz w:val="30"/>
          <w:szCs w:val="30"/>
        </w:rPr>
        <w:tab/>
      </w:r>
      <w:r w:rsidRPr="0018127F">
        <w:rPr>
          <w:b/>
          <w:i/>
          <w:color w:val="244061" w:themeColor="accent1" w:themeShade="80"/>
          <w:sz w:val="30"/>
          <w:szCs w:val="30"/>
        </w:rPr>
        <w:tab/>
      </w:r>
      <w:r w:rsidRPr="0018127F">
        <w:rPr>
          <w:b/>
          <w:i/>
          <w:color w:val="244061" w:themeColor="accent1" w:themeShade="80"/>
          <w:sz w:val="30"/>
          <w:szCs w:val="30"/>
        </w:rPr>
        <w:tab/>
      </w:r>
      <w:r w:rsidRPr="0018127F">
        <w:rPr>
          <w:b/>
          <w:i/>
          <w:color w:val="244061" w:themeColor="accent1" w:themeShade="80"/>
          <w:sz w:val="30"/>
          <w:szCs w:val="30"/>
        </w:rPr>
        <w:tab/>
      </w:r>
      <w:r w:rsidR="00A4185A" w:rsidRPr="0018127F">
        <w:rPr>
          <w:b/>
          <w:i/>
          <w:color w:val="244061" w:themeColor="accent1" w:themeShade="80"/>
          <w:sz w:val="30"/>
          <w:szCs w:val="30"/>
        </w:rPr>
        <w:t xml:space="preserve">         </w:t>
      </w:r>
      <w:r w:rsidRPr="0018127F">
        <w:rPr>
          <w:b/>
          <w:i/>
          <w:color w:val="244061" w:themeColor="accent1" w:themeShade="80"/>
          <w:sz w:val="30"/>
          <w:szCs w:val="30"/>
        </w:rPr>
        <w:t xml:space="preserve">  </w:t>
      </w:r>
      <w:r w:rsidR="00A4185A" w:rsidRPr="0018127F">
        <w:rPr>
          <w:b/>
          <w:i/>
          <w:color w:val="244061" w:themeColor="accent1" w:themeShade="80"/>
          <w:sz w:val="30"/>
          <w:szCs w:val="30"/>
        </w:rPr>
        <w:t>И.Н. Каграманян</w:t>
      </w:r>
    </w:p>
    <w:p w:rsidR="00F449FE" w:rsidRPr="0018127F" w:rsidRDefault="00F449FE" w:rsidP="00EB70CA">
      <w:pPr>
        <w:shd w:val="clear" w:color="auto" w:fill="FFFFFF"/>
        <w:spacing w:after="128" w:line="273" w:lineRule="atLeast"/>
        <w:jc w:val="both"/>
        <w:rPr>
          <w:rFonts w:ascii="Helvetica" w:hAnsi="Helvetica" w:cs="Helvetica"/>
          <w:color w:val="244061" w:themeColor="accent1" w:themeShade="80"/>
          <w:sz w:val="20"/>
          <w:szCs w:val="20"/>
        </w:rPr>
      </w:pPr>
    </w:p>
    <w:p w:rsidR="00F449FE" w:rsidRPr="0018127F" w:rsidRDefault="00F449FE" w:rsidP="00EB70CA">
      <w:pPr>
        <w:shd w:val="clear" w:color="auto" w:fill="FFFFFF"/>
        <w:spacing w:after="128" w:line="273" w:lineRule="atLeast"/>
        <w:jc w:val="both"/>
        <w:rPr>
          <w:rFonts w:ascii="Helvetica" w:hAnsi="Helvetica" w:cs="Helvetica"/>
          <w:color w:val="244061" w:themeColor="accent1" w:themeShade="80"/>
          <w:sz w:val="20"/>
          <w:szCs w:val="20"/>
        </w:rPr>
      </w:pPr>
    </w:p>
    <w:sectPr w:rsidR="00F449FE" w:rsidRPr="0018127F" w:rsidSect="005E4A9C">
      <w:headerReference w:type="default" r:id="rId8"/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B4" w:rsidRDefault="005A2BB4" w:rsidP="003B2719">
      <w:r>
        <w:separator/>
      </w:r>
    </w:p>
  </w:endnote>
  <w:endnote w:type="continuationSeparator" w:id="0">
    <w:p w:rsidR="005A2BB4" w:rsidRDefault="005A2BB4" w:rsidP="003B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B4" w:rsidRDefault="005A2BB4" w:rsidP="003B2719">
      <w:r>
        <w:separator/>
      </w:r>
    </w:p>
  </w:footnote>
  <w:footnote w:type="continuationSeparator" w:id="0">
    <w:p w:rsidR="005A2BB4" w:rsidRDefault="005A2BB4" w:rsidP="003B2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FB" w:rsidRDefault="002F1FE2">
    <w:pPr>
      <w:pStyle w:val="a9"/>
      <w:jc w:val="center"/>
    </w:pPr>
    <w:fldSimple w:instr=" PAGE   \* MERGEFORMAT ">
      <w:r w:rsidR="00A03F46">
        <w:rPr>
          <w:noProof/>
        </w:rPr>
        <w:t>2</w:t>
      </w:r>
    </w:fldSimple>
  </w:p>
  <w:p w:rsidR="002901FB" w:rsidRDefault="002901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3C"/>
    <w:multiLevelType w:val="multilevel"/>
    <w:tmpl w:val="9BCA0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D0B36"/>
    <w:multiLevelType w:val="multilevel"/>
    <w:tmpl w:val="A980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96E97"/>
    <w:multiLevelType w:val="multilevel"/>
    <w:tmpl w:val="716E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6F"/>
    <w:rsid w:val="00000261"/>
    <w:rsid w:val="00003978"/>
    <w:rsid w:val="00030697"/>
    <w:rsid w:val="000414B5"/>
    <w:rsid w:val="00050767"/>
    <w:rsid w:val="000524A5"/>
    <w:rsid w:val="0006702C"/>
    <w:rsid w:val="00093AEB"/>
    <w:rsid w:val="00095492"/>
    <w:rsid w:val="00096B94"/>
    <w:rsid w:val="000C375D"/>
    <w:rsid w:val="000D5DF2"/>
    <w:rsid w:val="001046D5"/>
    <w:rsid w:val="001252C1"/>
    <w:rsid w:val="00152957"/>
    <w:rsid w:val="00155E6C"/>
    <w:rsid w:val="001570BD"/>
    <w:rsid w:val="00160CD7"/>
    <w:rsid w:val="0018067D"/>
    <w:rsid w:val="0018127F"/>
    <w:rsid w:val="001A7B60"/>
    <w:rsid w:val="001B188E"/>
    <w:rsid w:val="001D54D2"/>
    <w:rsid w:val="001E47DE"/>
    <w:rsid w:val="001F4721"/>
    <w:rsid w:val="0021027B"/>
    <w:rsid w:val="002110E9"/>
    <w:rsid w:val="00236FF5"/>
    <w:rsid w:val="00237A82"/>
    <w:rsid w:val="00252391"/>
    <w:rsid w:val="00263A6B"/>
    <w:rsid w:val="002901FB"/>
    <w:rsid w:val="00296B1E"/>
    <w:rsid w:val="002A17CB"/>
    <w:rsid w:val="002A247D"/>
    <w:rsid w:val="002A3C99"/>
    <w:rsid w:val="002A57F3"/>
    <w:rsid w:val="002A7F75"/>
    <w:rsid w:val="002B4DDB"/>
    <w:rsid w:val="002F1FE2"/>
    <w:rsid w:val="00303C84"/>
    <w:rsid w:val="003046C9"/>
    <w:rsid w:val="00310CD7"/>
    <w:rsid w:val="003133D1"/>
    <w:rsid w:val="003172D3"/>
    <w:rsid w:val="00345185"/>
    <w:rsid w:val="003615FD"/>
    <w:rsid w:val="003A2FA1"/>
    <w:rsid w:val="003A6D79"/>
    <w:rsid w:val="003B2719"/>
    <w:rsid w:val="003D11FA"/>
    <w:rsid w:val="003E08AA"/>
    <w:rsid w:val="00401D09"/>
    <w:rsid w:val="00410D42"/>
    <w:rsid w:val="00416F82"/>
    <w:rsid w:val="00436645"/>
    <w:rsid w:val="004609E2"/>
    <w:rsid w:val="004641AC"/>
    <w:rsid w:val="004B664B"/>
    <w:rsid w:val="004B6C43"/>
    <w:rsid w:val="004D413F"/>
    <w:rsid w:val="004D4187"/>
    <w:rsid w:val="004D463D"/>
    <w:rsid w:val="004D5079"/>
    <w:rsid w:val="004D6B3A"/>
    <w:rsid w:val="004E5AD8"/>
    <w:rsid w:val="00506AA1"/>
    <w:rsid w:val="005125BC"/>
    <w:rsid w:val="0051568F"/>
    <w:rsid w:val="00517FF2"/>
    <w:rsid w:val="00521727"/>
    <w:rsid w:val="005361B1"/>
    <w:rsid w:val="005A2BB4"/>
    <w:rsid w:val="005C6DD5"/>
    <w:rsid w:val="005E4A9C"/>
    <w:rsid w:val="005F219F"/>
    <w:rsid w:val="00607572"/>
    <w:rsid w:val="0061657F"/>
    <w:rsid w:val="00623A37"/>
    <w:rsid w:val="006265A6"/>
    <w:rsid w:val="00633813"/>
    <w:rsid w:val="00656288"/>
    <w:rsid w:val="0067381F"/>
    <w:rsid w:val="0068162F"/>
    <w:rsid w:val="0069311C"/>
    <w:rsid w:val="006A1FEF"/>
    <w:rsid w:val="006C1B62"/>
    <w:rsid w:val="006C71C4"/>
    <w:rsid w:val="006D72BA"/>
    <w:rsid w:val="006E31CF"/>
    <w:rsid w:val="006F10CD"/>
    <w:rsid w:val="006F27FE"/>
    <w:rsid w:val="006F2CED"/>
    <w:rsid w:val="0071045A"/>
    <w:rsid w:val="00720F44"/>
    <w:rsid w:val="007349EF"/>
    <w:rsid w:val="007664F5"/>
    <w:rsid w:val="007B53AB"/>
    <w:rsid w:val="007C1BB1"/>
    <w:rsid w:val="007C6B7F"/>
    <w:rsid w:val="007E0EDE"/>
    <w:rsid w:val="007E6775"/>
    <w:rsid w:val="00805E39"/>
    <w:rsid w:val="0081049F"/>
    <w:rsid w:val="0081237D"/>
    <w:rsid w:val="00826761"/>
    <w:rsid w:val="00830CC1"/>
    <w:rsid w:val="00857175"/>
    <w:rsid w:val="008601C5"/>
    <w:rsid w:val="00887F98"/>
    <w:rsid w:val="008B5114"/>
    <w:rsid w:val="008B56B6"/>
    <w:rsid w:val="008D0913"/>
    <w:rsid w:val="008D3984"/>
    <w:rsid w:val="008E22E0"/>
    <w:rsid w:val="008E6F32"/>
    <w:rsid w:val="009021D6"/>
    <w:rsid w:val="00903A2A"/>
    <w:rsid w:val="00906C4A"/>
    <w:rsid w:val="00915721"/>
    <w:rsid w:val="00924FAE"/>
    <w:rsid w:val="00925074"/>
    <w:rsid w:val="00954E35"/>
    <w:rsid w:val="00955790"/>
    <w:rsid w:val="00962D73"/>
    <w:rsid w:val="009A183A"/>
    <w:rsid w:val="009A7BB1"/>
    <w:rsid w:val="009B1F04"/>
    <w:rsid w:val="009C18CA"/>
    <w:rsid w:val="009C4632"/>
    <w:rsid w:val="009D43D6"/>
    <w:rsid w:val="009D4416"/>
    <w:rsid w:val="00A03F46"/>
    <w:rsid w:val="00A30BAB"/>
    <w:rsid w:val="00A4185A"/>
    <w:rsid w:val="00A6039C"/>
    <w:rsid w:val="00A62EAE"/>
    <w:rsid w:val="00A62F11"/>
    <w:rsid w:val="00A63CB7"/>
    <w:rsid w:val="00A965BF"/>
    <w:rsid w:val="00AE58BE"/>
    <w:rsid w:val="00AF22C4"/>
    <w:rsid w:val="00B04DE2"/>
    <w:rsid w:val="00B11877"/>
    <w:rsid w:val="00B3442B"/>
    <w:rsid w:val="00B401F4"/>
    <w:rsid w:val="00B52F55"/>
    <w:rsid w:val="00B54994"/>
    <w:rsid w:val="00B56079"/>
    <w:rsid w:val="00B56859"/>
    <w:rsid w:val="00B63B4A"/>
    <w:rsid w:val="00B64751"/>
    <w:rsid w:val="00B77C32"/>
    <w:rsid w:val="00B83E9F"/>
    <w:rsid w:val="00B90919"/>
    <w:rsid w:val="00BB615F"/>
    <w:rsid w:val="00BD78DA"/>
    <w:rsid w:val="00BE12F6"/>
    <w:rsid w:val="00BE156F"/>
    <w:rsid w:val="00BE348A"/>
    <w:rsid w:val="00BE7278"/>
    <w:rsid w:val="00C129D5"/>
    <w:rsid w:val="00C31C45"/>
    <w:rsid w:val="00C3222E"/>
    <w:rsid w:val="00C533BB"/>
    <w:rsid w:val="00C54457"/>
    <w:rsid w:val="00C60CC4"/>
    <w:rsid w:val="00C80172"/>
    <w:rsid w:val="00C819DE"/>
    <w:rsid w:val="00C827BB"/>
    <w:rsid w:val="00C92B40"/>
    <w:rsid w:val="00CE1562"/>
    <w:rsid w:val="00CE164D"/>
    <w:rsid w:val="00CE6DBC"/>
    <w:rsid w:val="00CF49BB"/>
    <w:rsid w:val="00D06D90"/>
    <w:rsid w:val="00D201F3"/>
    <w:rsid w:val="00D221D6"/>
    <w:rsid w:val="00D30C18"/>
    <w:rsid w:val="00D31AB5"/>
    <w:rsid w:val="00D46895"/>
    <w:rsid w:val="00DA1BF7"/>
    <w:rsid w:val="00DB2E82"/>
    <w:rsid w:val="00DB6826"/>
    <w:rsid w:val="00DB6FD7"/>
    <w:rsid w:val="00DD313A"/>
    <w:rsid w:val="00DE376C"/>
    <w:rsid w:val="00DE6654"/>
    <w:rsid w:val="00E23203"/>
    <w:rsid w:val="00E30B0B"/>
    <w:rsid w:val="00E56EEE"/>
    <w:rsid w:val="00E627DB"/>
    <w:rsid w:val="00E65D67"/>
    <w:rsid w:val="00E73FB0"/>
    <w:rsid w:val="00E83F65"/>
    <w:rsid w:val="00EB2A95"/>
    <w:rsid w:val="00EB34E3"/>
    <w:rsid w:val="00EB70CA"/>
    <w:rsid w:val="00EF56B0"/>
    <w:rsid w:val="00F024FA"/>
    <w:rsid w:val="00F05596"/>
    <w:rsid w:val="00F25E03"/>
    <w:rsid w:val="00F449FE"/>
    <w:rsid w:val="00F558EA"/>
    <w:rsid w:val="00F64E86"/>
    <w:rsid w:val="00F92146"/>
    <w:rsid w:val="00F95018"/>
    <w:rsid w:val="00FA00E1"/>
    <w:rsid w:val="00FB3A03"/>
    <w:rsid w:val="00FD298C"/>
    <w:rsid w:val="00FE5E1D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D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64B"/>
    <w:rPr>
      <w:rFonts w:cs="Times New Roman"/>
    </w:rPr>
  </w:style>
  <w:style w:type="paragraph" w:styleId="a3">
    <w:name w:val="Body Text"/>
    <w:basedOn w:val="a"/>
    <w:link w:val="a4"/>
    <w:uiPriority w:val="99"/>
    <w:rsid w:val="007C1BB1"/>
    <w:pPr>
      <w:widowControl w:val="0"/>
      <w:ind w:left="114" w:firstLine="567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7C1BB1"/>
    <w:rPr>
      <w:rFonts w:cs="Times New Roman"/>
      <w:sz w:val="28"/>
      <w:szCs w:val="28"/>
      <w:lang w:val="en-US" w:eastAsia="en-US"/>
    </w:rPr>
  </w:style>
  <w:style w:type="character" w:customStyle="1" w:styleId="BodytextBold">
    <w:name w:val="Body text + Bold"/>
    <w:basedOn w:val="apple-converted-space"/>
    <w:rsid w:val="00E30B0B"/>
    <w:rPr>
      <w:rFonts w:ascii="Arial" w:hAnsi="Arial" w:cs="Arial"/>
      <w:b/>
      <w:bCs/>
      <w:spacing w:val="0"/>
      <w:sz w:val="21"/>
      <w:szCs w:val="21"/>
    </w:rPr>
  </w:style>
  <w:style w:type="paragraph" w:styleId="a5">
    <w:name w:val="No Spacing"/>
    <w:uiPriority w:val="99"/>
    <w:qFormat/>
    <w:rsid w:val="00BD78DA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rsid w:val="0085717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857175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rsid w:val="000524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B27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B2719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3B27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B2719"/>
    <w:rPr>
      <w:rFonts w:cs="Times New Roman"/>
      <w:sz w:val="24"/>
    </w:rPr>
  </w:style>
  <w:style w:type="paragraph" w:customStyle="1" w:styleId="body">
    <w:name w:val="body"/>
    <w:uiPriority w:val="99"/>
    <w:rsid w:val="00D31AB5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szCs w:val="20"/>
      <w:lang w:eastAsia="en-US"/>
    </w:rPr>
  </w:style>
  <w:style w:type="character" w:styleId="ad">
    <w:name w:val="Strong"/>
    <w:basedOn w:val="a0"/>
    <w:uiPriority w:val="22"/>
    <w:qFormat/>
    <w:locked/>
    <w:rsid w:val="004D41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 и гости</vt:lpstr>
    </vt:vector>
  </TitlesOfParts>
  <Company>MoBIL GROUP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 и гости</dc:title>
  <dc:creator>Администратор</dc:creator>
  <cp:lastModifiedBy>KazhberovaVV</cp:lastModifiedBy>
  <cp:revision>6</cp:revision>
  <cp:lastPrinted>2014-10-28T10:18:00Z</cp:lastPrinted>
  <dcterms:created xsi:type="dcterms:W3CDTF">2014-10-28T09:55:00Z</dcterms:created>
  <dcterms:modified xsi:type="dcterms:W3CDTF">2014-10-30T12:28:00Z</dcterms:modified>
</cp:coreProperties>
</file>