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0B" w:rsidRPr="00BB4C30" w:rsidRDefault="00FC650B" w:rsidP="00FC650B">
      <w:pPr>
        <w:pStyle w:val="ConsPlusTitle"/>
        <w:ind w:firstLine="720"/>
        <w:jc w:val="right"/>
        <w:rPr>
          <w:b w:val="0"/>
          <w:color w:val="000000"/>
          <w:sz w:val="27"/>
          <w:szCs w:val="27"/>
        </w:rPr>
      </w:pPr>
      <w:r w:rsidRPr="00BB4C30">
        <w:rPr>
          <w:b w:val="0"/>
          <w:color w:val="000000"/>
          <w:sz w:val="27"/>
          <w:szCs w:val="27"/>
        </w:rPr>
        <w:t>Проект</w:t>
      </w:r>
    </w:p>
    <w:p w:rsidR="00FC650B" w:rsidRPr="00BB4C30" w:rsidRDefault="00FC650B" w:rsidP="00FC650B">
      <w:pPr>
        <w:pStyle w:val="ConsPlusTitle"/>
        <w:ind w:firstLine="720"/>
        <w:jc w:val="both"/>
        <w:rPr>
          <w:b w:val="0"/>
          <w:color w:val="000000"/>
          <w:sz w:val="27"/>
          <w:szCs w:val="27"/>
        </w:rPr>
      </w:pPr>
    </w:p>
    <w:p w:rsidR="00FC650B" w:rsidRPr="00BB4C30" w:rsidRDefault="00FC650B" w:rsidP="00FC650B">
      <w:pPr>
        <w:pStyle w:val="ConsPlusTitle"/>
        <w:ind w:firstLine="720"/>
        <w:jc w:val="both"/>
        <w:rPr>
          <w:b w:val="0"/>
          <w:color w:val="000000"/>
          <w:sz w:val="27"/>
          <w:szCs w:val="27"/>
        </w:rPr>
      </w:pPr>
    </w:p>
    <w:p w:rsidR="00FC650B" w:rsidRPr="00BB4C30" w:rsidRDefault="00FC650B" w:rsidP="00FC650B">
      <w:pPr>
        <w:pStyle w:val="ConsPlusTitle"/>
        <w:ind w:firstLine="720"/>
        <w:jc w:val="center"/>
        <w:rPr>
          <w:color w:val="000000"/>
          <w:sz w:val="27"/>
          <w:szCs w:val="27"/>
        </w:rPr>
      </w:pPr>
      <w:r w:rsidRPr="00BB4C30">
        <w:rPr>
          <w:color w:val="000000"/>
          <w:sz w:val="27"/>
          <w:szCs w:val="27"/>
        </w:rPr>
        <w:t>ПРАВИТЕЛЬСТВО РОССИЙСКОЙ ФЕДЕРАЦИИ</w:t>
      </w:r>
    </w:p>
    <w:p w:rsidR="00FC650B" w:rsidRPr="00BB4C30" w:rsidRDefault="00FC650B" w:rsidP="00FC650B">
      <w:pPr>
        <w:pStyle w:val="ConsPlusTitle"/>
        <w:ind w:firstLine="720"/>
        <w:jc w:val="center"/>
        <w:rPr>
          <w:b w:val="0"/>
          <w:color w:val="000000"/>
          <w:sz w:val="27"/>
          <w:szCs w:val="27"/>
        </w:rPr>
      </w:pPr>
    </w:p>
    <w:p w:rsidR="00FC650B" w:rsidRPr="00BB4C30" w:rsidRDefault="00FC650B" w:rsidP="00FC650B">
      <w:pPr>
        <w:pStyle w:val="ConsPlusTitle"/>
        <w:ind w:firstLine="720"/>
        <w:jc w:val="center"/>
        <w:rPr>
          <w:b w:val="0"/>
          <w:color w:val="000000"/>
          <w:sz w:val="27"/>
          <w:szCs w:val="27"/>
        </w:rPr>
      </w:pPr>
      <w:r w:rsidRPr="00BB4C30">
        <w:rPr>
          <w:b w:val="0"/>
          <w:color w:val="000000"/>
          <w:sz w:val="27"/>
          <w:szCs w:val="27"/>
        </w:rPr>
        <w:t>ПОСТАНОВЛЕНИЕ</w:t>
      </w:r>
    </w:p>
    <w:p w:rsidR="00FC650B" w:rsidRPr="00BB4C30" w:rsidRDefault="00FC650B" w:rsidP="00FC650B">
      <w:pPr>
        <w:pStyle w:val="ConsPlusTitle"/>
        <w:ind w:firstLine="720"/>
        <w:jc w:val="center"/>
        <w:rPr>
          <w:b w:val="0"/>
          <w:color w:val="000000"/>
          <w:sz w:val="27"/>
          <w:szCs w:val="27"/>
        </w:rPr>
      </w:pPr>
    </w:p>
    <w:p w:rsidR="00FC650B" w:rsidRPr="00BB4C30" w:rsidRDefault="00FC650B" w:rsidP="00FC650B">
      <w:pPr>
        <w:pStyle w:val="ConsPlusTitle"/>
        <w:ind w:firstLine="720"/>
        <w:jc w:val="center"/>
        <w:rPr>
          <w:b w:val="0"/>
          <w:color w:val="000000"/>
          <w:sz w:val="27"/>
          <w:szCs w:val="27"/>
        </w:rPr>
      </w:pPr>
      <w:r w:rsidRPr="00BB4C30">
        <w:rPr>
          <w:b w:val="0"/>
          <w:color w:val="000000"/>
          <w:sz w:val="27"/>
          <w:szCs w:val="27"/>
        </w:rPr>
        <w:t>от «_____»__________201</w:t>
      </w:r>
      <w:r w:rsidR="00520D9B" w:rsidRPr="00BB4C30">
        <w:rPr>
          <w:b w:val="0"/>
          <w:color w:val="000000"/>
          <w:sz w:val="27"/>
          <w:szCs w:val="27"/>
        </w:rPr>
        <w:t xml:space="preserve">_ </w:t>
      </w:r>
      <w:r w:rsidRPr="00BB4C30">
        <w:rPr>
          <w:b w:val="0"/>
          <w:color w:val="000000"/>
          <w:sz w:val="27"/>
          <w:szCs w:val="27"/>
        </w:rPr>
        <w:t xml:space="preserve"> г. №_________</w:t>
      </w:r>
    </w:p>
    <w:p w:rsidR="00FC650B" w:rsidRPr="00BB4C30" w:rsidRDefault="00FC650B" w:rsidP="00FC650B">
      <w:pPr>
        <w:pStyle w:val="ConsPlusTitle"/>
        <w:ind w:firstLine="720"/>
        <w:jc w:val="center"/>
        <w:rPr>
          <w:b w:val="0"/>
          <w:color w:val="000000"/>
          <w:sz w:val="27"/>
          <w:szCs w:val="27"/>
        </w:rPr>
      </w:pPr>
    </w:p>
    <w:p w:rsidR="00FC650B" w:rsidRPr="00BB4C30" w:rsidRDefault="00FC650B" w:rsidP="00FC650B">
      <w:pPr>
        <w:pStyle w:val="ConsPlusTitle"/>
        <w:ind w:firstLine="720"/>
        <w:jc w:val="center"/>
        <w:rPr>
          <w:b w:val="0"/>
          <w:color w:val="000000"/>
          <w:sz w:val="27"/>
          <w:szCs w:val="27"/>
        </w:rPr>
      </w:pPr>
      <w:r w:rsidRPr="00BB4C30">
        <w:rPr>
          <w:b w:val="0"/>
          <w:color w:val="000000"/>
          <w:sz w:val="27"/>
          <w:szCs w:val="27"/>
        </w:rPr>
        <w:t>МОСКВА</w:t>
      </w:r>
    </w:p>
    <w:p w:rsidR="00FC650B" w:rsidRPr="00BB4C30" w:rsidRDefault="00FC650B" w:rsidP="00FC650B">
      <w:pPr>
        <w:pStyle w:val="ConsPlusTitle"/>
        <w:ind w:firstLine="720"/>
        <w:jc w:val="center"/>
        <w:rPr>
          <w:b w:val="0"/>
          <w:color w:val="000000"/>
          <w:sz w:val="27"/>
          <w:szCs w:val="27"/>
        </w:rPr>
      </w:pPr>
    </w:p>
    <w:p w:rsidR="00FC650B" w:rsidRPr="00BB4C30" w:rsidRDefault="00FC650B" w:rsidP="00FC650B">
      <w:pPr>
        <w:pStyle w:val="ConsPlusTitle"/>
        <w:ind w:firstLine="720"/>
        <w:jc w:val="center"/>
        <w:rPr>
          <w:b w:val="0"/>
          <w:color w:val="000000"/>
          <w:sz w:val="27"/>
          <w:szCs w:val="27"/>
        </w:rPr>
      </w:pPr>
    </w:p>
    <w:p w:rsidR="00B36795" w:rsidRPr="00553395" w:rsidRDefault="00FC650B" w:rsidP="00B36795">
      <w:pPr>
        <w:pStyle w:val="ConsPlusTitle"/>
        <w:ind w:firstLine="720"/>
        <w:jc w:val="center"/>
        <w:rPr>
          <w:color w:val="000000"/>
          <w:sz w:val="28"/>
          <w:szCs w:val="28"/>
        </w:rPr>
      </w:pPr>
      <w:r w:rsidRPr="00553395">
        <w:rPr>
          <w:color w:val="000000"/>
          <w:sz w:val="28"/>
          <w:szCs w:val="28"/>
        </w:rPr>
        <w:t xml:space="preserve">Об утверждении </w:t>
      </w:r>
      <w:r w:rsidR="00701B36" w:rsidRPr="00553395">
        <w:rPr>
          <w:color w:val="000000"/>
          <w:sz w:val="28"/>
          <w:szCs w:val="28"/>
        </w:rPr>
        <w:t xml:space="preserve">Правил </w:t>
      </w:r>
      <w:r w:rsidRPr="00553395">
        <w:rPr>
          <w:sz w:val="28"/>
          <w:szCs w:val="28"/>
        </w:rPr>
        <w:t>формирования перечн</w:t>
      </w:r>
      <w:r w:rsidR="00E94D2A" w:rsidRPr="00553395">
        <w:rPr>
          <w:sz w:val="28"/>
          <w:szCs w:val="28"/>
        </w:rPr>
        <w:t>ей</w:t>
      </w:r>
      <w:r w:rsidRPr="00553395">
        <w:rPr>
          <w:color w:val="000000"/>
          <w:sz w:val="28"/>
          <w:szCs w:val="28"/>
        </w:rPr>
        <w:t xml:space="preserve"> </w:t>
      </w:r>
    </w:p>
    <w:p w:rsidR="00FC650B" w:rsidRPr="00553395" w:rsidRDefault="00FC650B" w:rsidP="00B36795">
      <w:pPr>
        <w:pStyle w:val="ConsPlusTitle"/>
        <w:ind w:firstLine="720"/>
        <w:jc w:val="center"/>
        <w:rPr>
          <w:color w:val="000000"/>
          <w:sz w:val="28"/>
          <w:szCs w:val="28"/>
        </w:rPr>
      </w:pPr>
      <w:r w:rsidRPr="00553395">
        <w:rPr>
          <w:color w:val="000000"/>
          <w:sz w:val="28"/>
          <w:szCs w:val="28"/>
        </w:rPr>
        <w:t>лекарственных препаратов</w:t>
      </w:r>
      <w:r w:rsidR="00DA4F17">
        <w:rPr>
          <w:color w:val="000000"/>
          <w:sz w:val="28"/>
          <w:szCs w:val="28"/>
        </w:rPr>
        <w:t xml:space="preserve">, предусмотренных законодательством Российской Федерации </w:t>
      </w:r>
    </w:p>
    <w:p w:rsidR="00D41580" w:rsidRPr="00BB4C30" w:rsidRDefault="00D41580" w:rsidP="003C0615">
      <w:pPr>
        <w:autoSpaceDE w:val="0"/>
        <w:autoSpaceDN w:val="0"/>
        <w:adjustRightInd w:val="0"/>
        <w:spacing w:line="264" w:lineRule="auto"/>
        <w:ind w:firstLine="540"/>
        <w:jc w:val="both"/>
        <w:rPr>
          <w:color w:val="000000"/>
          <w:sz w:val="27"/>
          <w:szCs w:val="27"/>
        </w:rPr>
      </w:pPr>
    </w:p>
    <w:p w:rsidR="00FC650B" w:rsidRPr="00553395" w:rsidRDefault="007316A8" w:rsidP="002A5541">
      <w:pPr>
        <w:spacing w:line="264" w:lineRule="auto"/>
        <w:ind w:firstLine="720"/>
        <w:jc w:val="both"/>
        <w:rPr>
          <w:color w:val="000000"/>
          <w:sz w:val="28"/>
          <w:szCs w:val="28"/>
        </w:rPr>
      </w:pPr>
      <w:r w:rsidRPr="00553395">
        <w:rPr>
          <w:color w:val="000000"/>
          <w:sz w:val="28"/>
          <w:szCs w:val="28"/>
        </w:rPr>
        <w:t xml:space="preserve">В </w:t>
      </w:r>
      <w:r w:rsidR="00FC650B" w:rsidRPr="00553395">
        <w:rPr>
          <w:color w:val="000000"/>
          <w:sz w:val="28"/>
          <w:szCs w:val="28"/>
        </w:rPr>
        <w:t>соответствии с</w:t>
      </w:r>
      <w:r w:rsidR="00155D82" w:rsidRPr="00553395">
        <w:rPr>
          <w:color w:val="000000"/>
          <w:sz w:val="28"/>
          <w:szCs w:val="28"/>
        </w:rPr>
        <w:t>татьями 55, 60</w:t>
      </w:r>
      <w:r w:rsidR="00FC650B" w:rsidRPr="00553395">
        <w:rPr>
          <w:color w:val="000000"/>
          <w:sz w:val="28"/>
          <w:szCs w:val="28"/>
        </w:rPr>
        <w:t xml:space="preserve"> </w:t>
      </w:r>
      <w:r w:rsidR="004173FB" w:rsidRPr="00553395">
        <w:rPr>
          <w:color w:val="000000"/>
          <w:sz w:val="28"/>
          <w:szCs w:val="28"/>
        </w:rPr>
        <w:t>Федеральн</w:t>
      </w:r>
      <w:r w:rsidR="00155D82" w:rsidRPr="00553395">
        <w:rPr>
          <w:color w:val="000000"/>
          <w:sz w:val="28"/>
          <w:szCs w:val="28"/>
        </w:rPr>
        <w:t>ого</w:t>
      </w:r>
      <w:r w:rsidR="00FC650B" w:rsidRPr="00553395">
        <w:rPr>
          <w:color w:val="000000"/>
          <w:sz w:val="28"/>
          <w:szCs w:val="28"/>
        </w:rPr>
        <w:t xml:space="preserve"> закон</w:t>
      </w:r>
      <w:r w:rsidR="00155D82" w:rsidRPr="00553395">
        <w:rPr>
          <w:color w:val="000000"/>
          <w:sz w:val="28"/>
          <w:szCs w:val="28"/>
        </w:rPr>
        <w:t>а</w:t>
      </w:r>
      <w:r w:rsidR="004173FB" w:rsidRPr="00553395">
        <w:rPr>
          <w:color w:val="000000"/>
          <w:sz w:val="28"/>
          <w:szCs w:val="28"/>
        </w:rPr>
        <w:t xml:space="preserve"> </w:t>
      </w:r>
      <w:r w:rsidR="00C56353" w:rsidRPr="00553395">
        <w:rPr>
          <w:color w:val="000000"/>
          <w:sz w:val="28"/>
          <w:szCs w:val="28"/>
        </w:rPr>
        <w:t xml:space="preserve">от 12 апреля 2010 г.    № 61-ФЗ </w:t>
      </w:r>
      <w:r w:rsidR="004173FB" w:rsidRPr="00553395">
        <w:rPr>
          <w:color w:val="000000"/>
          <w:sz w:val="28"/>
          <w:szCs w:val="28"/>
        </w:rPr>
        <w:t>«Об обращении лекарственных средств»</w:t>
      </w:r>
      <w:r w:rsidR="00FC650B" w:rsidRPr="00553395">
        <w:rPr>
          <w:color w:val="000000"/>
          <w:sz w:val="28"/>
          <w:szCs w:val="28"/>
        </w:rPr>
        <w:t xml:space="preserve">, </w:t>
      </w:r>
      <w:r w:rsidR="00924722" w:rsidRPr="00553395">
        <w:rPr>
          <w:color w:val="000000"/>
          <w:sz w:val="28"/>
          <w:szCs w:val="28"/>
        </w:rPr>
        <w:t xml:space="preserve">статьей 15 </w:t>
      </w:r>
      <w:r w:rsidR="00FC650B" w:rsidRPr="00553395">
        <w:rPr>
          <w:color w:val="000000"/>
          <w:sz w:val="28"/>
          <w:szCs w:val="28"/>
        </w:rPr>
        <w:t>Федеральн</w:t>
      </w:r>
      <w:r w:rsidR="00924722" w:rsidRPr="00553395">
        <w:rPr>
          <w:color w:val="000000"/>
          <w:sz w:val="28"/>
          <w:szCs w:val="28"/>
        </w:rPr>
        <w:t>ого</w:t>
      </w:r>
      <w:r w:rsidR="00FC650B" w:rsidRPr="00553395">
        <w:rPr>
          <w:color w:val="000000"/>
          <w:sz w:val="28"/>
          <w:szCs w:val="28"/>
        </w:rPr>
        <w:t xml:space="preserve"> закон</w:t>
      </w:r>
      <w:r w:rsidR="00924722" w:rsidRPr="00553395">
        <w:rPr>
          <w:color w:val="000000"/>
          <w:sz w:val="28"/>
          <w:szCs w:val="28"/>
        </w:rPr>
        <w:t>а</w:t>
      </w:r>
      <w:r w:rsidR="00FC650B" w:rsidRPr="00553395">
        <w:rPr>
          <w:color w:val="000000"/>
          <w:sz w:val="28"/>
          <w:szCs w:val="28"/>
        </w:rPr>
        <w:t xml:space="preserve"> </w:t>
      </w:r>
      <w:r w:rsidR="00C56353" w:rsidRPr="00553395">
        <w:rPr>
          <w:color w:val="000000"/>
          <w:sz w:val="28"/>
          <w:szCs w:val="28"/>
        </w:rPr>
        <w:t xml:space="preserve">от 21 ноября 2011 г. № 323-ФЗ </w:t>
      </w:r>
      <w:r w:rsidR="00FC650B" w:rsidRPr="00553395">
        <w:rPr>
          <w:color w:val="000000"/>
          <w:sz w:val="28"/>
          <w:szCs w:val="28"/>
        </w:rPr>
        <w:t xml:space="preserve">«Об основах охраны здоровья граждан </w:t>
      </w:r>
      <w:r w:rsidR="00553395">
        <w:rPr>
          <w:color w:val="000000"/>
          <w:sz w:val="28"/>
          <w:szCs w:val="28"/>
        </w:rPr>
        <w:br/>
      </w:r>
      <w:r w:rsidR="00FC650B" w:rsidRPr="00553395">
        <w:rPr>
          <w:color w:val="000000"/>
          <w:sz w:val="28"/>
          <w:szCs w:val="28"/>
        </w:rPr>
        <w:t>в Рос</w:t>
      </w:r>
      <w:r w:rsidR="00750EAD" w:rsidRPr="00553395">
        <w:rPr>
          <w:color w:val="000000"/>
          <w:sz w:val="28"/>
          <w:szCs w:val="28"/>
        </w:rPr>
        <w:t xml:space="preserve">сийской Федерации», </w:t>
      </w:r>
      <w:r w:rsidR="00924722" w:rsidRPr="00553395">
        <w:rPr>
          <w:color w:val="000000"/>
          <w:sz w:val="28"/>
          <w:szCs w:val="28"/>
        </w:rPr>
        <w:t xml:space="preserve">статьей </w:t>
      </w:r>
      <w:r w:rsidR="00831040" w:rsidRPr="00553395">
        <w:rPr>
          <w:color w:val="000000"/>
          <w:sz w:val="28"/>
          <w:szCs w:val="28"/>
        </w:rPr>
        <w:t xml:space="preserve">6.2 </w:t>
      </w:r>
      <w:r w:rsidR="00750EAD" w:rsidRPr="00553395">
        <w:rPr>
          <w:color w:val="000000"/>
          <w:sz w:val="28"/>
          <w:szCs w:val="28"/>
        </w:rPr>
        <w:t>Федеральн</w:t>
      </w:r>
      <w:r w:rsidR="00831040" w:rsidRPr="00553395">
        <w:rPr>
          <w:color w:val="000000"/>
          <w:sz w:val="28"/>
          <w:szCs w:val="28"/>
        </w:rPr>
        <w:t>ого</w:t>
      </w:r>
      <w:r w:rsidR="00750EAD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закон</w:t>
      </w:r>
      <w:r w:rsidR="00831040" w:rsidRPr="00553395">
        <w:rPr>
          <w:color w:val="000000"/>
          <w:sz w:val="28"/>
          <w:szCs w:val="28"/>
        </w:rPr>
        <w:t>а</w:t>
      </w:r>
      <w:r w:rsidR="00FC650B" w:rsidRPr="00553395">
        <w:rPr>
          <w:color w:val="000000"/>
          <w:sz w:val="28"/>
          <w:szCs w:val="28"/>
        </w:rPr>
        <w:t xml:space="preserve"> </w:t>
      </w:r>
      <w:r w:rsidR="00C56353" w:rsidRPr="00553395">
        <w:rPr>
          <w:color w:val="000000"/>
          <w:sz w:val="28"/>
          <w:szCs w:val="28"/>
        </w:rPr>
        <w:t xml:space="preserve">от 17 июля 1999 г.          № 178-ФЗ </w:t>
      </w:r>
      <w:r w:rsidR="00FC650B" w:rsidRPr="00553395">
        <w:rPr>
          <w:color w:val="000000"/>
          <w:sz w:val="28"/>
          <w:szCs w:val="28"/>
        </w:rPr>
        <w:t>«О государственной социальной помощи» Правительство Российской Федерации п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о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с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т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а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н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о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в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л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я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е</w:t>
      </w:r>
      <w:r w:rsidR="00831040" w:rsidRPr="00553395">
        <w:rPr>
          <w:color w:val="000000"/>
          <w:sz w:val="28"/>
          <w:szCs w:val="28"/>
        </w:rPr>
        <w:t xml:space="preserve"> </w:t>
      </w:r>
      <w:r w:rsidR="00FC650B" w:rsidRPr="00553395">
        <w:rPr>
          <w:color w:val="000000"/>
          <w:sz w:val="28"/>
          <w:szCs w:val="28"/>
        </w:rPr>
        <w:t>т:</w:t>
      </w:r>
    </w:p>
    <w:p w:rsidR="00C70CA9" w:rsidRPr="00553395" w:rsidRDefault="00C70CA9" w:rsidP="00C70CA9">
      <w:pPr>
        <w:ind w:firstLine="708"/>
        <w:jc w:val="both"/>
        <w:rPr>
          <w:color w:val="000000"/>
          <w:sz w:val="28"/>
          <w:szCs w:val="28"/>
        </w:rPr>
      </w:pPr>
      <w:r w:rsidRPr="00553395">
        <w:rPr>
          <w:color w:val="000000"/>
          <w:sz w:val="28"/>
          <w:szCs w:val="28"/>
        </w:rPr>
        <w:t xml:space="preserve">1. </w:t>
      </w:r>
      <w:r w:rsidR="00DA23FA" w:rsidRPr="00553395">
        <w:rPr>
          <w:color w:val="000000"/>
          <w:sz w:val="28"/>
          <w:szCs w:val="28"/>
        </w:rPr>
        <w:t>Утвердить</w:t>
      </w:r>
      <w:r w:rsidR="00FC650B" w:rsidRPr="00553395">
        <w:rPr>
          <w:color w:val="000000"/>
          <w:sz w:val="28"/>
          <w:szCs w:val="28"/>
        </w:rPr>
        <w:t xml:space="preserve"> </w:t>
      </w:r>
      <w:r w:rsidR="00EC25A6" w:rsidRPr="00553395">
        <w:rPr>
          <w:color w:val="000000"/>
          <w:sz w:val="28"/>
          <w:szCs w:val="28"/>
        </w:rPr>
        <w:t>прилагаемы</w:t>
      </w:r>
      <w:r w:rsidR="00701B36" w:rsidRPr="00553395">
        <w:rPr>
          <w:color w:val="000000"/>
          <w:sz w:val="28"/>
          <w:szCs w:val="28"/>
        </w:rPr>
        <w:t>е</w:t>
      </w:r>
      <w:r w:rsidR="00EC25A6" w:rsidRPr="00553395">
        <w:rPr>
          <w:color w:val="000000"/>
          <w:sz w:val="28"/>
          <w:szCs w:val="28"/>
        </w:rPr>
        <w:t xml:space="preserve"> </w:t>
      </w:r>
      <w:r w:rsidR="00701B36" w:rsidRPr="00553395">
        <w:rPr>
          <w:color w:val="000000"/>
          <w:sz w:val="28"/>
          <w:szCs w:val="28"/>
        </w:rPr>
        <w:t xml:space="preserve">Правила </w:t>
      </w:r>
      <w:r w:rsidR="000F071D" w:rsidRPr="00553395">
        <w:rPr>
          <w:color w:val="000000"/>
          <w:sz w:val="28"/>
          <w:szCs w:val="28"/>
        </w:rPr>
        <w:t xml:space="preserve">формирования </w:t>
      </w:r>
      <w:r w:rsidR="00470D9C" w:rsidRPr="00553395">
        <w:rPr>
          <w:color w:val="000000"/>
          <w:sz w:val="28"/>
          <w:szCs w:val="28"/>
        </w:rPr>
        <w:t>перечней лекарственных препаратов</w:t>
      </w:r>
      <w:r w:rsidR="00DA4F17">
        <w:rPr>
          <w:color w:val="000000"/>
          <w:sz w:val="28"/>
          <w:szCs w:val="28"/>
        </w:rPr>
        <w:t>, предусмотренных законодательством Российской Федерации</w:t>
      </w:r>
      <w:r w:rsidR="00EC25A6" w:rsidRPr="00553395">
        <w:rPr>
          <w:color w:val="000000"/>
          <w:sz w:val="28"/>
          <w:szCs w:val="28"/>
        </w:rPr>
        <w:t>.</w:t>
      </w:r>
    </w:p>
    <w:p w:rsidR="00470D9C" w:rsidRPr="00553395" w:rsidRDefault="00C70CA9" w:rsidP="00C70CA9">
      <w:pPr>
        <w:ind w:firstLine="709"/>
        <w:jc w:val="both"/>
        <w:rPr>
          <w:color w:val="000000"/>
          <w:sz w:val="28"/>
          <w:szCs w:val="28"/>
        </w:rPr>
      </w:pPr>
      <w:r w:rsidRPr="00553395">
        <w:rPr>
          <w:color w:val="000000"/>
          <w:sz w:val="28"/>
          <w:szCs w:val="28"/>
        </w:rPr>
        <w:t>2. Признать утратившим силу пункт 4 постановления Правительства Российской Федерации от 29 октября 2010 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препаратов».</w:t>
      </w:r>
    </w:p>
    <w:p w:rsidR="00C70CA9" w:rsidRPr="00BB4C30" w:rsidRDefault="00C70CA9" w:rsidP="00C70CA9">
      <w:pPr>
        <w:ind w:firstLine="709"/>
        <w:jc w:val="both"/>
        <w:rPr>
          <w:color w:val="000000"/>
          <w:sz w:val="27"/>
          <w:szCs w:val="27"/>
        </w:rPr>
      </w:pPr>
    </w:p>
    <w:p w:rsidR="007C7CEA" w:rsidRPr="00BB4C30" w:rsidRDefault="007C7CEA" w:rsidP="00887334">
      <w:pPr>
        <w:ind w:firstLine="709"/>
        <w:jc w:val="both"/>
        <w:rPr>
          <w:color w:val="000000"/>
          <w:sz w:val="27"/>
          <w:szCs w:val="27"/>
        </w:rPr>
      </w:pPr>
    </w:p>
    <w:p w:rsidR="007C7CEA" w:rsidRPr="00BB4C30" w:rsidRDefault="007C7CEA" w:rsidP="00887334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Look w:val="01E0"/>
      </w:tblPr>
      <w:tblGrid>
        <w:gridCol w:w="5349"/>
        <w:gridCol w:w="4113"/>
      </w:tblGrid>
      <w:tr w:rsidR="00FC650B" w:rsidRPr="00BB4C30" w:rsidTr="00470D9C">
        <w:tc>
          <w:tcPr>
            <w:tcW w:w="5349" w:type="dxa"/>
          </w:tcPr>
          <w:p w:rsidR="00FC650B" w:rsidRPr="00553395" w:rsidRDefault="00FC650B" w:rsidP="00C2049D">
            <w:pPr>
              <w:rPr>
                <w:color w:val="000000"/>
                <w:sz w:val="28"/>
                <w:szCs w:val="28"/>
              </w:rPr>
            </w:pPr>
            <w:r w:rsidRPr="00553395">
              <w:rPr>
                <w:color w:val="000000"/>
                <w:sz w:val="28"/>
                <w:szCs w:val="28"/>
              </w:rPr>
              <w:t xml:space="preserve">Председатель Правительства </w:t>
            </w:r>
          </w:p>
          <w:p w:rsidR="00294CC8" w:rsidRPr="00553395" w:rsidRDefault="00FC650B" w:rsidP="00C2049D">
            <w:pPr>
              <w:rPr>
                <w:color w:val="000000"/>
                <w:sz w:val="28"/>
                <w:szCs w:val="28"/>
              </w:rPr>
            </w:pPr>
            <w:r w:rsidRPr="00553395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113" w:type="dxa"/>
          </w:tcPr>
          <w:p w:rsidR="00294CC8" w:rsidRPr="00553395" w:rsidRDefault="00FC650B" w:rsidP="00C2049D">
            <w:pPr>
              <w:jc w:val="right"/>
              <w:rPr>
                <w:color w:val="000000"/>
                <w:sz w:val="28"/>
                <w:szCs w:val="28"/>
              </w:rPr>
            </w:pPr>
            <w:r w:rsidRPr="00553395">
              <w:rPr>
                <w:color w:val="000000"/>
                <w:sz w:val="28"/>
                <w:szCs w:val="28"/>
              </w:rPr>
              <w:t>Д</w:t>
            </w:r>
            <w:r w:rsidR="00294CC8" w:rsidRPr="00553395">
              <w:rPr>
                <w:color w:val="000000"/>
                <w:sz w:val="28"/>
                <w:szCs w:val="28"/>
              </w:rPr>
              <w:t xml:space="preserve">.А. </w:t>
            </w:r>
            <w:r w:rsidRPr="00553395">
              <w:rPr>
                <w:color w:val="000000"/>
                <w:sz w:val="28"/>
                <w:szCs w:val="28"/>
              </w:rPr>
              <w:t>Медведев</w:t>
            </w:r>
          </w:p>
        </w:tc>
      </w:tr>
    </w:tbl>
    <w:p w:rsidR="00CE2773" w:rsidRPr="00BB4C30" w:rsidRDefault="00CE2773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075896" w:rsidRPr="00BB4C30" w:rsidRDefault="00075896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7C7CEA" w:rsidRPr="00BB4C30" w:rsidRDefault="007C7CEA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7C7CEA" w:rsidRPr="00BB4C30" w:rsidRDefault="007C7CEA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CE2773" w:rsidRPr="00BB4C30" w:rsidRDefault="00CE2773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E94D2A" w:rsidRPr="00BB4C30" w:rsidRDefault="00E94D2A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1A56C9" w:rsidRPr="00BB4C30" w:rsidRDefault="001A56C9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1A56C9" w:rsidRPr="00BB4C30" w:rsidRDefault="001A56C9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1A56C9" w:rsidRPr="00BB4C30" w:rsidRDefault="001A56C9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1A56C9" w:rsidRPr="00BB4C30" w:rsidRDefault="001A56C9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E94D2A" w:rsidRPr="00BB4C30" w:rsidRDefault="00E94D2A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E94D2A" w:rsidRPr="00BB4C30" w:rsidRDefault="00E94D2A" w:rsidP="00CE2773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27"/>
          <w:szCs w:val="27"/>
        </w:rPr>
      </w:pPr>
    </w:p>
    <w:p w:rsidR="006B6681" w:rsidRPr="00BB4C30" w:rsidRDefault="006B6681" w:rsidP="006B6681">
      <w:pPr>
        <w:pStyle w:val="ac"/>
        <w:ind w:firstLine="5812"/>
        <w:jc w:val="center"/>
        <w:rPr>
          <w:color w:val="000000"/>
          <w:sz w:val="27"/>
          <w:szCs w:val="27"/>
        </w:rPr>
      </w:pPr>
      <w:r w:rsidRPr="00BB4C30">
        <w:rPr>
          <w:color w:val="000000"/>
          <w:sz w:val="27"/>
          <w:szCs w:val="27"/>
        </w:rPr>
        <w:t>Утвержден</w:t>
      </w:r>
      <w:r w:rsidR="001A56C9" w:rsidRPr="00BB4C30">
        <w:rPr>
          <w:color w:val="000000"/>
          <w:sz w:val="27"/>
          <w:szCs w:val="27"/>
        </w:rPr>
        <w:t>ы</w:t>
      </w:r>
    </w:p>
    <w:p w:rsidR="006B6681" w:rsidRPr="00BB4C30" w:rsidRDefault="006B6681" w:rsidP="006B6681">
      <w:pPr>
        <w:pStyle w:val="ac"/>
        <w:ind w:firstLine="5812"/>
        <w:jc w:val="center"/>
        <w:rPr>
          <w:color w:val="000000"/>
          <w:sz w:val="27"/>
          <w:szCs w:val="27"/>
        </w:rPr>
      </w:pPr>
      <w:r w:rsidRPr="00BB4C30">
        <w:rPr>
          <w:color w:val="000000"/>
          <w:sz w:val="27"/>
          <w:szCs w:val="27"/>
        </w:rPr>
        <w:t>постановлением Правительства</w:t>
      </w:r>
    </w:p>
    <w:p w:rsidR="006B6681" w:rsidRPr="00BB4C30" w:rsidRDefault="006B6681" w:rsidP="006B6681">
      <w:pPr>
        <w:pStyle w:val="ac"/>
        <w:ind w:firstLine="5812"/>
        <w:jc w:val="center"/>
        <w:rPr>
          <w:color w:val="000000"/>
          <w:sz w:val="27"/>
          <w:szCs w:val="27"/>
        </w:rPr>
      </w:pPr>
      <w:r w:rsidRPr="00BB4C30">
        <w:rPr>
          <w:color w:val="000000"/>
          <w:sz w:val="27"/>
          <w:szCs w:val="27"/>
        </w:rPr>
        <w:t>Российской Федерации</w:t>
      </w:r>
    </w:p>
    <w:p w:rsidR="006B6681" w:rsidRPr="00BB4C30" w:rsidRDefault="006B6681" w:rsidP="006B6681">
      <w:pPr>
        <w:pStyle w:val="ac"/>
        <w:ind w:firstLine="5812"/>
        <w:jc w:val="center"/>
        <w:rPr>
          <w:color w:val="000000"/>
          <w:sz w:val="27"/>
          <w:szCs w:val="27"/>
        </w:rPr>
      </w:pPr>
      <w:r w:rsidRPr="00BB4C30">
        <w:rPr>
          <w:color w:val="000000"/>
          <w:sz w:val="27"/>
          <w:szCs w:val="27"/>
        </w:rPr>
        <w:t>от ________ 201</w:t>
      </w:r>
      <w:r w:rsidR="005B4108" w:rsidRPr="00BB4C30">
        <w:rPr>
          <w:color w:val="000000"/>
          <w:sz w:val="27"/>
          <w:szCs w:val="27"/>
        </w:rPr>
        <w:t>__</w:t>
      </w:r>
      <w:r w:rsidRPr="00BB4C30">
        <w:rPr>
          <w:color w:val="000000"/>
          <w:sz w:val="27"/>
          <w:szCs w:val="27"/>
        </w:rPr>
        <w:t xml:space="preserve"> г. № ___</w:t>
      </w:r>
    </w:p>
    <w:p w:rsidR="006B6681" w:rsidRPr="00BB4C30" w:rsidRDefault="006B6681" w:rsidP="00CE2773">
      <w:pPr>
        <w:jc w:val="center"/>
        <w:rPr>
          <w:b/>
          <w:color w:val="000000"/>
          <w:sz w:val="27"/>
          <w:szCs w:val="27"/>
        </w:rPr>
      </w:pPr>
    </w:p>
    <w:p w:rsidR="00E94D2A" w:rsidRPr="00BB4C30" w:rsidRDefault="00E94D2A" w:rsidP="00CE2773">
      <w:pPr>
        <w:jc w:val="center"/>
        <w:rPr>
          <w:b/>
          <w:color w:val="000000"/>
          <w:sz w:val="27"/>
          <w:szCs w:val="27"/>
        </w:rPr>
      </w:pPr>
    </w:p>
    <w:p w:rsidR="005B4108" w:rsidRDefault="005B4108" w:rsidP="00CE2773">
      <w:pPr>
        <w:jc w:val="center"/>
        <w:rPr>
          <w:b/>
          <w:color w:val="000000"/>
          <w:sz w:val="27"/>
          <w:szCs w:val="27"/>
        </w:rPr>
      </w:pPr>
    </w:p>
    <w:p w:rsidR="004F028D" w:rsidRDefault="004F028D" w:rsidP="00CE2773">
      <w:pPr>
        <w:jc w:val="center"/>
        <w:rPr>
          <w:b/>
          <w:color w:val="000000"/>
          <w:sz w:val="27"/>
          <w:szCs w:val="27"/>
        </w:rPr>
      </w:pPr>
    </w:p>
    <w:p w:rsidR="004F028D" w:rsidRPr="00BB4C30" w:rsidRDefault="004F028D" w:rsidP="00CE2773">
      <w:pPr>
        <w:jc w:val="center"/>
        <w:rPr>
          <w:b/>
          <w:color w:val="000000"/>
          <w:sz w:val="27"/>
          <w:szCs w:val="27"/>
        </w:rPr>
      </w:pPr>
    </w:p>
    <w:p w:rsidR="00CE2773" w:rsidRPr="00BB4C30" w:rsidRDefault="00813AF4" w:rsidP="00CE2773">
      <w:pPr>
        <w:jc w:val="center"/>
        <w:rPr>
          <w:b/>
          <w:color w:val="000000"/>
          <w:sz w:val="27"/>
          <w:szCs w:val="27"/>
        </w:rPr>
      </w:pPr>
      <w:r w:rsidRPr="00BB4C30">
        <w:rPr>
          <w:b/>
          <w:color w:val="000000"/>
          <w:sz w:val="27"/>
          <w:szCs w:val="27"/>
        </w:rPr>
        <w:t>П</w:t>
      </w:r>
      <w:r w:rsidR="00701B36" w:rsidRPr="00BB4C30">
        <w:rPr>
          <w:b/>
          <w:color w:val="000000"/>
          <w:sz w:val="27"/>
          <w:szCs w:val="27"/>
        </w:rPr>
        <w:t xml:space="preserve">равила </w:t>
      </w:r>
      <w:r w:rsidR="00CE2773" w:rsidRPr="00BB4C30">
        <w:rPr>
          <w:b/>
          <w:color w:val="000000"/>
          <w:sz w:val="27"/>
          <w:szCs w:val="27"/>
        </w:rPr>
        <w:t xml:space="preserve">формирования </w:t>
      </w:r>
      <w:r w:rsidR="00F322D1" w:rsidRPr="00BB4C30">
        <w:rPr>
          <w:b/>
          <w:color w:val="000000"/>
          <w:sz w:val="27"/>
          <w:szCs w:val="27"/>
        </w:rPr>
        <w:t>перечней лекарственных препаратов</w:t>
      </w:r>
      <w:r w:rsidR="002F3409">
        <w:rPr>
          <w:b/>
          <w:color w:val="000000"/>
          <w:sz w:val="27"/>
          <w:szCs w:val="27"/>
        </w:rPr>
        <w:t>, предусмотренных законодательством Российской Федерации</w:t>
      </w:r>
    </w:p>
    <w:p w:rsidR="00CE2773" w:rsidRPr="00BB4C30" w:rsidRDefault="00CE2773" w:rsidP="00CE2773">
      <w:pPr>
        <w:rPr>
          <w:color w:val="000000"/>
          <w:sz w:val="27"/>
          <w:szCs w:val="27"/>
        </w:rPr>
      </w:pPr>
    </w:p>
    <w:p w:rsidR="00CE2773" w:rsidRPr="00553395" w:rsidRDefault="00553395" w:rsidP="00553395">
      <w:pPr>
        <w:pStyle w:val="af3"/>
        <w:numPr>
          <w:ilvl w:val="0"/>
          <w:numId w:val="22"/>
        </w:numPr>
        <w:rPr>
          <w:color w:val="000000"/>
          <w:sz w:val="27"/>
          <w:szCs w:val="27"/>
        </w:rPr>
      </w:pPr>
      <w:r w:rsidRPr="00BB4C30">
        <w:rPr>
          <w:b/>
          <w:color w:val="000000"/>
          <w:sz w:val="27"/>
          <w:szCs w:val="27"/>
        </w:rPr>
        <w:t>Правила формирования перечней лекарственных препаратов</w:t>
      </w:r>
    </w:p>
    <w:p w:rsidR="00553395" w:rsidRPr="00BB4C30" w:rsidRDefault="00553395" w:rsidP="00CE2773">
      <w:pPr>
        <w:rPr>
          <w:color w:val="000000"/>
          <w:sz w:val="27"/>
          <w:szCs w:val="27"/>
        </w:rPr>
      </w:pPr>
    </w:p>
    <w:p w:rsidR="006C34C5" w:rsidRPr="00245122" w:rsidRDefault="006C34C5" w:rsidP="006C34C5">
      <w:pPr>
        <w:ind w:firstLine="708"/>
        <w:jc w:val="both"/>
        <w:rPr>
          <w:color w:val="000000"/>
          <w:sz w:val="28"/>
          <w:szCs w:val="28"/>
        </w:rPr>
      </w:pPr>
      <w:r w:rsidRPr="00245122">
        <w:rPr>
          <w:color w:val="000000"/>
          <w:sz w:val="28"/>
          <w:szCs w:val="28"/>
        </w:rPr>
        <w:t>1. Настоящие Правила определяют порядок формирования:</w:t>
      </w:r>
    </w:p>
    <w:p w:rsidR="006C34C5" w:rsidRPr="00245122" w:rsidRDefault="006C34C5" w:rsidP="006C34C5">
      <w:pPr>
        <w:ind w:firstLine="709"/>
        <w:jc w:val="both"/>
        <w:rPr>
          <w:color w:val="000000"/>
          <w:sz w:val="28"/>
          <w:szCs w:val="28"/>
        </w:rPr>
      </w:pPr>
      <w:r w:rsidRPr="00245122">
        <w:rPr>
          <w:color w:val="000000"/>
          <w:sz w:val="28"/>
          <w:szCs w:val="28"/>
        </w:rPr>
        <w:t xml:space="preserve">перечня жизненно необходимых и важнейших лекарственных препаратов (далее – перечень ЖНВЛП); </w:t>
      </w:r>
    </w:p>
    <w:p w:rsidR="006C34C5" w:rsidRPr="00245122" w:rsidRDefault="006C34C5" w:rsidP="006C34C5">
      <w:pPr>
        <w:ind w:firstLine="709"/>
        <w:jc w:val="both"/>
        <w:rPr>
          <w:color w:val="000000"/>
          <w:sz w:val="28"/>
          <w:szCs w:val="28"/>
        </w:rPr>
      </w:pPr>
      <w:r w:rsidRPr="00245122">
        <w:rPr>
          <w:sz w:val="28"/>
          <w:szCs w:val="28"/>
        </w:rPr>
        <w:t>перечня закупаемых за счет средств федерального бюджета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– перечень лекарственных препаратов по дорогостоящим нозологиям);</w:t>
      </w:r>
    </w:p>
    <w:p w:rsidR="00A52EF9" w:rsidRDefault="00D06F3A" w:rsidP="006C34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перечня </w:t>
      </w:r>
      <w:r w:rsidR="00A52EF9" w:rsidRPr="00A52EF9">
        <w:rPr>
          <w:color w:val="000000"/>
          <w:sz w:val="28"/>
          <w:szCs w:val="28"/>
        </w:rP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="00A52EF9">
        <w:rPr>
          <w:color w:val="000000"/>
          <w:sz w:val="28"/>
          <w:szCs w:val="28"/>
        </w:rPr>
        <w:t xml:space="preserve"> </w:t>
      </w:r>
      <w:r w:rsidR="00A52EF9" w:rsidRPr="00245122">
        <w:rPr>
          <w:sz w:val="28"/>
          <w:szCs w:val="28"/>
        </w:rPr>
        <w:t>(далее – перечень лекарственных препаратов для обеспечения отдельных категорий граждан)</w:t>
      </w:r>
      <w:r w:rsidR="001C5A3E">
        <w:rPr>
          <w:sz w:val="28"/>
          <w:szCs w:val="28"/>
        </w:rPr>
        <w:t>.</w:t>
      </w:r>
    </w:p>
    <w:p w:rsidR="006A047C" w:rsidRDefault="006C34C5" w:rsidP="006C34C5">
      <w:pPr>
        <w:ind w:firstLine="709"/>
        <w:jc w:val="both"/>
        <w:rPr>
          <w:color w:val="000000"/>
          <w:sz w:val="28"/>
          <w:szCs w:val="28"/>
        </w:rPr>
      </w:pPr>
      <w:r w:rsidRPr="00245122">
        <w:rPr>
          <w:color w:val="000000"/>
          <w:sz w:val="28"/>
          <w:szCs w:val="28"/>
        </w:rPr>
        <w:t xml:space="preserve">2. Формирование перечня ЖНВЛП, </w:t>
      </w:r>
      <w:r w:rsidRPr="00245122">
        <w:rPr>
          <w:sz w:val="28"/>
          <w:szCs w:val="28"/>
        </w:rPr>
        <w:t>перечня лекарственных препаратов по дорогостоящим нозологиям,</w:t>
      </w:r>
      <w:r w:rsidRPr="00245122">
        <w:rPr>
          <w:color w:val="000000"/>
          <w:sz w:val="28"/>
          <w:szCs w:val="28"/>
        </w:rPr>
        <w:t xml:space="preserve"> </w:t>
      </w:r>
      <w:r w:rsidRPr="00245122">
        <w:rPr>
          <w:sz w:val="28"/>
          <w:szCs w:val="28"/>
        </w:rPr>
        <w:t>перечня лекарственных препаратов для обеспечения отельных категорий граждан</w:t>
      </w:r>
      <w:r w:rsidR="00677E2F">
        <w:rPr>
          <w:sz w:val="28"/>
          <w:szCs w:val="28"/>
        </w:rPr>
        <w:t xml:space="preserve"> </w:t>
      </w:r>
      <w:r w:rsidRPr="00245122">
        <w:rPr>
          <w:sz w:val="28"/>
          <w:szCs w:val="28"/>
        </w:rPr>
        <w:t>(далее – перечни лекарственных препаратов)</w:t>
      </w:r>
      <w:r>
        <w:rPr>
          <w:sz w:val="28"/>
          <w:szCs w:val="28"/>
        </w:rPr>
        <w:t xml:space="preserve">, </w:t>
      </w:r>
      <w:r w:rsidRPr="00245122">
        <w:rPr>
          <w:color w:val="000000"/>
          <w:sz w:val="28"/>
          <w:szCs w:val="28"/>
        </w:rPr>
        <w:t>осуществляется Комиссией Министерства здравоохранения Российской Федерации</w:t>
      </w:r>
      <w:r w:rsidR="00353674">
        <w:rPr>
          <w:color w:val="000000"/>
          <w:sz w:val="28"/>
          <w:szCs w:val="28"/>
        </w:rPr>
        <w:t xml:space="preserve"> </w:t>
      </w:r>
      <w:r w:rsidR="00353674" w:rsidRPr="00245122">
        <w:rPr>
          <w:color w:val="000000"/>
          <w:sz w:val="28"/>
          <w:szCs w:val="28"/>
        </w:rPr>
        <w:t>(далее – Комиссия)</w:t>
      </w:r>
      <w:r w:rsidRPr="00245122">
        <w:rPr>
          <w:color w:val="000000"/>
          <w:sz w:val="28"/>
          <w:szCs w:val="28"/>
        </w:rPr>
        <w:t>, положение и состав которой утверждаются Министерством здравоохранения Российской Федерации.</w:t>
      </w:r>
    </w:p>
    <w:p w:rsidR="006A047C" w:rsidRPr="00245122" w:rsidRDefault="006A047C" w:rsidP="006C34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A047C">
        <w:rPr>
          <w:color w:val="000000"/>
          <w:sz w:val="28"/>
          <w:szCs w:val="28"/>
        </w:rPr>
        <w:t>Организационно-техническое обеспечение деятельности Комиссии осуществляет Министерство здравоохранения Российской Федерации.</w:t>
      </w:r>
    </w:p>
    <w:p w:rsidR="006C34C5" w:rsidRPr="00245122" w:rsidRDefault="006A047C" w:rsidP="006C34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3187A">
        <w:rPr>
          <w:color w:val="000000"/>
          <w:sz w:val="28"/>
          <w:szCs w:val="28"/>
        </w:rPr>
        <w:t xml:space="preserve">. </w:t>
      </w:r>
      <w:r w:rsidR="006C34C5" w:rsidRPr="00245122">
        <w:rPr>
          <w:color w:val="000000"/>
          <w:sz w:val="28"/>
          <w:szCs w:val="28"/>
        </w:rPr>
        <w:t>В состав Комиссии входят представители Министерства</w:t>
      </w:r>
      <w:r w:rsidR="00353674">
        <w:rPr>
          <w:color w:val="000000"/>
          <w:sz w:val="28"/>
          <w:szCs w:val="28"/>
        </w:rPr>
        <w:t xml:space="preserve"> здравоохранения Российской Федерации </w:t>
      </w:r>
      <w:r w:rsidR="00353674" w:rsidRPr="00245122">
        <w:rPr>
          <w:color w:val="000000"/>
          <w:sz w:val="28"/>
          <w:szCs w:val="28"/>
        </w:rPr>
        <w:t>(далее – Министерство)</w:t>
      </w:r>
      <w:r w:rsidR="006C34C5" w:rsidRPr="00245122">
        <w:rPr>
          <w:color w:val="000000"/>
          <w:sz w:val="28"/>
          <w:szCs w:val="28"/>
        </w:rPr>
        <w:t xml:space="preserve">, Министерства промышленности и торговли Российской Федерации, Министерства финансов Российской Федерации, Министерства труда и социальной защиты населения Российской Федерации, Министерства регионального развития Российской Федерации, Федеральной службы по надзору в сфере здравоохранения, Федеральной службы по надзору в </w:t>
      </w:r>
      <w:r w:rsidR="00E85A95">
        <w:rPr>
          <w:color w:val="000000"/>
          <w:sz w:val="28"/>
          <w:szCs w:val="28"/>
        </w:rPr>
        <w:t xml:space="preserve">сфере защиты прав потребителей, </w:t>
      </w:r>
      <w:r w:rsidR="006C34C5" w:rsidRPr="00245122">
        <w:rPr>
          <w:color w:val="000000"/>
          <w:sz w:val="28"/>
          <w:szCs w:val="28"/>
        </w:rPr>
        <w:t xml:space="preserve">Федерального медико-биологического агентства, </w:t>
      </w:r>
      <w:r w:rsidR="00E85A95">
        <w:rPr>
          <w:color w:val="000000"/>
          <w:sz w:val="28"/>
          <w:szCs w:val="28"/>
        </w:rPr>
        <w:lastRenderedPageBreak/>
        <w:t xml:space="preserve">Федеральной антимонопольной службы, </w:t>
      </w:r>
      <w:r w:rsidR="00D72755">
        <w:rPr>
          <w:color w:val="000000"/>
          <w:sz w:val="28"/>
          <w:szCs w:val="28"/>
        </w:rPr>
        <w:t xml:space="preserve">Федерального агентства научных организаций, </w:t>
      </w:r>
      <w:r w:rsidR="00D72755">
        <w:rPr>
          <w:sz w:val="28"/>
          <w:szCs w:val="28"/>
        </w:rPr>
        <w:t xml:space="preserve">государственных </w:t>
      </w:r>
      <w:r w:rsidR="006C34C5" w:rsidRPr="00245122">
        <w:rPr>
          <w:sz w:val="28"/>
          <w:szCs w:val="28"/>
        </w:rPr>
        <w:t>образовательных</w:t>
      </w:r>
      <w:r w:rsidR="00E869C4">
        <w:rPr>
          <w:sz w:val="28"/>
          <w:szCs w:val="28"/>
        </w:rPr>
        <w:t xml:space="preserve"> </w:t>
      </w:r>
      <w:r w:rsidR="00CD18D4">
        <w:rPr>
          <w:sz w:val="28"/>
          <w:szCs w:val="28"/>
        </w:rPr>
        <w:t xml:space="preserve">медицинских </w:t>
      </w:r>
      <w:r w:rsidR="00E869C4">
        <w:rPr>
          <w:sz w:val="28"/>
          <w:szCs w:val="28"/>
        </w:rPr>
        <w:t xml:space="preserve">организаций, </w:t>
      </w:r>
      <w:r w:rsidR="00CD18D4">
        <w:rPr>
          <w:sz w:val="28"/>
          <w:szCs w:val="28"/>
        </w:rPr>
        <w:t xml:space="preserve">государственных образовательных фармацевтических </w:t>
      </w:r>
      <w:r w:rsidR="00CD18D4" w:rsidRPr="00245122">
        <w:rPr>
          <w:sz w:val="28"/>
          <w:szCs w:val="28"/>
        </w:rPr>
        <w:t>организаций</w:t>
      </w:r>
      <w:r w:rsidR="00CD18D4">
        <w:rPr>
          <w:sz w:val="28"/>
          <w:szCs w:val="28"/>
        </w:rPr>
        <w:t xml:space="preserve">, </w:t>
      </w:r>
      <w:r w:rsidR="00E869C4">
        <w:rPr>
          <w:sz w:val="28"/>
          <w:szCs w:val="28"/>
        </w:rPr>
        <w:t xml:space="preserve">государственных </w:t>
      </w:r>
      <w:r w:rsidR="006C34C5" w:rsidRPr="00245122">
        <w:rPr>
          <w:sz w:val="28"/>
          <w:szCs w:val="28"/>
        </w:rPr>
        <w:t>научн</w:t>
      </w:r>
      <w:r w:rsidR="002743FF">
        <w:rPr>
          <w:sz w:val="28"/>
          <w:szCs w:val="28"/>
        </w:rPr>
        <w:t xml:space="preserve">о-исследовательских </w:t>
      </w:r>
      <w:r w:rsidR="00677E2F">
        <w:rPr>
          <w:sz w:val="28"/>
          <w:szCs w:val="28"/>
        </w:rPr>
        <w:t xml:space="preserve">медицинских </w:t>
      </w:r>
      <w:r w:rsidR="00E869C4">
        <w:rPr>
          <w:sz w:val="28"/>
          <w:szCs w:val="28"/>
        </w:rPr>
        <w:t>организаций, государственных научн</w:t>
      </w:r>
      <w:r w:rsidR="002743FF">
        <w:rPr>
          <w:sz w:val="28"/>
          <w:szCs w:val="28"/>
        </w:rPr>
        <w:t>о-ис</w:t>
      </w:r>
      <w:r w:rsidR="009B1ECA">
        <w:rPr>
          <w:sz w:val="28"/>
          <w:szCs w:val="28"/>
        </w:rPr>
        <w:t>с</w:t>
      </w:r>
      <w:r w:rsidR="002743FF">
        <w:rPr>
          <w:sz w:val="28"/>
          <w:szCs w:val="28"/>
        </w:rPr>
        <w:t>ледовательских</w:t>
      </w:r>
      <w:r w:rsidR="00E869C4">
        <w:rPr>
          <w:sz w:val="28"/>
          <w:szCs w:val="28"/>
        </w:rPr>
        <w:t xml:space="preserve"> фармацевтических организаций</w:t>
      </w:r>
      <w:r w:rsidR="006C34C5" w:rsidRPr="00245122">
        <w:rPr>
          <w:sz w:val="28"/>
          <w:szCs w:val="28"/>
        </w:rPr>
        <w:t>.</w:t>
      </w:r>
    </w:p>
    <w:p w:rsidR="00C743A2" w:rsidRPr="00C743A2" w:rsidRDefault="006A047C" w:rsidP="00C743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C34C5" w:rsidRPr="00245122">
        <w:rPr>
          <w:color w:val="000000"/>
          <w:sz w:val="28"/>
          <w:szCs w:val="28"/>
        </w:rPr>
        <w:t xml:space="preserve">. </w:t>
      </w:r>
      <w:r w:rsidR="00C743A2" w:rsidRPr="00C743A2">
        <w:rPr>
          <w:color w:val="000000"/>
          <w:sz w:val="28"/>
          <w:szCs w:val="28"/>
        </w:rPr>
        <w:t xml:space="preserve">В целях формирования перечней лекарственных препаратов субъекты обращения лекарственных средств, медицинские, научные </w:t>
      </w:r>
      <w:r w:rsidR="00677E2F">
        <w:rPr>
          <w:sz w:val="28"/>
          <w:szCs w:val="28"/>
        </w:rPr>
        <w:t xml:space="preserve">медицинские и (или) фармацевтические </w:t>
      </w:r>
      <w:r w:rsidR="00E85A95" w:rsidRPr="00C743A2">
        <w:rPr>
          <w:color w:val="000000"/>
          <w:sz w:val="28"/>
          <w:szCs w:val="28"/>
        </w:rPr>
        <w:t xml:space="preserve">организации </w:t>
      </w:r>
      <w:r w:rsidR="00C743A2" w:rsidRPr="00C743A2">
        <w:rPr>
          <w:color w:val="000000"/>
          <w:sz w:val="28"/>
          <w:szCs w:val="28"/>
        </w:rPr>
        <w:t xml:space="preserve">или </w:t>
      </w:r>
      <w:r w:rsidR="00E85A95" w:rsidRPr="00245122">
        <w:rPr>
          <w:sz w:val="28"/>
          <w:szCs w:val="28"/>
        </w:rPr>
        <w:t>общественны</w:t>
      </w:r>
      <w:r w:rsidR="00D419FB">
        <w:rPr>
          <w:sz w:val="28"/>
          <w:szCs w:val="28"/>
        </w:rPr>
        <w:t>е</w:t>
      </w:r>
      <w:r w:rsidR="00E85A95" w:rsidRPr="00245122">
        <w:rPr>
          <w:sz w:val="28"/>
          <w:szCs w:val="28"/>
        </w:rPr>
        <w:t xml:space="preserve"> </w:t>
      </w:r>
      <w:r w:rsidR="00D419FB">
        <w:rPr>
          <w:sz w:val="28"/>
          <w:szCs w:val="28"/>
        </w:rPr>
        <w:t>объединения</w:t>
      </w:r>
      <w:r w:rsidR="00E85A95" w:rsidRPr="00245122">
        <w:rPr>
          <w:sz w:val="28"/>
          <w:szCs w:val="28"/>
        </w:rPr>
        <w:t xml:space="preserve"> в сферах здравоохранения</w:t>
      </w:r>
      <w:r w:rsidR="00E85A95">
        <w:rPr>
          <w:color w:val="000000"/>
          <w:sz w:val="28"/>
          <w:szCs w:val="28"/>
        </w:rPr>
        <w:t xml:space="preserve">, </w:t>
      </w:r>
      <w:r w:rsidR="00E85A95" w:rsidRPr="00245122">
        <w:rPr>
          <w:sz w:val="28"/>
          <w:szCs w:val="28"/>
        </w:rPr>
        <w:t xml:space="preserve">обращения лекарственных средств, </w:t>
      </w:r>
      <w:r w:rsidR="00E85A95">
        <w:rPr>
          <w:sz w:val="28"/>
          <w:szCs w:val="28"/>
        </w:rPr>
        <w:t>защиты прав граждан в сфере охраны здоровья</w:t>
      </w:r>
      <w:r w:rsidR="00E85A95" w:rsidRPr="00C743A2">
        <w:rPr>
          <w:color w:val="000000"/>
          <w:sz w:val="28"/>
          <w:szCs w:val="28"/>
        </w:rPr>
        <w:t xml:space="preserve"> </w:t>
      </w:r>
      <w:r w:rsidR="00C743A2" w:rsidRPr="00C743A2">
        <w:rPr>
          <w:color w:val="000000"/>
          <w:sz w:val="28"/>
          <w:szCs w:val="28"/>
        </w:rPr>
        <w:t xml:space="preserve">направляют в </w:t>
      </w:r>
      <w:r>
        <w:rPr>
          <w:color w:val="000000"/>
          <w:sz w:val="28"/>
          <w:szCs w:val="28"/>
        </w:rPr>
        <w:t xml:space="preserve">Министерство </w:t>
      </w:r>
      <w:r w:rsidR="00C743A2" w:rsidRPr="00C743A2">
        <w:rPr>
          <w:color w:val="000000"/>
          <w:sz w:val="28"/>
          <w:szCs w:val="28"/>
        </w:rPr>
        <w:t xml:space="preserve">не позднее </w:t>
      </w:r>
      <w:r w:rsidR="00A4383C">
        <w:rPr>
          <w:color w:val="000000"/>
          <w:sz w:val="28"/>
          <w:szCs w:val="28"/>
        </w:rPr>
        <w:t>31</w:t>
      </w:r>
      <w:r w:rsidR="00C743A2" w:rsidRPr="00C743A2">
        <w:rPr>
          <w:color w:val="000000"/>
          <w:sz w:val="28"/>
          <w:szCs w:val="28"/>
        </w:rPr>
        <w:t xml:space="preserve"> </w:t>
      </w:r>
      <w:r w:rsidR="00A4383C">
        <w:rPr>
          <w:color w:val="000000"/>
          <w:sz w:val="28"/>
          <w:szCs w:val="28"/>
        </w:rPr>
        <w:t xml:space="preserve">марта </w:t>
      </w:r>
      <w:r w:rsidR="00C743A2" w:rsidRPr="00C743A2">
        <w:rPr>
          <w:color w:val="000000"/>
          <w:sz w:val="28"/>
          <w:szCs w:val="28"/>
        </w:rPr>
        <w:t xml:space="preserve">текущего года включительно </w:t>
      </w:r>
      <w:r w:rsidR="002D48E2">
        <w:rPr>
          <w:color w:val="000000"/>
          <w:sz w:val="28"/>
          <w:szCs w:val="28"/>
        </w:rPr>
        <w:t>в бумажном и электронном виде</w:t>
      </w:r>
      <w:r w:rsidR="002D48E2" w:rsidRPr="00C743A2">
        <w:rPr>
          <w:color w:val="000000"/>
          <w:sz w:val="28"/>
          <w:szCs w:val="28"/>
        </w:rPr>
        <w:t xml:space="preserve"> </w:t>
      </w:r>
      <w:r w:rsidR="00C743A2" w:rsidRPr="00C743A2">
        <w:rPr>
          <w:color w:val="000000"/>
          <w:sz w:val="28"/>
          <w:szCs w:val="28"/>
        </w:rPr>
        <w:t>заявление</w:t>
      </w:r>
      <w:r w:rsidR="00F253FE">
        <w:rPr>
          <w:color w:val="000000"/>
          <w:sz w:val="28"/>
          <w:szCs w:val="28"/>
        </w:rPr>
        <w:t xml:space="preserve"> </w:t>
      </w:r>
      <w:r w:rsidR="00823C2D" w:rsidRPr="00C743A2">
        <w:rPr>
          <w:color w:val="000000"/>
          <w:sz w:val="28"/>
          <w:szCs w:val="28"/>
        </w:rPr>
        <w:t xml:space="preserve">по форме согласно приложению № 1 к настоящим Правилам </w:t>
      </w:r>
      <w:r w:rsidR="00C743A2" w:rsidRPr="00C743A2">
        <w:rPr>
          <w:color w:val="000000"/>
          <w:sz w:val="28"/>
          <w:szCs w:val="28"/>
        </w:rPr>
        <w:t xml:space="preserve">с приложением </w:t>
      </w:r>
      <w:r w:rsidR="00823C2D">
        <w:rPr>
          <w:color w:val="000000"/>
          <w:sz w:val="28"/>
          <w:szCs w:val="28"/>
        </w:rPr>
        <w:t xml:space="preserve">соответствующих </w:t>
      </w:r>
      <w:r w:rsidR="00C743A2" w:rsidRPr="00C743A2">
        <w:rPr>
          <w:color w:val="000000"/>
          <w:sz w:val="28"/>
          <w:szCs w:val="28"/>
        </w:rPr>
        <w:t xml:space="preserve">документов о включении лекарственного препарата в перечни лекарственных препаратов или </w:t>
      </w:r>
      <w:r w:rsidR="00EF4A76">
        <w:rPr>
          <w:color w:val="000000"/>
          <w:sz w:val="28"/>
          <w:szCs w:val="28"/>
        </w:rPr>
        <w:t xml:space="preserve">заявление </w:t>
      </w:r>
      <w:r w:rsidR="002D48E2">
        <w:rPr>
          <w:color w:val="000000"/>
          <w:sz w:val="28"/>
          <w:szCs w:val="28"/>
        </w:rPr>
        <w:t xml:space="preserve">об исключении из перечней лекарственных препаратов </w:t>
      </w:r>
      <w:r w:rsidR="001753AD">
        <w:rPr>
          <w:color w:val="000000"/>
          <w:sz w:val="28"/>
          <w:szCs w:val="28"/>
        </w:rPr>
        <w:t xml:space="preserve">согласно </w:t>
      </w:r>
      <w:r w:rsidR="00C743A2" w:rsidRPr="00C743A2">
        <w:rPr>
          <w:color w:val="000000"/>
          <w:sz w:val="28"/>
          <w:szCs w:val="28"/>
        </w:rPr>
        <w:t xml:space="preserve">приложению № 2 </w:t>
      </w:r>
      <w:r w:rsidR="00823C2D" w:rsidRPr="00C743A2">
        <w:rPr>
          <w:color w:val="000000"/>
          <w:sz w:val="28"/>
          <w:szCs w:val="28"/>
        </w:rPr>
        <w:t xml:space="preserve">к настоящим Правилам с приложением </w:t>
      </w:r>
      <w:r w:rsidR="00823C2D">
        <w:rPr>
          <w:color w:val="000000"/>
          <w:sz w:val="28"/>
          <w:szCs w:val="28"/>
        </w:rPr>
        <w:t xml:space="preserve">соответствующих </w:t>
      </w:r>
      <w:r w:rsidR="00823C2D" w:rsidRPr="00C743A2">
        <w:rPr>
          <w:color w:val="000000"/>
          <w:sz w:val="28"/>
          <w:szCs w:val="28"/>
        </w:rPr>
        <w:t xml:space="preserve">документов </w:t>
      </w:r>
      <w:r w:rsidR="00F253FE">
        <w:rPr>
          <w:color w:val="000000"/>
          <w:sz w:val="28"/>
          <w:szCs w:val="28"/>
        </w:rPr>
        <w:t>о</w:t>
      </w:r>
      <w:r w:rsidR="00C743A2" w:rsidRPr="00C743A2">
        <w:rPr>
          <w:color w:val="000000"/>
          <w:sz w:val="28"/>
          <w:szCs w:val="28"/>
        </w:rPr>
        <w:t xml:space="preserve">б исключении лекарственного препарата из перечней лекарственных препаратов (далее соответственно – заявитель, предложение). </w:t>
      </w:r>
    </w:p>
    <w:p w:rsidR="006C34C5" w:rsidRPr="00245122" w:rsidRDefault="006A047C" w:rsidP="006C34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3187A">
        <w:rPr>
          <w:color w:val="000000"/>
          <w:sz w:val="28"/>
          <w:szCs w:val="28"/>
        </w:rPr>
        <w:t xml:space="preserve">. </w:t>
      </w:r>
      <w:r w:rsidR="006C34C5" w:rsidRPr="00245122">
        <w:rPr>
          <w:color w:val="000000"/>
          <w:sz w:val="28"/>
          <w:szCs w:val="28"/>
        </w:rPr>
        <w:t xml:space="preserve">При направлении предложения по почте днем обращения заявителя в </w:t>
      </w:r>
      <w:r>
        <w:rPr>
          <w:color w:val="000000"/>
          <w:sz w:val="28"/>
          <w:szCs w:val="28"/>
        </w:rPr>
        <w:t xml:space="preserve">Министерство </w:t>
      </w:r>
      <w:r w:rsidR="006C34C5" w:rsidRPr="00245122">
        <w:rPr>
          <w:color w:val="000000"/>
          <w:sz w:val="28"/>
          <w:szCs w:val="28"/>
        </w:rPr>
        <w:t>считается дата, указанная на почтовом штемпеле организации федеральной почтовой связи по месту отправления предложения.</w:t>
      </w:r>
    </w:p>
    <w:p w:rsidR="006C34C5" w:rsidRPr="00245122" w:rsidRDefault="006A047C" w:rsidP="006C34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C34C5" w:rsidRPr="00245122">
        <w:rPr>
          <w:color w:val="000000"/>
          <w:sz w:val="28"/>
          <w:szCs w:val="28"/>
        </w:rPr>
        <w:t>. К</w:t>
      </w:r>
      <w:r w:rsidR="00F752C4">
        <w:rPr>
          <w:color w:val="000000"/>
          <w:sz w:val="28"/>
          <w:szCs w:val="28"/>
        </w:rPr>
        <w:t xml:space="preserve">омиссия </w:t>
      </w:r>
      <w:r w:rsidR="00561191">
        <w:rPr>
          <w:color w:val="000000"/>
          <w:sz w:val="28"/>
          <w:szCs w:val="28"/>
        </w:rPr>
        <w:t xml:space="preserve">организует осуществление </w:t>
      </w:r>
      <w:r w:rsidR="00F752C4">
        <w:rPr>
          <w:color w:val="000000"/>
          <w:sz w:val="28"/>
          <w:szCs w:val="28"/>
        </w:rPr>
        <w:t>в течение 1</w:t>
      </w:r>
      <w:r w:rsidR="002B6634">
        <w:rPr>
          <w:color w:val="000000"/>
          <w:sz w:val="28"/>
          <w:szCs w:val="28"/>
        </w:rPr>
        <w:t>5</w:t>
      </w:r>
      <w:r w:rsidR="00F752C4">
        <w:rPr>
          <w:color w:val="000000"/>
          <w:sz w:val="28"/>
          <w:szCs w:val="28"/>
        </w:rPr>
        <w:t xml:space="preserve"> </w:t>
      </w:r>
      <w:r w:rsidR="006C34C5" w:rsidRPr="00245122">
        <w:rPr>
          <w:color w:val="000000"/>
          <w:sz w:val="28"/>
          <w:szCs w:val="28"/>
        </w:rPr>
        <w:t xml:space="preserve">дней </w:t>
      </w:r>
      <w:proofErr w:type="gramStart"/>
      <w:r w:rsidR="006C34C5" w:rsidRPr="00245122">
        <w:rPr>
          <w:color w:val="000000"/>
          <w:sz w:val="28"/>
          <w:szCs w:val="28"/>
        </w:rPr>
        <w:t>с даты поступления</w:t>
      </w:r>
      <w:proofErr w:type="gramEnd"/>
      <w:r w:rsidR="006C34C5" w:rsidRPr="00245122">
        <w:rPr>
          <w:color w:val="000000"/>
          <w:sz w:val="28"/>
          <w:szCs w:val="28"/>
        </w:rPr>
        <w:t xml:space="preserve"> предложения документальн</w:t>
      </w:r>
      <w:r w:rsidR="00561191">
        <w:rPr>
          <w:color w:val="000000"/>
          <w:sz w:val="28"/>
          <w:szCs w:val="28"/>
        </w:rPr>
        <w:t>ой экспертизы</w:t>
      </w:r>
      <w:r w:rsidR="006C34C5" w:rsidRPr="00245122">
        <w:rPr>
          <w:color w:val="000000"/>
          <w:sz w:val="28"/>
          <w:szCs w:val="28"/>
        </w:rPr>
        <w:t xml:space="preserve"> предложения.</w:t>
      </w:r>
    </w:p>
    <w:p w:rsidR="006C34C5" w:rsidRPr="00245122" w:rsidRDefault="006C34C5" w:rsidP="006C34C5">
      <w:pPr>
        <w:ind w:firstLine="709"/>
        <w:jc w:val="both"/>
        <w:rPr>
          <w:color w:val="000000"/>
          <w:sz w:val="28"/>
          <w:szCs w:val="28"/>
        </w:rPr>
      </w:pPr>
      <w:r w:rsidRPr="00245122">
        <w:rPr>
          <w:color w:val="000000"/>
          <w:sz w:val="28"/>
          <w:szCs w:val="28"/>
        </w:rPr>
        <w:t>При документальной экспертизе п</w:t>
      </w:r>
      <w:r w:rsidR="0033187A">
        <w:rPr>
          <w:color w:val="000000"/>
          <w:sz w:val="28"/>
          <w:szCs w:val="28"/>
        </w:rPr>
        <w:t xml:space="preserve">роверяется надлежащее оформление </w:t>
      </w:r>
      <w:r w:rsidR="00561191">
        <w:rPr>
          <w:color w:val="000000"/>
          <w:sz w:val="28"/>
          <w:szCs w:val="28"/>
        </w:rPr>
        <w:t xml:space="preserve">предложения </w:t>
      </w:r>
      <w:r w:rsidR="0033187A">
        <w:rPr>
          <w:color w:val="000000"/>
          <w:sz w:val="28"/>
          <w:szCs w:val="28"/>
        </w:rPr>
        <w:t>в соответствии с требованиями настоящих Правил</w:t>
      </w:r>
      <w:r w:rsidRPr="00245122">
        <w:rPr>
          <w:color w:val="000000"/>
          <w:sz w:val="28"/>
          <w:szCs w:val="28"/>
        </w:rPr>
        <w:t xml:space="preserve">, полнота и достоверность представленной информации, </w:t>
      </w:r>
      <w:r w:rsidR="00823C2D">
        <w:rPr>
          <w:color w:val="000000"/>
          <w:sz w:val="28"/>
          <w:szCs w:val="28"/>
        </w:rPr>
        <w:t xml:space="preserve">в том числе её </w:t>
      </w:r>
      <w:r w:rsidRPr="00245122">
        <w:rPr>
          <w:color w:val="000000"/>
          <w:sz w:val="28"/>
          <w:szCs w:val="28"/>
        </w:rPr>
        <w:t>соответствие Государственному реестру лекарственных средств для медицинского применения</w:t>
      </w:r>
      <w:r w:rsidRPr="00245122">
        <w:rPr>
          <w:sz w:val="28"/>
          <w:szCs w:val="28"/>
        </w:rPr>
        <w:t xml:space="preserve">, по результатам которой </w:t>
      </w:r>
      <w:r w:rsidRPr="00245122">
        <w:rPr>
          <w:color w:val="000000"/>
          <w:sz w:val="28"/>
          <w:szCs w:val="28"/>
        </w:rPr>
        <w:t>оформляется письменное заключение</w:t>
      </w:r>
      <w:r w:rsidR="00823C2D">
        <w:rPr>
          <w:color w:val="000000"/>
          <w:sz w:val="28"/>
          <w:szCs w:val="28"/>
        </w:rPr>
        <w:t xml:space="preserve"> согласно приложению № </w:t>
      </w:r>
      <w:r w:rsidR="00A4383C">
        <w:rPr>
          <w:color w:val="000000"/>
          <w:sz w:val="28"/>
          <w:szCs w:val="28"/>
        </w:rPr>
        <w:t xml:space="preserve">3 </w:t>
      </w:r>
      <w:r w:rsidR="00823C2D">
        <w:rPr>
          <w:color w:val="000000"/>
          <w:sz w:val="28"/>
          <w:szCs w:val="28"/>
        </w:rPr>
        <w:t>к настоящим Правилам</w:t>
      </w:r>
      <w:r w:rsidRPr="00245122">
        <w:rPr>
          <w:color w:val="000000"/>
          <w:sz w:val="28"/>
          <w:szCs w:val="28"/>
        </w:rPr>
        <w:t>.</w:t>
      </w:r>
    </w:p>
    <w:p w:rsidR="006C34C5" w:rsidRPr="00245122" w:rsidRDefault="006A047C" w:rsidP="006C34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3187A">
        <w:rPr>
          <w:color w:val="000000"/>
          <w:sz w:val="28"/>
          <w:szCs w:val="28"/>
        </w:rPr>
        <w:t xml:space="preserve">. </w:t>
      </w:r>
      <w:r w:rsidR="006C34C5" w:rsidRPr="00245122">
        <w:rPr>
          <w:color w:val="000000"/>
          <w:sz w:val="28"/>
          <w:szCs w:val="28"/>
        </w:rPr>
        <w:t>Предложение отклоняется от дальнейшего рассмотрения при:</w:t>
      </w:r>
    </w:p>
    <w:p w:rsidR="006C34C5" w:rsidRPr="00245122" w:rsidRDefault="006C34C5" w:rsidP="006C34C5">
      <w:pPr>
        <w:ind w:firstLine="709"/>
        <w:jc w:val="both"/>
        <w:rPr>
          <w:color w:val="000000"/>
          <w:sz w:val="28"/>
          <w:szCs w:val="28"/>
        </w:rPr>
      </w:pPr>
      <w:r w:rsidRPr="00245122">
        <w:rPr>
          <w:color w:val="000000"/>
          <w:sz w:val="28"/>
          <w:szCs w:val="28"/>
        </w:rPr>
        <w:t xml:space="preserve">а) ненадлежащем оформлении и </w:t>
      </w:r>
      <w:r w:rsidR="002C2A4C">
        <w:rPr>
          <w:color w:val="000000"/>
          <w:sz w:val="28"/>
          <w:szCs w:val="28"/>
        </w:rPr>
        <w:t xml:space="preserve">(или) </w:t>
      </w:r>
      <w:r w:rsidRPr="00245122">
        <w:rPr>
          <w:color w:val="000000"/>
          <w:sz w:val="28"/>
          <w:szCs w:val="28"/>
        </w:rPr>
        <w:t>отсутствии электронных версий представленных документов и данных;</w:t>
      </w:r>
    </w:p>
    <w:p w:rsidR="006C34C5" w:rsidRPr="00245122" w:rsidRDefault="006C34C5" w:rsidP="006C34C5">
      <w:pPr>
        <w:ind w:firstLine="709"/>
        <w:jc w:val="both"/>
        <w:rPr>
          <w:color w:val="000000"/>
          <w:sz w:val="28"/>
          <w:szCs w:val="28"/>
        </w:rPr>
      </w:pPr>
      <w:r w:rsidRPr="00245122">
        <w:rPr>
          <w:color w:val="000000"/>
          <w:sz w:val="28"/>
          <w:szCs w:val="28"/>
        </w:rPr>
        <w:t>б) неполном представлении документов и данных;</w:t>
      </w:r>
    </w:p>
    <w:p w:rsidR="006C34C5" w:rsidRPr="00245122" w:rsidRDefault="006C34C5" w:rsidP="006C34C5">
      <w:pPr>
        <w:ind w:firstLine="709"/>
        <w:jc w:val="both"/>
        <w:rPr>
          <w:color w:val="000000"/>
          <w:sz w:val="28"/>
          <w:szCs w:val="28"/>
        </w:rPr>
      </w:pPr>
      <w:r w:rsidRPr="00245122">
        <w:rPr>
          <w:color w:val="000000"/>
          <w:sz w:val="28"/>
          <w:szCs w:val="28"/>
        </w:rPr>
        <w:t>в) несоответствии представленных бумажных и электронных версий документов и данных;</w:t>
      </w:r>
    </w:p>
    <w:p w:rsidR="006C34C5" w:rsidRPr="00245122" w:rsidRDefault="006C34C5" w:rsidP="006C34C5">
      <w:pPr>
        <w:ind w:firstLine="709"/>
        <w:jc w:val="both"/>
        <w:rPr>
          <w:color w:val="000000"/>
          <w:sz w:val="28"/>
          <w:szCs w:val="28"/>
        </w:rPr>
      </w:pPr>
      <w:r w:rsidRPr="00245122">
        <w:rPr>
          <w:color w:val="000000"/>
          <w:sz w:val="28"/>
          <w:szCs w:val="28"/>
        </w:rPr>
        <w:t>г) представлени</w:t>
      </w:r>
      <w:r w:rsidR="00823C2D">
        <w:rPr>
          <w:color w:val="000000"/>
          <w:sz w:val="28"/>
          <w:szCs w:val="28"/>
        </w:rPr>
        <w:t>и</w:t>
      </w:r>
      <w:r w:rsidRPr="00245122">
        <w:rPr>
          <w:color w:val="000000"/>
          <w:sz w:val="28"/>
          <w:szCs w:val="28"/>
        </w:rPr>
        <w:t xml:space="preserve"> недостоверн</w:t>
      </w:r>
      <w:r w:rsidR="0088278D">
        <w:rPr>
          <w:color w:val="000000"/>
          <w:sz w:val="28"/>
          <w:szCs w:val="28"/>
        </w:rPr>
        <w:t>ой или искаженной информации</w:t>
      </w:r>
      <w:r w:rsidRPr="00245122">
        <w:rPr>
          <w:color w:val="000000"/>
          <w:sz w:val="28"/>
          <w:szCs w:val="28"/>
        </w:rPr>
        <w:t>.</w:t>
      </w:r>
    </w:p>
    <w:p w:rsidR="006C34C5" w:rsidRPr="00245122" w:rsidRDefault="006A047C" w:rsidP="006C34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318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Отрицательное заключение документальной экспертизы с указанием причин отклонения предложения от дальнейшего рассмотрения в срок, не превышающий 7 дней с момента вынесения данного заключения, направляется </w:t>
      </w:r>
      <w:r w:rsidR="008F7FBC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</w:t>
      </w:r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>в адрес заявителя, при этом ранее внесенные в адрес Комиссии материалы и документы заявителям не возвращаются.</w:t>
      </w:r>
    </w:p>
    <w:p w:rsidR="006C34C5" w:rsidRDefault="006A047C" w:rsidP="006C34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318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>Доработанное заявителем предложение с устраненными замечаниями может быть повторно направлено</w:t>
      </w:r>
      <w:r w:rsidR="00501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>для рассмотрения в Комиссию в срок</w:t>
      </w:r>
      <w:r w:rsidR="006C34C5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>1 ию</w:t>
      </w:r>
      <w:r w:rsidR="00A4383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>я текущего года включительно.</w:t>
      </w:r>
    </w:p>
    <w:p w:rsidR="00501987" w:rsidRPr="00245122" w:rsidRDefault="006A047C" w:rsidP="005019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3187A">
        <w:rPr>
          <w:rFonts w:ascii="Times New Roman" w:hAnsi="Times New Roman" w:cs="Times New Roman"/>
          <w:sz w:val="28"/>
          <w:szCs w:val="28"/>
        </w:rPr>
        <w:t xml:space="preserve">. </w:t>
      </w:r>
      <w:r w:rsidR="00501987">
        <w:rPr>
          <w:rFonts w:ascii="Times New Roman" w:hAnsi="Times New Roman" w:cs="Times New Roman"/>
          <w:sz w:val="28"/>
          <w:szCs w:val="28"/>
        </w:rPr>
        <w:t xml:space="preserve">Информация о поступивших в адрес Комиссии предложениях, в том числе прошедших документальную экспертизу, размещается в установленном </w:t>
      </w:r>
      <w:r w:rsidR="00501987">
        <w:rPr>
          <w:rFonts w:ascii="Times New Roman" w:hAnsi="Times New Roman" w:cs="Times New Roman"/>
          <w:sz w:val="28"/>
          <w:szCs w:val="28"/>
        </w:rPr>
        <w:lastRenderedPageBreak/>
        <w:t xml:space="preserve">порядке на официальном </w:t>
      </w:r>
      <w:r w:rsidR="0033187A">
        <w:rPr>
          <w:rFonts w:ascii="Times New Roman" w:hAnsi="Times New Roman" w:cs="Times New Roman"/>
          <w:sz w:val="28"/>
          <w:szCs w:val="28"/>
        </w:rPr>
        <w:t>сайте</w:t>
      </w:r>
      <w:r w:rsidR="0050198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3187A">
        <w:rPr>
          <w:rFonts w:ascii="Times New Roman" w:hAnsi="Times New Roman" w:cs="Times New Roman"/>
          <w:sz w:val="28"/>
          <w:szCs w:val="28"/>
        </w:rPr>
        <w:t xml:space="preserve"> </w:t>
      </w:r>
      <w:r w:rsidR="00321823" w:rsidRPr="0032182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01987">
        <w:rPr>
          <w:rFonts w:ascii="Times New Roman" w:hAnsi="Times New Roman" w:cs="Times New Roman"/>
          <w:sz w:val="28"/>
          <w:szCs w:val="28"/>
        </w:rPr>
        <w:t>.</w:t>
      </w:r>
    </w:p>
    <w:p w:rsidR="006C34C5" w:rsidRDefault="006A047C" w:rsidP="006C34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318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заключении документальной экспертизы Комиссия, 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исходя из представленных сведений о лекарственном препарате, предлагаемом для включения </w:t>
      </w:r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>(исключения)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 в перечни лекарственных препаратов</w:t>
      </w:r>
      <w:r w:rsidR="00C564DE">
        <w:rPr>
          <w:rFonts w:ascii="Times New Roman" w:hAnsi="Times New Roman" w:cs="Times New Roman"/>
          <w:sz w:val="28"/>
          <w:szCs w:val="28"/>
        </w:rPr>
        <w:t xml:space="preserve"> </w:t>
      </w:r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предложение на научную экспертизу в </w:t>
      </w:r>
      <w:r w:rsidR="00677E2F">
        <w:rPr>
          <w:rFonts w:ascii="Times New Roman" w:hAnsi="Times New Roman" w:cs="Times New Roman"/>
          <w:color w:val="000000"/>
          <w:sz w:val="28"/>
          <w:szCs w:val="28"/>
        </w:rPr>
        <w:t xml:space="preserve">профильное </w:t>
      </w:r>
      <w:r w:rsidR="00677E2F" w:rsidRPr="00677E2F">
        <w:rPr>
          <w:rFonts w:ascii="Times New Roman" w:hAnsi="Times New Roman" w:cs="Times New Roman"/>
          <w:sz w:val="28"/>
          <w:szCs w:val="28"/>
        </w:rPr>
        <w:t>медицинск</w:t>
      </w:r>
      <w:r w:rsidR="00677E2F">
        <w:rPr>
          <w:rFonts w:ascii="Times New Roman" w:hAnsi="Times New Roman" w:cs="Times New Roman"/>
          <w:sz w:val="28"/>
          <w:szCs w:val="28"/>
        </w:rPr>
        <w:t>ое</w:t>
      </w:r>
      <w:r w:rsidR="00677E2F" w:rsidRPr="00677E2F">
        <w:rPr>
          <w:rFonts w:ascii="Times New Roman" w:hAnsi="Times New Roman" w:cs="Times New Roman"/>
          <w:sz w:val="28"/>
          <w:szCs w:val="28"/>
        </w:rPr>
        <w:t xml:space="preserve"> и (или) фармацевтическ</w:t>
      </w:r>
      <w:r w:rsidR="00677E2F">
        <w:rPr>
          <w:rFonts w:ascii="Times New Roman" w:hAnsi="Times New Roman" w:cs="Times New Roman"/>
          <w:sz w:val="28"/>
          <w:szCs w:val="28"/>
        </w:rPr>
        <w:t>ое</w:t>
      </w:r>
      <w:r w:rsidR="00873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E2F">
        <w:rPr>
          <w:rFonts w:ascii="Times New Roman" w:hAnsi="Times New Roman" w:cs="Times New Roman"/>
          <w:sz w:val="28"/>
          <w:szCs w:val="28"/>
        </w:rPr>
        <w:t xml:space="preserve">учреждение науки </w:t>
      </w:r>
      <w:r w:rsidR="00677E2F" w:rsidRPr="00677E2F">
        <w:rPr>
          <w:rFonts w:ascii="Times New Roman" w:hAnsi="Times New Roman" w:cs="Times New Roman"/>
          <w:sz w:val="28"/>
          <w:szCs w:val="28"/>
        </w:rPr>
        <w:t>и (или)</w:t>
      </w:r>
      <w:r w:rsidR="00677E2F">
        <w:rPr>
          <w:rFonts w:ascii="Times New Roman" w:hAnsi="Times New Roman" w:cs="Times New Roman"/>
          <w:sz w:val="28"/>
          <w:szCs w:val="28"/>
        </w:rPr>
        <w:t xml:space="preserve"> </w:t>
      </w:r>
      <w:r w:rsidR="00677E2F" w:rsidRPr="00677E2F">
        <w:rPr>
          <w:rFonts w:ascii="Times New Roman" w:hAnsi="Times New Roman" w:cs="Times New Roman"/>
          <w:sz w:val="28"/>
          <w:szCs w:val="28"/>
        </w:rPr>
        <w:t>высшего профессионального образовани</w:t>
      </w:r>
      <w:r w:rsidR="00677E2F">
        <w:rPr>
          <w:rFonts w:ascii="Times New Roman" w:hAnsi="Times New Roman" w:cs="Times New Roman"/>
          <w:sz w:val="28"/>
          <w:szCs w:val="28"/>
        </w:rPr>
        <w:t xml:space="preserve">я </w:t>
      </w:r>
      <w:r w:rsidR="00677E2F" w:rsidRPr="00677E2F">
        <w:rPr>
          <w:rFonts w:ascii="Times New Roman" w:hAnsi="Times New Roman" w:cs="Times New Roman"/>
          <w:sz w:val="28"/>
          <w:szCs w:val="28"/>
        </w:rPr>
        <w:t>и (или)</w:t>
      </w:r>
      <w:r w:rsidR="00677E2F">
        <w:rPr>
          <w:rFonts w:ascii="Times New Roman" w:hAnsi="Times New Roman" w:cs="Times New Roman"/>
          <w:sz w:val="28"/>
          <w:szCs w:val="28"/>
        </w:rPr>
        <w:t xml:space="preserve"> </w:t>
      </w:r>
      <w:r w:rsidR="00677E2F" w:rsidRPr="00677E2F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6C34C5" w:rsidRPr="00677E2F">
        <w:rPr>
          <w:rFonts w:ascii="Times New Roman" w:hAnsi="Times New Roman" w:cs="Times New Roman"/>
          <w:sz w:val="28"/>
          <w:szCs w:val="28"/>
        </w:rPr>
        <w:t xml:space="preserve">, </w:t>
      </w:r>
      <w:r w:rsidR="00677E2F">
        <w:rPr>
          <w:rFonts w:ascii="Times New Roman" w:hAnsi="Times New Roman" w:cs="Times New Roman"/>
          <w:sz w:val="28"/>
          <w:szCs w:val="28"/>
        </w:rPr>
        <w:t>находящееся в ведении Министерства или входящее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 в структуру </w:t>
      </w:r>
      <w:r w:rsidR="00372937">
        <w:rPr>
          <w:rFonts w:ascii="Times New Roman" w:hAnsi="Times New Roman" w:cs="Times New Roman"/>
          <w:sz w:val="28"/>
          <w:szCs w:val="28"/>
        </w:rPr>
        <w:t xml:space="preserve">Федерального агентства </w:t>
      </w:r>
      <w:r w:rsidR="009B1ECA">
        <w:rPr>
          <w:rFonts w:ascii="Times New Roman" w:hAnsi="Times New Roman" w:cs="Times New Roman"/>
          <w:sz w:val="28"/>
          <w:szCs w:val="28"/>
        </w:rPr>
        <w:t>научных организа</w:t>
      </w:r>
      <w:r w:rsidR="00543ECB">
        <w:rPr>
          <w:rFonts w:ascii="Times New Roman" w:hAnsi="Times New Roman" w:cs="Times New Roman"/>
          <w:sz w:val="28"/>
          <w:szCs w:val="28"/>
        </w:rPr>
        <w:t>ций</w:t>
      </w:r>
      <w:r w:rsidR="00677E2F">
        <w:rPr>
          <w:rFonts w:ascii="Times New Roman" w:hAnsi="Times New Roman" w:cs="Times New Roman"/>
          <w:sz w:val="28"/>
          <w:szCs w:val="28"/>
        </w:rPr>
        <w:t>, осуществляющее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 в качестве уставного</w:t>
      </w:r>
      <w:proofErr w:type="gramEnd"/>
      <w:r w:rsidR="006C34C5" w:rsidRPr="00245122">
        <w:rPr>
          <w:rFonts w:ascii="Times New Roman" w:hAnsi="Times New Roman" w:cs="Times New Roman"/>
          <w:sz w:val="28"/>
          <w:szCs w:val="28"/>
        </w:rPr>
        <w:t xml:space="preserve"> вида деятельности научно-исследовательскую деятельность (далее – экспертная организация) с предоставлением соответствующего доступа к электронным версиям документов и данных, </w:t>
      </w:r>
      <w:r w:rsidR="002B6634">
        <w:rPr>
          <w:rFonts w:ascii="Times New Roman" w:hAnsi="Times New Roman" w:cs="Times New Roman"/>
          <w:sz w:val="28"/>
          <w:szCs w:val="28"/>
        </w:rPr>
        <w:t xml:space="preserve">в том числе материалов регистрационного досье на лекарственный препарат, 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размещенным </w:t>
      </w:r>
      <w:r w:rsidR="002B6634">
        <w:rPr>
          <w:rFonts w:ascii="Times New Roman" w:hAnsi="Times New Roman" w:cs="Times New Roman"/>
          <w:sz w:val="28"/>
          <w:szCs w:val="28"/>
        </w:rPr>
        <w:br/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в установленном порядке на официальном </w:t>
      </w:r>
      <w:r w:rsidR="0033187A">
        <w:rPr>
          <w:rFonts w:ascii="Times New Roman" w:hAnsi="Times New Roman" w:cs="Times New Roman"/>
          <w:sz w:val="28"/>
          <w:szCs w:val="28"/>
        </w:rPr>
        <w:t>сайте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3187A">
        <w:rPr>
          <w:rFonts w:ascii="Times New Roman" w:hAnsi="Times New Roman" w:cs="Times New Roman"/>
          <w:sz w:val="28"/>
          <w:szCs w:val="28"/>
        </w:rPr>
        <w:t xml:space="preserve"> </w:t>
      </w:r>
      <w:r w:rsidR="002B6634">
        <w:rPr>
          <w:rFonts w:ascii="Times New Roman" w:hAnsi="Times New Roman" w:cs="Times New Roman"/>
          <w:sz w:val="28"/>
          <w:szCs w:val="28"/>
        </w:rPr>
        <w:br/>
      </w:r>
      <w:r w:rsidR="0033187A">
        <w:rPr>
          <w:rFonts w:ascii="Times New Roman" w:hAnsi="Times New Roman" w:cs="Times New Roman"/>
          <w:sz w:val="28"/>
          <w:szCs w:val="28"/>
        </w:rPr>
        <w:t xml:space="preserve">в </w:t>
      </w:r>
      <w:r w:rsidR="0032182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3187A">
        <w:rPr>
          <w:rFonts w:ascii="Times New Roman" w:hAnsi="Times New Roman" w:cs="Times New Roman"/>
          <w:sz w:val="28"/>
          <w:szCs w:val="28"/>
        </w:rPr>
        <w:t xml:space="preserve">сети </w:t>
      </w:r>
      <w:r w:rsidR="00321823">
        <w:rPr>
          <w:rFonts w:ascii="Times New Roman" w:hAnsi="Times New Roman" w:cs="Times New Roman"/>
          <w:sz w:val="28"/>
          <w:szCs w:val="28"/>
        </w:rPr>
        <w:t>«</w:t>
      </w:r>
      <w:r w:rsidR="0033187A">
        <w:rPr>
          <w:rFonts w:ascii="Times New Roman" w:hAnsi="Times New Roman" w:cs="Times New Roman"/>
          <w:sz w:val="28"/>
          <w:szCs w:val="28"/>
        </w:rPr>
        <w:t>Интернет</w:t>
      </w:r>
      <w:r w:rsidR="00321823">
        <w:rPr>
          <w:rFonts w:ascii="Times New Roman" w:hAnsi="Times New Roman" w:cs="Times New Roman"/>
          <w:sz w:val="28"/>
          <w:szCs w:val="28"/>
        </w:rPr>
        <w:t>»</w:t>
      </w:r>
      <w:r w:rsidR="006C34C5" w:rsidRPr="00245122">
        <w:rPr>
          <w:rFonts w:ascii="Times New Roman" w:hAnsi="Times New Roman" w:cs="Times New Roman"/>
          <w:sz w:val="28"/>
          <w:szCs w:val="28"/>
        </w:rPr>
        <w:t>.</w:t>
      </w:r>
    </w:p>
    <w:p w:rsidR="00501987" w:rsidRDefault="006A047C" w:rsidP="006C34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187A">
        <w:rPr>
          <w:rFonts w:ascii="Times New Roman" w:hAnsi="Times New Roman" w:cs="Times New Roman"/>
          <w:sz w:val="28"/>
          <w:szCs w:val="28"/>
        </w:rPr>
        <w:t xml:space="preserve">. </w:t>
      </w:r>
      <w:r w:rsidR="00501987">
        <w:rPr>
          <w:rFonts w:ascii="Times New Roman" w:hAnsi="Times New Roman" w:cs="Times New Roman"/>
          <w:sz w:val="28"/>
          <w:szCs w:val="28"/>
        </w:rPr>
        <w:t xml:space="preserve">Перечень привлекаемых к проведению научной экспертизы предложений экспертных организаций размещается в установленном порядке </w:t>
      </w:r>
      <w:r w:rsidR="00501987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33187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01987">
        <w:rPr>
          <w:rFonts w:ascii="Times New Roman" w:hAnsi="Times New Roman" w:cs="Times New Roman"/>
          <w:sz w:val="28"/>
          <w:szCs w:val="28"/>
        </w:rPr>
        <w:t>Министерства</w:t>
      </w:r>
      <w:r w:rsidR="0033187A">
        <w:rPr>
          <w:rFonts w:ascii="Times New Roman" w:hAnsi="Times New Roman" w:cs="Times New Roman"/>
          <w:sz w:val="28"/>
          <w:szCs w:val="28"/>
        </w:rPr>
        <w:t xml:space="preserve"> в </w:t>
      </w:r>
      <w:r w:rsidR="0032182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3187A">
        <w:rPr>
          <w:rFonts w:ascii="Times New Roman" w:hAnsi="Times New Roman" w:cs="Times New Roman"/>
          <w:sz w:val="28"/>
          <w:szCs w:val="28"/>
        </w:rPr>
        <w:t xml:space="preserve">сети </w:t>
      </w:r>
      <w:r w:rsidR="00321823">
        <w:rPr>
          <w:rFonts w:ascii="Times New Roman" w:hAnsi="Times New Roman" w:cs="Times New Roman"/>
          <w:sz w:val="28"/>
          <w:szCs w:val="28"/>
        </w:rPr>
        <w:t>«</w:t>
      </w:r>
      <w:r w:rsidR="0033187A">
        <w:rPr>
          <w:rFonts w:ascii="Times New Roman" w:hAnsi="Times New Roman" w:cs="Times New Roman"/>
          <w:sz w:val="28"/>
          <w:szCs w:val="28"/>
        </w:rPr>
        <w:t>Интернет</w:t>
      </w:r>
      <w:r w:rsidR="00321823">
        <w:rPr>
          <w:rFonts w:ascii="Times New Roman" w:hAnsi="Times New Roman" w:cs="Times New Roman"/>
          <w:sz w:val="28"/>
          <w:szCs w:val="28"/>
        </w:rPr>
        <w:t>»</w:t>
      </w:r>
      <w:r w:rsidR="00501987">
        <w:rPr>
          <w:rFonts w:ascii="Times New Roman" w:hAnsi="Times New Roman" w:cs="Times New Roman"/>
          <w:sz w:val="28"/>
          <w:szCs w:val="28"/>
        </w:rPr>
        <w:t>.</w:t>
      </w:r>
    </w:p>
    <w:p w:rsidR="006C34C5" w:rsidRPr="00245122" w:rsidRDefault="006A047C" w:rsidP="006C34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33187A">
        <w:rPr>
          <w:color w:val="000000"/>
          <w:sz w:val="28"/>
          <w:szCs w:val="28"/>
        </w:rPr>
        <w:t>.</w:t>
      </w:r>
      <w:r w:rsidR="006C34C5" w:rsidRPr="00245122">
        <w:rPr>
          <w:color w:val="000000"/>
          <w:sz w:val="28"/>
          <w:szCs w:val="28"/>
        </w:rPr>
        <w:t xml:space="preserve"> Научная экспертиза предложения проводится экспертной организацией в течение </w:t>
      </w:r>
      <w:r w:rsidR="00A4383C">
        <w:rPr>
          <w:color w:val="000000"/>
          <w:sz w:val="28"/>
          <w:szCs w:val="28"/>
        </w:rPr>
        <w:t>3</w:t>
      </w:r>
      <w:r w:rsidR="006C34C5" w:rsidRPr="00245122">
        <w:rPr>
          <w:color w:val="000000"/>
          <w:sz w:val="28"/>
          <w:szCs w:val="28"/>
        </w:rPr>
        <w:t xml:space="preserve">0 дней и состоит из клинической экспертизы и экономической экспертизы. </w:t>
      </w:r>
    </w:p>
    <w:p w:rsidR="006C34C5" w:rsidRPr="00245122" w:rsidRDefault="006A047C" w:rsidP="006C34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187A">
        <w:rPr>
          <w:rFonts w:ascii="Times New Roman" w:hAnsi="Times New Roman" w:cs="Times New Roman"/>
          <w:sz w:val="28"/>
          <w:szCs w:val="28"/>
        </w:rPr>
        <w:t xml:space="preserve">. </w:t>
      </w:r>
      <w:r w:rsidR="006C34C5" w:rsidRPr="00245122">
        <w:rPr>
          <w:rFonts w:ascii="Times New Roman" w:hAnsi="Times New Roman" w:cs="Times New Roman"/>
          <w:sz w:val="28"/>
          <w:szCs w:val="28"/>
        </w:rPr>
        <w:t>При проведении научной экспертизы экспертная организация</w:t>
      </w:r>
      <w:r w:rsidR="00346EAA">
        <w:rPr>
          <w:rFonts w:ascii="Times New Roman" w:hAnsi="Times New Roman" w:cs="Times New Roman"/>
          <w:sz w:val="28"/>
          <w:szCs w:val="28"/>
        </w:rPr>
        <w:t xml:space="preserve"> создает рабочую группу из не менее чем трех специалистов с высшим медицинским, фармацевтическим </w:t>
      </w:r>
      <w:r w:rsidR="00D420C1">
        <w:rPr>
          <w:rFonts w:ascii="Times New Roman" w:hAnsi="Times New Roman" w:cs="Times New Roman"/>
          <w:sz w:val="28"/>
          <w:szCs w:val="28"/>
        </w:rPr>
        <w:t>или биологическим образованием.</w:t>
      </w:r>
    </w:p>
    <w:p w:rsidR="006C34C5" w:rsidRPr="00245122" w:rsidRDefault="006A047C" w:rsidP="006C34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3187A">
        <w:rPr>
          <w:rFonts w:ascii="Times New Roman" w:hAnsi="Times New Roman" w:cs="Times New Roman"/>
          <w:sz w:val="28"/>
          <w:szCs w:val="28"/>
        </w:rPr>
        <w:t xml:space="preserve">. 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При проведении клинической экспертизы предложения экспертная организация осуществляет оценку представленной заявителем информации о качестве, эффективности и безопасности лекарственного препарата на основе </w:t>
      </w:r>
      <w:r w:rsidR="00E50660">
        <w:rPr>
          <w:rFonts w:ascii="Times New Roman" w:hAnsi="Times New Roman" w:cs="Times New Roman"/>
          <w:sz w:val="28"/>
          <w:szCs w:val="28"/>
        </w:rPr>
        <w:t>интегральн</w:t>
      </w:r>
      <w:r w:rsidR="00564DC0">
        <w:rPr>
          <w:rFonts w:ascii="Times New Roman" w:hAnsi="Times New Roman" w:cs="Times New Roman"/>
          <w:sz w:val="28"/>
          <w:szCs w:val="28"/>
        </w:rPr>
        <w:t xml:space="preserve">ых </w:t>
      </w:r>
      <w:r w:rsidR="006C34C5" w:rsidRPr="00245122">
        <w:rPr>
          <w:rFonts w:ascii="Times New Roman" w:hAnsi="Times New Roman" w:cs="Times New Roman"/>
          <w:sz w:val="28"/>
          <w:szCs w:val="28"/>
        </w:rPr>
        <w:t>шкал оценки уровней доказательности и убедительности</w:t>
      </w:r>
      <w:r w:rsidR="00564DC0">
        <w:rPr>
          <w:rFonts w:ascii="Times New Roman" w:hAnsi="Times New Roman" w:cs="Times New Roman"/>
          <w:sz w:val="28"/>
          <w:szCs w:val="28"/>
        </w:rPr>
        <w:t xml:space="preserve"> эффективности и безопасности лекарственного препарата 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4383C">
        <w:rPr>
          <w:rFonts w:ascii="Times New Roman" w:hAnsi="Times New Roman" w:cs="Times New Roman"/>
          <w:sz w:val="28"/>
          <w:szCs w:val="28"/>
        </w:rPr>
        <w:t xml:space="preserve">4 </w:t>
      </w:r>
      <w:r w:rsidR="006C34C5" w:rsidRPr="00245122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6C34C5" w:rsidRDefault="006C34C5" w:rsidP="00E8117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22">
        <w:rPr>
          <w:rFonts w:ascii="Times New Roman" w:hAnsi="Times New Roman" w:cs="Times New Roman"/>
          <w:sz w:val="28"/>
          <w:szCs w:val="28"/>
        </w:rPr>
        <w:t xml:space="preserve">При проведении экономической экспертизы предложения экспертная организация осуществляет оценку представленных </w:t>
      </w:r>
      <w:r w:rsidR="00677E2F">
        <w:rPr>
          <w:rFonts w:ascii="Times New Roman" w:hAnsi="Times New Roman" w:cs="Times New Roman"/>
          <w:sz w:val="28"/>
          <w:szCs w:val="28"/>
        </w:rPr>
        <w:t>клинико-</w:t>
      </w:r>
      <w:r w:rsidRPr="00245122">
        <w:rPr>
          <w:rFonts w:ascii="Times New Roman" w:hAnsi="Times New Roman" w:cs="Times New Roman"/>
          <w:sz w:val="28"/>
          <w:szCs w:val="28"/>
        </w:rPr>
        <w:t xml:space="preserve">экономических исследований </w:t>
      </w:r>
      <w:r w:rsidR="004D598A">
        <w:rPr>
          <w:rFonts w:ascii="Times New Roman" w:hAnsi="Times New Roman" w:cs="Times New Roman"/>
          <w:sz w:val="28"/>
          <w:szCs w:val="28"/>
        </w:rPr>
        <w:t xml:space="preserve">лекарственного препарата </w:t>
      </w:r>
      <w:r w:rsidRPr="002451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45122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245122">
        <w:rPr>
          <w:rFonts w:ascii="Times New Roman" w:hAnsi="Times New Roman" w:cs="Times New Roman"/>
          <w:sz w:val="28"/>
          <w:szCs w:val="28"/>
        </w:rPr>
        <w:t xml:space="preserve"> полученных в них </w:t>
      </w:r>
      <w:r w:rsidR="00677E2F">
        <w:rPr>
          <w:rFonts w:ascii="Times New Roman" w:hAnsi="Times New Roman" w:cs="Times New Roman"/>
          <w:sz w:val="28"/>
          <w:szCs w:val="28"/>
        </w:rPr>
        <w:t>клинико-</w:t>
      </w:r>
      <w:r w:rsidRPr="00245122">
        <w:rPr>
          <w:rFonts w:ascii="Times New Roman" w:hAnsi="Times New Roman" w:cs="Times New Roman"/>
          <w:sz w:val="28"/>
          <w:szCs w:val="28"/>
        </w:rPr>
        <w:t>экономических характеристик, обусловливающих целесообразность включения (исключения) лекарственного препарата в перечни лекарственных препаратов</w:t>
      </w:r>
      <w:r w:rsidR="00B41712">
        <w:rPr>
          <w:rFonts w:ascii="Times New Roman" w:hAnsi="Times New Roman" w:cs="Times New Roman"/>
          <w:sz w:val="28"/>
          <w:szCs w:val="28"/>
        </w:rPr>
        <w:t>,</w:t>
      </w:r>
      <w:r w:rsidR="00E81172">
        <w:rPr>
          <w:rFonts w:ascii="Times New Roman" w:hAnsi="Times New Roman" w:cs="Times New Roman"/>
          <w:sz w:val="28"/>
          <w:szCs w:val="28"/>
        </w:rPr>
        <w:t xml:space="preserve"> в том числе на основании расчета стоимости курса (года) терапии предлагаемым лекарственным препаратом по сравнению с лекарственными препаратами, включенными в действующие перечни лекарственных препаратов, исходя из расчетной цены, представляющей медиану </w:t>
      </w:r>
      <w:r w:rsidR="00C6149E">
        <w:rPr>
          <w:rFonts w:ascii="Times New Roman" w:hAnsi="Times New Roman" w:cs="Times New Roman"/>
          <w:sz w:val="28"/>
          <w:szCs w:val="28"/>
        </w:rPr>
        <w:t xml:space="preserve">среди зарегистрированных в установленном порядке </w:t>
      </w:r>
      <w:r w:rsidR="00E81172">
        <w:rPr>
          <w:rFonts w:ascii="Times New Roman" w:hAnsi="Times New Roman" w:cs="Times New Roman"/>
          <w:sz w:val="28"/>
          <w:szCs w:val="28"/>
        </w:rPr>
        <w:t xml:space="preserve">цен </w:t>
      </w:r>
      <w:r w:rsidR="00C6149E">
        <w:rPr>
          <w:rFonts w:ascii="Times New Roman" w:hAnsi="Times New Roman" w:cs="Times New Roman"/>
          <w:sz w:val="28"/>
          <w:szCs w:val="28"/>
        </w:rPr>
        <w:t>среди</w:t>
      </w:r>
      <w:r w:rsidR="00E81172">
        <w:rPr>
          <w:rFonts w:ascii="Times New Roman" w:hAnsi="Times New Roman" w:cs="Times New Roman"/>
          <w:sz w:val="28"/>
          <w:szCs w:val="28"/>
        </w:rPr>
        <w:t xml:space="preserve"> </w:t>
      </w:r>
      <w:r w:rsidR="00C6149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81172">
        <w:rPr>
          <w:rFonts w:ascii="Times New Roman" w:hAnsi="Times New Roman" w:cs="Times New Roman"/>
          <w:sz w:val="28"/>
          <w:szCs w:val="28"/>
        </w:rPr>
        <w:t>воспроизведенных лекарственных препаратов</w:t>
      </w:r>
      <w:r w:rsidR="00C614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81172">
        <w:rPr>
          <w:rFonts w:ascii="Times New Roman" w:hAnsi="Times New Roman" w:cs="Times New Roman"/>
          <w:sz w:val="28"/>
          <w:szCs w:val="28"/>
        </w:rPr>
        <w:t>.</w:t>
      </w:r>
    </w:p>
    <w:p w:rsidR="00D420C1" w:rsidRPr="00BD7376" w:rsidRDefault="00BD7376" w:rsidP="00D420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6">
        <w:rPr>
          <w:rFonts w:ascii="Times New Roman" w:hAnsi="Times New Roman" w:cs="Times New Roman"/>
          <w:sz w:val="28"/>
          <w:szCs w:val="28"/>
        </w:rPr>
        <w:t xml:space="preserve">В целях получения дополнительной информации и </w:t>
      </w:r>
      <w:proofErr w:type="gramStart"/>
      <w:r w:rsidRPr="00BD7376">
        <w:rPr>
          <w:rFonts w:ascii="Times New Roman" w:hAnsi="Times New Roman" w:cs="Times New Roman"/>
          <w:sz w:val="28"/>
          <w:szCs w:val="28"/>
        </w:rPr>
        <w:t>уточнения</w:t>
      </w:r>
      <w:proofErr w:type="gramEnd"/>
      <w:r w:rsidRPr="00BD7376">
        <w:rPr>
          <w:rFonts w:ascii="Times New Roman" w:hAnsi="Times New Roman" w:cs="Times New Roman"/>
          <w:sz w:val="28"/>
          <w:szCs w:val="28"/>
        </w:rPr>
        <w:t xml:space="preserve"> представленных в предложении данных экспертная организация п</w:t>
      </w:r>
      <w:r w:rsidR="00D420C1" w:rsidRPr="00BD7376">
        <w:rPr>
          <w:rFonts w:ascii="Times New Roman" w:hAnsi="Times New Roman" w:cs="Times New Roman"/>
          <w:sz w:val="28"/>
          <w:szCs w:val="28"/>
        </w:rPr>
        <w:t xml:space="preserve">ри проведении научной экспертизы может </w:t>
      </w:r>
      <w:r w:rsidRPr="00BD7376">
        <w:rPr>
          <w:rFonts w:ascii="Times New Roman" w:hAnsi="Times New Roman" w:cs="Times New Roman"/>
          <w:sz w:val="28"/>
          <w:szCs w:val="28"/>
        </w:rPr>
        <w:t>проводить</w:t>
      </w:r>
      <w:r w:rsidR="00D420C1" w:rsidRPr="00BD7376">
        <w:rPr>
          <w:rFonts w:ascii="Times New Roman" w:hAnsi="Times New Roman" w:cs="Times New Roman"/>
          <w:sz w:val="28"/>
          <w:szCs w:val="28"/>
        </w:rPr>
        <w:t xml:space="preserve"> поиск </w:t>
      </w:r>
      <w:r w:rsidRPr="00BD7376">
        <w:rPr>
          <w:rFonts w:ascii="Times New Roman" w:hAnsi="Times New Roman" w:cs="Times New Roman"/>
          <w:sz w:val="28"/>
          <w:szCs w:val="28"/>
        </w:rPr>
        <w:t>информации</w:t>
      </w:r>
      <w:r w:rsidR="00D420C1" w:rsidRPr="00BD7376">
        <w:rPr>
          <w:rFonts w:ascii="Times New Roman" w:hAnsi="Times New Roman" w:cs="Times New Roman"/>
          <w:sz w:val="28"/>
          <w:szCs w:val="28"/>
        </w:rPr>
        <w:t xml:space="preserve"> о </w:t>
      </w:r>
      <w:r w:rsidR="00D420C1" w:rsidRPr="00BD7376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клинических и (или) </w:t>
      </w:r>
      <w:r w:rsidR="00677E2F" w:rsidRPr="00BD7376">
        <w:rPr>
          <w:rFonts w:ascii="Times New Roman" w:hAnsi="Times New Roman" w:cs="Times New Roman"/>
          <w:sz w:val="28"/>
          <w:szCs w:val="28"/>
        </w:rPr>
        <w:t>клинико-</w:t>
      </w:r>
      <w:r w:rsidR="00D420C1" w:rsidRPr="00BD7376">
        <w:rPr>
          <w:rFonts w:ascii="Times New Roman" w:hAnsi="Times New Roman" w:cs="Times New Roman"/>
          <w:sz w:val="28"/>
          <w:szCs w:val="28"/>
        </w:rPr>
        <w:t>экономических исследованиях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 (полнотекстовые публикации должны прилагаться)</w:t>
      </w:r>
      <w:r w:rsidR="00D420C1" w:rsidRPr="00BD7376">
        <w:rPr>
          <w:rFonts w:ascii="Times New Roman" w:hAnsi="Times New Roman" w:cs="Times New Roman"/>
          <w:sz w:val="28"/>
          <w:szCs w:val="28"/>
        </w:rPr>
        <w:t>.</w:t>
      </w:r>
    </w:p>
    <w:p w:rsidR="006C34C5" w:rsidRPr="00245122" w:rsidRDefault="006A047C" w:rsidP="006C34C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="0033187A">
        <w:rPr>
          <w:sz w:val="28"/>
          <w:szCs w:val="28"/>
        </w:rPr>
        <w:t xml:space="preserve">. </w:t>
      </w:r>
      <w:r w:rsidR="006C34C5" w:rsidRPr="00245122">
        <w:rPr>
          <w:sz w:val="28"/>
          <w:szCs w:val="28"/>
        </w:rPr>
        <w:t>По результатам проведения научной эк</w:t>
      </w:r>
      <w:r w:rsidR="00C564DE">
        <w:rPr>
          <w:sz w:val="28"/>
          <w:szCs w:val="28"/>
        </w:rPr>
        <w:t>спертизы экспертная организация</w:t>
      </w:r>
      <w:r w:rsidR="006C34C5" w:rsidRPr="00245122">
        <w:rPr>
          <w:sz w:val="28"/>
          <w:szCs w:val="28"/>
        </w:rPr>
        <w:t xml:space="preserve"> составляет заключение </w:t>
      </w:r>
      <w:r w:rsidR="001E2B60">
        <w:rPr>
          <w:sz w:val="28"/>
          <w:szCs w:val="28"/>
        </w:rPr>
        <w:t xml:space="preserve">по предложению </w:t>
      </w:r>
      <w:r w:rsidR="006C34C5" w:rsidRPr="00245122">
        <w:rPr>
          <w:sz w:val="28"/>
          <w:szCs w:val="28"/>
        </w:rPr>
        <w:t xml:space="preserve">по форме согласно приложению № </w:t>
      </w:r>
      <w:r w:rsidR="00A4383C">
        <w:rPr>
          <w:sz w:val="28"/>
          <w:szCs w:val="28"/>
        </w:rPr>
        <w:t>5</w:t>
      </w:r>
      <w:r w:rsidR="006C34C5" w:rsidRPr="00245122">
        <w:rPr>
          <w:sz w:val="28"/>
          <w:szCs w:val="28"/>
        </w:rPr>
        <w:t xml:space="preserve"> </w:t>
      </w:r>
      <w:r w:rsidR="00C564DE">
        <w:rPr>
          <w:sz w:val="28"/>
          <w:szCs w:val="28"/>
        </w:rPr>
        <w:t xml:space="preserve">к настоящим Правилам </w:t>
      </w:r>
      <w:r w:rsidR="006C34C5" w:rsidRPr="00245122">
        <w:rPr>
          <w:sz w:val="28"/>
          <w:szCs w:val="28"/>
        </w:rPr>
        <w:t xml:space="preserve">представляет его в Комиссию </w:t>
      </w:r>
      <w:r w:rsidR="00C564DE">
        <w:rPr>
          <w:sz w:val="28"/>
          <w:szCs w:val="28"/>
        </w:rPr>
        <w:br/>
      </w:r>
      <w:r w:rsidR="006C34C5" w:rsidRPr="00245122">
        <w:rPr>
          <w:sz w:val="28"/>
          <w:szCs w:val="28"/>
        </w:rPr>
        <w:t xml:space="preserve">в </w:t>
      </w:r>
      <w:r w:rsidR="000E4614">
        <w:rPr>
          <w:sz w:val="28"/>
          <w:szCs w:val="28"/>
        </w:rPr>
        <w:t xml:space="preserve">бумажном и электронном </w:t>
      </w:r>
      <w:r w:rsidR="006C34C5" w:rsidRPr="00245122">
        <w:rPr>
          <w:sz w:val="28"/>
          <w:szCs w:val="28"/>
        </w:rPr>
        <w:t xml:space="preserve">виде. </w:t>
      </w:r>
    </w:p>
    <w:p w:rsidR="006C34C5" w:rsidRPr="00245122" w:rsidRDefault="0033187A" w:rsidP="006C34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47C">
        <w:rPr>
          <w:rFonts w:ascii="Times New Roman" w:hAnsi="Times New Roman" w:cs="Times New Roman"/>
          <w:sz w:val="28"/>
          <w:szCs w:val="28"/>
        </w:rPr>
        <w:t>8</w:t>
      </w:r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C34C5" w:rsidRPr="0024512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аключение экспертной организации и соответствующее предложение в течение </w:t>
      </w:r>
      <w:r w:rsidR="001B31EB">
        <w:rPr>
          <w:rFonts w:ascii="Times New Roman" w:hAnsi="Times New Roman" w:cs="Times New Roman"/>
          <w:sz w:val="28"/>
          <w:szCs w:val="28"/>
        </w:rPr>
        <w:t>7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 дней направляются Комиссией главному внештатному специалисту Министерства соответствующего профиля с предоставлением доступа к электронным версиям документов и данных,</w:t>
      </w:r>
      <w:r w:rsidR="00D31DDC">
        <w:rPr>
          <w:rFonts w:ascii="Times New Roman" w:hAnsi="Times New Roman" w:cs="Times New Roman"/>
          <w:sz w:val="28"/>
          <w:szCs w:val="28"/>
        </w:rPr>
        <w:t xml:space="preserve"> в том числе материалов регистрационного досье на лекарственный препарат,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 размещенным в установленном порядке на </w:t>
      </w:r>
      <w:r w:rsidR="006C34C5" w:rsidRPr="0032182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21823" w:rsidRPr="00321823">
        <w:rPr>
          <w:rFonts w:ascii="Times New Roman" w:hAnsi="Times New Roman" w:cs="Times New Roman"/>
          <w:sz w:val="28"/>
          <w:szCs w:val="28"/>
        </w:rPr>
        <w:t>сайте</w:t>
      </w:r>
      <w:r w:rsidR="006C34C5" w:rsidRPr="0032182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21823" w:rsidRPr="003218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C34C5" w:rsidRPr="00321823">
        <w:rPr>
          <w:rFonts w:ascii="Times New Roman" w:hAnsi="Times New Roman" w:cs="Times New Roman"/>
          <w:sz w:val="28"/>
          <w:szCs w:val="28"/>
        </w:rPr>
        <w:t>, для</w:t>
      </w:r>
      <w:r w:rsidR="006C34C5" w:rsidRPr="00245122">
        <w:rPr>
          <w:rFonts w:ascii="Times New Roman" w:hAnsi="Times New Roman" w:cs="Times New Roman"/>
          <w:sz w:val="28"/>
          <w:szCs w:val="28"/>
        </w:rPr>
        <w:t xml:space="preserve"> подготовки научно-обоснованной рекомендации </w:t>
      </w:r>
      <w:r w:rsidR="006C34C5">
        <w:rPr>
          <w:rFonts w:ascii="Times New Roman" w:hAnsi="Times New Roman" w:cs="Times New Roman"/>
          <w:sz w:val="28"/>
          <w:szCs w:val="28"/>
        </w:rPr>
        <w:t>по предложению</w:t>
      </w:r>
      <w:r w:rsidR="006C34C5" w:rsidRPr="002451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4C5" w:rsidRPr="00245122" w:rsidRDefault="006A047C" w:rsidP="006C34C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33187A">
        <w:rPr>
          <w:sz w:val="28"/>
          <w:szCs w:val="28"/>
        </w:rPr>
        <w:t xml:space="preserve">. </w:t>
      </w:r>
      <w:r w:rsidR="006C34C5" w:rsidRPr="00245122">
        <w:rPr>
          <w:sz w:val="28"/>
          <w:szCs w:val="28"/>
        </w:rPr>
        <w:t>Главные внештатные специалисты Министерства в течение 1</w:t>
      </w:r>
      <w:r w:rsidR="001B31EB">
        <w:rPr>
          <w:sz w:val="28"/>
          <w:szCs w:val="28"/>
        </w:rPr>
        <w:t>5</w:t>
      </w:r>
      <w:r w:rsidR="006C34C5" w:rsidRPr="00245122">
        <w:rPr>
          <w:sz w:val="28"/>
          <w:szCs w:val="28"/>
        </w:rPr>
        <w:t xml:space="preserve"> дней </w:t>
      </w:r>
      <w:r w:rsidR="001B31EB">
        <w:rPr>
          <w:sz w:val="28"/>
          <w:szCs w:val="28"/>
        </w:rPr>
        <w:br/>
      </w:r>
      <w:r w:rsidR="0033187A">
        <w:rPr>
          <w:sz w:val="28"/>
          <w:szCs w:val="28"/>
        </w:rPr>
        <w:t xml:space="preserve">с момента получения заключения экспертной организации </w:t>
      </w:r>
      <w:r w:rsidR="00501987">
        <w:rPr>
          <w:sz w:val="28"/>
          <w:szCs w:val="28"/>
        </w:rPr>
        <w:t>представляют</w:t>
      </w:r>
      <w:r w:rsidR="006C34C5" w:rsidRPr="00245122">
        <w:rPr>
          <w:sz w:val="28"/>
          <w:szCs w:val="28"/>
        </w:rPr>
        <w:t xml:space="preserve"> в бумажном и электронном виде в адрес </w:t>
      </w:r>
      <w:proofErr w:type="gramStart"/>
      <w:r w:rsidR="006C34C5" w:rsidRPr="00245122">
        <w:rPr>
          <w:sz w:val="28"/>
          <w:szCs w:val="28"/>
        </w:rPr>
        <w:t>Комиссии</w:t>
      </w:r>
      <w:proofErr w:type="gramEnd"/>
      <w:r w:rsidR="006C34C5" w:rsidRPr="00245122">
        <w:rPr>
          <w:sz w:val="28"/>
          <w:szCs w:val="28"/>
        </w:rPr>
        <w:t xml:space="preserve"> подготовленные с учетом </w:t>
      </w:r>
      <w:r w:rsidR="0033187A">
        <w:rPr>
          <w:sz w:val="28"/>
          <w:szCs w:val="28"/>
        </w:rPr>
        <w:t xml:space="preserve">вышеуказанного </w:t>
      </w:r>
      <w:r w:rsidR="006C34C5" w:rsidRPr="00245122">
        <w:rPr>
          <w:sz w:val="28"/>
          <w:szCs w:val="28"/>
        </w:rPr>
        <w:t>заключения научно-обоснованные рекомендации по предложению.</w:t>
      </w:r>
    </w:p>
    <w:p w:rsidR="006C34C5" w:rsidRPr="00475C21" w:rsidRDefault="006C34C5" w:rsidP="006C34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22">
        <w:rPr>
          <w:rFonts w:ascii="Times New Roman" w:hAnsi="Times New Roman" w:cs="Times New Roman"/>
          <w:sz w:val="28"/>
          <w:szCs w:val="28"/>
        </w:rPr>
        <w:t xml:space="preserve">При подготовке рекомендаций </w:t>
      </w:r>
      <w:r w:rsidR="002C2A4C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Pr="00245122">
        <w:rPr>
          <w:rFonts w:ascii="Times New Roman" w:hAnsi="Times New Roman" w:cs="Times New Roman"/>
          <w:sz w:val="28"/>
          <w:szCs w:val="28"/>
        </w:rPr>
        <w:t xml:space="preserve">главные внештатные специалисты Министерства в целях получения дополнительной информации о качестве, эффективности, безопасности, </w:t>
      </w:r>
      <w:r w:rsidR="00677E2F">
        <w:rPr>
          <w:rFonts w:ascii="Times New Roman" w:hAnsi="Times New Roman" w:cs="Times New Roman"/>
          <w:sz w:val="28"/>
          <w:szCs w:val="28"/>
        </w:rPr>
        <w:t>клинико-</w:t>
      </w:r>
      <w:r w:rsidRPr="00245122">
        <w:rPr>
          <w:rFonts w:ascii="Times New Roman" w:hAnsi="Times New Roman" w:cs="Times New Roman"/>
          <w:sz w:val="28"/>
          <w:szCs w:val="28"/>
        </w:rPr>
        <w:t xml:space="preserve">экономических характеристиках лекарственного препарата могут направлять запросы в профессиональные медицинские и фармацевтические сообщества, ученым и специалистам в сфере </w:t>
      </w:r>
      <w:r w:rsidRPr="00475C21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73599E" w:rsidRPr="00475C21" w:rsidRDefault="006A047C" w:rsidP="006C34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26CDC">
        <w:rPr>
          <w:rFonts w:ascii="Times New Roman" w:hAnsi="Times New Roman" w:cs="Times New Roman"/>
          <w:sz w:val="28"/>
          <w:szCs w:val="28"/>
        </w:rPr>
        <w:t xml:space="preserve">. </w:t>
      </w:r>
      <w:r w:rsidR="0073599E" w:rsidRPr="00475C2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03FDC">
        <w:rPr>
          <w:rFonts w:ascii="Times New Roman" w:hAnsi="Times New Roman" w:cs="Times New Roman"/>
          <w:sz w:val="28"/>
          <w:szCs w:val="28"/>
        </w:rPr>
        <w:t xml:space="preserve">наличия разногласий </w:t>
      </w:r>
      <w:r w:rsidR="0073599E" w:rsidRPr="00475C21">
        <w:rPr>
          <w:rFonts w:ascii="Times New Roman" w:hAnsi="Times New Roman" w:cs="Times New Roman"/>
          <w:sz w:val="28"/>
          <w:szCs w:val="28"/>
        </w:rPr>
        <w:t xml:space="preserve">с </w:t>
      </w:r>
      <w:r w:rsidR="00D420C1">
        <w:rPr>
          <w:rFonts w:ascii="Times New Roman" w:hAnsi="Times New Roman" w:cs="Times New Roman"/>
          <w:sz w:val="28"/>
          <w:szCs w:val="28"/>
        </w:rPr>
        <w:t xml:space="preserve">представленным экспертной организацией </w:t>
      </w:r>
      <w:r w:rsidR="0073599E" w:rsidRPr="00475C21">
        <w:rPr>
          <w:rFonts w:ascii="Times New Roman" w:hAnsi="Times New Roman" w:cs="Times New Roman"/>
          <w:sz w:val="28"/>
          <w:szCs w:val="28"/>
        </w:rPr>
        <w:t>заключени</w:t>
      </w:r>
      <w:r w:rsidR="00475C21">
        <w:rPr>
          <w:rFonts w:ascii="Times New Roman" w:hAnsi="Times New Roman" w:cs="Times New Roman"/>
          <w:sz w:val="28"/>
          <w:szCs w:val="28"/>
        </w:rPr>
        <w:t xml:space="preserve">ем </w:t>
      </w:r>
      <w:r w:rsidR="00D420C1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475C21" w:rsidRPr="00475C21">
        <w:rPr>
          <w:rFonts w:ascii="Times New Roman" w:hAnsi="Times New Roman" w:cs="Times New Roman"/>
          <w:sz w:val="28"/>
          <w:szCs w:val="28"/>
        </w:rPr>
        <w:t>главны</w:t>
      </w:r>
      <w:r w:rsidR="00475C21">
        <w:rPr>
          <w:rFonts w:ascii="Times New Roman" w:hAnsi="Times New Roman" w:cs="Times New Roman"/>
          <w:sz w:val="28"/>
          <w:szCs w:val="28"/>
        </w:rPr>
        <w:t>м внештатным специалистом</w:t>
      </w:r>
      <w:r w:rsidR="00CB26E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420C1">
        <w:rPr>
          <w:rFonts w:ascii="Times New Roman" w:hAnsi="Times New Roman" w:cs="Times New Roman"/>
          <w:sz w:val="28"/>
          <w:szCs w:val="28"/>
        </w:rPr>
        <w:t xml:space="preserve"> </w:t>
      </w:r>
      <w:r w:rsidR="00475C21">
        <w:rPr>
          <w:rFonts w:ascii="Times New Roman" w:hAnsi="Times New Roman" w:cs="Times New Roman"/>
          <w:sz w:val="28"/>
          <w:szCs w:val="28"/>
        </w:rPr>
        <w:t xml:space="preserve">в рекомендации указываются </w:t>
      </w:r>
      <w:r w:rsidR="00D420C1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475C21">
        <w:rPr>
          <w:rFonts w:ascii="Times New Roman" w:hAnsi="Times New Roman" w:cs="Times New Roman"/>
          <w:sz w:val="28"/>
          <w:szCs w:val="28"/>
        </w:rPr>
        <w:t>замечания с детализированным научным обоснованием и ссылками на соответствующие публикации данных клинических исследований лекарст</w:t>
      </w:r>
      <w:r w:rsidR="002C578E">
        <w:rPr>
          <w:rFonts w:ascii="Times New Roman" w:hAnsi="Times New Roman" w:cs="Times New Roman"/>
          <w:sz w:val="28"/>
          <w:szCs w:val="28"/>
        </w:rPr>
        <w:t>венного препарата и (или) данные</w:t>
      </w:r>
      <w:r w:rsidR="00475C21">
        <w:rPr>
          <w:rFonts w:ascii="Times New Roman" w:hAnsi="Times New Roman" w:cs="Times New Roman"/>
          <w:sz w:val="28"/>
          <w:szCs w:val="28"/>
        </w:rPr>
        <w:t xml:space="preserve"> мониторинга его безопасности</w:t>
      </w:r>
      <w:r w:rsidR="002C578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и за рубежом</w:t>
      </w:r>
      <w:r w:rsidR="008963C7">
        <w:rPr>
          <w:rFonts w:ascii="Times New Roman" w:hAnsi="Times New Roman" w:cs="Times New Roman"/>
          <w:sz w:val="28"/>
          <w:szCs w:val="28"/>
        </w:rPr>
        <w:t>, клинико-экономических обоснований</w:t>
      </w:r>
      <w:r w:rsidR="002C578E">
        <w:rPr>
          <w:rFonts w:ascii="Times New Roman" w:hAnsi="Times New Roman" w:cs="Times New Roman"/>
          <w:sz w:val="28"/>
          <w:szCs w:val="28"/>
        </w:rPr>
        <w:t xml:space="preserve"> (публикации должны прилагаться)</w:t>
      </w:r>
      <w:r w:rsidR="00475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4C5" w:rsidRDefault="006A047C" w:rsidP="006C34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6C34C5" w:rsidRPr="00245122">
        <w:rPr>
          <w:color w:val="000000"/>
          <w:sz w:val="28"/>
          <w:szCs w:val="28"/>
        </w:rPr>
        <w:t>. Принятие решений по предложениям</w:t>
      </w:r>
      <w:r w:rsidR="006C34C5" w:rsidRPr="00245122">
        <w:rPr>
          <w:sz w:val="28"/>
          <w:szCs w:val="28"/>
        </w:rPr>
        <w:t xml:space="preserve"> осуществляется на заседаниях Комиссии </w:t>
      </w:r>
      <w:r w:rsidR="006C34C5">
        <w:rPr>
          <w:sz w:val="28"/>
          <w:szCs w:val="28"/>
        </w:rPr>
        <w:t xml:space="preserve">путем голосования </w:t>
      </w:r>
      <w:r w:rsidR="006C34C5" w:rsidRPr="00245122">
        <w:rPr>
          <w:sz w:val="28"/>
          <w:szCs w:val="28"/>
        </w:rPr>
        <w:t>в установленном порядке, на которых главные внештатные специалисты Министерства персонально представляют с учетом заключений экспертной организации научно-обоснованные рекомендации о включении (исключении, отказе от включения) лекарственного препарата в проекты перечней лекарственных препаратов</w:t>
      </w:r>
      <w:r w:rsidR="00475C21">
        <w:rPr>
          <w:sz w:val="28"/>
          <w:szCs w:val="28"/>
        </w:rPr>
        <w:t>.</w:t>
      </w:r>
    </w:p>
    <w:p w:rsidR="00475C21" w:rsidRDefault="006A047C" w:rsidP="006C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3187A">
        <w:rPr>
          <w:sz w:val="28"/>
          <w:szCs w:val="28"/>
        </w:rPr>
        <w:t xml:space="preserve">. </w:t>
      </w:r>
      <w:r w:rsidR="00475C21">
        <w:rPr>
          <w:sz w:val="28"/>
          <w:szCs w:val="28"/>
        </w:rPr>
        <w:t xml:space="preserve">При наличии замечаний </w:t>
      </w:r>
      <w:r w:rsidR="00D420C1">
        <w:rPr>
          <w:sz w:val="28"/>
          <w:szCs w:val="28"/>
        </w:rPr>
        <w:t>к</w:t>
      </w:r>
      <w:r w:rsidR="00475C21">
        <w:rPr>
          <w:sz w:val="28"/>
          <w:szCs w:val="28"/>
        </w:rPr>
        <w:t xml:space="preserve"> </w:t>
      </w:r>
      <w:r w:rsidR="00475C21" w:rsidRPr="00475C21">
        <w:rPr>
          <w:sz w:val="28"/>
          <w:szCs w:val="28"/>
        </w:rPr>
        <w:t>заключени</w:t>
      </w:r>
      <w:r w:rsidR="00D420C1">
        <w:rPr>
          <w:sz w:val="28"/>
          <w:szCs w:val="28"/>
        </w:rPr>
        <w:t>ю</w:t>
      </w:r>
      <w:r w:rsidR="00475C21">
        <w:rPr>
          <w:sz w:val="28"/>
          <w:szCs w:val="28"/>
        </w:rPr>
        <w:t xml:space="preserve"> </w:t>
      </w:r>
      <w:r w:rsidR="00475C21" w:rsidRPr="00475C21">
        <w:rPr>
          <w:sz w:val="28"/>
          <w:szCs w:val="28"/>
        </w:rPr>
        <w:t>экспертной организации</w:t>
      </w:r>
      <w:r w:rsidR="00D420C1">
        <w:rPr>
          <w:sz w:val="28"/>
          <w:szCs w:val="28"/>
        </w:rPr>
        <w:t xml:space="preserve"> по предложению в рекомендации</w:t>
      </w:r>
      <w:r w:rsidR="00475C21">
        <w:rPr>
          <w:sz w:val="28"/>
          <w:szCs w:val="28"/>
        </w:rPr>
        <w:t xml:space="preserve"> главного внештатного специалиста </w:t>
      </w:r>
      <w:r w:rsidR="00303FDC">
        <w:rPr>
          <w:sz w:val="28"/>
          <w:szCs w:val="28"/>
        </w:rPr>
        <w:t>обеспечивается участие в установленном порядке на заседании Комиссии представителей</w:t>
      </w:r>
      <w:r w:rsidR="00475C21">
        <w:rPr>
          <w:sz w:val="28"/>
          <w:szCs w:val="28"/>
        </w:rPr>
        <w:t xml:space="preserve"> экспертной организации </w:t>
      </w:r>
      <w:r w:rsidR="00303FDC">
        <w:rPr>
          <w:sz w:val="28"/>
          <w:szCs w:val="28"/>
        </w:rPr>
        <w:t>в соответствующем</w:t>
      </w:r>
      <w:r w:rsidR="00475C21">
        <w:rPr>
          <w:sz w:val="28"/>
          <w:szCs w:val="28"/>
        </w:rPr>
        <w:t xml:space="preserve"> обсуждени</w:t>
      </w:r>
      <w:r w:rsidR="00303FDC">
        <w:rPr>
          <w:sz w:val="28"/>
          <w:szCs w:val="28"/>
        </w:rPr>
        <w:t>и и урегулировании</w:t>
      </w:r>
      <w:r w:rsidR="00D420C1">
        <w:rPr>
          <w:sz w:val="28"/>
          <w:szCs w:val="28"/>
        </w:rPr>
        <w:t xml:space="preserve"> разногласий</w:t>
      </w:r>
      <w:r w:rsidR="00475C21">
        <w:rPr>
          <w:sz w:val="28"/>
          <w:szCs w:val="28"/>
        </w:rPr>
        <w:t>.</w:t>
      </w:r>
    </w:p>
    <w:p w:rsidR="00CB26E2" w:rsidRDefault="006A047C" w:rsidP="006C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26CDC">
        <w:rPr>
          <w:sz w:val="28"/>
          <w:szCs w:val="28"/>
        </w:rPr>
        <w:t xml:space="preserve">. </w:t>
      </w:r>
      <w:r w:rsidR="00CB26E2">
        <w:rPr>
          <w:sz w:val="28"/>
          <w:szCs w:val="28"/>
        </w:rPr>
        <w:t xml:space="preserve">Представители экспертной организации, участвующие в подготовке </w:t>
      </w:r>
      <w:r w:rsidR="00CB26E2" w:rsidRPr="00475C21">
        <w:rPr>
          <w:sz w:val="28"/>
          <w:szCs w:val="28"/>
        </w:rPr>
        <w:t>заключени</w:t>
      </w:r>
      <w:r w:rsidR="00CB26E2">
        <w:rPr>
          <w:sz w:val="28"/>
          <w:szCs w:val="28"/>
        </w:rPr>
        <w:t xml:space="preserve">я </w:t>
      </w:r>
      <w:r w:rsidR="00CB26E2" w:rsidRPr="00475C21">
        <w:rPr>
          <w:sz w:val="28"/>
          <w:szCs w:val="28"/>
        </w:rPr>
        <w:t>экспертной организации</w:t>
      </w:r>
      <w:r w:rsidR="00CB26E2">
        <w:rPr>
          <w:sz w:val="28"/>
          <w:szCs w:val="28"/>
        </w:rPr>
        <w:t xml:space="preserve"> по предложению,</w:t>
      </w:r>
      <w:r w:rsidR="00CB26E2" w:rsidRPr="00CB26E2">
        <w:rPr>
          <w:sz w:val="28"/>
          <w:szCs w:val="28"/>
        </w:rPr>
        <w:t xml:space="preserve"> </w:t>
      </w:r>
      <w:r w:rsidR="00CB26E2">
        <w:rPr>
          <w:sz w:val="28"/>
          <w:szCs w:val="28"/>
        </w:rPr>
        <w:t xml:space="preserve">главные внештатные </w:t>
      </w:r>
      <w:r w:rsidR="00CB26E2">
        <w:rPr>
          <w:sz w:val="28"/>
          <w:szCs w:val="28"/>
        </w:rPr>
        <w:lastRenderedPageBreak/>
        <w:t xml:space="preserve">специалисты Министерства, члены Комиссии за предоставление недостоверных сведений, </w:t>
      </w:r>
      <w:r w:rsidR="00417482">
        <w:rPr>
          <w:sz w:val="28"/>
          <w:szCs w:val="28"/>
        </w:rPr>
        <w:t xml:space="preserve">а также </w:t>
      </w:r>
      <w:r w:rsidR="00CB26E2">
        <w:rPr>
          <w:sz w:val="28"/>
          <w:szCs w:val="28"/>
        </w:rPr>
        <w:t xml:space="preserve">за непредставление </w:t>
      </w:r>
      <w:r w:rsidR="00417482">
        <w:rPr>
          <w:sz w:val="28"/>
          <w:szCs w:val="28"/>
        </w:rPr>
        <w:t xml:space="preserve">(несвоевременное представление) </w:t>
      </w:r>
      <w:r w:rsidR="00D420C1">
        <w:rPr>
          <w:sz w:val="28"/>
          <w:szCs w:val="28"/>
        </w:rPr>
        <w:t xml:space="preserve">в адрес Министерства и Комиссии </w:t>
      </w:r>
      <w:r w:rsidR="00CB26E2">
        <w:rPr>
          <w:sz w:val="28"/>
          <w:szCs w:val="28"/>
        </w:rPr>
        <w:t xml:space="preserve">сведений о наличии конфликта интересов по вопросам, связанным с рассмотрением предложения, </w:t>
      </w:r>
      <w:r w:rsidR="00417482">
        <w:rPr>
          <w:sz w:val="28"/>
          <w:szCs w:val="28"/>
        </w:rPr>
        <w:t xml:space="preserve">несут ответственность </w:t>
      </w:r>
      <w:r w:rsidR="00E23F9B">
        <w:rPr>
          <w:sz w:val="28"/>
          <w:szCs w:val="28"/>
        </w:rPr>
        <w:t xml:space="preserve">        </w:t>
      </w:r>
      <w:r w:rsidR="00CB26E2">
        <w:rPr>
          <w:sz w:val="28"/>
          <w:szCs w:val="28"/>
        </w:rPr>
        <w:t xml:space="preserve">в </w:t>
      </w:r>
      <w:r w:rsidR="00417482">
        <w:rPr>
          <w:sz w:val="28"/>
          <w:szCs w:val="28"/>
        </w:rPr>
        <w:t xml:space="preserve">соответствии </w:t>
      </w:r>
      <w:r w:rsidR="00D420C1">
        <w:rPr>
          <w:sz w:val="28"/>
          <w:szCs w:val="28"/>
        </w:rPr>
        <w:t xml:space="preserve">с </w:t>
      </w:r>
      <w:r w:rsidR="00CB26E2">
        <w:rPr>
          <w:sz w:val="28"/>
          <w:szCs w:val="28"/>
        </w:rPr>
        <w:t>законодательством Российской Федерации.</w:t>
      </w:r>
    </w:p>
    <w:p w:rsidR="00417482" w:rsidRDefault="006A047C" w:rsidP="00417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26CDC">
        <w:rPr>
          <w:sz w:val="28"/>
          <w:szCs w:val="28"/>
        </w:rPr>
        <w:t xml:space="preserve">. </w:t>
      </w:r>
      <w:r w:rsidR="00B013EA">
        <w:rPr>
          <w:sz w:val="28"/>
          <w:szCs w:val="28"/>
        </w:rPr>
        <w:t>При наличии конфликта интересов</w:t>
      </w:r>
      <w:r w:rsidR="008963C7">
        <w:rPr>
          <w:sz w:val="28"/>
          <w:szCs w:val="28"/>
        </w:rPr>
        <w:t xml:space="preserve"> у членов Комиссии</w:t>
      </w:r>
      <w:r w:rsidR="006B736A">
        <w:rPr>
          <w:sz w:val="28"/>
          <w:szCs w:val="28"/>
        </w:rPr>
        <w:t>, связанного</w:t>
      </w:r>
      <w:r w:rsidR="00417482">
        <w:rPr>
          <w:sz w:val="28"/>
          <w:szCs w:val="28"/>
        </w:rPr>
        <w:t xml:space="preserve"> с рассмотрением конкретного предложения,</w:t>
      </w:r>
      <w:r w:rsidR="00B013EA">
        <w:rPr>
          <w:sz w:val="28"/>
          <w:szCs w:val="28"/>
        </w:rPr>
        <w:t xml:space="preserve"> соответствующие </w:t>
      </w:r>
      <w:r w:rsidR="00417482">
        <w:rPr>
          <w:sz w:val="28"/>
          <w:szCs w:val="28"/>
        </w:rPr>
        <w:t xml:space="preserve">члены Комиссии не участвуют в процедурах принятия решений по </w:t>
      </w:r>
      <w:r w:rsidR="006B736A">
        <w:rPr>
          <w:sz w:val="28"/>
          <w:szCs w:val="28"/>
        </w:rPr>
        <w:t>данному</w:t>
      </w:r>
      <w:r w:rsidR="00417482">
        <w:rPr>
          <w:sz w:val="28"/>
          <w:szCs w:val="28"/>
        </w:rPr>
        <w:t xml:space="preserve"> лекарственному препарату.</w:t>
      </w:r>
    </w:p>
    <w:p w:rsidR="00417482" w:rsidRDefault="006A047C" w:rsidP="00417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6CDC">
        <w:rPr>
          <w:sz w:val="28"/>
          <w:szCs w:val="28"/>
        </w:rPr>
        <w:t xml:space="preserve">. </w:t>
      </w:r>
      <w:r w:rsidR="00417482">
        <w:rPr>
          <w:sz w:val="28"/>
          <w:szCs w:val="28"/>
        </w:rPr>
        <w:t>Решение по предложению, принятое Комиссией при участии лица,</w:t>
      </w:r>
      <w:r w:rsidR="008963C7">
        <w:rPr>
          <w:sz w:val="28"/>
          <w:szCs w:val="28"/>
        </w:rPr>
        <w:t xml:space="preserve"> указанного в пункте 22</w:t>
      </w:r>
      <w:r w:rsidR="00417482">
        <w:rPr>
          <w:sz w:val="28"/>
          <w:szCs w:val="28"/>
        </w:rPr>
        <w:t xml:space="preserve"> </w:t>
      </w:r>
      <w:r w:rsidR="008963C7">
        <w:rPr>
          <w:sz w:val="28"/>
          <w:szCs w:val="28"/>
        </w:rPr>
        <w:t xml:space="preserve">настоящих Правил, </w:t>
      </w:r>
      <w:r w:rsidR="00417482">
        <w:rPr>
          <w:sz w:val="28"/>
          <w:szCs w:val="28"/>
        </w:rPr>
        <w:t xml:space="preserve">в отношении которого установлено наличие неурегулированного конфликта интересов по </w:t>
      </w:r>
      <w:r w:rsidR="006B736A">
        <w:rPr>
          <w:sz w:val="28"/>
          <w:szCs w:val="28"/>
        </w:rPr>
        <w:t>т</w:t>
      </w:r>
      <w:r w:rsidR="00DC41CE">
        <w:rPr>
          <w:sz w:val="28"/>
          <w:szCs w:val="28"/>
        </w:rPr>
        <w:t xml:space="preserve">акому предложению, </w:t>
      </w:r>
      <w:r w:rsidR="006B736A">
        <w:rPr>
          <w:sz w:val="28"/>
          <w:szCs w:val="28"/>
        </w:rPr>
        <w:t>подлежит обязательному пересмотру.</w:t>
      </w:r>
    </w:p>
    <w:p w:rsidR="006C34C5" w:rsidRDefault="006A047C" w:rsidP="006C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6CDC">
        <w:rPr>
          <w:sz w:val="28"/>
          <w:szCs w:val="28"/>
        </w:rPr>
        <w:t xml:space="preserve">. </w:t>
      </w:r>
      <w:r w:rsidR="006C34C5" w:rsidRPr="00245122">
        <w:rPr>
          <w:sz w:val="28"/>
          <w:szCs w:val="28"/>
        </w:rPr>
        <w:t xml:space="preserve">На заседания Комиссии в установленном порядке могут приглашаться без права голоса наблюдатели от федеральных органов исполнительной власти, общественных </w:t>
      </w:r>
      <w:r w:rsidR="0073599E">
        <w:rPr>
          <w:sz w:val="28"/>
          <w:szCs w:val="28"/>
        </w:rPr>
        <w:t>объединений</w:t>
      </w:r>
      <w:r w:rsidR="006C34C5" w:rsidRPr="00245122">
        <w:rPr>
          <w:sz w:val="28"/>
          <w:szCs w:val="28"/>
        </w:rPr>
        <w:t xml:space="preserve"> в сферах здравоохранения</w:t>
      </w:r>
      <w:r w:rsidR="0073599E">
        <w:rPr>
          <w:sz w:val="28"/>
          <w:szCs w:val="28"/>
        </w:rPr>
        <w:t>,</w:t>
      </w:r>
      <w:r w:rsidR="006C34C5" w:rsidRPr="00245122">
        <w:rPr>
          <w:sz w:val="28"/>
          <w:szCs w:val="28"/>
        </w:rPr>
        <w:t xml:space="preserve"> обращения лекарственных средств, </w:t>
      </w:r>
      <w:r w:rsidR="0073599E">
        <w:rPr>
          <w:sz w:val="28"/>
          <w:szCs w:val="28"/>
        </w:rPr>
        <w:t xml:space="preserve">защиты прав </w:t>
      </w:r>
      <w:r w:rsidR="006B736A">
        <w:rPr>
          <w:sz w:val="28"/>
          <w:szCs w:val="28"/>
        </w:rPr>
        <w:t>граждан в сфере охраны здоровья</w:t>
      </w:r>
      <w:r w:rsidR="00C26CDC">
        <w:rPr>
          <w:sz w:val="28"/>
          <w:szCs w:val="28"/>
        </w:rPr>
        <w:t>.</w:t>
      </w:r>
    </w:p>
    <w:p w:rsidR="00C26CDC" w:rsidRPr="00245122" w:rsidRDefault="006A047C" w:rsidP="006C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6CDC">
        <w:rPr>
          <w:sz w:val="28"/>
          <w:szCs w:val="28"/>
        </w:rPr>
        <w:t>. Информация по принятым на заседаниях Комиссии решениям по предложениям</w:t>
      </w:r>
      <w:r w:rsidR="00CE6FBA">
        <w:rPr>
          <w:sz w:val="28"/>
          <w:szCs w:val="28"/>
        </w:rPr>
        <w:t>, результаты экспертизы и рекомендации для заявителей</w:t>
      </w:r>
      <w:r w:rsidR="00C26CDC">
        <w:rPr>
          <w:sz w:val="28"/>
          <w:szCs w:val="28"/>
        </w:rPr>
        <w:t xml:space="preserve"> размещаются в установленном порядке на официальном сайте </w:t>
      </w:r>
      <w:r w:rsidR="00321823" w:rsidRPr="00321823">
        <w:rPr>
          <w:sz w:val="28"/>
          <w:szCs w:val="28"/>
        </w:rPr>
        <w:t>Министерства в информационно-телекоммуникационной сети «Интернет»</w:t>
      </w:r>
      <w:r w:rsidR="00C26CDC">
        <w:rPr>
          <w:sz w:val="28"/>
          <w:szCs w:val="28"/>
        </w:rPr>
        <w:t>.</w:t>
      </w:r>
    </w:p>
    <w:p w:rsidR="006C34C5" w:rsidRDefault="006A047C" w:rsidP="006C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C34C5" w:rsidRPr="00245122">
        <w:rPr>
          <w:sz w:val="28"/>
          <w:szCs w:val="28"/>
        </w:rPr>
        <w:t xml:space="preserve">. </w:t>
      </w:r>
      <w:r w:rsidR="00E61388">
        <w:rPr>
          <w:sz w:val="28"/>
          <w:szCs w:val="28"/>
        </w:rPr>
        <w:t>П</w:t>
      </w:r>
      <w:r w:rsidR="006C34C5" w:rsidRPr="00245122">
        <w:rPr>
          <w:sz w:val="28"/>
          <w:szCs w:val="28"/>
        </w:rPr>
        <w:t>о</w:t>
      </w:r>
      <w:r w:rsidR="00E61388">
        <w:rPr>
          <w:sz w:val="28"/>
          <w:szCs w:val="28"/>
        </w:rPr>
        <w:t>дготовленные по</w:t>
      </w:r>
      <w:r w:rsidR="006C34C5" w:rsidRPr="00245122">
        <w:rPr>
          <w:sz w:val="28"/>
          <w:szCs w:val="28"/>
        </w:rPr>
        <w:t xml:space="preserve"> результатам заседаний Комиссии проекты пер</w:t>
      </w:r>
      <w:r w:rsidR="00C564DE">
        <w:rPr>
          <w:sz w:val="28"/>
          <w:szCs w:val="28"/>
        </w:rPr>
        <w:t xml:space="preserve">ечней лекарственных препаратов, </w:t>
      </w:r>
      <w:r w:rsidR="006C34C5" w:rsidRPr="00245122">
        <w:rPr>
          <w:sz w:val="28"/>
          <w:szCs w:val="28"/>
        </w:rPr>
        <w:t xml:space="preserve">сформированные по </w:t>
      </w:r>
      <w:r w:rsidR="006C34C5" w:rsidRPr="00245122">
        <w:rPr>
          <w:color w:val="000000"/>
          <w:sz w:val="28"/>
          <w:szCs w:val="28"/>
        </w:rPr>
        <w:t>международным непатентованным наименованиям лекарственных препаратов (при их отсутствии – группировочным или химическим наименованиям)</w:t>
      </w:r>
      <w:r w:rsidR="00992E6E">
        <w:rPr>
          <w:color w:val="000000"/>
          <w:sz w:val="28"/>
          <w:szCs w:val="28"/>
        </w:rPr>
        <w:t xml:space="preserve"> с указанием лекарственных форм</w:t>
      </w:r>
      <w:r w:rsidR="006C34C5" w:rsidRPr="00245122">
        <w:rPr>
          <w:color w:val="000000"/>
          <w:sz w:val="28"/>
          <w:szCs w:val="28"/>
        </w:rPr>
        <w:t xml:space="preserve"> </w:t>
      </w:r>
      <w:r w:rsidR="006C34C5" w:rsidRPr="00245122">
        <w:rPr>
          <w:sz w:val="28"/>
          <w:szCs w:val="28"/>
        </w:rPr>
        <w:t xml:space="preserve">размещаются для общественного обсуждения </w:t>
      </w:r>
      <w:r w:rsidR="00C564DE">
        <w:rPr>
          <w:sz w:val="28"/>
          <w:szCs w:val="28"/>
        </w:rPr>
        <w:br/>
      </w:r>
      <w:r w:rsidR="006C34C5" w:rsidRPr="00245122">
        <w:rPr>
          <w:sz w:val="28"/>
          <w:szCs w:val="28"/>
        </w:rPr>
        <w:t>на</w:t>
      </w:r>
      <w:r w:rsidR="00C564DE">
        <w:rPr>
          <w:sz w:val="28"/>
          <w:szCs w:val="28"/>
        </w:rPr>
        <w:t xml:space="preserve"> официальном сайте Министерства</w:t>
      </w:r>
      <w:r w:rsidR="00321823">
        <w:rPr>
          <w:sz w:val="28"/>
          <w:szCs w:val="28"/>
        </w:rPr>
        <w:t xml:space="preserve"> </w:t>
      </w:r>
      <w:r w:rsidR="00321823" w:rsidRPr="00321823">
        <w:rPr>
          <w:sz w:val="28"/>
          <w:szCs w:val="28"/>
        </w:rPr>
        <w:t>в информационно-телекоммуникационной сети «Интернет»</w:t>
      </w:r>
      <w:r w:rsidR="00E23F9B">
        <w:rPr>
          <w:sz w:val="28"/>
          <w:szCs w:val="28"/>
        </w:rPr>
        <w:t xml:space="preserve"> </w:t>
      </w:r>
      <w:r w:rsidR="006C34C5" w:rsidRPr="00245122">
        <w:rPr>
          <w:sz w:val="28"/>
          <w:szCs w:val="28"/>
        </w:rPr>
        <w:t xml:space="preserve">на срок не менее </w:t>
      </w:r>
      <w:r w:rsidR="00F752C4">
        <w:rPr>
          <w:sz w:val="28"/>
          <w:szCs w:val="28"/>
        </w:rPr>
        <w:t>1</w:t>
      </w:r>
      <w:r w:rsidR="00AD1A7A">
        <w:rPr>
          <w:sz w:val="28"/>
          <w:szCs w:val="28"/>
        </w:rPr>
        <w:t>5</w:t>
      </w:r>
      <w:r w:rsidR="006C34C5" w:rsidRPr="00245122">
        <w:rPr>
          <w:sz w:val="28"/>
          <w:szCs w:val="28"/>
        </w:rPr>
        <w:t xml:space="preserve"> дней.</w:t>
      </w:r>
    </w:p>
    <w:p w:rsidR="00C564DE" w:rsidRDefault="00C564DE" w:rsidP="00C56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45122">
        <w:rPr>
          <w:sz w:val="28"/>
          <w:szCs w:val="28"/>
        </w:rPr>
        <w:t xml:space="preserve">. </w:t>
      </w:r>
      <w:r w:rsidRPr="00245122">
        <w:rPr>
          <w:color w:val="000000"/>
          <w:sz w:val="28"/>
          <w:szCs w:val="28"/>
        </w:rPr>
        <w:t xml:space="preserve">Формирование перечня ЖНВЛП осуществляется ежегодно. </w:t>
      </w:r>
    </w:p>
    <w:p w:rsidR="00C564DE" w:rsidRDefault="00C564DE" w:rsidP="00C564D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Pr="00245122">
        <w:rPr>
          <w:color w:val="000000"/>
          <w:sz w:val="28"/>
          <w:szCs w:val="28"/>
        </w:rPr>
        <w:t xml:space="preserve">Формирование </w:t>
      </w:r>
      <w:r w:rsidRPr="00245122">
        <w:rPr>
          <w:sz w:val="28"/>
          <w:szCs w:val="28"/>
        </w:rPr>
        <w:t>перечня лекарственных препаратов по дорогостоящим нозологиям, перечня лекарственных препаратов для обеспечения отдельных категорий граждан</w:t>
      </w:r>
      <w:r>
        <w:rPr>
          <w:sz w:val="28"/>
          <w:szCs w:val="28"/>
        </w:rPr>
        <w:t xml:space="preserve">, </w:t>
      </w:r>
      <w:r w:rsidRPr="002451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не реже 1 раза в 3 года</w:t>
      </w:r>
      <w:r w:rsidR="004475F4">
        <w:rPr>
          <w:sz w:val="28"/>
          <w:szCs w:val="28"/>
        </w:rPr>
        <w:t xml:space="preserve"> с учетом предусмотренных объемов бюджетных ассигнований федерального бюджета Российской Федерации на следующий календарный год и соответствующий плановый период</w:t>
      </w:r>
      <w:r>
        <w:rPr>
          <w:sz w:val="28"/>
          <w:szCs w:val="28"/>
        </w:rPr>
        <w:t>.</w:t>
      </w:r>
    </w:p>
    <w:p w:rsidR="00C564DE" w:rsidRDefault="00C564DE" w:rsidP="00C564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245122">
        <w:rPr>
          <w:color w:val="000000"/>
          <w:sz w:val="28"/>
          <w:szCs w:val="28"/>
        </w:rPr>
        <w:t>Внесение изменений в перечни лекарственных препаратов</w:t>
      </w:r>
      <w:r>
        <w:rPr>
          <w:color w:val="000000"/>
          <w:sz w:val="28"/>
          <w:szCs w:val="28"/>
        </w:rPr>
        <w:t xml:space="preserve"> </w:t>
      </w:r>
      <w:r w:rsidRPr="00245122">
        <w:rPr>
          <w:color w:val="000000"/>
          <w:sz w:val="28"/>
          <w:szCs w:val="28"/>
        </w:rPr>
        <w:t>осуществляется в соответствии с требованиями, установленными настоящими Правилами</w:t>
      </w:r>
      <w:r>
        <w:rPr>
          <w:color w:val="000000"/>
          <w:sz w:val="28"/>
          <w:szCs w:val="28"/>
        </w:rPr>
        <w:t>.</w:t>
      </w:r>
    </w:p>
    <w:p w:rsidR="006C34C5" w:rsidRPr="00245122" w:rsidRDefault="00C564DE" w:rsidP="006C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47C">
        <w:rPr>
          <w:sz w:val="28"/>
          <w:szCs w:val="28"/>
        </w:rPr>
        <w:t>2</w:t>
      </w:r>
      <w:r w:rsidR="006C34C5">
        <w:rPr>
          <w:sz w:val="28"/>
          <w:szCs w:val="28"/>
        </w:rPr>
        <w:t xml:space="preserve">. </w:t>
      </w:r>
      <w:proofErr w:type="gramStart"/>
      <w:r w:rsidR="0041708C">
        <w:rPr>
          <w:sz w:val="28"/>
          <w:szCs w:val="28"/>
        </w:rPr>
        <w:t xml:space="preserve">Сформированные в соответствии с настоящими Правилами на </w:t>
      </w:r>
      <w:r w:rsidR="001B31EB">
        <w:rPr>
          <w:sz w:val="28"/>
          <w:szCs w:val="28"/>
        </w:rPr>
        <w:t>основе</w:t>
      </w:r>
      <w:r w:rsidR="0041708C">
        <w:rPr>
          <w:sz w:val="28"/>
          <w:szCs w:val="28"/>
        </w:rPr>
        <w:t xml:space="preserve"> действующих </w:t>
      </w:r>
      <w:r w:rsidR="006C34C5">
        <w:rPr>
          <w:sz w:val="28"/>
          <w:szCs w:val="28"/>
        </w:rPr>
        <w:t xml:space="preserve">перечней лекарственных препаратов </w:t>
      </w:r>
      <w:r w:rsidR="0041708C">
        <w:rPr>
          <w:sz w:val="28"/>
          <w:szCs w:val="28"/>
        </w:rPr>
        <w:t xml:space="preserve">соответствующие проекты нормативных правовых актов </w:t>
      </w:r>
      <w:r w:rsidR="00FE3ED8">
        <w:rPr>
          <w:sz w:val="28"/>
          <w:szCs w:val="28"/>
        </w:rPr>
        <w:t xml:space="preserve">Правительства Российской Федерации </w:t>
      </w:r>
      <w:r w:rsidR="006C34C5">
        <w:rPr>
          <w:sz w:val="28"/>
          <w:szCs w:val="28"/>
        </w:rPr>
        <w:t xml:space="preserve">подлежат согласованию в установленном порядке с Министерством промышленности и торговли Российской Федерации, Министерством финансов Российской Федерации, Министерством труда и социальной защиты Российской Федерации, Министерством регионального развития Российской Федерации и </w:t>
      </w:r>
      <w:r w:rsidR="006C34C5">
        <w:rPr>
          <w:sz w:val="28"/>
          <w:szCs w:val="28"/>
        </w:rPr>
        <w:lastRenderedPageBreak/>
        <w:t>Министерством экономического развития Российской Федерации</w:t>
      </w:r>
      <w:r w:rsidR="006A047C">
        <w:rPr>
          <w:sz w:val="28"/>
          <w:szCs w:val="28"/>
        </w:rPr>
        <w:t>, Федеральной антимонопольной службой</w:t>
      </w:r>
      <w:r w:rsidR="006C34C5">
        <w:rPr>
          <w:sz w:val="28"/>
          <w:szCs w:val="28"/>
        </w:rPr>
        <w:t>.</w:t>
      </w:r>
      <w:proofErr w:type="gramEnd"/>
    </w:p>
    <w:p w:rsidR="007D2CE3" w:rsidRDefault="003A7A2F" w:rsidP="007D2C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6C34C5">
        <w:rPr>
          <w:color w:val="000000"/>
          <w:sz w:val="28"/>
          <w:szCs w:val="28"/>
        </w:rPr>
        <w:t>. Проект перечня ЖНВЛП, согласованный с заинтересованными федеральными органами исполнительной власти, указанными в пункте 9 настоящих Правил, вносится Министерством в установленном порядке в Правительство Российской Федерации не позднее 20 октября текущего года.</w:t>
      </w:r>
    </w:p>
    <w:p w:rsidR="00553395" w:rsidRDefault="003A7A2F" w:rsidP="007D2C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6C34C5">
        <w:rPr>
          <w:color w:val="000000"/>
          <w:sz w:val="28"/>
          <w:szCs w:val="28"/>
        </w:rPr>
        <w:t>. В 2014 году срок</w:t>
      </w:r>
      <w:r w:rsidR="006C34C5" w:rsidRPr="00245122">
        <w:rPr>
          <w:color w:val="000000"/>
          <w:sz w:val="28"/>
          <w:szCs w:val="28"/>
        </w:rPr>
        <w:t xml:space="preserve"> внесения </w:t>
      </w:r>
      <w:r w:rsidR="006C34C5">
        <w:rPr>
          <w:color w:val="000000"/>
          <w:sz w:val="28"/>
          <w:szCs w:val="28"/>
        </w:rPr>
        <w:t>предложений заявителями в адрес Комиссии продляется до 1 ию</w:t>
      </w:r>
      <w:r w:rsidR="0025176D">
        <w:rPr>
          <w:color w:val="000000"/>
          <w:sz w:val="28"/>
          <w:szCs w:val="28"/>
        </w:rPr>
        <w:t>л</w:t>
      </w:r>
      <w:r w:rsidR="006C34C5">
        <w:rPr>
          <w:color w:val="000000"/>
          <w:sz w:val="28"/>
          <w:szCs w:val="28"/>
        </w:rPr>
        <w:t>я текущего года</w:t>
      </w:r>
      <w:r w:rsidR="00C26CDC">
        <w:rPr>
          <w:color w:val="000000"/>
          <w:sz w:val="28"/>
          <w:szCs w:val="28"/>
        </w:rPr>
        <w:t xml:space="preserve">, срок внесения доработанных предложений </w:t>
      </w:r>
      <w:r w:rsidR="00262B6C">
        <w:rPr>
          <w:color w:val="000000"/>
          <w:sz w:val="28"/>
          <w:szCs w:val="28"/>
        </w:rPr>
        <w:t xml:space="preserve">заявителями устанавливается </w:t>
      </w:r>
      <w:r w:rsidR="00C26CDC">
        <w:rPr>
          <w:color w:val="000000"/>
          <w:sz w:val="28"/>
          <w:szCs w:val="28"/>
        </w:rPr>
        <w:t xml:space="preserve">до 1 </w:t>
      </w:r>
      <w:r w:rsidR="0025176D">
        <w:rPr>
          <w:color w:val="000000"/>
          <w:sz w:val="28"/>
          <w:szCs w:val="28"/>
        </w:rPr>
        <w:t>августа</w:t>
      </w:r>
      <w:r w:rsidR="00C26CDC">
        <w:rPr>
          <w:color w:val="000000"/>
          <w:sz w:val="28"/>
          <w:szCs w:val="28"/>
        </w:rPr>
        <w:t xml:space="preserve"> 2014 года</w:t>
      </w:r>
      <w:r w:rsidR="00262B6C">
        <w:rPr>
          <w:color w:val="000000"/>
          <w:sz w:val="28"/>
          <w:szCs w:val="28"/>
        </w:rPr>
        <w:t xml:space="preserve"> включительно</w:t>
      </w:r>
      <w:r w:rsidR="006C34C5">
        <w:rPr>
          <w:color w:val="000000"/>
          <w:sz w:val="28"/>
          <w:szCs w:val="28"/>
        </w:rPr>
        <w:t>.</w:t>
      </w:r>
    </w:p>
    <w:p w:rsidR="00553395" w:rsidRDefault="00553395" w:rsidP="007D2CE3">
      <w:pPr>
        <w:ind w:firstLine="709"/>
        <w:jc w:val="both"/>
        <w:rPr>
          <w:color w:val="000000"/>
          <w:sz w:val="28"/>
          <w:szCs w:val="28"/>
        </w:rPr>
      </w:pPr>
    </w:p>
    <w:p w:rsidR="00553395" w:rsidRPr="00553395" w:rsidRDefault="00553395" w:rsidP="00553395">
      <w:pPr>
        <w:pStyle w:val="af3"/>
        <w:numPr>
          <w:ilvl w:val="0"/>
          <w:numId w:val="22"/>
        </w:numPr>
        <w:rPr>
          <w:color w:val="000000"/>
          <w:sz w:val="27"/>
          <w:szCs w:val="27"/>
        </w:rPr>
      </w:pPr>
      <w:r w:rsidRPr="00BB4C30">
        <w:rPr>
          <w:b/>
          <w:color w:val="000000"/>
          <w:sz w:val="27"/>
          <w:szCs w:val="27"/>
        </w:rPr>
        <w:t xml:space="preserve">Правила формирования </w:t>
      </w:r>
      <w:r w:rsidR="0025176D">
        <w:rPr>
          <w:b/>
          <w:color w:val="000000"/>
          <w:sz w:val="27"/>
          <w:szCs w:val="27"/>
        </w:rPr>
        <w:t xml:space="preserve">минимального ассортимента лекарственных </w:t>
      </w:r>
      <w:r w:rsidRPr="00BB4C30">
        <w:rPr>
          <w:b/>
          <w:color w:val="000000"/>
          <w:sz w:val="27"/>
          <w:szCs w:val="27"/>
        </w:rPr>
        <w:t>препаратов</w:t>
      </w:r>
      <w:r w:rsidR="0025176D">
        <w:rPr>
          <w:b/>
          <w:color w:val="000000"/>
          <w:sz w:val="27"/>
          <w:szCs w:val="27"/>
        </w:rPr>
        <w:t xml:space="preserve"> для м</w:t>
      </w:r>
      <w:bookmarkStart w:id="0" w:name="_GoBack"/>
      <w:bookmarkEnd w:id="0"/>
      <w:r w:rsidR="0025176D">
        <w:rPr>
          <w:b/>
          <w:color w:val="000000"/>
          <w:sz w:val="27"/>
          <w:szCs w:val="27"/>
        </w:rPr>
        <w:t>едицинского применения, необходимых для оказания медицинской помощи</w:t>
      </w:r>
    </w:p>
    <w:p w:rsidR="00553395" w:rsidRPr="00FC339F" w:rsidRDefault="00553395" w:rsidP="00553395">
      <w:pPr>
        <w:rPr>
          <w:sz w:val="27"/>
          <w:szCs w:val="27"/>
        </w:rPr>
      </w:pPr>
    </w:p>
    <w:p w:rsidR="00553395" w:rsidRPr="00FC339F" w:rsidRDefault="000B2251" w:rsidP="0025176D">
      <w:pPr>
        <w:ind w:firstLine="708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35</w:t>
      </w:r>
      <w:r w:rsidR="00553395" w:rsidRPr="00FC339F">
        <w:rPr>
          <w:sz w:val="28"/>
          <w:szCs w:val="28"/>
        </w:rPr>
        <w:t>. Настоящие Правила определяют порядок формирования</w:t>
      </w:r>
      <w:r w:rsidR="0025176D" w:rsidRPr="00FC339F">
        <w:rPr>
          <w:sz w:val="28"/>
          <w:szCs w:val="28"/>
        </w:rPr>
        <w:t xml:space="preserve"> </w:t>
      </w:r>
      <w:r w:rsidR="00553395" w:rsidRPr="00FC339F">
        <w:rPr>
          <w:sz w:val="28"/>
          <w:szCs w:val="28"/>
        </w:rPr>
        <w:t>минимального ассортимента лекарственных препаратов для медицинского применения, необходимых для оказания медицинской помощи (далее – минимальный ассортимент).</w:t>
      </w:r>
    </w:p>
    <w:p w:rsidR="009118B7" w:rsidRPr="00FC339F" w:rsidRDefault="009118B7" w:rsidP="009118B7">
      <w:pPr>
        <w:ind w:firstLine="708"/>
        <w:jc w:val="both"/>
        <w:rPr>
          <w:sz w:val="28"/>
          <w:szCs w:val="28"/>
        </w:rPr>
      </w:pPr>
      <w:r w:rsidRPr="00FC339F">
        <w:rPr>
          <w:sz w:val="28"/>
          <w:szCs w:val="28"/>
        </w:rPr>
        <w:t xml:space="preserve">36. Минимальный ассортимент формируется </w:t>
      </w:r>
      <w:r w:rsidR="00D06F3A" w:rsidRPr="00FC339F">
        <w:rPr>
          <w:sz w:val="28"/>
          <w:szCs w:val="28"/>
        </w:rPr>
        <w:t xml:space="preserve">для различных видов аптечных организаций </w:t>
      </w:r>
      <w:r w:rsidR="00D06F3A" w:rsidRPr="00245122">
        <w:rPr>
          <w:sz w:val="28"/>
          <w:szCs w:val="28"/>
        </w:rPr>
        <w:t xml:space="preserve">по </w:t>
      </w:r>
      <w:r w:rsidR="00D06F3A" w:rsidRPr="00245122">
        <w:rPr>
          <w:color w:val="000000"/>
          <w:sz w:val="28"/>
          <w:szCs w:val="28"/>
        </w:rPr>
        <w:t xml:space="preserve">международным непатентованным наименованиям (при их отсутствии – </w:t>
      </w:r>
      <w:proofErr w:type="spellStart"/>
      <w:r w:rsidR="00D06F3A" w:rsidRPr="00245122">
        <w:rPr>
          <w:color w:val="000000"/>
          <w:sz w:val="28"/>
          <w:szCs w:val="28"/>
        </w:rPr>
        <w:t>группировочным</w:t>
      </w:r>
      <w:proofErr w:type="spellEnd"/>
      <w:r w:rsidR="00D06F3A" w:rsidRPr="00245122">
        <w:rPr>
          <w:color w:val="000000"/>
          <w:sz w:val="28"/>
          <w:szCs w:val="28"/>
        </w:rPr>
        <w:t xml:space="preserve"> или химическим наименованиям)</w:t>
      </w:r>
      <w:r w:rsidR="00D06F3A">
        <w:rPr>
          <w:color w:val="000000"/>
          <w:sz w:val="28"/>
          <w:szCs w:val="28"/>
        </w:rPr>
        <w:t xml:space="preserve"> </w:t>
      </w:r>
      <w:r w:rsidR="00D06F3A">
        <w:rPr>
          <w:color w:val="000000"/>
          <w:sz w:val="28"/>
          <w:szCs w:val="28"/>
        </w:rPr>
        <w:br/>
      </w:r>
      <w:r w:rsidRPr="00FC339F">
        <w:rPr>
          <w:sz w:val="28"/>
          <w:szCs w:val="28"/>
        </w:rPr>
        <w:t>из</w:t>
      </w:r>
      <w:r w:rsidR="00866DCB" w:rsidRPr="00FC339F">
        <w:rPr>
          <w:sz w:val="28"/>
          <w:szCs w:val="28"/>
        </w:rPr>
        <w:t xml:space="preserve"> лекарственных препаратов для медицинского применения</w:t>
      </w:r>
      <w:r w:rsidRPr="00FC339F">
        <w:rPr>
          <w:sz w:val="28"/>
          <w:szCs w:val="28"/>
        </w:rPr>
        <w:t>:</w:t>
      </w:r>
    </w:p>
    <w:p w:rsidR="00866DCB" w:rsidRPr="00FC339F" w:rsidRDefault="009118B7" w:rsidP="009118B7">
      <w:pPr>
        <w:ind w:firstLine="708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- зарегистрированных в государственном реестре лекарственных средств лекарственных препаратов</w:t>
      </w:r>
      <w:r w:rsidR="00866DCB" w:rsidRPr="00FC339F">
        <w:rPr>
          <w:sz w:val="28"/>
          <w:szCs w:val="28"/>
        </w:rPr>
        <w:t>;</w:t>
      </w:r>
    </w:p>
    <w:p w:rsidR="00866DCB" w:rsidRPr="00FC339F" w:rsidRDefault="00866DCB" w:rsidP="009118B7">
      <w:pPr>
        <w:ind w:firstLine="708"/>
        <w:jc w:val="both"/>
        <w:rPr>
          <w:sz w:val="28"/>
          <w:szCs w:val="28"/>
        </w:rPr>
      </w:pPr>
      <w:r w:rsidRPr="00FC339F">
        <w:rPr>
          <w:sz w:val="28"/>
          <w:szCs w:val="28"/>
        </w:rPr>
        <w:t xml:space="preserve">- </w:t>
      </w:r>
      <w:r w:rsidR="009118B7" w:rsidRPr="00FC339F">
        <w:rPr>
          <w:sz w:val="28"/>
          <w:szCs w:val="28"/>
        </w:rPr>
        <w:t>входящих в Перечень ЖНВЛП</w:t>
      </w:r>
      <w:r w:rsidRPr="00FC339F">
        <w:rPr>
          <w:sz w:val="28"/>
          <w:szCs w:val="28"/>
        </w:rPr>
        <w:t>;</w:t>
      </w:r>
    </w:p>
    <w:p w:rsidR="00866DCB" w:rsidRPr="00FC339F" w:rsidRDefault="00866DCB" w:rsidP="00866DCB">
      <w:pPr>
        <w:ind w:firstLine="708"/>
        <w:jc w:val="both"/>
        <w:rPr>
          <w:sz w:val="28"/>
          <w:szCs w:val="28"/>
        </w:rPr>
      </w:pPr>
      <w:r w:rsidRPr="00FC339F">
        <w:rPr>
          <w:sz w:val="28"/>
          <w:szCs w:val="28"/>
        </w:rPr>
        <w:t xml:space="preserve">- имеющих не менее двух соответствующих по международному непатентованному наименованию, либо заменяющему его группировочному или химическому наименованию воспроизведенных лекарственных препаратов в аналогичных лекарственных формах и дозировках двух и более производителей; </w:t>
      </w:r>
    </w:p>
    <w:p w:rsidR="00866DCB" w:rsidRPr="00FC339F" w:rsidRDefault="00866DCB" w:rsidP="00866DCB">
      <w:pPr>
        <w:ind w:firstLine="708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- востребованных системой здравоохранения и населением в течение всего календарного года согласно данным об объемах продаж на фармацевтическом рынке Российской Федерации;</w:t>
      </w:r>
    </w:p>
    <w:p w:rsidR="009118B7" w:rsidRPr="00FC339F" w:rsidRDefault="00866DCB" w:rsidP="00C10E00">
      <w:pPr>
        <w:ind w:firstLine="708"/>
        <w:jc w:val="both"/>
        <w:rPr>
          <w:sz w:val="28"/>
          <w:szCs w:val="28"/>
        </w:rPr>
      </w:pPr>
      <w:r w:rsidRPr="00FC339F">
        <w:rPr>
          <w:sz w:val="28"/>
          <w:szCs w:val="28"/>
        </w:rPr>
        <w:t xml:space="preserve">- </w:t>
      </w:r>
      <w:r w:rsidR="00C10E00" w:rsidRPr="00FC339F">
        <w:rPr>
          <w:sz w:val="28"/>
          <w:szCs w:val="28"/>
        </w:rPr>
        <w:t>экономически доступных для населения (</w:t>
      </w:r>
      <w:r w:rsidR="009118B7" w:rsidRPr="00FC339F">
        <w:rPr>
          <w:sz w:val="28"/>
          <w:szCs w:val="28"/>
        </w:rPr>
        <w:t xml:space="preserve">затраты на курс лечения </w:t>
      </w:r>
      <w:r w:rsidR="00C10E00" w:rsidRPr="00FC339F">
        <w:rPr>
          <w:sz w:val="28"/>
          <w:szCs w:val="28"/>
        </w:rPr>
        <w:t xml:space="preserve">или </w:t>
      </w:r>
      <w:r w:rsidR="00C10E00" w:rsidRPr="00FC339F">
        <w:rPr>
          <w:sz w:val="28"/>
          <w:szCs w:val="28"/>
        </w:rPr>
        <w:br/>
        <w:t>один</w:t>
      </w:r>
      <w:r w:rsidR="009118B7" w:rsidRPr="00FC339F">
        <w:rPr>
          <w:sz w:val="28"/>
          <w:szCs w:val="28"/>
        </w:rPr>
        <w:t xml:space="preserve"> месяц тера</w:t>
      </w:r>
      <w:r w:rsidR="00C10E00" w:rsidRPr="00FC339F">
        <w:rPr>
          <w:sz w:val="28"/>
          <w:szCs w:val="28"/>
        </w:rPr>
        <w:t>пии для хронических заболеваний</w:t>
      </w:r>
      <w:r w:rsidR="009118B7" w:rsidRPr="00FC339F">
        <w:rPr>
          <w:sz w:val="28"/>
          <w:szCs w:val="28"/>
        </w:rPr>
        <w:t xml:space="preserve"> не превышают одной десятой МРОТ, утвержденной на текущий календа</w:t>
      </w:r>
      <w:r w:rsidR="00C10E00" w:rsidRPr="00FC339F">
        <w:rPr>
          <w:sz w:val="28"/>
          <w:szCs w:val="28"/>
        </w:rPr>
        <w:t>рный год).</w:t>
      </w:r>
    </w:p>
    <w:p w:rsidR="00553395" w:rsidRPr="00FC339F" w:rsidRDefault="00C10E00" w:rsidP="00553395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37</w:t>
      </w:r>
      <w:r w:rsidR="00553395" w:rsidRPr="00FC339F">
        <w:rPr>
          <w:sz w:val="28"/>
          <w:szCs w:val="28"/>
        </w:rPr>
        <w:t>. Формирование минимального ассортимента осуществляется Комиссией Министерства здравоохранения Российской Федерации, положение и состав которой утверждаются Министерством здравоохранения Российской Федерации (далее соответственно – Министерство, Комиссия).</w:t>
      </w:r>
    </w:p>
    <w:p w:rsidR="00921A78" w:rsidRPr="00FC339F" w:rsidRDefault="00921A78" w:rsidP="00921A78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3</w:t>
      </w:r>
      <w:r w:rsidR="00C10E00" w:rsidRPr="00FC339F">
        <w:rPr>
          <w:sz w:val="28"/>
          <w:szCs w:val="28"/>
        </w:rPr>
        <w:t>8</w:t>
      </w:r>
      <w:r w:rsidRPr="00FC339F">
        <w:rPr>
          <w:sz w:val="28"/>
          <w:szCs w:val="28"/>
        </w:rPr>
        <w:t>. Организационно-техническое обеспечение деятельности Комиссии осуществляет Министерство здравоохранения Российской Федерации.</w:t>
      </w:r>
    </w:p>
    <w:p w:rsidR="00553395" w:rsidRPr="00FC339F" w:rsidRDefault="00C10E00" w:rsidP="00553395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39</w:t>
      </w:r>
      <w:r w:rsidR="00553395" w:rsidRPr="00FC339F">
        <w:rPr>
          <w:sz w:val="28"/>
          <w:szCs w:val="28"/>
        </w:rPr>
        <w:t xml:space="preserve">. В состав Комиссии входят представители Министерства, Министерства промышленности и торговли Российской Федерации, Министерства финансов Российской Федерации, Министерства труда и </w:t>
      </w:r>
      <w:r w:rsidR="00553395" w:rsidRPr="00FC339F">
        <w:rPr>
          <w:sz w:val="28"/>
          <w:szCs w:val="28"/>
        </w:rPr>
        <w:lastRenderedPageBreak/>
        <w:t>социальной защиты населения Российской Федерации, Министерства регионального развития Российской Федерации, Федеральной службы по надзору в сфере здравоохранения, Федеральной службы по надзору в сфере защиты прав потребителей, Федерального медико-биологического агентства, Федеральной антимонопольной службы, Федерального агентства научных организаций, государственных образовательных и научных медицинских и (или) фармацевтических организаций.</w:t>
      </w:r>
    </w:p>
    <w:p w:rsidR="00553395" w:rsidRPr="00FC339F" w:rsidRDefault="00C10E00" w:rsidP="00553395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40</w:t>
      </w:r>
      <w:r w:rsidR="00553395" w:rsidRPr="00FC339F">
        <w:rPr>
          <w:sz w:val="28"/>
          <w:szCs w:val="28"/>
        </w:rPr>
        <w:t xml:space="preserve">. В целях формирования минимального ассортимента субъекты обращения лекарственных средств, медицинские, научные медицинские и (или) фармацевтические организации или общественные объединения в сферах здравоохранения, обращения лекарственных средств, защиты прав граждан в сфере охраны здоровья направляют в </w:t>
      </w:r>
      <w:r w:rsidR="002F3409" w:rsidRPr="00FC339F">
        <w:rPr>
          <w:sz w:val="28"/>
          <w:szCs w:val="28"/>
        </w:rPr>
        <w:t xml:space="preserve">Министерство </w:t>
      </w:r>
      <w:r w:rsidR="00553395" w:rsidRPr="00FC339F">
        <w:rPr>
          <w:sz w:val="28"/>
          <w:szCs w:val="28"/>
        </w:rPr>
        <w:t xml:space="preserve">не позднее 31 марта текущего года включительно заявление в бумажном и электронном виде </w:t>
      </w:r>
      <w:r w:rsidR="000B2251" w:rsidRPr="00FC339F">
        <w:rPr>
          <w:sz w:val="28"/>
          <w:szCs w:val="28"/>
        </w:rPr>
        <w:br/>
      </w:r>
      <w:r w:rsidR="00DA4F17" w:rsidRPr="00FC339F">
        <w:rPr>
          <w:sz w:val="28"/>
          <w:szCs w:val="28"/>
        </w:rPr>
        <w:t xml:space="preserve">по форме согласно приложению № </w:t>
      </w:r>
      <w:r w:rsidR="000B2251" w:rsidRPr="00FC339F">
        <w:rPr>
          <w:sz w:val="28"/>
          <w:szCs w:val="28"/>
        </w:rPr>
        <w:t>6</w:t>
      </w:r>
      <w:r w:rsidR="00553395" w:rsidRPr="00FC339F">
        <w:rPr>
          <w:sz w:val="28"/>
          <w:szCs w:val="28"/>
        </w:rPr>
        <w:t xml:space="preserve"> к настоящим Правилам с приложением соответствующих документов о включении лекарственного препарата в минимальный ассортимент или согласно </w:t>
      </w:r>
      <w:r w:rsidR="00DA4F17" w:rsidRPr="00FC339F">
        <w:rPr>
          <w:sz w:val="28"/>
          <w:szCs w:val="28"/>
        </w:rPr>
        <w:t xml:space="preserve">приложению № </w:t>
      </w:r>
      <w:r w:rsidR="000B2251" w:rsidRPr="00FC339F">
        <w:rPr>
          <w:sz w:val="28"/>
          <w:szCs w:val="28"/>
        </w:rPr>
        <w:t>7</w:t>
      </w:r>
      <w:r w:rsidR="00553395" w:rsidRPr="00FC339F">
        <w:rPr>
          <w:sz w:val="28"/>
          <w:szCs w:val="28"/>
        </w:rPr>
        <w:t xml:space="preserve"> к настоящим Правилам с приложением соответствующих документов об исключении лекарственного препарата из минимального ассортимента (далее соответственно – заявитель, предложение). 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41</w:t>
      </w:r>
      <w:r w:rsidR="009B1ECA" w:rsidRPr="00FC339F">
        <w:rPr>
          <w:sz w:val="28"/>
          <w:szCs w:val="28"/>
        </w:rPr>
        <w:t>. При направлении предложения по почте днем обращения заявителя в Министерство считается дата, указанная на почтовом штемпеле организации федеральной почтовой связи по месту отправления предложения.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42</w:t>
      </w:r>
      <w:r w:rsidR="009B1ECA" w:rsidRPr="00FC339F">
        <w:rPr>
          <w:sz w:val="28"/>
          <w:szCs w:val="28"/>
        </w:rPr>
        <w:t>. Комиссия организует осуществление в течение 1</w:t>
      </w:r>
      <w:r w:rsidR="001B31EB">
        <w:rPr>
          <w:sz w:val="28"/>
          <w:szCs w:val="28"/>
        </w:rPr>
        <w:t>5</w:t>
      </w:r>
      <w:r w:rsidR="009B1ECA" w:rsidRPr="00FC339F">
        <w:rPr>
          <w:sz w:val="28"/>
          <w:szCs w:val="28"/>
        </w:rPr>
        <w:t xml:space="preserve"> дней </w:t>
      </w:r>
      <w:r w:rsidR="009118B7" w:rsidRPr="00FC339F">
        <w:rPr>
          <w:sz w:val="28"/>
          <w:szCs w:val="28"/>
        </w:rPr>
        <w:br/>
      </w:r>
      <w:proofErr w:type="gramStart"/>
      <w:r w:rsidR="009B1ECA" w:rsidRPr="00FC339F">
        <w:rPr>
          <w:sz w:val="28"/>
          <w:szCs w:val="28"/>
        </w:rPr>
        <w:t>с даты поступления</w:t>
      </w:r>
      <w:proofErr w:type="gramEnd"/>
      <w:r w:rsidR="009B1ECA" w:rsidRPr="00FC339F">
        <w:rPr>
          <w:sz w:val="28"/>
          <w:szCs w:val="28"/>
        </w:rPr>
        <w:t xml:space="preserve"> предложения документальной экспертизы предложения.</w:t>
      </w:r>
    </w:p>
    <w:p w:rsidR="009B1ECA" w:rsidRPr="00FC339F" w:rsidRDefault="009B1ECA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При документальной экспертизе проверяется надлежащее оформление предложения в соответствии с требованиями настоящих Правил, полнота и достоверность представленной информации, в том числе её соответствие Государственному реестру лекарственных средств для медицинского применения, по результатам которой оформляется письменное заключение согласно приложению № 3 к настоящим Правилам.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43</w:t>
      </w:r>
      <w:r w:rsidR="009B1ECA" w:rsidRPr="00FC339F">
        <w:rPr>
          <w:sz w:val="28"/>
          <w:szCs w:val="28"/>
        </w:rPr>
        <w:t>. Предложение отклоняется от дальнейшего рассмотрения при:</w:t>
      </w:r>
    </w:p>
    <w:p w:rsidR="009B1ECA" w:rsidRPr="00FC339F" w:rsidRDefault="009B1ECA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а) ненадлежащем оформлении и (или) отсутствии электронных версий представленных документов и данных;</w:t>
      </w:r>
    </w:p>
    <w:p w:rsidR="009B1ECA" w:rsidRPr="00FC339F" w:rsidRDefault="009B1ECA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б) неполном представлении документов и данных;</w:t>
      </w:r>
    </w:p>
    <w:p w:rsidR="009B1ECA" w:rsidRPr="00FC339F" w:rsidRDefault="009B1ECA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в) несоответствии представленных бумажных и электронных версий документов и данных;</w:t>
      </w:r>
    </w:p>
    <w:p w:rsidR="009B1ECA" w:rsidRPr="00FC339F" w:rsidRDefault="009B1ECA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г) представлении недостоверной или искаженной информации.</w:t>
      </w:r>
    </w:p>
    <w:p w:rsidR="009B1ECA" w:rsidRPr="00FC339F" w:rsidRDefault="00C10E00" w:rsidP="009B1E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9F">
        <w:rPr>
          <w:rFonts w:ascii="Times New Roman" w:hAnsi="Times New Roman" w:cs="Times New Roman"/>
          <w:sz w:val="28"/>
          <w:szCs w:val="28"/>
        </w:rPr>
        <w:t>44</w:t>
      </w:r>
      <w:r w:rsidR="009B1ECA" w:rsidRPr="00FC339F">
        <w:rPr>
          <w:rFonts w:ascii="Times New Roman" w:hAnsi="Times New Roman" w:cs="Times New Roman"/>
          <w:sz w:val="28"/>
          <w:szCs w:val="28"/>
        </w:rPr>
        <w:t>. Отрицательное заключение документальной экспертизы с указанием причин отклонения предложения от дальнейшего рассмотрения в срок, не превышающий 7 дней с момента вынесения данного заключения, направляется в установленном порядке в адрес заявителя, при этом ранее внесенные в адрес Комиссии материалы и документы заявителям не возвращаются.</w:t>
      </w:r>
    </w:p>
    <w:p w:rsidR="009B1ECA" w:rsidRPr="00FC339F" w:rsidRDefault="00C10E00" w:rsidP="009B1E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9F">
        <w:rPr>
          <w:rFonts w:ascii="Times New Roman" w:hAnsi="Times New Roman" w:cs="Times New Roman"/>
          <w:sz w:val="28"/>
          <w:szCs w:val="28"/>
        </w:rPr>
        <w:t>45</w:t>
      </w:r>
      <w:r w:rsidR="009B1ECA" w:rsidRPr="00FC339F">
        <w:rPr>
          <w:rFonts w:ascii="Times New Roman" w:hAnsi="Times New Roman" w:cs="Times New Roman"/>
          <w:sz w:val="28"/>
          <w:szCs w:val="28"/>
        </w:rPr>
        <w:t>. Доработанное заявителем предложение с устраненными замечаниями может быть повторно направлено для рассмотрения в Комиссию в срок не позднее 1 июня текущего года включительно.</w:t>
      </w:r>
    </w:p>
    <w:p w:rsidR="009B1ECA" w:rsidRPr="00FC339F" w:rsidRDefault="00C10E00" w:rsidP="009B1E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9F"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9B1ECA" w:rsidRPr="00FC339F">
        <w:rPr>
          <w:rFonts w:ascii="Times New Roman" w:hAnsi="Times New Roman" w:cs="Times New Roman"/>
          <w:sz w:val="28"/>
          <w:szCs w:val="28"/>
        </w:rPr>
        <w:t>. Информация о поступивших в адрес Комиссии предложениях, в том числе прошедших документальную экспертизу, размещается в установленном порядке на официальном сайте Министерства в информационно-телекоммуникационной сети «Интернет».</w:t>
      </w:r>
    </w:p>
    <w:p w:rsidR="009B1ECA" w:rsidRPr="00FC339F" w:rsidRDefault="00C10E00" w:rsidP="000B22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9F">
        <w:rPr>
          <w:rFonts w:ascii="Times New Roman" w:hAnsi="Times New Roman" w:cs="Times New Roman"/>
          <w:sz w:val="28"/>
          <w:szCs w:val="28"/>
        </w:rPr>
        <w:t>47</w:t>
      </w:r>
      <w:r w:rsidR="009B1ECA" w:rsidRPr="00FC33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1ECA" w:rsidRPr="00FC339F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документальной экспертизы </w:t>
      </w:r>
      <w:r w:rsidR="000B2251" w:rsidRPr="00FC339F">
        <w:rPr>
          <w:rFonts w:ascii="Times New Roman" w:hAnsi="Times New Roman" w:cs="Times New Roman"/>
          <w:sz w:val="28"/>
          <w:szCs w:val="28"/>
        </w:rPr>
        <w:t>пред</w:t>
      </w:r>
      <w:r w:rsidR="001B31EB">
        <w:rPr>
          <w:rFonts w:ascii="Times New Roman" w:hAnsi="Times New Roman" w:cs="Times New Roman"/>
          <w:sz w:val="28"/>
          <w:szCs w:val="28"/>
        </w:rPr>
        <w:t>ложение в срок, не превышающий 7</w:t>
      </w:r>
      <w:r w:rsidR="000B2251" w:rsidRPr="00FC339F">
        <w:rPr>
          <w:rFonts w:ascii="Times New Roman" w:hAnsi="Times New Roman" w:cs="Times New Roman"/>
          <w:sz w:val="28"/>
          <w:szCs w:val="28"/>
        </w:rPr>
        <w:t xml:space="preserve"> дней</w:t>
      </w:r>
      <w:r w:rsidR="003918E3" w:rsidRPr="00FC339F">
        <w:rPr>
          <w:rFonts w:ascii="Times New Roman" w:hAnsi="Times New Roman" w:cs="Times New Roman"/>
          <w:sz w:val="28"/>
          <w:szCs w:val="28"/>
        </w:rPr>
        <w:t>,</w:t>
      </w:r>
      <w:r w:rsidR="000B2251" w:rsidRPr="00FC339F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3918E3" w:rsidRPr="00FC339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3918E3" w:rsidRPr="00FC339F">
        <w:rPr>
          <w:rFonts w:ascii="Times New Roman" w:hAnsi="Times New Roman" w:cs="Times New Roman"/>
          <w:sz w:val="28"/>
          <w:szCs w:val="28"/>
        </w:rPr>
        <w:br/>
        <w:t>не менее двух</w:t>
      </w:r>
      <w:r w:rsidR="000B2251" w:rsidRPr="00FC339F">
        <w:rPr>
          <w:rFonts w:ascii="Times New Roman" w:hAnsi="Times New Roman" w:cs="Times New Roman"/>
          <w:sz w:val="28"/>
          <w:szCs w:val="28"/>
        </w:rPr>
        <w:t xml:space="preserve"> главных внештатных специалистов Министерства с учетом их профиля </w:t>
      </w:r>
      <w:r w:rsidR="003918E3" w:rsidRPr="00FC339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B2251" w:rsidRPr="00FC339F">
        <w:rPr>
          <w:rFonts w:ascii="Times New Roman" w:hAnsi="Times New Roman" w:cs="Times New Roman"/>
          <w:sz w:val="28"/>
          <w:szCs w:val="28"/>
        </w:rPr>
        <w:t xml:space="preserve">для получения научно-обоснованной рекомендации </w:t>
      </w:r>
      <w:r w:rsidR="003918E3" w:rsidRPr="00FC339F">
        <w:rPr>
          <w:rFonts w:ascii="Times New Roman" w:hAnsi="Times New Roman" w:cs="Times New Roman"/>
          <w:sz w:val="28"/>
          <w:szCs w:val="28"/>
        </w:rPr>
        <w:br/>
        <w:t xml:space="preserve">о целесообразности включения (исключения, отказа от включения) лекарственного препарата </w:t>
      </w:r>
      <w:r w:rsidR="009B1ECA" w:rsidRPr="00FC339F">
        <w:rPr>
          <w:rFonts w:ascii="Times New Roman" w:hAnsi="Times New Roman" w:cs="Times New Roman"/>
          <w:sz w:val="28"/>
          <w:szCs w:val="28"/>
        </w:rPr>
        <w:t xml:space="preserve">с предоставлением соответствующего доступа </w:t>
      </w:r>
      <w:r w:rsidR="003918E3" w:rsidRPr="00FC339F">
        <w:rPr>
          <w:rFonts w:ascii="Times New Roman" w:hAnsi="Times New Roman" w:cs="Times New Roman"/>
          <w:sz w:val="28"/>
          <w:szCs w:val="28"/>
        </w:rPr>
        <w:br/>
      </w:r>
      <w:r w:rsidR="009B1ECA" w:rsidRPr="00FC339F">
        <w:rPr>
          <w:rFonts w:ascii="Times New Roman" w:hAnsi="Times New Roman" w:cs="Times New Roman"/>
          <w:sz w:val="28"/>
          <w:szCs w:val="28"/>
        </w:rPr>
        <w:t>к электронным версиям документов и данных, размещенным в установленном порядке на официальном сайте Министерства в информационно-телекоммуникационной</w:t>
      </w:r>
      <w:proofErr w:type="gramEnd"/>
      <w:r w:rsidR="009B1ECA" w:rsidRPr="00FC339F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48</w:t>
      </w:r>
      <w:r w:rsidR="009B1ECA" w:rsidRPr="00FC339F">
        <w:rPr>
          <w:sz w:val="28"/>
          <w:szCs w:val="28"/>
        </w:rPr>
        <w:t>. Главные внештатные специалисты Министерства в течение 1</w:t>
      </w:r>
      <w:r w:rsidR="001B31EB">
        <w:rPr>
          <w:sz w:val="28"/>
          <w:szCs w:val="28"/>
        </w:rPr>
        <w:t>5</w:t>
      </w:r>
      <w:r w:rsidR="009B1ECA" w:rsidRPr="00FC339F">
        <w:rPr>
          <w:sz w:val="28"/>
          <w:szCs w:val="28"/>
        </w:rPr>
        <w:t xml:space="preserve"> дней с момента получения </w:t>
      </w:r>
      <w:r w:rsidRPr="00FC339F">
        <w:rPr>
          <w:sz w:val="28"/>
          <w:szCs w:val="28"/>
        </w:rPr>
        <w:t xml:space="preserve">предложения </w:t>
      </w:r>
      <w:r w:rsidR="009B1ECA" w:rsidRPr="00FC339F">
        <w:rPr>
          <w:sz w:val="28"/>
          <w:szCs w:val="28"/>
        </w:rPr>
        <w:t xml:space="preserve">представляют в бумажном </w:t>
      </w:r>
      <w:r w:rsidRPr="00FC339F">
        <w:rPr>
          <w:sz w:val="28"/>
          <w:szCs w:val="28"/>
        </w:rPr>
        <w:br/>
      </w:r>
      <w:r w:rsidR="009B1ECA" w:rsidRPr="00FC339F">
        <w:rPr>
          <w:sz w:val="28"/>
          <w:szCs w:val="28"/>
        </w:rPr>
        <w:t xml:space="preserve">и электронном виде в адрес Комиссии научно-обоснованные рекомендации </w:t>
      </w:r>
      <w:r w:rsidRPr="00FC339F">
        <w:rPr>
          <w:sz w:val="28"/>
          <w:szCs w:val="28"/>
        </w:rPr>
        <w:br/>
      </w:r>
      <w:r w:rsidR="009B1ECA" w:rsidRPr="00FC339F">
        <w:rPr>
          <w:sz w:val="28"/>
          <w:szCs w:val="28"/>
        </w:rPr>
        <w:t>по предложению</w:t>
      </w:r>
      <w:r w:rsidRPr="00FC339F">
        <w:rPr>
          <w:sz w:val="28"/>
          <w:szCs w:val="28"/>
        </w:rPr>
        <w:t xml:space="preserve"> с учетом требований к минимальному ассортименту, указанных в пункте 36 настоящих Правил</w:t>
      </w:r>
      <w:r w:rsidR="009B1ECA" w:rsidRPr="00FC339F">
        <w:rPr>
          <w:sz w:val="28"/>
          <w:szCs w:val="28"/>
        </w:rPr>
        <w:t>.</w:t>
      </w:r>
    </w:p>
    <w:p w:rsidR="009B1ECA" w:rsidRPr="00FC339F" w:rsidRDefault="009B1ECA" w:rsidP="009B1E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9F">
        <w:rPr>
          <w:rFonts w:ascii="Times New Roman" w:hAnsi="Times New Roman" w:cs="Times New Roman"/>
          <w:sz w:val="28"/>
          <w:szCs w:val="28"/>
        </w:rPr>
        <w:t>При подготовке рекомендаций по предложению главные внештатные специалисты Министерства могут направлять запросы в профессиональные медицинские и фармацевтические сообщества, ученым и специалистам в сфере здравоохранения</w:t>
      </w:r>
      <w:r w:rsidR="00C10E00" w:rsidRPr="00FC339F">
        <w:rPr>
          <w:rFonts w:ascii="Times New Roman" w:hAnsi="Times New Roman" w:cs="Times New Roman"/>
          <w:sz w:val="28"/>
          <w:szCs w:val="28"/>
        </w:rPr>
        <w:t xml:space="preserve"> и обращения лекарственных средств</w:t>
      </w:r>
      <w:r w:rsidRPr="00FC339F">
        <w:rPr>
          <w:rFonts w:ascii="Times New Roman" w:hAnsi="Times New Roman" w:cs="Times New Roman"/>
          <w:sz w:val="28"/>
          <w:szCs w:val="28"/>
        </w:rPr>
        <w:t>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49</w:t>
      </w:r>
      <w:r w:rsidR="009B1ECA" w:rsidRPr="00FC339F">
        <w:rPr>
          <w:sz w:val="28"/>
          <w:szCs w:val="28"/>
        </w:rPr>
        <w:t xml:space="preserve">. Принятие решений по предложениям осуществляется на заседаниях Комиссии путем голосования в установленном порядке, на которых главные внештатные специалисты Министерства персонально представляют научно-обоснованные рекомендации о включении (исключении, отказе от включения) лекарственного препарата в </w:t>
      </w:r>
      <w:r w:rsidR="0037110C" w:rsidRPr="00FC339F">
        <w:rPr>
          <w:sz w:val="28"/>
          <w:szCs w:val="28"/>
        </w:rPr>
        <w:t>минимальный ассортимент</w:t>
      </w:r>
      <w:r w:rsidR="009B1ECA" w:rsidRPr="00FC339F">
        <w:rPr>
          <w:sz w:val="28"/>
          <w:szCs w:val="28"/>
        </w:rPr>
        <w:t>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50</w:t>
      </w:r>
      <w:r w:rsidR="009B1ECA" w:rsidRPr="00FC339F">
        <w:rPr>
          <w:sz w:val="28"/>
          <w:szCs w:val="28"/>
        </w:rPr>
        <w:t>.</w:t>
      </w:r>
      <w:r w:rsidR="0037110C" w:rsidRPr="00FC339F">
        <w:rPr>
          <w:sz w:val="28"/>
          <w:szCs w:val="28"/>
        </w:rPr>
        <w:t xml:space="preserve"> Г</w:t>
      </w:r>
      <w:r w:rsidR="009B1ECA" w:rsidRPr="00FC339F">
        <w:rPr>
          <w:sz w:val="28"/>
          <w:szCs w:val="28"/>
        </w:rPr>
        <w:t xml:space="preserve">лавные внештатные специалисты Министерства, члены Комиссии за предоставление недостоверных сведений, а также за непредставление (несвоевременное представление) в адрес Министерства и Комиссии сведений о наличии конфликта интересов по вопросам, связанным с рассмотрением предложения, </w:t>
      </w:r>
      <w:r w:rsidR="0037110C" w:rsidRPr="00FC339F">
        <w:rPr>
          <w:sz w:val="28"/>
          <w:szCs w:val="28"/>
        </w:rPr>
        <w:t xml:space="preserve">несут ответственность </w:t>
      </w:r>
      <w:r w:rsidR="009B1ECA" w:rsidRPr="00FC339F">
        <w:rPr>
          <w:sz w:val="28"/>
          <w:szCs w:val="28"/>
        </w:rPr>
        <w:t>в соответствии с законодательством Российской Федерации.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51</w:t>
      </w:r>
      <w:r w:rsidR="009B1ECA" w:rsidRPr="00FC339F">
        <w:rPr>
          <w:sz w:val="28"/>
          <w:szCs w:val="28"/>
        </w:rPr>
        <w:t>. При наличии конфликта интересов у членов Комиссии, связанного с рассмотрением конкретного предложения, соответствующие члены Комиссии не участвуют в процедурах принятия решений по данному лекарственному препарату.</w:t>
      </w:r>
    </w:p>
    <w:p w:rsidR="009B1ECA" w:rsidRPr="00FC339F" w:rsidRDefault="009B1ECA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5</w:t>
      </w:r>
      <w:r w:rsidR="00C10E00" w:rsidRPr="00FC339F">
        <w:rPr>
          <w:sz w:val="28"/>
          <w:szCs w:val="28"/>
        </w:rPr>
        <w:t>2</w:t>
      </w:r>
      <w:r w:rsidRPr="00FC339F">
        <w:rPr>
          <w:sz w:val="28"/>
          <w:szCs w:val="28"/>
        </w:rPr>
        <w:t xml:space="preserve">. Решение по предложению, принятое Комиссией при участии лица, </w:t>
      </w:r>
      <w:r w:rsidR="0037110C" w:rsidRPr="00FC339F">
        <w:rPr>
          <w:sz w:val="28"/>
          <w:szCs w:val="28"/>
        </w:rPr>
        <w:t>указанного в пункте 51</w:t>
      </w:r>
      <w:r w:rsidRPr="00FC339F">
        <w:rPr>
          <w:sz w:val="28"/>
          <w:szCs w:val="28"/>
        </w:rPr>
        <w:t xml:space="preserve"> настоящих Правил, в отношении которого установлено наличие неурегулированного конфликта интересов по такому предложению, подлежит обязательному пересмотру.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53</w:t>
      </w:r>
      <w:r w:rsidR="009B1ECA" w:rsidRPr="00FC339F">
        <w:rPr>
          <w:sz w:val="28"/>
          <w:szCs w:val="28"/>
        </w:rPr>
        <w:t>. На заседания Комиссии в установленном порядке могут приглашаться без права голоса наблюдатели от федеральных органов исполнительной власти, общественных объединений в сферах здравоохранения, обращения лекарственных средств, защиты прав граждан в сфере охраны здоровья.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lastRenderedPageBreak/>
        <w:t>54</w:t>
      </w:r>
      <w:r w:rsidR="009B1ECA" w:rsidRPr="00FC339F">
        <w:rPr>
          <w:sz w:val="28"/>
          <w:szCs w:val="28"/>
        </w:rPr>
        <w:t>. Информация по принятым на заседаниях Комиссии решениям по предложениям, результаты экспертизы и рекомендации для заявителей размещаются в установленном порядке на официальном сайте Министерства в информационно-телекоммуникационной сети «Интернет».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55</w:t>
      </w:r>
      <w:r w:rsidR="009B1ECA" w:rsidRPr="00FC339F">
        <w:rPr>
          <w:sz w:val="28"/>
          <w:szCs w:val="28"/>
        </w:rPr>
        <w:t>. Подготовленны</w:t>
      </w:r>
      <w:r w:rsidR="0037110C" w:rsidRPr="00FC339F">
        <w:rPr>
          <w:sz w:val="28"/>
          <w:szCs w:val="28"/>
        </w:rPr>
        <w:t>й</w:t>
      </w:r>
      <w:r w:rsidR="009B1ECA" w:rsidRPr="00FC339F">
        <w:rPr>
          <w:sz w:val="28"/>
          <w:szCs w:val="28"/>
        </w:rPr>
        <w:t xml:space="preserve"> по результатам заседаний Комиссии</w:t>
      </w:r>
      <w:r w:rsidR="0037110C" w:rsidRPr="00FC339F">
        <w:rPr>
          <w:sz w:val="28"/>
          <w:szCs w:val="28"/>
        </w:rPr>
        <w:t xml:space="preserve"> </w:t>
      </w:r>
      <w:r w:rsidR="009B1ECA" w:rsidRPr="00FC339F">
        <w:rPr>
          <w:sz w:val="28"/>
          <w:szCs w:val="28"/>
        </w:rPr>
        <w:t xml:space="preserve">проект </w:t>
      </w:r>
      <w:r w:rsidR="0037110C" w:rsidRPr="00FC339F">
        <w:rPr>
          <w:sz w:val="28"/>
          <w:szCs w:val="28"/>
        </w:rPr>
        <w:t>нормативного правового акта по утверждению минимального ассортимента</w:t>
      </w:r>
      <w:r w:rsidR="009B1ECA" w:rsidRPr="00FC339F">
        <w:rPr>
          <w:sz w:val="28"/>
          <w:szCs w:val="28"/>
        </w:rPr>
        <w:t xml:space="preserve"> </w:t>
      </w:r>
      <w:r w:rsidR="0037110C" w:rsidRPr="00FC339F">
        <w:rPr>
          <w:sz w:val="28"/>
          <w:szCs w:val="28"/>
        </w:rPr>
        <w:t>размещае</w:t>
      </w:r>
      <w:r w:rsidR="009B1ECA" w:rsidRPr="00FC339F">
        <w:rPr>
          <w:sz w:val="28"/>
          <w:szCs w:val="28"/>
        </w:rPr>
        <w:t>тся для общественного обсуждения на официальном сайте Министерства в информационно-телекоммуникационной сети «Интернет» на срок не менее 15 дней.</w:t>
      </w:r>
    </w:p>
    <w:p w:rsidR="009B1ECA" w:rsidRPr="00FC339F" w:rsidRDefault="00C10E00" w:rsidP="009B1ECA">
      <w:pPr>
        <w:ind w:firstLine="708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56</w:t>
      </w:r>
      <w:r w:rsidR="009B1ECA" w:rsidRPr="00FC339F">
        <w:rPr>
          <w:sz w:val="28"/>
          <w:szCs w:val="28"/>
        </w:rPr>
        <w:t xml:space="preserve">. </w:t>
      </w:r>
      <w:r w:rsidR="009118B7" w:rsidRPr="00FC339F">
        <w:rPr>
          <w:sz w:val="28"/>
          <w:szCs w:val="28"/>
        </w:rPr>
        <w:t>Пересмотр</w:t>
      </w:r>
      <w:r w:rsidR="009B1ECA" w:rsidRPr="00FC339F">
        <w:rPr>
          <w:sz w:val="28"/>
          <w:szCs w:val="28"/>
        </w:rPr>
        <w:t xml:space="preserve"> </w:t>
      </w:r>
      <w:r w:rsidR="0037110C" w:rsidRPr="00FC339F">
        <w:rPr>
          <w:sz w:val="28"/>
          <w:szCs w:val="28"/>
        </w:rPr>
        <w:t xml:space="preserve">минимального ассортимента </w:t>
      </w:r>
      <w:r w:rsidR="009118B7" w:rsidRPr="00FC339F">
        <w:rPr>
          <w:sz w:val="28"/>
          <w:szCs w:val="28"/>
        </w:rPr>
        <w:t xml:space="preserve">на основе действующей редакции </w:t>
      </w:r>
      <w:r w:rsidR="009B1ECA" w:rsidRPr="00FC339F">
        <w:rPr>
          <w:sz w:val="28"/>
          <w:szCs w:val="28"/>
        </w:rPr>
        <w:t>осуществляется не реже 1 раза в 3 года.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57</w:t>
      </w:r>
      <w:r w:rsidR="009B1ECA" w:rsidRPr="00FC339F">
        <w:rPr>
          <w:sz w:val="28"/>
          <w:szCs w:val="28"/>
        </w:rPr>
        <w:t xml:space="preserve">. Внесение изменений в </w:t>
      </w:r>
      <w:r w:rsidR="0037110C" w:rsidRPr="00FC339F">
        <w:rPr>
          <w:sz w:val="28"/>
          <w:szCs w:val="28"/>
        </w:rPr>
        <w:t xml:space="preserve">минимальный ассортимент </w:t>
      </w:r>
      <w:r w:rsidR="009B1ECA" w:rsidRPr="00FC339F">
        <w:rPr>
          <w:sz w:val="28"/>
          <w:szCs w:val="28"/>
        </w:rPr>
        <w:t>осуществляется в соответствии с требованиями, установленными настоящими Правилами.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58</w:t>
      </w:r>
      <w:r w:rsidR="009B1ECA" w:rsidRPr="00FC339F">
        <w:rPr>
          <w:sz w:val="28"/>
          <w:szCs w:val="28"/>
        </w:rPr>
        <w:t xml:space="preserve">. </w:t>
      </w:r>
      <w:r w:rsidR="009118B7" w:rsidRPr="00FC339F">
        <w:rPr>
          <w:sz w:val="28"/>
          <w:szCs w:val="28"/>
        </w:rPr>
        <w:t>Сформированный</w:t>
      </w:r>
      <w:r w:rsidR="009B1ECA" w:rsidRPr="00FC339F">
        <w:rPr>
          <w:sz w:val="28"/>
          <w:szCs w:val="28"/>
        </w:rPr>
        <w:t xml:space="preserve"> в соответствии с настоящими Правилами </w:t>
      </w:r>
      <w:r w:rsidR="009118B7" w:rsidRPr="00FC339F">
        <w:rPr>
          <w:sz w:val="28"/>
          <w:szCs w:val="28"/>
        </w:rPr>
        <w:t xml:space="preserve">минимальный ассортимент подлежит </w:t>
      </w:r>
      <w:r w:rsidR="009B1ECA" w:rsidRPr="00FC339F">
        <w:rPr>
          <w:sz w:val="28"/>
          <w:szCs w:val="28"/>
        </w:rPr>
        <w:t xml:space="preserve">согласованию в установленном порядке с Министерством промышленности и торговли Российской Федерации, </w:t>
      </w:r>
      <w:r w:rsidR="0037110C" w:rsidRPr="00FC339F">
        <w:rPr>
          <w:sz w:val="28"/>
          <w:szCs w:val="28"/>
        </w:rPr>
        <w:t xml:space="preserve">Министерством экономического развития Российской Федерации, </w:t>
      </w:r>
      <w:r w:rsidR="009B1ECA" w:rsidRPr="00FC339F">
        <w:rPr>
          <w:sz w:val="28"/>
          <w:szCs w:val="28"/>
        </w:rPr>
        <w:t>Министерством регионального развития Российской Федерации</w:t>
      </w:r>
      <w:r w:rsidR="0037110C" w:rsidRPr="00FC339F">
        <w:rPr>
          <w:sz w:val="28"/>
          <w:szCs w:val="28"/>
        </w:rPr>
        <w:t>,</w:t>
      </w:r>
      <w:r w:rsidR="009B1ECA" w:rsidRPr="00FC339F">
        <w:rPr>
          <w:sz w:val="28"/>
          <w:szCs w:val="28"/>
        </w:rPr>
        <w:t xml:space="preserve"> Федеральной антимонопольной службой.</w:t>
      </w:r>
    </w:p>
    <w:p w:rsidR="009B1ECA" w:rsidRPr="00FC339F" w:rsidRDefault="00C10E00" w:rsidP="009B1ECA">
      <w:pPr>
        <w:ind w:firstLine="709"/>
        <w:jc w:val="both"/>
        <w:rPr>
          <w:sz w:val="28"/>
          <w:szCs w:val="28"/>
        </w:rPr>
      </w:pPr>
      <w:r w:rsidRPr="00FC339F">
        <w:rPr>
          <w:sz w:val="28"/>
          <w:szCs w:val="28"/>
        </w:rPr>
        <w:t>59</w:t>
      </w:r>
      <w:r w:rsidR="009B1ECA" w:rsidRPr="00FC339F">
        <w:rPr>
          <w:sz w:val="28"/>
          <w:szCs w:val="28"/>
        </w:rPr>
        <w:t>. В 2014 году срок внесения предложений заявителями в адрес Комиссии продляется до 1 июля текущего года, срок внесения доработанных предложений заявителями устанавливается до 1 августа 2014 года включительно.</w:t>
      </w:r>
    </w:p>
    <w:p w:rsidR="009B1ECA" w:rsidRPr="00FC339F" w:rsidRDefault="009B1ECA" w:rsidP="00553395">
      <w:pPr>
        <w:ind w:firstLine="709"/>
        <w:jc w:val="both"/>
        <w:rPr>
          <w:sz w:val="28"/>
          <w:szCs w:val="28"/>
        </w:rPr>
      </w:pPr>
    </w:p>
    <w:p w:rsidR="009B1ECA" w:rsidRPr="000B2251" w:rsidRDefault="009B1ECA" w:rsidP="00553395">
      <w:pPr>
        <w:ind w:firstLine="709"/>
        <w:jc w:val="both"/>
        <w:rPr>
          <w:color w:val="FF0000"/>
          <w:sz w:val="28"/>
          <w:szCs w:val="28"/>
        </w:rPr>
      </w:pPr>
    </w:p>
    <w:p w:rsidR="008C72AE" w:rsidRDefault="008C72AE" w:rsidP="007D2CE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8C72AE" w:rsidRDefault="008C72AE" w:rsidP="008C72AE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8C72AE" w:rsidRDefault="008C72AE" w:rsidP="008C72AE">
      <w:pPr>
        <w:ind w:left="4320"/>
        <w:jc w:val="center"/>
        <w:rPr>
          <w:color w:val="000000"/>
        </w:rPr>
      </w:pPr>
      <w:r>
        <w:rPr>
          <w:color w:val="000000"/>
        </w:rPr>
        <w:t>к Правилам формирования перечней</w:t>
      </w:r>
    </w:p>
    <w:p w:rsidR="008C72AE" w:rsidRDefault="008C72AE" w:rsidP="008C72AE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лекарственных препаратов,</w:t>
      </w:r>
    </w:p>
    <w:p w:rsidR="008C72AE" w:rsidRDefault="008C72AE" w:rsidP="008C72AE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утвержденным постановлением</w:t>
      </w:r>
    </w:p>
    <w:p w:rsidR="008C72AE" w:rsidRDefault="008C72AE" w:rsidP="008C72AE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Правительства Российской Федерации</w:t>
      </w:r>
    </w:p>
    <w:p w:rsidR="008C72AE" w:rsidRDefault="008C72AE" w:rsidP="008C72AE">
      <w:pPr>
        <w:autoSpaceDE w:val="0"/>
        <w:autoSpaceDN w:val="0"/>
        <w:adjustRightInd w:val="0"/>
        <w:spacing w:line="22" w:lineRule="atLeast"/>
        <w:ind w:left="4320"/>
        <w:jc w:val="center"/>
        <w:rPr>
          <w:color w:val="000000"/>
        </w:rPr>
      </w:pPr>
      <w:r>
        <w:rPr>
          <w:color w:val="000000"/>
        </w:rPr>
        <w:t>от «___»  _______ 201_ г. № _____</w:t>
      </w:r>
    </w:p>
    <w:p w:rsidR="008C72AE" w:rsidRDefault="008C72AE" w:rsidP="008C72AE">
      <w:pPr>
        <w:pStyle w:val="10"/>
        <w:spacing w:after="200" w:line="276" w:lineRule="auto"/>
        <w:jc w:val="center"/>
        <w:rPr>
          <w:color w:val="000000"/>
        </w:rPr>
      </w:pPr>
    </w:p>
    <w:p w:rsidR="008C72AE" w:rsidRDefault="008C72AE" w:rsidP="008C72AE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8C72AE" w:rsidRDefault="008C72AE" w:rsidP="008C72AE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  <w:r w:rsidR="008861FE">
        <w:rPr>
          <w:color w:val="000000"/>
        </w:rPr>
        <w:t>»</w:t>
      </w:r>
    </w:p>
    <w:p w:rsidR="008C72AE" w:rsidRDefault="008861FE" w:rsidP="008C72AE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</w:t>
      </w:r>
      <w:r w:rsidR="008C72AE">
        <w:rPr>
          <w:b/>
          <w:color w:val="000000"/>
        </w:rPr>
        <w:t>________________</w:t>
      </w:r>
    </w:p>
    <w:p w:rsidR="008C72AE" w:rsidRDefault="008C72AE" w:rsidP="008C72AE">
      <w:pPr>
        <w:pStyle w:val="10"/>
        <w:spacing w:after="200" w:line="276" w:lineRule="auto"/>
        <w:jc w:val="center"/>
        <w:rPr>
          <w:color w:val="000000"/>
        </w:rPr>
      </w:pPr>
    </w:p>
    <w:p w:rsidR="008C72AE" w:rsidRDefault="008C72AE" w:rsidP="008C72AE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Предложение о включении </w:t>
      </w:r>
    </w:p>
    <w:p w:rsidR="008C72AE" w:rsidRDefault="008C72AE" w:rsidP="008C72AE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лекарственного препарата в перечни лекарственных препаратов</w:t>
      </w:r>
      <w:r w:rsidR="00A27C87">
        <w:rPr>
          <w:b/>
          <w:color w:val="000000"/>
        </w:rPr>
        <w:t xml:space="preserve"> </w:t>
      </w:r>
      <w:r>
        <w:rPr>
          <w:rStyle w:val="af2"/>
          <w:b/>
          <w:color w:val="000000"/>
        </w:rPr>
        <w:footnoteReference w:id="1"/>
      </w:r>
    </w:p>
    <w:p w:rsidR="008C72AE" w:rsidRDefault="008C72AE" w:rsidP="008C72AE">
      <w:pPr>
        <w:pStyle w:val="10"/>
        <w:spacing w:after="200"/>
        <w:jc w:val="center"/>
        <w:rPr>
          <w:b/>
          <w:color w:val="000000"/>
        </w:rPr>
      </w:pPr>
    </w:p>
    <w:p w:rsidR="008C72AE" w:rsidRDefault="00A27C87" w:rsidP="008C72AE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1. </w:t>
      </w:r>
      <w:r w:rsidR="008C72AE" w:rsidRPr="008C72AE">
        <w:rPr>
          <w:b/>
          <w:color w:val="000000"/>
        </w:rPr>
        <w:t>НАСТОЯЩЕЕ ЗАЯВЛЕНИЕ КАСАЕТСЯ</w:t>
      </w:r>
      <w:r w:rsidR="008C72AE">
        <w:rPr>
          <w:b/>
          <w:color w:val="000000"/>
        </w:rPr>
        <w:t xml:space="preserve"> </w:t>
      </w:r>
      <w:r w:rsidR="008C72AE" w:rsidRPr="008C72AE"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5027E1" w:rsidRDefault="00A27C87" w:rsidP="005027E1">
      <w:pPr>
        <w:ind w:firstLine="709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включения лекарственного препарата в перечни лекарственных препаратов</w:t>
      </w:r>
      <w:r w:rsidR="00806B45">
        <w:rPr>
          <w:color w:val="000000"/>
        </w:rPr>
        <w:t>:</w:t>
      </w:r>
    </w:p>
    <w:p w:rsidR="00806B45" w:rsidRPr="00C83B73" w:rsidRDefault="00806B45" w:rsidP="00806B45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rPr>
          <w:color w:val="000000"/>
        </w:rPr>
        <w:t>перече</w:t>
      </w:r>
      <w:r>
        <w:rPr>
          <w:color w:val="000000"/>
        </w:rPr>
        <w:t>нь</w:t>
      </w:r>
      <w:r w:rsidRPr="00C83B73">
        <w:rPr>
          <w:color w:val="000000"/>
        </w:rPr>
        <w:t xml:space="preserve"> ЖНВЛП</w:t>
      </w:r>
    </w:p>
    <w:p w:rsidR="00806B45" w:rsidRDefault="00806B45" w:rsidP="00806B45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t>перече</w:t>
      </w:r>
      <w:r w:rsidRPr="00C83B73">
        <w:t>н</w:t>
      </w:r>
      <w:r>
        <w:t xml:space="preserve">ь </w:t>
      </w:r>
      <w:r w:rsidRPr="00C83B73">
        <w:t>лекарственных пре</w:t>
      </w:r>
      <w:r w:rsidR="00FE3ED8">
        <w:t>паратов по дорогостоящим</w:t>
      </w:r>
      <w:r w:rsidRPr="00C83B73">
        <w:t xml:space="preserve"> нозологиям</w:t>
      </w:r>
    </w:p>
    <w:p w:rsidR="00806B45" w:rsidRPr="00C83B73" w:rsidRDefault="00806B45" w:rsidP="00806B45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t>переч</w:t>
      </w:r>
      <w:r>
        <w:t>е</w:t>
      </w:r>
      <w:r w:rsidRPr="00C83B73">
        <w:t>н</w:t>
      </w:r>
      <w:r>
        <w:t>ь</w:t>
      </w:r>
      <w:r w:rsidRPr="00C83B73">
        <w:t xml:space="preserve"> лекарственных препаратов для обеспечения отдельных категорий граждан</w:t>
      </w:r>
    </w:p>
    <w:p w:rsidR="00C83B73" w:rsidRDefault="00C83B73" w:rsidP="00C83B73">
      <w:pPr>
        <w:jc w:val="both"/>
      </w:pPr>
    </w:p>
    <w:p w:rsidR="00C83B73" w:rsidRDefault="00C83B73" w:rsidP="00C83B73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2. ИНФОРМАЦИЯ О ЗАЯВИТЕЛЕ</w:t>
      </w:r>
      <w:r w:rsidR="008861FE">
        <w:rPr>
          <w:color w:val="000000"/>
        </w:rPr>
        <w:t xml:space="preserve"> </w:t>
      </w:r>
      <w:r w:rsidR="008861FE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8861FE" w:rsidRDefault="008861FE" w:rsidP="008861FE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2.1.</w:t>
      </w:r>
      <w:r>
        <w:rPr>
          <w:color w:val="000000"/>
        </w:rPr>
        <w:t xml:space="preserve"> Наименование организации или ФИО______________________________________</w:t>
      </w:r>
    </w:p>
    <w:p w:rsidR="008861FE" w:rsidRDefault="008861FE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861FE" w:rsidRDefault="008861FE" w:rsidP="008861FE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2.2.</w:t>
      </w:r>
      <w:r>
        <w:rPr>
          <w:color w:val="000000"/>
        </w:rPr>
        <w:t xml:space="preserve"> Контактное лицо, должность _____________________________________________</w:t>
      </w:r>
    </w:p>
    <w:p w:rsidR="008861FE" w:rsidRDefault="008861FE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861FE" w:rsidRDefault="008861FE" w:rsidP="008861FE">
      <w:pPr>
        <w:ind w:left="708"/>
        <w:jc w:val="both"/>
        <w:rPr>
          <w:color w:val="000000"/>
        </w:rPr>
      </w:pPr>
      <w:r w:rsidRPr="00CC54DB">
        <w:rPr>
          <w:b/>
          <w:color w:val="000000"/>
        </w:rPr>
        <w:t>2.3.</w:t>
      </w:r>
      <w:r>
        <w:rPr>
          <w:color w:val="000000"/>
        </w:rPr>
        <w:t xml:space="preserve"> Адрес_________________________________________________________________</w:t>
      </w:r>
    </w:p>
    <w:p w:rsidR="008861FE" w:rsidRDefault="008861FE" w:rsidP="008861FE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CC54DB" w:rsidRDefault="00CC54DB" w:rsidP="008861FE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806B45" w:rsidRDefault="00806B45" w:rsidP="00CC54DB">
      <w:pPr>
        <w:jc w:val="both"/>
        <w:rPr>
          <w:b/>
          <w:color w:val="000000"/>
        </w:rPr>
      </w:pPr>
    </w:p>
    <w:p w:rsidR="00CC54DB" w:rsidRDefault="00CC54DB" w:rsidP="00CC54DB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C54DB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CC54DB">
        <w:rPr>
          <w:b/>
          <w:color w:val="000000"/>
        </w:rPr>
        <w:t>ИНФОРМАЦИЯ О ЛЕКАРСТВЕННОМ ПРЕПАРАТЕ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CC54DB" w:rsidRDefault="00CC54DB" w:rsidP="00CC54DB">
      <w:pPr>
        <w:ind w:left="708"/>
        <w:jc w:val="both"/>
        <w:rPr>
          <w:color w:val="000000"/>
        </w:rPr>
      </w:pPr>
      <w:r>
        <w:rPr>
          <w:b/>
          <w:color w:val="000000"/>
        </w:rPr>
        <w:t>3.1.</w:t>
      </w:r>
      <w:r>
        <w:rPr>
          <w:color w:val="000000"/>
        </w:rPr>
        <w:t xml:space="preserve"> </w:t>
      </w:r>
      <w:r w:rsidR="000201EC">
        <w:rPr>
          <w:color w:val="000000"/>
        </w:rPr>
        <w:t>Наименование: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международное непатентованное наименование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t>в случае отсутствия МНН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группировочное наименование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химическое наименование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201EC" w:rsidRDefault="007272D3" w:rsidP="00CC54DB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 w:rsidR="007272D3">
        <w:rPr>
          <w:color w:val="000000"/>
        </w:rPr>
        <w:t xml:space="preserve"> торговое наименование</w:t>
      </w:r>
    </w:p>
    <w:p w:rsidR="007272D3" w:rsidRDefault="007272D3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C30F3" w:rsidRPr="00FC30F3" w:rsidRDefault="00FC30F3" w:rsidP="00CC54DB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3.2. </w:t>
      </w:r>
      <w:r w:rsidRPr="00FC30F3">
        <w:rPr>
          <w:color w:val="000000"/>
        </w:rPr>
        <w:t>Код анатомо-терапевтическо-химической (АТХ) классификации лекарственного препарата</w:t>
      </w:r>
      <w:r>
        <w:rPr>
          <w:color w:val="000000"/>
        </w:rPr>
        <w:t xml:space="preserve"> _________________________________________________________________</w:t>
      </w:r>
    </w:p>
    <w:p w:rsidR="00BF7D86" w:rsidRDefault="00BF7D86" w:rsidP="00BF7D86">
      <w:pPr>
        <w:ind w:left="708"/>
        <w:jc w:val="both"/>
        <w:rPr>
          <w:b/>
          <w:color w:val="000000"/>
        </w:rPr>
      </w:pP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b/>
          <w:color w:val="000000"/>
        </w:rPr>
        <w:t>3.3.</w:t>
      </w:r>
      <w:r>
        <w:rPr>
          <w:color w:val="000000"/>
        </w:rPr>
        <w:t xml:space="preserve"> Заявленные показания к применению лекарственного препарата</w:t>
      </w:r>
      <w:r w:rsidR="009002BB">
        <w:rPr>
          <w:color w:val="000000"/>
        </w:rPr>
        <w:t xml:space="preserve"> (согласно инструкции по медицинскому применению)</w:t>
      </w:r>
      <w:r>
        <w:rPr>
          <w:color w:val="000000"/>
        </w:rPr>
        <w:t>: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7272D3" w:rsidRDefault="007272D3" w:rsidP="00CC54DB">
      <w:pPr>
        <w:ind w:left="708"/>
        <w:jc w:val="both"/>
        <w:rPr>
          <w:color w:val="000000"/>
        </w:rPr>
      </w:pPr>
      <w:r w:rsidRPr="007272D3">
        <w:rPr>
          <w:b/>
          <w:color w:val="000000"/>
        </w:rPr>
        <w:t>3.</w:t>
      </w:r>
      <w:r w:rsidR="00BF7D86">
        <w:rPr>
          <w:b/>
          <w:color w:val="000000"/>
        </w:rPr>
        <w:t>4</w:t>
      </w:r>
      <w:r w:rsidRPr="007272D3">
        <w:rPr>
          <w:b/>
          <w:color w:val="000000"/>
        </w:rPr>
        <w:t>.</w:t>
      </w:r>
      <w:r>
        <w:rPr>
          <w:color w:val="000000"/>
        </w:rPr>
        <w:t xml:space="preserve"> Регистрация лекарственного препарата в Российской Федерации:</w:t>
      </w:r>
    </w:p>
    <w:p w:rsidR="007272D3" w:rsidRDefault="007272D3" w:rsidP="00CC54DB">
      <w:pPr>
        <w:ind w:left="708"/>
        <w:jc w:val="both"/>
        <w:rPr>
          <w:color w:val="000000"/>
        </w:rPr>
      </w:pPr>
      <w:r>
        <w:rPr>
          <w:color w:val="000000"/>
        </w:rPr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34538C" w:rsidRDefault="00445575" w:rsidP="0034538C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445575" w:rsidRDefault="00815F53" w:rsidP="00CC54DB">
      <w:pPr>
        <w:ind w:left="708"/>
        <w:jc w:val="both"/>
        <w:rPr>
          <w:color w:val="000000"/>
        </w:rPr>
      </w:pPr>
      <w:r w:rsidRPr="00815F53">
        <w:rPr>
          <w:b/>
          <w:color w:val="000000"/>
        </w:rPr>
        <w:t>3.</w:t>
      </w:r>
      <w:r w:rsidR="00BF7D86">
        <w:rPr>
          <w:b/>
          <w:color w:val="000000"/>
        </w:rPr>
        <w:t>5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445575">
        <w:rPr>
          <w:color w:val="000000"/>
        </w:rPr>
        <w:t>Владелец регистрационного удостоверения препарата сравнения: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Производитель препарата сравнения</w:t>
      </w:r>
      <w:r w:rsidR="008963C7">
        <w:rPr>
          <w:color w:val="000000"/>
        </w:rPr>
        <w:t xml:space="preserve"> (при наличии)</w:t>
      </w:r>
      <w:r>
        <w:rPr>
          <w:color w:val="000000"/>
        </w:rPr>
        <w:t>: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815F53" w:rsidRPr="00BF7D86" w:rsidRDefault="00BF7D86" w:rsidP="00CC54DB">
      <w:pPr>
        <w:ind w:left="708"/>
        <w:jc w:val="both"/>
        <w:rPr>
          <w:color w:val="000000"/>
        </w:rPr>
      </w:pPr>
      <w:r w:rsidRPr="00BF7D86">
        <w:rPr>
          <w:b/>
          <w:color w:val="000000"/>
        </w:rPr>
        <w:t>3.6.</w:t>
      </w:r>
      <w:r>
        <w:rPr>
          <w:color w:val="000000"/>
        </w:rPr>
        <w:t xml:space="preserve"> Данные о производстве лекарственного препарата в Российской Федерации</w:t>
      </w:r>
      <w:r w:rsidR="00C564DE">
        <w:rPr>
          <w:color w:val="000000"/>
        </w:rPr>
        <w:t xml:space="preserve"> (при наличии)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445575" w:rsidRDefault="00815F53" w:rsidP="00CC54DB">
      <w:pPr>
        <w:ind w:left="708"/>
        <w:jc w:val="both"/>
        <w:rPr>
          <w:color w:val="000000"/>
        </w:rPr>
      </w:pPr>
      <w:r w:rsidRPr="00815F53">
        <w:rPr>
          <w:b/>
          <w:color w:val="000000"/>
        </w:rPr>
        <w:t>3.</w:t>
      </w:r>
      <w:r w:rsidR="00BF7D86">
        <w:rPr>
          <w:b/>
          <w:color w:val="000000"/>
        </w:rPr>
        <w:t>7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FC30F3">
        <w:rPr>
          <w:color w:val="000000"/>
        </w:rPr>
        <w:t xml:space="preserve">Предлагаемые </w:t>
      </w:r>
      <w:r w:rsidR="00CC0877">
        <w:rPr>
          <w:color w:val="000000"/>
        </w:rPr>
        <w:t xml:space="preserve">к включению </w:t>
      </w:r>
      <w:r w:rsidR="00FC30F3">
        <w:rPr>
          <w:color w:val="000000"/>
        </w:rPr>
        <w:t>зарегистрированные лекарственные формы лекарственного препарата: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>____________________________________________</w:t>
      </w:r>
    </w:p>
    <w:p w:rsidR="00CF48C4" w:rsidRDefault="00CF48C4" w:rsidP="00CF48C4">
      <w:pPr>
        <w:jc w:val="both"/>
        <w:rPr>
          <w:color w:val="000000"/>
        </w:rPr>
      </w:pPr>
    </w:p>
    <w:p w:rsidR="00CF48C4" w:rsidRDefault="00CF48C4" w:rsidP="00CF48C4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F48C4">
        <w:rPr>
          <w:b/>
          <w:color w:val="000000"/>
        </w:rPr>
        <w:t xml:space="preserve">4. ОСНОВАНИЯ ДЛЯ ВКЛЮЧЕНИЯ ЛЕКАРСТВЕННОГО ПРЕПАРАТА В ПЕРЕЧНИ ЛЕКАРСТВЕННЫХ ПРЕПАРАТОВ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FC30F3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="004729D7">
        <w:t>научно-обоснованные данные</w:t>
      </w:r>
      <w:r w:rsidRPr="001D56BF">
        <w:t xml:space="preserve"> о необходимости и обоснованности применения лекарственного препарата для диагностики, профилактики или лечения заболеваний, синдромов или состояний, преобладающих в структуре заболеваемости </w:t>
      </w:r>
      <w:r w:rsidR="00815F53" w:rsidRPr="001D56BF">
        <w:t xml:space="preserve">и смертности </w:t>
      </w:r>
      <w:r w:rsidRPr="001D56BF">
        <w:t>граждан Российской Федерации</w:t>
      </w:r>
      <w:r w:rsidR="00B36EB8" w:rsidRPr="001D56BF">
        <w:t xml:space="preserve"> </w:t>
      </w:r>
      <w:r w:rsidR="00B36EB8" w:rsidRPr="001D56BF">
        <w:rPr>
          <w:color w:val="000000"/>
        </w:rPr>
        <w:t>на основании данных государственного статистического наблюдения</w:t>
      </w:r>
      <w:r w:rsidR="004729D7">
        <w:rPr>
          <w:color w:val="000000"/>
        </w:rPr>
        <w:t xml:space="preserve"> (при наличии таких статистических данных)</w:t>
      </w:r>
    </w:p>
    <w:p w:rsidR="009337B2" w:rsidRDefault="009337B2" w:rsidP="009337B2">
      <w:pPr>
        <w:ind w:left="708"/>
        <w:jc w:val="both"/>
      </w:pPr>
      <w:r>
        <w:rPr>
          <w:b/>
          <w:color w:val="000000"/>
        </w:rPr>
        <w:lastRenderedPageBreak/>
        <w:sym w:font="Symbol" w:char="F0A0"/>
      </w:r>
      <w:r>
        <w:rPr>
          <w:b/>
          <w:color w:val="000000"/>
        </w:rPr>
        <w:t xml:space="preserve"> </w:t>
      </w:r>
      <w:r w:rsidRPr="001D56BF">
        <w:rPr>
          <w:color w:val="000000"/>
        </w:rPr>
        <w:t xml:space="preserve">наличие </w:t>
      </w:r>
      <w:r w:rsidRPr="001D56BF">
        <w:t>научно-обоснованных данных о</w:t>
      </w:r>
      <w:r>
        <w:t xml:space="preserve"> клинических и фармако-экономических преимуществах</w:t>
      </w:r>
      <w:r w:rsidRPr="001D56BF">
        <w:t xml:space="preserve"> </w:t>
      </w:r>
      <w:r>
        <w:t>применения</w:t>
      </w:r>
      <w:r w:rsidRPr="001D56BF">
        <w:t xml:space="preserve"> лекарственного препарата для </w:t>
      </w:r>
      <w:r>
        <w:t xml:space="preserve">лечения </w:t>
      </w:r>
      <w:r w:rsidRPr="009337B2">
        <w:t>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  <w:r>
        <w:t>, по сравнению с препаратами, уже включенными в перечни лекарственных препаратов</w:t>
      </w:r>
    </w:p>
    <w:p w:rsidR="00243C88" w:rsidRDefault="00243C88" w:rsidP="00243C88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наличие </w:t>
      </w:r>
      <w:r w:rsidRPr="00787BD8">
        <w:rPr>
          <w:color w:val="000000"/>
        </w:rPr>
        <w:t xml:space="preserve">лекарственного препарата </w:t>
      </w:r>
      <w:r>
        <w:rPr>
          <w:color w:val="000000"/>
        </w:rPr>
        <w:t xml:space="preserve">в стандартах медицинской помощи </w:t>
      </w:r>
      <w:r>
        <w:t xml:space="preserve">с частотой предоставления не ниже 0,8 </w:t>
      </w:r>
      <w:r>
        <w:rPr>
          <w:color w:val="000000"/>
        </w:rPr>
        <w:t xml:space="preserve">для </w:t>
      </w:r>
      <w:r w:rsidRPr="001D56BF">
        <w:t>диагностики, профилактики или лечения заболеваний, синдромов или состояний</w:t>
      </w:r>
      <w:r>
        <w:t xml:space="preserve"> согласно показаний инструкции по медицинскому применению</w:t>
      </w:r>
    </w:p>
    <w:p w:rsidR="00243C88" w:rsidRDefault="00243C88" w:rsidP="00243C88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наличие </w:t>
      </w:r>
      <w:r w:rsidRPr="00787BD8">
        <w:rPr>
          <w:color w:val="000000"/>
        </w:rPr>
        <w:t xml:space="preserve">лекарственного препарата по предлагаемым показаниям по медицинскому применению </w:t>
      </w:r>
      <w:r>
        <w:rPr>
          <w:color w:val="000000"/>
        </w:rPr>
        <w:t xml:space="preserve">(согласно инструкции по медицинскому применению) </w:t>
      </w:r>
      <w:r w:rsidRPr="00787BD8">
        <w:rPr>
          <w:color w:val="000000"/>
        </w:rPr>
        <w:t>в клинических рекомендациях</w:t>
      </w:r>
      <w:r>
        <w:rPr>
          <w:color w:val="000000"/>
        </w:rPr>
        <w:t xml:space="preserve"> (</w:t>
      </w:r>
      <w:r w:rsidRPr="00787BD8">
        <w:rPr>
          <w:color w:val="000000"/>
        </w:rPr>
        <w:t>протоколах</w:t>
      </w:r>
      <w:r>
        <w:rPr>
          <w:color w:val="000000"/>
        </w:rPr>
        <w:t>)</w:t>
      </w:r>
      <w:r w:rsidRPr="00787BD8">
        <w:rPr>
          <w:color w:val="000000"/>
        </w:rPr>
        <w:t xml:space="preserve"> ведения больных, включая международные </w:t>
      </w:r>
    </w:p>
    <w:p w:rsidR="00CF48C4" w:rsidRPr="00787BD8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 w:rsidR="00787BD8">
        <w:rPr>
          <w:b/>
          <w:color w:val="000000"/>
        </w:rPr>
        <w:t xml:space="preserve"> </w:t>
      </w:r>
      <w:r w:rsidR="00787BD8" w:rsidRPr="00787BD8">
        <w:rPr>
          <w:color w:val="000000"/>
        </w:rPr>
        <w:t>наличие научно-обоснованной информации о преимуществах и (или) особенностях</w:t>
      </w:r>
      <w:r w:rsidR="00B36EB8">
        <w:rPr>
          <w:color w:val="000000"/>
        </w:rPr>
        <w:t xml:space="preserve"> механизма действия</w:t>
      </w:r>
      <w:r w:rsidR="00787BD8" w:rsidRPr="00787BD8">
        <w:rPr>
          <w:color w:val="000000"/>
        </w:rPr>
        <w:t xml:space="preserve"> лекарственного препарата </w:t>
      </w:r>
      <w:r w:rsidR="000568F2">
        <w:rPr>
          <w:color w:val="000000"/>
        </w:rPr>
        <w:t xml:space="preserve">по сравнению с аналогами, в том числе входящими перечни лекарственных препаратов, </w:t>
      </w:r>
      <w:r w:rsidR="00787BD8" w:rsidRPr="00787BD8">
        <w:rPr>
          <w:color w:val="000000"/>
        </w:rPr>
        <w:t>при диагностике, профилактике или лечении заболеваний, синдромов и состояний с учетом статистических данных о структуре заболеваемости и смертности в Российской Федерации</w:t>
      </w:r>
      <w:r w:rsidR="00AA5BB6">
        <w:rPr>
          <w:color w:val="000000"/>
        </w:rPr>
        <w:t xml:space="preserve"> (при наличии)</w:t>
      </w:r>
    </w:p>
    <w:p w:rsidR="00CF48C4" w:rsidRPr="00787BD8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 w:rsidR="00787BD8">
        <w:rPr>
          <w:b/>
          <w:color w:val="000000"/>
        </w:rPr>
        <w:t xml:space="preserve"> </w:t>
      </w:r>
      <w:r w:rsidR="00787BD8" w:rsidRPr="00787BD8">
        <w:rPr>
          <w:color w:val="000000"/>
        </w:rPr>
        <w:t>востребованность (социальная значимость) лекарственного препарата практическим здравоохранением и населением с учетом предложений органов управления здравоохранением субъектов Российской Федерации, а также наличия лекарственного препарата в перечнях лекарственных средств, финансируемых за счет средств бюджетов субъектов Российской Федерации</w:t>
      </w:r>
    </w:p>
    <w:p w:rsidR="00CF48C4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 w:rsidR="00787BD8">
        <w:rPr>
          <w:b/>
          <w:color w:val="000000"/>
        </w:rPr>
        <w:t xml:space="preserve"> </w:t>
      </w:r>
      <w:r w:rsidR="00787BD8" w:rsidRPr="00787BD8">
        <w:rPr>
          <w:color w:val="000000"/>
        </w:rPr>
        <w:t xml:space="preserve">наличие </w:t>
      </w:r>
      <w:r w:rsidR="00787BD8">
        <w:rPr>
          <w:color w:val="000000"/>
        </w:rPr>
        <w:t>лекарственного препарата в перечне стратегически значимых лекарственных препаратов</w:t>
      </w:r>
    </w:p>
    <w:p w:rsidR="0001640A" w:rsidRDefault="00463983" w:rsidP="00A536B1">
      <w:pPr>
        <w:ind w:left="708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="0001640A">
        <w:rPr>
          <w:color w:val="000000"/>
        </w:rPr>
        <w:t>наличие (локализация) производства лекарственного препарата на территории Российской Федерации</w:t>
      </w:r>
      <w:r w:rsidR="009015A4">
        <w:rPr>
          <w:color w:val="000000"/>
        </w:rPr>
        <w:t xml:space="preserve"> </w:t>
      </w:r>
    </w:p>
    <w:p w:rsidR="00A536B1" w:rsidRDefault="00A536B1" w:rsidP="00CF48C4">
      <w:pPr>
        <w:ind w:left="708"/>
        <w:jc w:val="both"/>
        <w:rPr>
          <w:b/>
          <w:color w:val="000000"/>
        </w:rPr>
      </w:pPr>
    </w:p>
    <w:p w:rsidR="00EE4801" w:rsidRDefault="007256E1" w:rsidP="00EE480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5</w:t>
      </w:r>
      <w:r w:rsidR="00EE4801">
        <w:rPr>
          <w:b/>
          <w:color w:val="000000"/>
        </w:rPr>
        <w:t xml:space="preserve">. </w:t>
      </w:r>
      <w:r>
        <w:rPr>
          <w:b/>
          <w:color w:val="000000"/>
        </w:rPr>
        <w:t xml:space="preserve">ПРЕДСТАВЛЕННЫЕ </w:t>
      </w:r>
      <w:r w:rsidR="00EE4801">
        <w:rPr>
          <w:b/>
          <w:color w:val="000000"/>
        </w:rPr>
        <w:t>Д</w:t>
      </w:r>
      <w:r w:rsidR="00017854">
        <w:rPr>
          <w:b/>
          <w:color w:val="000000"/>
        </w:rPr>
        <w:t>АННЫЕ</w:t>
      </w:r>
      <w:r w:rsidR="00EE4801">
        <w:rPr>
          <w:b/>
          <w:color w:val="000000"/>
        </w:rPr>
        <w:t xml:space="preserve">, ПОДТВЕРЖДАЮЩИЕ ОСНОВАНИЯ ДЛЯ ВКЛЮЧЕНИЯ  ЛЕКАРСТВЕННОГО ПРЕПАРАТА В ПЕРЕЧНИ ЛЕКАРСТВЕННЫХ ПРЕПАРАТОВ </w:t>
      </w:r>
      <w:r w:rsidR="00EE4801">
        <w:rPr>
          <w:color w:val="000000"/>
          <w:sz w:val="20"/>
          <w:szCs w:val="20"/>
        </w:rPr>
        <w:t xml:space="preserve">(нужное отметить с помощью </w:t>
      </w:r>
      <w:r w:rsidR="00EE4801">
        <w:rPr>
          <w:rFonts w:ascii="Courier New" w:hAnsi="Courier New" w:cs="Courier New"/>
          <w:color w:val="000000"/>
          <w:sz w:val="20"/>
          <w:szCs w:val="20"/>
        </w:rPr>
        <w:t>[V]</w:t>
      </w:r>
      <w:r w:rsidR="00F555E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555EB" w:rsidRPr="00F555EB">
        <w:rPr>
          <w:color w:val="000000"/>
          <w:sz w:val="20"/>
          <w:szCs w:val="20"/>
        </w:rPr>
        <w:t>в квадрате 1</w:t>
      </w:r>
      <w:r w:rsidR="00EE4801"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7E3936" w:rsidRDefault="007256E1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7E3936" w:rsidRPr="007E3936">
        <w:rPr>
          <w:b/>
          <w:color w:val="000000"/>
        </w:rPr>
        <w:t>.1.</w:t>
      </w:r>
      <w:r w:rsidR="007E3936">
        <w:rPr>
          <w:color w:val="000000"/>
        </w:rPr>
        <w:t xml:space="preserve"> Эпидемиологические данные</w:t>
      </w:r>
      <w:r w:rsidR="00F2304C">
        <w:rPr>
          <w:color w:val="000000"/>
        </w:rPr>
        <w:t xml:space="preserve"> (при наличии)</w:t>
      </w:r>
      <w:r w:rsidR="007E3936">
        <w:rPr>
          <w:color w:val="000000"/>
        </w:rPr>
        <w:t>:</w:t>
      </w:r>
    </w:p>
    <w:p w:rsidR="00EE4801" w:rsidRDefault="00F555EB" w:rsidP="00EE4801">
      <w:pPr>
        <w:ind w:left="708"/>
        <w:jc w:val="both"/>
        <w:rPr>
          <w:color w:val="000000"/>
          <w:sz w:val="22"/>
          <w:szCs w:val="22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Pr="00F555EB">
        <w:rPr>
          <w:color w:val="000000"/>
        </w:rPr>
        <w:t xml:space="preserve">данные по заболеваемости, смертности, инвалидности </w:t>
      </w:r>
      <w:r w:rsidR="008963C7">
        <w:rPr>
          <w:color w:val="000000"/>
        </w:rPr>
        <w:t xml:space="preserve">для заболевания, </w:t>
      </w:r>
      <w:r w:rsidRPr="00F555EB">
        <w:rPr>
          <w:color w:val="000000"/>
        </w:rPr>
        <w:t>синдрома или состояния, для диагностики, лечения или профилактики которого показан лекарственный препарат</w:t>
      </w:r>
      <w:r>
        <w:rPr>
          <w:color w:val="000000"/>
          <w:sz w:val="22"/>
          <w:szCs w:val="22"/>
        </w:rPr>
        <w:t xml:space="preserve"> </w:t>
      </w:r>
      <w:r w:rsidRPr="00F555EB">
        <w:rPr>
          <w:color w:val="000000"/>
          <w:sz w:val="20"/>
          <w:szCs w:val="20"/>
        </w:rPr>
        <w:t>(представляются на основании государственного статистического наблюдения, других официальных источников и эпидемиологических исследований эпидемиология заболевания)</w:t>
      </w:r>
      <w:r w:rsidRPr="00F555EB">
        <w:rPr>
          <w:color w:val="000000"/>
          <w:sz w:val="22"/>
          <w:szCs w:val="22"/>
        </w:rPr>
        <w:t xml:space="preserve"> </w:t>
      </w:r>
    </w:p>
    <w:p w:rsidR="007E3936" w:rsidRDefault="007E3936" w:rsidP="00EE4801">
      <w:pPr>
        <w:ind w:left="708"/>
        <w:jc w:val="both"/>
        <w:rPr>
          <w:b/>
          <w:color w:val="000000"/>
        </w:rPr>
      </w:pPr>
    </w:p>
    <w:p w:rsidR="007E3936" w:rsidRDefault="007256E1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7E3936" w:rsidRPr="007E3936">
        <w:rPr>
          <w:b/>
          <w:color w:val="000000"/>
        </w:rPr>
        <w:t>.2.</w:t>
      </w:r>
      <w:r w:rsidR="007E3936">
        <w:rPr>
          <w:color w:val="000000"/>
        </w:rPr>
        <w:t xml:space="preserve"> Клинические данные:</w:t>
      </w:r>
    </w:p>
    <w:p w:rsidR="007E3936" w:rsidRPr="007E3936" w:rsidRDefault="007E3936" w:rsidP="007E3936">
      <w:pPr>
        <w:ind w:left="708"/>
        <w:jc w:val="both"/>
        <w:rPr>
          <w:color w:val="000000"/>
          <w:sz w:val="20"/>
          <w:szCs w:val="20"/>
        </w:rPr>
      </w:pPr>
      <w:r w:rsidRPr="007E3936">
        <w:rPr>
          <w:b/>
          <w:color w:val="000000"/>
        </w:rPr>
        <w:t>полнотекстовые версии клинических исследований</w:t>
      </w:r>
      <w:r w:rsidRPr="007E3936">
        <w:rPr>
          <w:color w:val="000000"/>
        </w:rPr>
        <w:t xml:space="preserve"> (статьи, отчеты</w:t>
      </w:r>
      <w:r w:rsidR="004E73AA">
        <w:rPr>
          <w:color w:val="000000"/>
        </w:rPr>
        <w:t xml:space="preserve"> на русском языке или переведенные на русский язык, заверенные заявителем</w:t>
      </w:r>
      <w:r w:rsidRPr="007E3936">
        <w:rPr>
          <w:color w:val="000000"/>
        </w:rPr>
        <w:t xml:space="preserve">)  </w:t>
      </w:r>
      <w:r w:rsidRPr="007E3936">
        <w:rPr>
          <w:color w:val="000000"/>
          <w:sz w:val="20"/>
          <w:szCs w:val="20"/>
        </w:rPr>
        <w:t>(указываются авторы, название, дизайн исследования,  количество пациентов, включенных в исследование, период наблюдения, показание к медицинскому применению лекарственного препарата, которое изучалось в исследовании, критерии оценки эффективности (безопасности), лекарственные препараты, с которыми сравнивался предлагаемый лекарственный препарат (при наличии), плацебо-контроль или отсутствие лечения, результаты исследования с указанием количественных данных, заключение</w:t>
      </w:r>
      <w:r w:rsidR="00560C27">
        <w:rPr>
          <w:color w:val="000000"/>
          <w:sz w:val="20"/>
          <w:szCs w:val="20"/>
        </w:rPr>
        <w:t>, список литературы</w:t>
      </w:r>
      <w:r w:rsidR="00560C27">
        <w:t xml:space="preserve"> </w:t>
      </w:r>
      <w:r w:rsid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 w:rsidRPr="007E3936">
        <w:rPr>
          <w:color w:val="000000"/>
          <w:sz w:val="20"/>
          <w:szCs w:val="20"/>
        </w:rPr>
        <w:t>. По каждому клиническому исследованию указывается уровень доказательности эффективности лекарственного препарата согласно</w:t>
      </w:r>
      <w:r w:rsidR="00A07C0C">
        <w:rPr>
          <w:color w:val="000000"/>
          <w:sz w:val="20"/>
          <w:szCs w:val="20"/>
        </w:rPr>
        <w:t xml:space="preserve"> Приложения</w:t>
      </w:r>
      <w:r w:rsidR="00BB36F3">
        <w:rPr>
          <w:color w:val="000000"/>
          <w:sz w:val="20"/>
          <w:szCs w:val="20"/>
        </w:rPr>
        <w:t xml:space="preserve"> </w:t>
      </w:r>
      <w:r w:rsidR="00DD7168">
        <w:rPr>
          <w:color w:val="000000"/>
          <w:sz w:val="20"/>
          <w:szCs w:val="20"/>
        </w:rPr>
        <w:t xml:space="preserve">5 </w:t>
      </w:r>
      <w:r w:rsidR="00A07C0C">
        <w:rPr>
          <w:color w:val="000000"/>
          <w:sz w:val="20"/>
          <w:szCs w:val="20"/>
        </w:rPr>
        <w:t>настоящих Правил</w:t>
      </w:r>
      <w:r>
        <w:rPr>
          <w:color w:val="000000"/>
          <w:sz w:val="20"/>
          <w:szCs w:val="20"/>
        </w:rPr>
        <w:t>)</w:t>
      </w:r>
    </w:p>
    <w:p w:rsidR="00F555EB" w:rsidRDefault="00F555EB" w:rsidP="00EE4801">
      <w:pPr>
        <w:ind w:left="708"/>
        <w:jc w:val="both"/>
        <w:rPr>
          <w:color w:val="000000"/>
        </w:rPr>
      </w:pPr>
      <w:r w:rsidRPr="00F555EB">
        <w:rPr>
          <w:color w:val="000000"/>
        </w:rPr>
        <w:t xml:space="preserve"> </w:t>
      </w:r>
      <w:r w:rsidRPr="00F555EB">
        <w:rPr>
          <w:color w:val="000000"/>
        </w:rPr>
        <w:t></w:t>
      </w:r>
      <w:r w:rsidR="007E3936">
        <w:rPr>
          <w:color w:val="000000"/>
        </w:rPr>
        <w:t>______________________________________________________________________</w:t>
      </w:r>
      <w:r>
        <w:rPr>
          <w:color w:val="000000"/>
        </w:rPr>
        <w:t xml:space="preserve"> </w:t>
      </w:r>
    </w:p>
    <w:p w:rsidR="00F555EB" w:rsidRDefault="00F555EB" w:rsidP="00EE4801">
      <w:pPr>
        <w:ind w:left="708"/>
        <w:jc w:val="both"/>
        <w:rPr>
          <w:color w:val="000000"/>
        </w:rPr>
      </w:pPr>
      <w:r w:rsidRPr="00F555EB">
        <w:rPr>
          <w:color w:val="000000"/>
        </w:rPr>
        <w:t xml:space="preserve"> </w:t>
      </w:r>
      <w:r w:rsidRPr="00F555EB">
        <w:rPr>
          <w:color w:val="000000"/>
        </w:rPr>
        <w:t></w:t>
      </w:r>
      <w:r w:rsidR="007E3936"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lastRenderedPageBreak/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</w:p>
    <w:p w:rsidR="00017854" w:rsidRDefault="00806B45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017854">
        <w:rPr>
          <w:b/>
          <w:color w:val="000000"/>
        </w:rPr>
        <w:t xml:space="preserve">.3. </w:t>
      </w:r>
      <w:r w:rsidR="00017854">
        <w:rPr>
          <w:color w:val="000000"/>
        </w:rPr>
        <w:t>Данные о терапевтической эквивалентности</w:t>
      </w:r>
      <w:r w:rsidR="00876B44">
        <w:rPr>
          <w:color w:val="000000"/>
        </w:rPr>
        <w:t xml:space="preserve"> </w:t>
      </w:r>
      <w:r w:rsidR="0087353D">
        <w:rPr>
          <w:color w:val="000000"/>
        </w:rPr>
        <w:t>(при необходимости)</w:t>
      </w:r>
    </w:p>
    <w:p w:rsidR="00876B44" w:rsidRDefault="00876B44" w:rsidP="00EE4801">
      <w:pPr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полнотекстовые версии </w:t>
      </w:r>
      <w:r w:rsidR="00A07C0C">
        <w:rPr>
          <w:b/>
          <w:color w:val="000000"/>
        </w:rPr>
        <w:t xml:space="preserve">сравнительных </w:t>
      </w:r>
      <w:r>
        <w:rPr>
          <w:b/>
          <w:color w:val="000000"/>
        </w:rPr>
        <w:t>клинических исследований</w:t>
      </w:r>
      <w:r>
        <w:rPr>
          <w:color w:val="000000"/>
        </w:rPr>
        <w:t xml:space="preserve"> (</w:t>
      </w:r>
      <w:r w:rsidR="004E73AA">
        <w:rPr>
          <w:color w:val="000000"/>
        </w:rPr>
        <w:t>статьи, отчеты на русском языке или переведенные на русский язык, заверенные заявителем</w:t>
      </w:r>
      <w:r>
        <w:rPr>
          <w:color w:val="000000"/>
        </w:rPr>
        <w:t xml:space="preserve">)  </w:t>
      </w:r>
      <w:r>
        <w:rPr>
          <w:color w:val="000000"/>
          <w:sz w:val="20"/>
          <w:szCs w:val="20"/>
        </w:rPr>
        <w:t>(указываются авторы, название, дизайн исследования,  количество пациентов, включенных в исследование, период наблюдения, показание к медицинскому применению лекарственного препарата, результаты исследования с указанием количественных данных, заключение</w:t>
      </w:r>
      <w:r w:rsidR="00560C27">
        <w:rPr>
          <w:color w:val="000000"/>
          <w:sz w:val="20"/>
          <w:szCs w:val="20"/>
        </w:rPr>
        <w:t>, список литературы</w:t>
      </w:r>
      <w:r w:rsidR="00560C27">
        <w:t xml:space="preserve"> </w:t>
      </w:r>
      <w:r w:rsid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>
        <w:rPr>
          <w:color w:val="000000"/>
          <w:sz w:val="20"/>
          <w:szCs w:val="20"/>
        </w:rPr>
        <w:t>)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876B44" w:rsidRPr="0001785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EE4801">
      <w:pPr>
        <w:ind w:left="708"/>
        <w:jc w:val="both"/>
        <w:rPr>
          <w:b/>
          <w:color w:val="000000"/>
        </w:rPr>
      </w:pPr>
    </w:p>
    <w:p w:rsidR="00070128" w:rsidRDefault="00806B45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070128" w:rsidRPr="00070128">
        <w:rPr>
          <w:b/>
          <w:color w:val="000000"/>
        </w:rPr>
        <w:t>.</w:t>
      </w:r>
      <w:r w:rsidR="00017854">
        <w:rPr>
          <w:b/>
          <w:color w:val="000000"/>
        </w:rPr>
        <w:t>4</w:t>
      </w:r>
      <w:r w:rsidR="00070128" w:rsidRPr="00070128">
        <w:rPr>
          <w:b/>
          <w:color w:val="000000"/>
        </w:rPr>
        <w:t>.</w:t>
      </w:r>
      <w:r w:rsidR="00070128">
        <w:rPr>
          <w:color w:val="000000"/>
        </w:rPr>
        <w:t xml:space="preserve"> Данные о </w:t>
      </w:r>
      <w:r w:rsidR="00677E2F">
        <w:rPr>
          <w:color w:val="000000"/>
        </w:rPr>
        <w:t>клинико-</w:t>
      </w:r>
      <w:r w:rsidR="00070128">
        <w:rPr>
          <w:color w:val="000000"/>
        </w:rPr>
        <w:t>экономических (фармакоэкономических) характеристиках лекарственного препарата</w:t>
      </w:r>
    </w:p>
    <w:p w:rsidR="00017854" w:rsidRDefault="00070128" w:rsidP="00017854">
      <w:pPr>
        <w:ind w:left="708"/>
        <w:jc w:val="both"/>
      </w:pPr>
      <w:r w:rsidRPr="00070128">
        <w:rPr>
          <w:b/>
          <w:color w:val="000000"/>
        </w:rPr>
        <w:t>полнотекстовы</w:t>
      </w:r>
      <w:r>
        <w:rPr>
          <w:b/>
          <w:color w:val="000000"/>
        </w:rPr>
        <w:t>е</w:t>
      </w:r>
      <w:r w:rsidRPr="00070128">
        <w:rPr>
          <w:b/>
          <w:color w:val="000000"/>
        </w:rPr>
        <w:t xml:space="preserve"> версии </w:t>
      </w:r>
      <w:r w:rsidR="00677E2F">
        <w:rPr>
          <w:b/>
          <w:color w:val="000000"/>
        </w:rPr>
        <w:t>клинико-</w:t>
      </w:r>
      <w:r w:rsidR="00017854">
        <w:rPr>
          <w:b/>
          <w:color w:val="000000"/>
        </w:rPr>
        <w:t>экономических</w:t>
      </w:r>
      <w:r w:rsidRPr="00070128">
        <w:rPr>
          <w:b/>
          <w:color w:val="000000"/>
        </w:rPr>
        <w:t xml:space="preserve"> исследований</w:t>
      </w:r>
      <w:r w:rsidR="00017854">
        <w:t xml:space="preserve"> </w:t>
      </w:r>
      <w:r w:rsidRPr="00070128">
        <w:rPr>
          <w:color w:val="000000"/>
        </w:rPr>
        <w:t>(</w:t>
      </w:r>
      <w:r w:rsidR="004E73AA">
        <w:rPr>
          <w:color w:val="000000"/>
        </w:rPr>
        <w:t>статьи, отчеты на русском языке или переведенные на русский язык, заверенные заявителем</w:t>
      </w:r>
      <w:r w:rsidRPr="00070128">
        <w:rPr>
          <w:color w:val="000000"/>
        </w:rPr>
        <w:t xml:space="preserve">), </w:t>
      </w:r>
      <w:r w:rsidRPr="00017854">
        <w:rPr>
          <w:color w:val="000000"/>
          <w:sz w:val="20"/>
          <w:szCs w:val="20"/>
        </w:rPr>
        <w:t>(указываются сведения об авторах, названии исследования, ссылки на исследование, дизайн исследования (ретроспективное, проспективное, моделирование</w:t>
      </w:r>
      <w:r w:rsidR="00017854">
        <w:rPr>
          <w:rStyle w:val="af2"/>
          <w:color w:val="000000"/>
          <w:sz w:val="22"/>
          <w:szCs w:val="22"/>
        </w:rPr>
        <w:footnoteReference w:id="2"/>
      </w:r>
      <w:r w:rsidRPr="00017854">
        <w:rPr>
          <w:color w:val="000000"/>
          <w:sz w:val="20"/>
          <w:szCs w:val="20"/>
        </w:rPr>
        <w:t>), вид анализа, сведения о лекарственных препаратах, которые использовались для сравнения с предлагаемым лекарственным препаратом, затраты, которые учитывались в исследовании, и количественные значения затрат в рублях, эффективность сравниваемых лекарственных препаратов (критерии оценки эффективности и количественные значения), результаты исследования</w:t>
      </w:r>
      <w:r w:rsidR="00560C27">
        <w:rPr>
          <w:color w:val="000000"/>
          <w:sz w:val="20"/>
          <w:szCs w:val="20"/>
        </w:rPr>
        <w:t xml:space="preserve">, </w:t>
      </w:r>
      <w:r w:rsidR="00560C27" w:rsidRPr="00560C27">
        <w:rPr>
          <w:color w:val="000000"/>
          <w:sz w:val="20"/>
          <w:szCs w:val="20"/>
        </w:rPr>
        <w:t>список литературы</w:t>
      </w:r>
      <w:r w:rsidR="00560C27" w:rsidRPr="00560C27">
        <w:t xml:space="preserve"> </w:t>
      </w:r>
      <w:r w:rsidR="00560C27" w:rsidRP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 w:rsidRPr="00017854">
        <w:rPr>
          <w:color w:val="000000"/>
          <w:sz w:val="20"/>
          <w:szCs w:val="20"/>
        </w:rPr>
        <w:t>)</w:t>
      </w:r>
      <w:r w:rsidR="00017854" w:rsidRPr="00017854">
        <w:rPr>
          <w:color w:val="000000"/>
          <w:sz w:val="22"/>
          <w:szCs w:val="22"/>
        </w:rPr>
        <w:t xml:space="preserve"> </w:t>
      </w:r>
      <w:r w:rsidR="00017854">
        <w:rPr>
          <w:rStyle w:val="af2"/>
          <w:color w:val="000000"/>
          <w:sz w:val="22"/>
          <w:szCs w:val="22"/>
        </w:rPr>
        <w:footnoteReference w:id="3"/>
      </w:r>
      <w:r w:rsidR="00017854">
        <w:t xml:space="preserve"> 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70128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017854">
      <w:pPr>
        <w:ind w:left="708"/>
        <w:jc w:val="both"/>
        <w:rPr>
          <w:color w:val="000000"/>
        </w:rPr>
      </w:pPr>
    </w:p>
    <w:p w:rsidR="00876B44" w:rsidRPr="00560C27" w:rsidRDefault="00806B45" w:rsidP="00017854">
      <w:pPr>
        <w:ind w:left="708"/>
        <w:jc w:val="both"/>
        <w:rPr>
          <w:color w:val="000000"/>
        </w:rPr>
      </w:pPr>
      <w:r>
        <w:rPr>
          <w:b/>
        </w:rPr>
        <w:t>5</w:t>
      </w:r>
      <w:r w:rsidR="00876B44" w:rsidRPr="00876B44">
        <w:rPr>
          <w:b/>
        </w:rPr>
        <w:t>.5.</w:t>
      </w:r>
      <w:r w:rsidR="00876B44">
        <w:t xml:space="preserve"> </w:t>
      </w:r>
      <w:r w:rsidR="00876B44" w:rsidRPr="00560C27">
        <w:rPr>
          <w:color w:val="000000"/>
        </w:rPr>
        <w:t>Данные о</w:t>
      </w:r>
      <w:r w:rsidR="00560C27" w:rsidRPr="00560C27">
        <w:rPr>
          <w:color w:val="000000"/>
        </w:rPr>
        <w:t xml:space="preserve"> цене на лекарственный препарат</w:t>
      </w:r>
    </w:p>
    <w:p w:rsidR="00560C27" w:rsidRPr="00560C27" w:rsidRDefault="00463983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 затраты на </w:t>
      </w:r>
      <w:r w:rsidR="00876B44" w:rsidRPr="00560C27">
        <w:rPr>
          <w:color w:val="000000"/>
        </w:rPr>
        <w:t>од</w:t>
      </w:r>
      <w:r>
        <w:rPr>
          <w:color w:val="000000"/>
        </w:rPr>
        <w:t>и</w:t>
      </w:r>
      <w:r w:rsidR="00876B44" w:rsidRPr="00560C27">
        <w:rPr>
          <w:color w:val="000000"/>
        </w:rPr>
        <w:t>н курс лечения пациента лекарственным препарато</w:t>
      </w:r>
      <w:r w:rsidR="00560C27">
        <w:rPr>
          <w:color w:val="000000"/>
        </w:rPr>
        <w:t xml:space="preserve">м или одного года </w:t>
      </w:r>
      <w:r w:rsidR="00560C27" w:rsidRPr="00560C27">
        <w:rPr>
          <w:color w:val="000000"/>
        </w:rPr>
        <w:t>лечения______________________________________________________________</w:t>
      </w:r>
    </w:p>
    <w:p w:rsidR="00463983" w:rsidRDefault="00463983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 </w:t>
      </w:r>
      <w:r w:rsidR="00876B44" w:rsidRPr="00560C27">
        <w:rPr>
          <w:color w:val="000000"/>
        </w:rPr>
        <w:t>дат</w:t>
      </w:r>
      <w:r w:rsidR="00560C27" w:rsidRPr="00560C27">
        <w:rPr>
          <w:color w:val="000000"/>
        </w:rPr>
        <w:t>а</w:t>
      </w:r>
      <w:r w:rsidR="00876B44" w:rsidRPr="00560C27">
        <w:rPr>
          <w:color w:val="000000"/>
        </w:rPr>
        <w:t xml:space="preserve"> проведения расчетов цены на лекарственный препарат</w:t>
      </w:r>
      <w:r>
        <w:rPr>
          <w:color w:val="000000"/>
        </w:rPr>
        <w:t xml:space="preserve"> _________________</w:t>
      </w:r>
    </w:p>
    <w:p w:rsidR="00463983" w:rsidRDefault="00463983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 </w:t>
      </w:r>
      <w:r w:rsidR="00560C27" w:rsidRPr="00560C27">
        <w:rPr>
          <w:color w:val="000000"/>
        </w:rPr>
        <w:t>цена</w:t>
      </w:r>
      <w:r w:rsidR="00876B44" w:rsidRPr="00560C27">
        <w:rPr>
          <w:color w:val="000000"/>
        </w:rPr>
        <w:t>, которую производитель планирует зарегистрировать</w:t>
      </w:r>
      <w:r>
        <w:rPr>
          <w:color w:val="000000"/>
        </w:rPr>
        <w:t xml:space="preserve"> в соответствии с требованиями законодательства Российской Федерации  ______ __________________</w:t>
      </w:r>
    </w:p>
    <w:p w:rsidR="00560C27" w:rsidRDefault="00560C27" w:rsidP="00017854">
      <w:pPr>
        <w:ind w:left="708"/>
        <w:jc w:val="both"/>
        <w:rPr>
          <w:color w:val="000000"/>
          <w:sz w:val="22"/>
          <w:szCs w:val="22"/>
        </w:rPr>
      </w:pPr>
    </w:p>
    <w:p w:rsidR="00560C27" w:rsidRDefault="00806B45" w:rsidP="00560C27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560C27" w:rsidRPr="00560C27">
        <w:rPr>
          <w:b/>
          <w:color w:val="000000"/>
        </w:rPr>
        <w:t>.6.</w:t>
      </w:r>
      <w:r w:rsidR="00560C27" w:rsidRPr="00560C27">
        <w:rPr>
          <w:color w:val="000000"/>
        </w:rPr>
        <w:t xml:space="preserve"> Данные о фактических объемах продаж лекарственного препарата в Российской Федерации за год, предшествующий подаче предложения</w:t>
      </w:r>
      <w:r w:rsidR="00560C27">
        <w:rPr>
          <w:color w:val="000000"/>
        </w:rPr>
        <w:t xml:space="preserve"> в натуральных показателях по регистрируемым лекарственным формам</w:t>
      </w:r>
      <w:r w:rsidR="00560C27" w:rsidRPr="00560C27">
        <w:rPr>
          <w:color w:val="000000"/>
        </w:rPr>
        <w:t xml:space="preserve"> 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B426E4" w:rsidRDefault="00B426E4" w:rsidP="00560C27">
      <w:pPr>
        <w:ind w:left="708"/>
        <w:jc w:val="both"/>
        <w:rPr>
          <w:color w:val="000000"/>
        </w:rPr>
      </w:pPr>
    </w:p>
    <w:p w:rsidR="00D11D07" w:rsidRDefault="00806B45" w:rsidP="00560C27">
      <w:pPr>
        <w:ind w:left="708"/>
        <w:jc w:val="both"/>
        <w:rPr>
          <w:color w:val="000000"/>
        </w:rPr>
      </w:pPr>
      <w:r>
        <w:rPr>
          <w:b/>
          <w:color w:val="000000"/>
        </w:rPr>
        <w:lastRenderedPageBreak/>
        <w:t>5</w:t>
      </w:r>
      <w:r w:rsidR="00D11D07" w:rsidRPr="00D11D07">
        <w:rPr>
          <w:b/>
          <w:color w:val="000000"/>
        </w:rPr>
        <w:t>.7.</w:t>
      </w:r>
      <w:r w:rsidR="00D11D07">
        <w:rPr>
          <w:color w:val="000000"/>
        </w:rPr>
        <w:t xml:space="preserve"> Данные отчетов о результатах мониторинга эффективности и безопасности лекарственного препарата</w:t>
      </w:r>
      <w:r w:rsidR="009015A4">
        <w:rPr>
          <w:color w:val="000000"/>
        </w:rPr>
        <w:t xml:space="preserve"> (в Российской Федерации и за рубежом)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B426E4" w:rsidRDefault="00D11D07" w:rsidP="00D11D07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560C27">
      <w:pPr>
        <w:ind w:left="708"/>
        <w:jc w:val="both"/>
      </w:pPr>
    </w:p>
    <w:p w:rsidR="00D11D07" w:rsidRDefault="00806B45" w:rsidP="00560C27">
      <w:pPr>
        <w:ind w:left="708"/>
        <w:jc w:val="both"/>
      </w:pPr>
      <w:r>
        <w:rPr>
          <w:b/>
        </w:rPr>
        <w:t>5</w:t>
      </w:r>
      <w:r w:rsidR="00D11D07" w:rsidRPr="00D11D07">
        <w:rPr>
          <w:b/>
        </w:rPr>
        <w:t>.8.</w:t>
      </w:r>
      <w:r w:rsidR="00D11D07">
        <w:t xml:space="preserve"> Данные представленные заявителем в инициативном порядке: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D11D07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560C27">
      <w:pPr>
        <w:ind w:left="708"/>
        <w:jc w:val="both"/>
      </w:pPr>
    </w:p>
    <w:p w:rsidR="00D11D07" w:rsidRDefault="00A536B1" w:rsidP="00560C27">
      <w:pPr>
        <w:ind w:left="708"/>
        <w:jc w:val="both"/>
      </w:pPr>
      <w:r w:rsidRPr="00A536B1">
        <w:rPr>
          <w:b/>
        </w:rPr>
        <w:t>5.9.</w:t>
      </w:r>
      <w:r>
        <w:t xml:space="preserve"> </w:t>
      </w:r>
      <w:r w:rsidR="00D11D07">
        <w:t>Общее количество сданных документов ________________________________</w:t>
      </w:r>
      <w:r>
        <w:t>_</w:t>
      </w:r>
      <w:r w:rsidR="00D11D07">
        <w:t>___</w:t>
      </w:r>
    </w:p>
    <w:p w:rsidR="00D11D07" w:rsidRDefault="00065C1A" w:rsidP="00560C27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</w:t>
      </w:r>
      <w:r w:rsidR="00D11D07">
        <w:t>на ________________листах.</w:t>
      </w:r>
    </w:p>
    <w:p w:rsidR="00D11D07" w:rsidRDefault="00D11D07" w:rsidP="00560C27">
      <w:pPr>
        <w:ind w:left="708"/>
        <w:jc w:val="both"/>
      </w:pPr>
    </w:p>
    <w:p w:rsidR="00342003" w:rsidRDefault="00342003" w:rsidP="00560C27">
      <w:pPr>
        <w:ind w:left="708"/>
        <w:jc w:val="both"/>
      </w:pPr>
    </w:p>
    <w:p w:rsidR="00B426E4" w:rsidRPr="00B426E4" w:rsidRDefault="00B426E4" w:rsidP="00560C27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B426E4" w:rsidRDefault="00B426E4" w:rsidP="00560C27">
      <w:pPr>
        <w:ind w:left="708"/>
        <w:jc w:val="both"/>
      </w:pPr>
    </w:p>
    <w:p w:rsidR="00B426E4" w:rsidRDefault="00B426E4" w:rsidP="00560C27">
      <w:pPr>
        <w:ind w:left="708"/>
        <w:jc w:val="both"/>
      </w:pPr>
      <w:r>
        <w:t>Дата</w:t>
      </w:r>
    </w:p>
    <w:p w:rsidR="00B426E4" w:rsidRDefault="00B426E4" w:rsidP="00560C27">
      <w:pPr>
        <w:ind w:left="708"/>
        <w:jc w:val="both"/>
      </w:pPr>
    </w:p>
    <w:p w:rsidR="00B426E4" w:rsidRDefault="00B426E4" w:rsidP="00560C27">
      <w:pPr>
        <w:ind w:left="708"/>
        <w:jc w:val="both"/>
      </w:pPr>
      <w:r>
        <w:t>Печать</w:t>
      </w:r>
    </w:p>
    <w:p w:rsidR="009902EC" w:rsidRDefault="009902EC">
      <w:r>
        <w:br w:type="page"/>
      </w:r>
    </w:p>
    <w:p w:rsidR="009902EC" w:rsidRDefault="009902EC" w:rsidP="009902EC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065C1A">
        <w:rPr>
          <w:color w:val="000000"/>
        </w:rPr>
        <w:t>2</w:t>
      </w:r>
    </w:p>
    <w:p w:rsidR="009902EC" w:rsidRDefault="009902EC" w:rsidP="009902EC">
      <w:pPr>
        <w:ind w:left="4320"/>
        <w:jc w:val="center"/>
        <w:rPr>
          <w:color w:val="000000"/>
        </w:rPr>
      </w:pPr>
      <w:r>
        <w:rPr>
          <w:color w:val="000000"/>
        </w:rPr>
        <w:t>к Правилам формирования перечней</w:t>
      </w:r>
    </w:p>
    <w:p w:rsidR="009902EC" w:rsidRDefault="009902EC" w:rsidP="009902EC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лекарственных препаратов,</w:t>
      </w:r>
    </w:p>
    <w:p w:rsidR="009902EC" w:rsidRDefault="009902EC" w:rsidP="009902EC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утвержденным постановлением</w:t>
      </w:r>
    </w:p>
    <w:p w:rsidR="009902EC" w:rsidRDefault="009902EC" w:rsidP="009902EC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Правительства Российской Федерации</w:t>
      </w:r>
    </w:p>
    <w:p w:rsidR="009902EC" w:rsidRDefault="009902EC" w:rsidP="009902EC">
      <w:pPr>
        <w:autoSpaceDE w:val="0"/>
        <w:autoSpaceDN w:val="0"/>
        <w:adjustRightInd w:val="0"/>
        <w:spacing w:line="22" w:lineRule="atLeast"/>
        <w:ind w:left="4320"/>
        <w:jc w:val="center"/>
        <w:rPr>
          <w:color w:val="000000"/>
        </w:rPr>
      </w:pPr>
      <w:r>
        <w:rPr>
          <w:color w:val="000000"/>
        </w:rPr>
        <w:t>от «___»  _______ 201_ г. № _____</w:t>
      </w:r>
    </w:p>
    <w:p w:rsidR="009902EC" w:rsidRDefault="009902EC" w:rsidP="009902EC">
      <w:pPr>
        <w:pStyle w:val="10"/>
        <w:spacing w:after="200" w:line="276" w:lineRule="auto"/>
        <w:jc w:val="center"/>
        <w:rPr>
          <w:color w:val="000000"/>
        </w:rPr>
      </w:pPr>
    </w:p>
    <w:p w:rsidR="009902EC" w:rsidRDefault="009902EC" w:rsidP="009902EC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9902EC" w:rsidRDefault="009902EC" w:rsidP="009902EC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Федерации»</w:t>
      </w:r>
    </w:p>
    <w:p w:rsidR="009902EC" w:rsidRDefault="009902EC" w:rsidP="009902EC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9902EC" w:rsidRDefault="009902EC" w:rsidP="009902EC">
      <w:pPr>
        <w:pStyle w:val="10"/>
        <w:spacing w:after="200" w:line="276" w:lineRule="auto"/>
        <w:jc w:val="center"/>
        <w:rPr>
          <w:color w:val="000000"/>
        </w:rPr>
      </w:pPr>
    </w:p>
    <w:p w:rsidR="009902EC" w:rsidRDefault="009902EC" w:rsidP="009902EC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Предложение о</w:t>
      </w:r>
      <w:r w:rsidR="00065C1A">
        <w:rPr>
          <w:b/>
          <w:color w:val="000000"/>
        </w:rPr>
        <w:t>б</w:t>
      </w:r>
      <w:r>
        <w:rPr>
          <w:b/>
          <w:color w:val="000000"/>
        </w:rPr>
        <w:t xml:space="preserve"> </w:t>
      </w:r>
      <w:r w:rsidR="00065C1A">
        <w:rPr>
          <w:b/>
          <w:color w:val="000000"/>
        </w:rPr>
        <w:t>ис</w:t>
      </w:r>
      <w:r>
        <w:rPr>
          <w:b/>
          <w:color w:val="000000"/>
        </w:rPr>
        <w:t xml:space="preserve">ключении </w:t>
      </w:r>
    </w:p>
    <w:p w:rsidR="009902EC" w:rsidRDefault="009902EC" w:rsidP="009902EC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лекарственного препарата </w:t>
      </w:r>
      <w:r w:rsidR="0034538C">
        <w:rPr>
          <w:b/>
          <w:color w:val="000000"/>
        </w:rPr>
        <w:t>из перечней</w:t>
      </w:r>
      <w:r>
        <w:rPr>
          <w:b/>
          <w:color w:val="000000"/>
        </w:rPr>
        <w:t xml:space="preserve"> лекарственны</w:t>
      </w:r>
      <w:r w:rsidR="0034538C">
        <w:rPr>
          <w:b/>
          <w:color w:val="000000"/>
        </w:rPr>
        <w:t xml:space="preserve">х препаратов </w:t>
      </w:r>
    </w:p>
    <w:p w:rsidR="009902EC" w:rsidRDefault="009902EC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1. </w:t>
      </w:r>
      <w:r w:rsidRPr="008C72AE">
        <w:rPr>
          <w:b/>
          <w:color w:val="000000"/>
        </w:rPr>
        <w:t>НАСТОЯЩЕЕ ЗАЯВЛЕНИЕ КАСАЕТСЯ</w:t>
      </w:r>
      <w:r>
        <w:rPr>
          <w:b/>
          <w:color w:val="000000"/>
        </w:rPr>
        <w:t xml:space="preserve"> </w:t>
      </w:r>
      <w:r w:rsidRPr="008C72AE"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9902EC" w:rsidRDefault="009902EC" w:rsidP="009902EC">
      <w:pPr>
        <w:ind w:firstLine="709"/>
        <w:jc w:val="both"/>
        <w:rPr>
          <w:color w:val="000000"/>
        </w:rPr>
      </w:pPr>
      <w:r>
        <w:rPr>
          <w:color w:val="000000"/>
        </w:rPr>
        <w:sym w:font="Symbol" w:char="F0A0"/>
      </w:r>
      <w:r w:rsidRPr="00A27C87">
        <w:rPr>
          <w:color w:val="000000"/>
        </w:rPr>
        <w:t xml:space="preserve"> </w:t>
      </w:r>
      <w:r>
        <w:rPr>
          <w:color w:val="000000"/>
        </w:rPr>
        <w:t>исключения лекарственного препарата из перечней лекарственных препаратов</w:t>
      </w:r>
      <w:r w:rsidR="0034538C">
        <w:rPr>
          <w:color w:val="000000"/>
        </w:rPr>
        <w:t>:</w:t>
      </w:r>
    </w:p>
    <w:p w:rsidR="0034538C" w:rsidRPr="00C83B73" w:rsidRDefault="0034538C" w:rsidP="0034538C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rPr>
          <w:color w:val="000000"/>
        </w:rPr>
        <w:t>перечня ЖНВЛП</w:t>
      </w:r>
    </w:p>
    <w:p w:rsidR="0034538C" w:rsidRDefault="0034538C" w:rsidP="0034538C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t>переч</w:t>
      </w:r>
      <w:r w:rsidR="00FE3ED8">
        <w:t>ня лекарственных препаратов по дорогостоящим</w:t>
      </w:r>
      <w:r w:rsidRPr="00C83B73">
        <w:t xml:space="preserve"> нозологиям</w:t>
      </w:r>
    </w:p>
    <w:p w:rsidR="0034538C" w:rsidRPr="00C83B73" w:rsidRDefault="0034538C" w:rsidP="0034538C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t>перечня лекарственных препаратов для обеспечения отдельных категорий граждан</w:t>
      </w:r>
    </w:p>
    <w:p w:rsidR="009902EC" w:rsidRDefault="009902EC" w:rsidP="009902EC">
      <w:pPr>
        <w:ind w:firstLine="709"/>
        <w:jc w:val="both"/>
        <w:rPr>
          <w:color w:val="000000"/>
        </w:rPr>
      </w:pPr>
    </w:p>
    <w:p w:rsidR="009902EC" w:rsidRDefault="009902EC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2. ИНФОРМАЦИЯ О ЗАЯВИТЕЛЕ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2.1.</w:t>
      </w:r>
      <w:r>
        <w:rPr>
          <w:color w:val="000000"/>
        </w:rPr>
        <w:t xml:space="preserve"> Наименование организации или ФИО______________________________________</w:t>
      </w:r>
    </w:p>
    <w:p w:rsidR="009902EC" w:rsidRDefault="009902EC" w:rsidP="009902EC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2.2.</w:t>
      </w:r>
      <w:r>
        <w:rPr>
          <w:color w:val="000000"/>
        </w:rPr>
        <w:t xml:space="preserve"> Контактное лицо, должность _____________________________________________</w:t>
      </w:r>
    </w:p>
    <w:p w:rsidR="009902EC" w:rsidRDefault="009902EC" w:rsidP="009902EC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CC54DB">
        <w:rPr>
          <w:b/>
          <w:color w:val="000000"/>
        </w:rPr>
        <w:t>2.3.</w:t>
      </w:r>
      <w:r>
        <w:rPr>
          <w:color w:val="000000"/>
        </w:rPr>
        <w:t xml:space="preserve"> Адрес_________________________________________________________________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34538C" w:rsidRDefault="0034538C" w:rsidP="009902EC">
      <w:pPr>
        <w:jc w:val="both"/>
        <w:rPr>
          <w:b/>
          <w:color w:val="000000"/>
        </w:rPr>
      </w:pPr>
    </w:p>
    <w:p w:rsidR="009902EC" w:rsidRDefault="009902EC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C54DB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CC54DB">
        <w:rPr>
          <w:b/>
          <w:color w:val="000000"/>
        </w:rPr>
        <w:t>ИНФОРМАЦИЯ О ЛЕКАРСТВЕННОМ ПРЕПАРАТЕ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3.1.</w:t>
      </w:r>
      <w:r>
        <w:rPr>
          <w:color w:val="000000"/>
        </w:rPr>
        <w:t xml:space="preserve"> Наименование: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международное непатентованное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группировочное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химическое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торговое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</w:p>
    <w:p w:rsidR="009902EC" w:rsidRPr="00FC30F3" w:rsidRDefault="009902EC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3.2. </w:t>
      </w:r>
      <w:r w:rsidRPr="00FC30F3">
        <w:rPr>
          <w:color w:val="000000"/>
        </w:rPr>
        <w:t>Код анатомо-терапевтическо-химической (АТХ) классификации лекарственного препарата</w:t>
      </w:r>
      <w:r>
        <w:rPr>
          <w:color w:val="000000"/>
        </w:rPr>
        <w:t xml:space="preserve"> _________________________________________________________________</w:t>
      </w:r>
    </w:p>
    <w:p w:rsidR="0034538C" w:rsidRDefault="0034538C" w:rsidP="0034538C">
      <w:pPr>
        <w:ind w:left="708"/>
        <w:jc w:val="both"/>
        <w:rPr>
          <w:b/>
          <w:color w:val="000000"/>
        </w:rPr>
      </w:pP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3.3. </w:t>
      </w:r>
      <w:r w:rsidRPr="0034538C">
        <w:rPr>
          <w:color w:val="000000"/>
        </w:rPr>
        <w:t>Заявленные показания к применению лекарственного препарата</w:t>
      </w:r>
      <w:r w:rsidR="009002BB">
        <w:rPr>
          <w:color w:val="000000"/>
        </w:rPr>
        <w:t xml:space="preserve"> (согласно инструкции по медицинскому применению)</w:t>
      </w:r>
      <w:r w:rsidRPr="0034538C">
        <w:rPr>
          <w:color w:val="000000"/>
        </w:rPr>
        <w:t>:</w:t>
      </w: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 </w:t>
      </w:r>
      <w:r w:rsidRPr="0034538C">
        <w:rPr>
          <w:b/>
          <w:color w:val="000000"/>
        </w:rPr>
        <w:t> ___________________________________________</w:t>
      </w: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 </w:t>
      </w:r>
      <w:r w:rsidRPr="0034538C">
        <w:rPr>
          <w:b/>
          <w:color w:val="000000"/>
        </w:rPr>
        <w:t> ___________________________________________</w:t>
      </w: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 </w:t>
      </w:r>
      <w:r w:rsidRPr="0034538C">
        <w:rPr>
          <w:b/>
          <w:color w:val="000000"/>
        </w:rPr>
        <w:t> ___________________________________________</w:t>
      </w:r>
    </w:p>
    <w:p w:rsidR="0034538C" w:rsidRDefault="0034538C" w:rsidP="009902EC">
      <w:pPr>
        <w:ind w:left="708"/>
        <w:jc w:val="both"/>
        <w:rPr>
          <w:b/>
          <w:color w:val="000000"/>
        </w:rPr>
      </w:pPr>
    </w:p>
    <w:p w:rsidR="009902EC" w:rsidRDefault="009902EC" w:rsidP="009902EC">
      <w:pPr>
        <w:ind w:left="708"/>
        <w:jc w:val="both"/>
        <w:rPr>
          <w:color w:val="000000"/>
        </w:rPr>
      </w:pPr>
      <w:r w:rsidRPr="007272D3">
        <w:rPr>
          <w:b/>
          <w:color w:val="000000"/>
        </w:rPr>
        <w:t>3.</w:t>
      </w:r>
      <w:r>
        <w:rPr>
          <w:b/>
          <w:color w:val="000000"/>
        </w:rPr>
        <w:t>3</w:t>
      </w:r>
      <w:r w:rsidRPr="007272D3">
        <w:rPr>
          <w:b/>
          <w:color w:val="000000"/>
        </w:rPr>
        <w:t>.</w:t>
      </w:r>
      <w:r>
        <w:rPr>
          <w:color w:val="000000"/>
        </w:rPr>
        <w:t xml:space="preserve"> Регистрация лекарственного препарата в Российской Федерации: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34538C" w:rsidRDefault="0034538C" w:rsidP="009902EC">
      <w:pPr>
        <w:ind w:left="708"/>
        <w:jc w:val="both"/>
        <w:rPr>
          <w:color w:val="000000"/>
        </w:rPr>
      </w:pPr>
    </w:p>
    <w:p w:rsidR="009902EC" w:rsidRDefault="0034538C" w:rsidP="009902EC">
      <w:pPr>
        <w:ind w:left="708"/>
        <w:jc w:val="both"/>
        <w:rPr>
          <w:color w:val="000000"/>
        </w:rPr>
      </w:pPr>
      <w:r w:rsidRPr="0034538C">
        <w:rPr>
          <w:b/>
          <w:color w:val="000000"/>
        </w:rPr>
        <w:t>3.4.</w:t>
      </w:r>
      <w:r>
        <w:rPr>
          <w:color w:val="000000"/>
        </w:rPr>
        <w:t xml:space="preserve"> </w:t>
      </w:r>
      <w:r w:rsidR="009902EC">
        <w:rPr>
          <w:color w:val="000000"/>
        </w:rPr>
        <w:t>Предлагаемые к исключению лекарственные формы лекарственного препарата: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4E7634" w:rsidRDefault="004E7634" w:rsidP="004E7634">
      <w:pPr>
        <w:ind w:left="708"/>
        <w:jc w:val="both"/>
        <w:rPr>
          <w:color w:val="000000"/>
        </w:rPr>
      </w:pPr>
      <w:r>
        <w:rPr>
          <w:b/>
          <w:color w:val="000000"/>
        </w:rPr>
        <w:t>3.5</w:t>
      </w:r>
      <w:r w:rsidRPr="0034538C">
        <w:rPr>
          <w:b/>
          <w:color w:val="000000"/>
        </w:rPr>
        <w:t>.</w:t>
      </w:r>
      <w:r>
        <w:rPr>
          <w:color w:val="000000"/>
        </w:rPr>
        <w:t xml:space="preserve"> Сведения о воспроизведенных лекарственных препаратах (при наличии):</w:t>
      </w:r>
    </w:p>
    <w:p w:rsidR="004E7634" w:rsidRDefault="004E7634" w:rsidP="004E7634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4E7634" w:rsidRDefault="004E7634" w:rsidP="004E7634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9902EC" w:rsidRDefault="009902EC" w:rsidP="009902EC">
      <w:pPr>
        <w:jc w:val="both"/>
        <w:rPr>
          <w:color w:val="000000"/>
        </w:rPr>
      </w:pPr>
    </w:p>
    <w:p w:rsidR="009902EC" w:rsidRPr="00514B8B" w:rsidRDefault="009902EC" w:rsidP="009902EC">
      <w:pPr>
        <w:jc w:val="both"/>
        <w:rPr>
          <w:color w:val="000000"/>
        </w:rPr>
      </w:pPr>
      <w:r w:rsidRPr="00CF48C4">
        <w:rPr>
          <w:b/>
          <w:color w:val="000000"/>
        </w:rPr>
        <w:t xml:space="preserve">4. </w:t>
      </w:r>
      <w:r>
        <w:rPr>
          <w:b/>
          <w:color w:val="000000"/>
        </w:rPr>
        <w:t xml:space="preserve">ОСНОВАНИЯ ДЛЯ ИСКЛЮЧЕНИЯ ЛЕКАРСТВЕННОГО ПРЕПАРАТА ИЗ ПЕРЕЧНЕЙ ЛЕКАРСТВЕННЫХ ПРЕПАРАТОВ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9902EC">
        <w:rPr>
          <w:color w:val="000000"/>
        </w:rPr>
        <w:t>наличие научно-обоснованной информации о преимуществах и (или) особенностях механизма действия</w:t>
      </w:r>
      <w:r w:rsidR="00BB36F3">
        <w:rPr>
          <w:color w:val="000000"/>
        </w:rPr>
        <w:t xml:space="preserve">, большей безопасности </w:t>
      </w:r>
      <w:r w:rsidR="009902EC">
        <w:rPr>
          <w:color w:val="000000"/>
        </w:rPr>
        <w:t>альтернативного</w:t>
      </w:r>
      <w:r w:rsidR="00CA4B23">
        <w:rPr>
          <w:color w:val="000000"/>
        </w:rPr>
        <w:t xml:space="preserve">, </w:t>
      </w:r>
      <w:r w:rsidR="009902EC">
        <w:rPr>
          <w:color w:val="000000"/>
        </w:rPr>
        <w:t>лекарственного препарата</w:t>
      </w:r>
      <w:r w:rsidR="00CA4B23">
        <w:rPr>
          <w:color w:val="000000"/>
        </w:rPr>
        <w:t>,</w:t>
      </w:r>
      <w:r w:rsidR="009902EC">
        <w:rPr>
          <w:color w:val="000000"/>
        </w:rPr>
        <w:t xml:space="preserve"> </w:t>
      </w:r>
      <w:r w:rsidR="00CA4B23">
        <w:rPr>
          <w:color w:val="000000"/>
        </w:rPr>
        <w:t xml:space="preserve">включаемого в перечень, </w:t>
      </w:r>
      <w:r w:rsidR="009902EC">
        <w:rPr>
          <w:color w:val="000000"/>
        </w:rPr>
        <w:t>при диагностике, профилактике или лечении заболеваний, синдромов и состояний с учетом статистических данных о структуре заболеваемости и смертности в Российской Федерации</w:t>
      </w:r>
    </w:p>
    <w:p w:rsidR="00F12C31" w:rsidRDefault="00463983" w:rsidP="00F12C31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F12C31">
        <w:rPr>
          <w:color w:val="000000"/>
        </w:rPr>
        <w:t>вновь появившиеся сведения о токсичности или высокой частоте нежелательных побочных явлений при применении лекарственного препарата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9902EC">
        <w:rPr>
          <w:color w:val="000000"/>
        </w:rPr>
        <w:t>приостановка применения лекарственного препарата в Российской Федерации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9902EC">
        <w:rPr>
          <w:color w:val="000000"/>
        </w:rPr>
        <w:t>исключение лекарственного препарата из Государственного реестра лекарственных средств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1B13DC">
        <w:rPr>
          <w:color w:val="000000"/>
        </w:rPr>
        <w:t xml:space="preserve">прекращение производства лекарственного препарата либо </w:t>
      </w:r>
      <w:r w:rsidR="005525CA">
        <w:rPr>
          <w:color w:val="000000"/>
        </w:rPr>
        <w:t>его поставок в Российскую Федерацию, в том числе отсут</w:t>
      </w:r>
      <w:r w:rsidR="009902EC">
        <w:rPr>
          <w:color w:val="000000"/>
        </w:rPr>
        <w:t>ствие лекарственного препарата в гражданском обороте в Российской Федерации</w:t>
      </w:r>
      <w:r w:rsidR="0045408B">
        <w:rPr>
          <w:color w:val="000000"/>
        </w:rPr>
        <w:t xml:space="preserve"> в течение периода, превышающего один календарный год</w:t>
      </w:r>
    </w:p>
    <w:p w:rsidR="009902EC" w:rsidRDefault="009902EC" w:rsidP="009902EC">
      <w:pPr>
        <w:jc w:val="both"/>
        <w:rPr>
          <w:color w:val="000000"/>
        </w:rPr>
      </w:pPr>
    </w:p>
    <w:p w:rsidR="009902EC" w:rsidRDefault="00514B8B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5</w:t>
      </w:r>
      <w:r w:rsidR="009902EC">
        <w:rPr>
          <w:b/>
          <w:color w:val="000000"/>
        </w:rPr>
        <w:t xml:space="preserve">. </w:t>
      </w:r>
      <w:r>
        <w:rPr>
          <w:b/>
          <w:color w:val="000000"/>
        </w:rPr>
        <w:t xml:space="preserve">ПРЕДСТАВЛЕННЫЕ </w:t>
      </w:r>
      <w:r w:rsidR="009902EC">
        <w:rPr>
          <w:b/>
          <w:color w:val="000000"/>
        </w:rPr>
        <w:t>ДАННЫЕ, ПОДТВЕРЖДАЮЩИЕ ОСНОВАНИЯ ДЛЯ ИСКЛЮ</w:t>
      </w:r>
      <w:r w:rsidR="002D48E2">
        <w:rPr>
          <w:b/>
          <w:color w:val="000000"/>
        </w:rPr>
        <w:t>ЧЕНИЯ ЛЕКАРСТВЕННОГО ПРЕПАРАТА ИЗ</w:t>
      </w:r>
      <w:r w:rsidR="009902EC">
        <w:rPr>
          <w:b/>
          <w:color w:val="000000"/>
        </w:rPr>
        <w:t xml:space="preserve"> ПЕРЕЧН</w:t>
      </w:r>
      <w:r w:rsidR="002D48E2">
        <w:rPr>
          <w:b/>
          <w:color w:val="000000"/>
        </w:rPr>
        <w:t>ЕЙ</w:t>
      </w:r>
      <w:r w:rsidR="009902EC">
        <w:rPr>
          <w:b/>
          <w:color w:val="000000"/>
        </w:rPr>
        <w:t xml:space="preserve"> ЛЕКАРСТВЕННЫХ ПРЕПАРАТОВ </w:t>
      </w:r>
      <w:r w:rsidR="009902EC">
        <w:rPr>
          <w:color w:val="000000"/>
          <w:sz w:val="20"/>
          <w:szCs w:val="20"/>
        </w:rPr>
        <w:t xml:space="preserve">(нужное отметить с помощью </w:t>
      </w:r>
      <w:r w:rsidR="009902EC">
        <w:rPr>
          <w:rFonts w:ascii="Courier New" w:hAnsi="Courier New" w:cs="Courier New"/>
          <w:color w:val="000000"/>
          <w:sz w:val="20"/>
          <w:szCs w:val="20"/>
        </w:rPr>
        <w:t xml:space="preserve">[V] </w:t>
      </w:r>
      <w:r w:rsidR="009902EC" w:rsidRPr="00F555EB">
        <w:rPr>
          <w:color w:val="000000"/>
          <w:sz w:val="20"/>
          <w:szCs w:val="20"/>
        </w:rPr>
        <w:t>в квадрате 1</w:t>
      </w:r>
      <w:r w:rsidR="009902EC"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902EC" w:rsidRPr="00514B8B" w:rsidRDefault="00514B8B" w:rsidP="00514B8B">
      <w:pPr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5</w:t>
      </w:r>
      <w:r w:rsidR="009902EC" w:rsidRPr="007E3936">
        <w:rPr>
          <w:b/>
          <w:color w:val="000000"/>
        </w:rPr>
        <w:t>.1.</w:t>
      </w:r>
      <w:r w:rsidR="009902EC">
        <w:rPr>
          <w:color w:val="000000"/>
        </w:rPr>
        <w:t xml:space="preserve"> Клинические данные:</w:t>
      </w:r>
    </w:p>
    <w:p w:rsidR="009902EC" w:rsidRDefault="009902EC" w:rsidP="009902EC">
      <w:pPr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полнотекстовые версии сравнительных клинических исследований</w:t>
      </w:r>
      <w:r>
        <w:rPr>
          <w:color w:val="000000"/>
        </w:rPr>
        <w:t xml:space="preserve"> (</w:t>
      </w:r>
      <w:r w:rsidR="00C3795D">
        <w:rPr>
          <w:color w:val="000000"/>
        </w:rPr>
        <w:t>статьи, отчеты на русском языке или переведенные на русский язык, заверенные заявителем</w:t>
      </w:r>
      <w:r>
        <w:rPr>
          <w:color w:val="000000"/>
        </w:rPr>
        <w:t xml:space="preserve">)  </w:t>
      </w:r>
      <w:r>
        <w:rPr>
          <w:color w:val="000000"/>
          <w:sz w:val="20"/>
          <w:szCs w:val="20"/>
        </w:rPr>
        <w:t>(указываются авторы, название, дизайн исследования,  количество пациентов, включенных в исследование, период наблюдения, показание к медицинскому применению лекарственного препарата, результаты исследования с указанием количественных данных, заключение, список литературы</w:t>
      </w:r>
      <w:r>
        <w:t xml:space="preserve"> </w:t>
      </w:r>
      <w:r>
        <w:rPr>
          <w:color w:val="000000"/>
          <w:sz w:val="20"/>
          <w:szCs w:val="20"/>
        </w:rPr>
        <w:t>по схеме: автор, название исследования, выходные данные)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  <w:rPr>
          <w:b/>
          <w:color w:val="000000"/>
        </w:rPr>
      </w:pPr>
    </w:p>
    <w:p w:rsidR="009902EC" w:rsidRDefault="00514B8B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lastRenderedPageBreak/>
        <w:t>5</w:t>
      </w:r>
      <w:r w:rsidR="009902EC" w:rsidRPr="00070128">
        <w:rPr>
          <w:b/>
          <w:color w:val="000000"/>
        </w:rPr>
        <w:t>.</w:t>
      </w:r>
      <w:r>
        <w:rPr>
          <w:b/>
          <w:color w:val="000000"/>
        </w:rPr>
        <w:t>2</w:t>
      </w:r>
      <w:r w:rsidR="009902EC" w:rsidRPr="00070128">
        <w:rPr>
          <w:b/>
          <w:color w:val="000000"/>
        </w:rPr>
        <w:t>.</w:t>
      </w:r>
      <w:r w:rsidR="009902EC">
        <w:rPr>
          <w:color w:val="000000"/>
        </w:rPr>
        <w:t xml:space="preserve"> Данные о</w:t>
      </w:r>
      <w:r w:rsidR="00BB36F3">
        <w:rPr>
          <w:color w:val="000000"/>
        </w:rPr>
        <w:t>б</w:t>
      </w:r>
      <w:r w:rsidR="009902EC">
        <w:rPr>
          <w:color w:val="000000"/>
        </w:rPr>
        <w:t xml:space="preserve"> </w:t>
      </w:r>
      <w:r w:rsidR="00677E2F">
        <w:rPr>
          <w:color w:val="000000"/>
        </w:rPr>
        <w:t>клинико-</w:t>
      </w:r>
      <w:r w:rsidR="009902EC">
        <w:rPr>
          <w:color w:val="000000"/>
        </w:rPr>
        <w:t>экономических (фармакоэкономических) характеристиках лекарственного препарата</w:t>
      </w:r>
    </w:p>
    <w:p w:rsidR="009902EC" w:rsidRDefault="009902EC" w:rsidP="009902EC">
      <w:pPr>
        <w:ind w:left="708"/>
        <w:jc w:val="both"/>
      </w:pPr>
      <w:r w:rsidRPr="00070128">
        <w:rPr>
          <w:b/>
          <w:color w:val="000000"/>
        </w:rPr>
        <w:t>полнотекстовы</w:t>
      </w:r>
      <w:r>
        <w:rPr>
          <w:b/>
          <w:color w:val="000000"/>
        </w:rPr>
        <w:t>е</w:t>
      </w:r>
      <w:r w:rsidRPr="00070128">
        <w:rPr>
          <w:b/>
          <w:color w:val="000000"/>
        </w:rPr>
        <w:t xml:space="preserve"> версии </w:t>
      </w:r>
      <w:r w:rsidR="00677E2F">
        <w:rPr>
          <w:b/>
          <w:color w:val="000000"/>
        </w:rPr>
        <w:t>клинико-</w:t>
      </w:r>
      <w:r>
        <w:rPr>
          <w:b/>
          <w:color w:val="000000"/>
        </w:rPr>
        <w:t>экономических</w:t>
      </w:r>
      <w:r w:rsidRPr="00070128">
        <w:rPr>
          <w:b/>
          <w:color w:val="000000"/>
        </w:rPr>
        <w:t xml:space="preserve"> исследований</w:t>
      </w:r>
      <w:r>
        <w:t xml:space="preserve"> </w:t>
      </w:r>
      <w:r w:rsidRPr="00070128">
        <w:rPr>
          <w:color w:val="000000"/>
        </w:rPr>
        <w:t>(</w:t>
      </w:r>
      <w:r w:rsidR="00C3795D">
        <w:rPr>
          <w:color w:val="000000"/>
        </w:rPr>
        <w:t>статьи, отчеты на русском языке или переведенные на русский язык, заверенные заявителем</w:t>
      </w:r>
      <w:r w:rsidRPr="00070128">
        <w:rPr>
          <w:color w:val="000000"/>
        </w:rPr>
        <w:t xml:space="preserve">), </w:t>
      </w:r>
      <w:r w:rsidRPr="00017854">
        <w:rPr>
          <w:color w:val="000000"/>
          <w:sz w:val="20"/>
          <w:szCs w:val="20"/>
        </w:rPr>
        <w:t>(указываются сведения об авторах, названии исследования, ссылки на исследование, дизайн исследования (ретроспективное, проспективное, моделирование</w:t>
      </w:r>
      <w:r>
        <w:rPr>
          <w:rStyle w:val="af2"/>
          <w:color w:val="000000"/>
          <w:sz w:val="22"/>
          <w:szCs w:val="22"/>
        </w:rPr>
        <w:footnoteReference w:id="4"/>
      </w:r>
      <w:r w:rsidRPr="00017854">
        <w:rPr>
          <w:color w:val="000000"/>
          <w:sz w:val="20"/>
          <w:szCs w:val="20"/>
        </w:rPr>
        <w:t>), вид анализа, сведения о лекарственных препаратах, которые использовались для сравнения с предлагаемым лекарственным препаратом, затраты, которые учитывались в исследовании, и количественные значения затрат в рублях, эффективность сравниваемых лекарственных препаратов (критерии оценки эффективности и количественные значения), результаты исследования</w:t>
      </w:r>
      <w:r>
        <w:rPr>
          <w:color w:val="000000"/>
          <w:sz w:val="20"/>
          <w:szCs w:val="20"/>
        </w:rPr>
        <w:t xml:space="preserve">, </w:t>
      </w:r>
      <w:r w:rsidRPr="00560C27">
        <w:rPr>
          <w:color w:val="000000"/>
          <w:sz w:val="20"/>
          <w:szCs w:val="20"/>
        </w:rPr>
        <w:t>список литературы</w:t>
      </w:r>
      <w:r w:rsidRPr="00560C27">
        <w:t xml:space="preserve"> </w:t>
      </w:r>
      <w:r w:rsidRP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 w:rsidRPr="00017854">
        <w:rPr>
          <w:color w:val="000000"/>
          <w:sz w:val="20"/>
          <w:szCs w:val="20"/>
        </w:rPr>
        <w:t>)</w:t>
      </w:r>
      <w:r w:rsidRPr="00017854">
        <w:rPr>
          <w:color w:val="000000"/>
          <w:sz w:val="22"/>
          <w:szCs w:val="22"/>
        </w:rPr>
        <w:t xml:space="preserve"> </w:t>
      </w:r>
      <w:r>
        <w:rPr>
          <w:rStyle w:val="af2"/>
          <w:color w:val="000000"/>
          <w:sz w:val="22"/>
          <w:szCs w:val="22"/>
        </w:rPr>
        <w:footnoteReference w:id="5"/>
      </w:r>
      <w:r>
        <w:t xml:space="preserve">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b/>
          <w:color w:val="000000"/>
        </w:rPr>
      </w:pPr>
    </w:p>
    <w:p w:rsidR="009902EC" w:rsidRDefault="0077276D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5.3</w:t>
      </w:r>
      <w:r w:rsidR="009902EC" w:rsidRPr="00560C27">
        <w:rPr>
          <w:b/>
          <w:color w:val="000000"/>
        </w:rPr>
        <w:t>.</w:t>
      </w:r>
      <w:r w:rsidR="009902EC" w:rsidRPr="00560C27">
        <w:rPr>
          <w:color w:val="000000"/>
        </w:rPr>
        <w:t xml:space="preserve"> Данные о фактических объемах продаж лекарственного препарата в Российской Федерации за год, предшествующий подаче предложения</w:t>
      </w:r>
      <w:r w:rsidR="009902EC">
        <w:rPr>
          <w:color w:val="000000"/>
        </w:rPr>
        <w:t xml:space="preserve"> в натуральных показателях по регистрируемым лекарственным формам</w:t>
      </w:r>
      <w:r w:rsidR="005525CA">
        <w:rPr>
          <w:color w:val="000000"/>
        </w:rPr>
        <w:t xml:space="preserve"> (при наличии)</w:t>
      </w:r>
      <w:r w:rsidR="009902EC" w:rsidRPr="00560C27">
        <w:rPr>
          <w:color w:val="000000"/>
        </w:rPr>
        <w:t xml:space="preserve">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b/>
          <w:color w:val="000000"/>
        </w:rPr>
      </w:pPr>
    </w:p>
    <w:p w:rsidR="005525CA" w:rsidRDefault="005525CA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5.4</w:t>
      </w:r>
      <w:r w:rsidRPr="00560C27">
        <w:rPr>
          <w:b/>
          <w:color w:val="000000"/>
        </w:rPr>
        <w:t>.</w:t>
      </w:r>
      <w:r w:rsidRPr="00560C27">
        <w:rPr>
          <w:color w:val="000000"/>
        </w:rPr>
        <w:t xml:space="preserve"> Данные </w:t>
      </w:r>
      <w:r>
        <w:rPr>
          <w:color w:val="000000"/>
        </w:rPr>
        <w:t>и документы, подтверждающие прекращение производства лекарственного препарата либо его поставок в Российскую Федерацию, в том числе отсутствие лекарственного препарата в гражданском обороте в Российской Федерации в течение периода, превышающего один календарный год (при наличии)</w:t>
      </w:r>
    </w:p>
    <w:p w:rsidR="005525CA" w:rsidRDefault="005525CA" w:rsidP="005525CA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5525CA" w:rsidRDefault="005525CA" w:rsidP="005525CA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color w:val="000000"/>
        </w:rPr>
      </w:pPr>
    </w:p>
    <w:p w:rsidR="009902EC" w:rsidRDefault="00595363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5.</w:t>
      </w:r>
      <w:r w:rsidR="005525CA">
        <w:rPr>
          <w:b/>
          <w:color w:val="000000"/>
        </w:rPr>
        <w:t>5</w:t>
      </w:r>
      <w:r w:rsidR="009902EC" w:rsidRPr="00D11D07">
        <w:rPr>
          <w:b/>
          <w:color w:val="000000"/>
        </w:rPr>
        <w:t>.</w:t>
      </w:r>
      <w:r w:rsidR="009902EC">
        <w:rPr>
          <w:color w:val="000000"/>
        </w:rPr>
        <w:t xml:space="preserve"> Данные отчетов о результатах мониторинга эффективности и безопасности лекарственного препарата</w:t>
      </w:r>
      <w:r w:rsidR="005D39E2">
        <w:rPr>
          <w:color w:val="000000"/>
        </w:rPr>
        <w:t xml:space="preserve"> (на территории Российской Федерации и за рубежом)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color w:val="000000"/>
        </w:rPr>
      </w:pPr>
    </w:p>
    <w:p w:rsidR="009902EC" w:rsidRDefault="00595363" w:rsidP="009902EC">
      <w:pPr>
        <w:ind w:left="708"/>
        <w:jc w:val="both"/>
      </w:pPr>
      <w:r>
        <w:rPr>
          <w:b/>
        </w:rPr>
        <w:t>5.</w:t>
      </w:r>
      <w:r w:rsidR="005525CA">
        <w:rPr>
          <w:b/>
        </w:rPr>
        <w:t>6</w:t>
      </w:r>
      <w:r w:rsidR="009902EC" w:rsidRPr="00D11D07">
        <w:rPr>
          <w:b/>
        </w:rPr>
        <w:t>.</w:t>
      </w:r>
      <w:r w:rsidR="009902EC">
        <w:t xml:space="preserve"> Данные представленные заявителем в инициативном порядке: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  <w:r>
        <w:t>Общее количество сданных документов ______________________________________</w:t>
      </w:r>
    </w:p>
    <w:p w:rsidR="009902EC" w:rsidRDefault="00595363" w:rsidP="009902EC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</w:t>
      </w:r>
      <w:r w:rsidR="009902EC">
        <w:t>на ________________листах.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</w:p>
    <w:p w:rsidR="009902EC" w:rsidRPr="00B426E4" w:rsidRDefault="009902EC" w:rsidP="009902EC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  <w:r>
        <w:t>Дата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  <w:r>
        <w:t>Печать</w:t>
      </w:r>
    </w:p>
    <w:p w:rsidR="00662E5D" w:rsidRDefault="00662E5D"/>
    <w:p w:rsidR="00254DD6" w:rsidRDefault="00254DD6" w:rsidP="00254DD6">
      <w:pPr>
        <w:autoSpaceDE w:val="0"/>
        <w:autoSpaceDN w:val="0"/>
        <w:adjustRightInd w:val="0"/>
        <w:ind w:left="4320"/>
        <w:jc w:val="center"/>
        <w:outlineLvl w:val="0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№ 3</w:t>
      </w:r>
    </w:p>
    <w:p w:rsidR="00254DD6" w:rsidRDefault="00254DD6" w:rsidP="00254DD6">
      <w:pPr>
        <w:ind w:left="4320"/>
        <w:jc w:val="center"/>
        <w:rPr>
          <w:color w:val="000000"/>
        </w:rPr>
      </w:pPr>
      <w:r>
        <w:rPr>
          <w:color w:val="000000"/>
        </w:rPr>
        <w:t>к Правилам формирования перечней</w:t>
      </w:r>
    </w:p>
    <w:p w:rsidR="00254DD6" w:rsidRDefault="00254DD6" w:rsidP="00254DD6">
      <w:pPr>
        <w:autoSpaceDE w:val="0"/>
        <w:autoSpaceDN w:val="0"/>
        <w:adjustRightInd w:val="0"/>
        <w:ind w:left="4320"/>
        <w:jc w:val="center"/>
        <w:outlineLvl w:val="0"/>
        <w:rPr>
          <w:color w:val="000000"/>
        </w:rPr>
      </w:pPr>
      <w:r>
        <w:rPr>
          <w:color w:val="000000"/>
        </w:rPr>
        <w:t>лекарственных препаратов,</w:t>
      </w:r>
    </w:p>
    <w:p w:rsidR="00254DD6" w:rsidRDefault="00254DD6" w:rsidP="00254DD6">
      <w:pPr>
        <w:autoSpaceDE w:val="0"/>
        <w:autoSpaceDN w:val="0"/>
        <w:adjustRightInd w:val="0"/>
        <w:ind w:left="4320"/>
        <w:jc w:val="center"/>
        <w:outlineLvl w:val="0"/>
        <w:rPr>
          <w:color w:val="000000"/>
        </w:rPr>
      </w:pPr>
      <w:r>
        <w:rPr>
          <w:color w:val="000000"/>
        </w:rPr>
        <w:t>утвержденным постановлением</w:t>
      </w:r>
    </w:p>
    <w:p w:rsidR="00254DD6" w:rsidRDefault="00254DD6" w:rsidP="00254DD6">
      <w:pPr>
        <w:autoSpaceDE w:val="0"/>
        <w:autoSpaceDN w:val="0"/>
        <w:adjustRightInd w:val="0"/>
        <w:ind w:left="4320"/>
        <w:jc w:val="center"/>
        <w:outlineLvl w:val="0"/>
        <w:rPr>
          <w:color w:val="000000"/>
        </w:rPr>
      </w:pPr>
      <w:r>
        <w:rPr>
          <w:color w:val="000000"/>
        </w:rPr>
        <w:t>Правительства Российской Федерации</w:t>
      </w:r>
    </w:p>
    <w:p w:rsidR="00254DD6" w:rsidRDefault="00254DD6" w:rsidP="00254DD6">
      <w:pPr>
        <w:autoSpaceDE w:val="0"/>
        <w:autoSpaceDN w:val="0"/>
        <w:adjustRightInd w:val="0"/>
        <w:ind w:left="4320"/>
        <w:jc w:val="center"/>
        <w:rPr>
          <w:color w:val="000000"/>
        </w:rPr>
      </w:pPr>
      <w:r>
        <w:rPr>
          <w:color w:val="000000"/>
        </w:rPr>
        <w:t>от «___»  _______ 201_ г. № _____</w:t>
      </w:r>
    </w:p>
    <w:p w:rsidR="00254DD6" w:rsidRDefault="00254DD6" w:rsidP="00254DD6">
      <w:pPr>
        <w:ind w:left="4320"/>
        <w:jc w:val="both"/>
        <w:rPr>
          <w:color w:val="000000"/>
        </w:rPr>
      </w:pPr>
    </w:p>
    <w:p w:rsidR="00254DD6" w:rsidRDefault="00254DD6" w:rsidP="00254DD6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254DD6" w:rsidRDefault="00254DD6" w:rsidP="00254DD6">
      <w:pPr>
        <w:pStyle w:val="10"/>
        <w:spacing w:after="20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Заключение по результатам проведения документальной экспертизы предложения о включении (исключении) лекарственного препарата </w:t>
      </w:r>
    </w:p>
    <w:p w:rsidR="00254DD6" w:rsidRDefault="00254DD6" w:rsidP="00254DD6">
      <w:pPr>
        <w:pStyle w:val="10"/>
        <w:spacing w:after="200"/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в </w:t>
      </w:r>
      <w:r>
        <w:rPr>
          <w:b/>
          <w:color w:val="000000"/>
        </w:rPr>
        <w:t>перечни лекарственных препаратов / минимальный ассортимент</w:t>
      </w:r>
    </w:p>
    <w:p w:rsidR="00254DD6" w:rsidRDefault="00254DD6" w:rsidP="00254DD6">
      <w:pPr>
        <w:pStyle w:val="10"/>
        <w:spacing w:after="200"/>
        <w:jc w:val="center"/>
        <w:rPr>
          <w:b/>
          <w:color w:val="000000"/>
        </w:rPr>
      </w:pPr>
    </w:p>
    <w:p w:rsidR="00254DD6" w:rsidRDefault="00254DD6" w:rsidP="00254DD6">
      <w:pPr>
        <w:jc w:val="both"/>
        <w:rPr>
          <w:color w:val="000000"/>
        </w:rPr>
      </w:pPr>
      <w:r>
        <w:rPr>
          <w:b/>
          <w:color w:val="000000"/>
        </w:rPr>
        <w:t xml:space="preserve">1. НАСТОЯЩЕЕ ЗАКЛЮЧЕНИЕ КАСАЕТСЯ МАТЕРИАЛОВ, ПРЕДСТАВЛЕННЫХ </w:t>
      </w:r>
      <w:r w:rsidR="00865277">
        <w:rPr>
          <w:b/>
          <w:color w:val="000000"/>
        </w:rPr>
        <w:t xml:space="preserve">ДЛЯ </w:t>
      </w:r>
      <w:r>
        <w:rPr>
          <w:color w:val="000000"/>
          <w:sz w:val="20"/>
          <w:szCs w:val="20"/>
        </w:rPr>
        <w:t>(нужное отметить с помощью [V])</w:t>
      </w:r>
      <w:r>
        <w:rPr>
          <w:b/>
          <w:color w:val="000000"/>
        </w:rPr>
        <w:t>:</w:t>
      </w:r>
    </w:p>
    <w:p w:rsidR="00254DD6" w:rsidRDefault="00D0329B" w:rsidP="00D0329B">
      <w:pPr>
        <w:ind w:left="708"/>
        <w:jc w:val="both"/>
        <w:rPr>
          <w:b/>
          <w:color w:val="000000"/>
        </w:rPr>
      </w:pPr>
      <w:r>
        <w:rPr>
          <w:b/>
          <w:color w:val="000000"/>
        </w:rPr>
        <w:t xml:space="preserve">1.1. Включения лекарственного препарата в: </w:t>
      </w:r>
    </w:p>
    <w:p w:rsidR="00254DD6" w:rsidRDefault="00254DD6" w:rsidP="00254DD6">
      <w:pPr>
        <w:ind w:left="1416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перечень ЖНВЛП</w:t>
      </w:r>
    </w:p>
    <w:p w:rsidR="00254DD6" w:rsidRDefault="00254DD6" w:rsidP="00254DD6">
      <w:pPr>
        <w:ind w:left="1416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перечень лекарственных препаратов по дорогостоящим нозологиям</w:t>
      </w:r>
    </w:p>
    <w:p w:rsidR="00254DD6" w:rsidRDefault="00254DD6" w:rsidP="00254DD6">
      <w:pPr>
        <w:ind w:left="1701" w:hanging="285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перечень лекарственных препаратов для обеспечения отдельных категорий граждан</w:t>
      </w:r>
    </w:p>
    <w:p w:rsidR="00D06F3A" w:rsidRDefault="00D06F3A" w:rsidP="00D06F3A">
      <w:pPr>
        <w:ind w:left="1416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минимального ассортимента</w:t>
      </w:r>
    </w:p>
    <w:p w:rsidR="00D06F3A" w:rsidRDefault="00D06F3A" w:rsidP="00254DD6">
      <w:pPr>
        <w:ind w:left="1701" w:hanging="285"/>
        <w:jc w:val="both"/>
        <w:rPr>
          <w:color w:val="000000"/>
        </w:rPr>
      </w:pPr>
    </w:p>
    <w:p w:rsidR="00D0329B" w:rsidRDefault="00D0329B" w:rsidP="00D0329B">
      <w:pPr>
        <w:ind w:left="708"/>
        <w:jc w:val="both"/>
        <w:rPr>
          <w:b/>
          <w:color w:val="000000"/>
        </w:rPr>
      </w:pPr>
    </w:p>
    <w:p w:rsidR="00254DD6" w:rsidRDefault="00D0329B" w:rsidP="00D0329B">
      <w:pPr>
        <w:ind w:left="708"/>
        <w:jc w:val="both"/>
        <w:rPr>
          <w:b/>
          <w:color w:val="000000"/>
        </w:rPr>
      </w:pPr>
      <w:r w:rsidRPr="00D0329B">
        <w:rPr>
          <w:b/>
          <w:color w:val="000000"/>
        </w:rPr>
        <w:t>1.2.</w:t>
      </w:r>
      <w:r>
        <w:rPr>
          <w:b/>
          <w:color w:val="000000"/>
        </w:rPr>
        <w:t xml:space="preserve"> Исключения лекарственного препарата из:</w:t>
      </w:r>
    </w:p>
    <w:p w:rsidR="00D0329B" w:rsidRDefault="00D0329B" w:rsidP="00D0329B">
      <w:pPr>
        <w:ind w:left="1416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перечня ЖНВЛП</w:t>
      </w:r>
    </w:p>
    <w:p w:rsidR="00D0329B" w:rsidRDefault="00D0329B" w:rsidP="00D0329B">
      <w:pPr>
        <w:ind w:left="1416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перечня лекарственных препаратов по дорогостоящим нозологиям</w:t>
      </w:r>
    </w:p>
    <w:p w:rsidR="00D0329B" w:rsidRDefault="00D0329B" w:rsidP="00D0329B">
      <w:pPr>
        <w:ind w:left="1701" w:hanging="285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перечня лекарственных препаратов для обеспечения отдельных категорий граждан</w:t>
      </w:r>
    </w:p>
    <w:p w:rsidR="00D06F3A" w:rsidRDefault="00D06F3A" w:rsidP="00D06F3A">
      <w:pPr>
        <w:ind w:left="1416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минимального ассортимента</w:t>
      </w:r>
    </w:p>
    <w:p w:rsidR="00D0329B" w:rsidRDefault="00D0329B" w:rsidP="00D0329B">
      <w:pPr>
        <w:ind w:left="708"/>
        <w:jc w:val="both"/>
        <w:rPr>
          <w:b/>
          <w:color w:val="000000"/>
        </w:rPr>
      </w:pPr>
    </w:p>
    <w:p w:rsidR="00254DD6" w:rsidRDefault="00254DD6" w:rsidP="00254DD6">
      <w:pPr>
        <w:jc w:val="both"/>
      </w:pPr>
      <w:r>
        <w:rPr>
          <w:b/>
        </w:rPr>
        <w:t>2</w:t>
      </w:r>
      <w:r>
        <w:t xml:space="preserve">. </w:t>
      </w:r>
      <w:r>
        <w:rPr>
          <w:b/>
        </w:rPr>
        <w:t>ИНФОРМАЦИЯ О ЛЕКАРСТВЕННОМ ПРЕПАРАТЕ</w:t>
      </w:r>
      <w:r>
        <w:t xml:space="preserve"> :</w:t>
      </w:r>
    </w:p>
    <w:p w:rsidR="00254DD6" w:rsidRDefault="00254DD6" w:rsidP="00254DD6">
      <w:pPr>
        <w:ind w:left="708"/>
        <w:jc w:val="both"/>
      </w:pPr>
      <w:r>
        <w:rPr>
          <w:b/>
        </w:rPr>
        <w:t>2.1.</w:t>
      </w:r>
      <w:r>
        <w:t xml:space="preserve"> Наименование:</w:t>
      </w:r>
    </w:p>
    <w:p w:rsidR="00254DD6" w:rsidRDefault="00254DD6" w:rsidP="00254DD6">
      <w:pPr>
        <w:ind w:left="708"/>
        <w:jc w:val="both"/>
      </w:pPr>
      <w:r>
        <w:sym w:font="Times New Roman" w:char="F0A0"/>
      </w:r>
      <w:r>
        <w:t xml:space="preserve"> международное непатентованное наименование</w:t>
      </w:r>
    </w:p>
    <w:p w:rsidR="00254DD6" w:rsidRDefault="00254DD6" w:rsidP="00254DD6">
      <w:pPr>
        <w:ind w:left="708"/>
        <w:jc w:val="both"/>
      </w:pPr>
      <w:r>
        <w:t>__________________________________________________________________________</w:t>
      </w:r>
    </w:p>
    <w:p w:rsidR="00254DD6" w:rsidRDefault="00254DD6" w:rsidP="00254DD6">
      <w:pPr>
        <w:ind w:left="708"/>
        <w:jc w:val="both"/>
      </w:pPr>
      <w:r>
        <w:t>в случае отсутствия МНН</w:t>
      </w:r>
    </w:p>
    <w:p w:rsidR="00254DD6" w:rsidRDefault="00254DD6" w:rsidP="00254DD6">
      <w:pPr>
        <w:ind w:left="708"/>
        <w:jc w:val="both"/>
      </w:pPr>
      <w:r>
        <w:sym w:font="Times New Roman" w:char="F0A0"/>
      </w:r>
      <w:r>
        <w:t xml:space="preserve"> группировочное наименование</w:t>
      </w:r>
    </w:p>
    <w:p w:rsidR="00254DD6" w:rsidRDefault="00254DD6" w:rsidP="00254DD6">
      <w:pPr>
        <w:ind w:left="708"/>
        <w:jc w:val="both"/>
      </w:pPr>
      <w:r>
        <w:t>__________________________________________________________________________</w:t>
      </w:r>
    </w:p>
    <w:p w:rsidR="00254DD6" w:rsidRDefault="00254DD6" w:rsidP="00254DD6">
      <w:pPr>
        <w:ind w:left="708"/>
        <w:jc w:val="both"/>
      </w:pPr>
      <w:r>
        <w:t>в случае отсутствия МНН и группировочного наименования</w:t>
      </w:r>
    </w:p>
    <w:p w:rsidR="00254DD6" w:rsidRDefault="00254DD6" w:rsidP="00254DD6">
      <w:pPr>
        <w:ind w:left="708"/>
        <w:jc w:val="both"/>
      </w:pPr>
      <w:r>
        <w:sym w:font="Times New Roman" w:char="F0A0"/>
      </w:r>
      <w:r>
        <w:t xml:space="preserve"> химическое наименование</w:t>
      </w:r>
    </w:p>
    <w:p w:rsidR="00254DD6" w:rsidRDefault="00254DD6" w:rsidP="00254DD6">
      <w:pPr>
        <w:ind w:left="708"/>
        <w:jc w:val="both"/>
      </w:pPr>
      <w:r>
        <w:t>__________________________________________________________________________</w:t>
      </w:r>
    </w:p>
    <w:p w:rsidR="00254DD6" w:rsidRDefault="00254DD6" w:rsidP="00254DD6">
      <w:pPr>
        <w:ind w:left="708"/>
        <w:jc w:val="both"/>
      </w:pPr>
      <w:r>
        <w:t>в случае отсутствия иных наименований</w:t>
      </w:r>
    </w:p>
    <w:p w:rsidR="00254DD6" w:rsidRDefault="00254DD6" w:rsidP="00254DD6">
      <w:pPr>
        <w:ind w:left="708"/>
        <w:jc w:val="both"/>
      </w:pPr>
      <w:r>
        <w:sym w:font="Times New Roman" w:char="F0A0"/>
      </w:r>
      <w:r>
        <w:t xml:space="preserve"> торговое наименование</w:t>
      </w:r>
    </w:p>
    <w:p w:rsidR="00254DD6" w:rsidRDefault="00254DD6" w:rsidP="00254DD6">
      <w:pPr>
        <w:ind w:left="708"/>
        <w:jc w:val="both"/>
      </w:pPr>
      <w:r>
        <w:t>__________________________________________________________________________</w:t>
      </w:r>
    </w:p>
    <w:p w:rsidR="00254DD6" w:rsidRDefault="00254DD6" w:rsidP="00254DD6">
      <w:pPr>
        <w:ind w:left="708"/>
        <w:jc w:val="both"/>
      </w:pPr>
    </w:p>
    <w:p w:rsidR="00254DD6" w:rsidRDefault="00254DD6" w:rsidP="00254DD6">
      <w:pPr>
        <w:ind w:left="708"/>
        <w:jc w:val="both"/>
      </w:pPr>
      <w:r>
        <w:rPr>
          <w:b/>
        </w:rPr>
        <w:t>2.2.</w:t>
      </w:r>
      <w:r>
        <w:t xml:space="preserve"> Код анатомо-терапевтическо-химической (АТХ) классификации лекарственного препарата _________________________________________________________________</w:t>
      </w:r>
    </w:p>
    <w:p w:rsidR="00254DD6" w:rsidRDefault="00254DD6" w:rsidP="00254DD6">
      <w:pPr>
        <w:ind w:left="708"/>
        <w:jc w:val="both"/>
      </w:pPr>
    </w:p>
    <w:p w:rsidR="00254DD6" w:rsidRDefault="00254DD6" w:rsidP="00254DD6">
      <w:pPr>
        <w:ind w:left="708"/>
        <w:jc w:val="both"/>
      </w:pPr>
      <w:r>
        <w:rPr>
          <w:b/>
        </w:rPr>
        <w:t>2.3.</w:t>
      </w:r>
      <w:r>
        <w:t xml:space="preserve"> Предлагаемые к включению или исключению зарегистрированные лекарственные формы лекарственного препарата:</w:t>
      </w:r>
    </w:p>
    <w:p w:rsidR="00254DD6" w:rsidRDefault="00254DD6" w:rsidP="00254DD6">
      <w:pPr>
        <w:ind w:left="708"/>
        <w:jc w:val="both"/>
      </w:pPr>
      <w:r>
        <w:sym w:font="Times New Roman" w:char="F0A0"/>
      </w:r>
      <w:r>
        <w:t xml:space="preserve"> ___________________________________________</w:t>
      </w:r>
    </w:p>
    <w:p w:rsidR="00254DD6" w:rsidRDefault="00254DD6" w:rsidP="00254DD6">
      <w:pPr>
        <w:ind w:left="708"/>
        <w:jc w:val="both"/>
      </w:pPr>
      <w:r>
        <w:sym w:font="Times New Roman" w:char="F0A0"/>
      </w:r>
      <w:r>
        <w:t xml:space="preserve"> ___________________________________________</w:t>
      </w:r>
    </w:p>
    <w:p w:rsidR="00254DD6" w:rsidRDefault="00254DD6" w:rsidP="00254DD6">
      <w:pPr>
        <w:ind w:left="708"/>
        <w:jc w:val="both"/>
      </w:pPr>
      <w:r>
        <w:sym w:font="Times New Roman" w:char="F0A0"/>
      </w:r>
      <w:r>
        <w:t xml:space="preserve"> ___________________________________________</w:t>
      </w:r>
    </w:p>
    <w:p w:rsidR="00254DD6" w:rsidRDefault="00254DD6" w:rsidP="00254DD6">
      <w:pPr>
        <w:ind w:left="708"/>
        <w:jc w:val="both"/>
      </w:pPr>
      <w:r>
        <w:sym w:font="Times New Roman" w:char="F0A0"/>
      </w:r>
      <w:r>
        <w:t>____________________________________________</w:t>
      </w:r>
    </w:p>
    <w:p w:rsidR="00254DD6" w:rsidRDefault="00254DD6" w:rsidP="00254DD6">
      <w:pPr>
        <w:ind w:left="708"/>
        <w:jc w:val="both"/>
      </w:pPr>
      <w:r>
        <w:lastRenderedPageBreak/>
        <w:sym w:font="Times New Roman" w:char="F0A0"/>
      </w:r>
      <w:r>
        <w:t>____________________________________________</w:t>
      </w:r>
    </w:p>
    <w:p w:rsidR="00254DD6" w:rsidRDefault="00254DD6" w:rsidP="00254DD6">
      <w:pPr>
        <w:ind w:left="708"/>
        <w:jc w:val="both"/>
      </w:pPr>
      <w:r>
        <w:sym w:font="Times New Roman" w:char="F0A0"/>
      </w:r>
      <w:r>
        <w:t>____________________________________________</w:t>
      </w:r>
    </w:p>
    <w:p w:rsidR="00254DD6" w:rsidRDefault="00254DD6" w:rsidP="00254DD6">
      <w:pPr>
        <w:jc w:val="both"/>
      </w:pPr>
    </w:p>
    <w:p w:rsidR="00254DD6" w:rsidRDefault="00254DD6" w:rsidP="00254DD6">
      <w:pPr>
        <w:jc w:val="both"/>
        <w:rPr>
          <w:b/>
        </w:rPr>
      </w:pPr>
      <w:r>
        <w:rPr>
          <w:b/>
        </w:rPr>
        <w:t>3. СРОКИ ПРОВЕДЕНИЯ ЭКСПЕРТИЗЫ :</w:t>
      </w:r>
    </w:p>
    <w:p w:rsidR="00254DD6" w:rsidRDefault="00254DD6" w:rsidP="00254DD6">
      <w:pPr>
        <w:jc w:val="both"/>
        <w:rPr>
          <w:b/>
        </w:rPr>
      </w:pPr>
    </w:p>
    <w:p w:rsidR="00254DD6" w:rsidRDefault="00254DD6" w:rsidP="00254DD6">
      <w:pPr>
        <w:jc w:val="both"/>
      </w:pPr>
      <w:r>
        <w:t>с __________________________________  по ________________________________</w:t>
      </w:r>
    </w:p>
    <w:p w:rsidR="00254DD6" w:rsidRDefault="00254DD6" w:rsidP="00254DD6">
      <w:pPr>
        <w:jc w:val="both"/>
        <w:rPr>
          <w:b/>
        </w:rPr>
      </w:pPr>
    </w:p>
    <w:p w:rsidR="00254DD6" w:rsidRDefault="00254DD6" w:rsidP="00254DD6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</w:rPr>
        <w:t xml:space="preserve">4. ДОКУМЕНТАЛЬНАЯ ЭКСПЕРТИЗА ПРЕДЛОЖЕНИЯ </w:t>
      </w:r>
      <w:r>
        <w:rPr>
          <w:sz w:val="20"/>
          <w:szCs w:val="20"/>
        </w:rPr>
        <w:t xml:space="preserve">(в соответствии с Приложением 1 </w:t>
      </w:r>
      <w:r w:rsidR="00D0329B">
        <w:rPr>
          <w:sz w:val="20"/>
          <w:szCs w:val="20"/>
        </w:rPr>
        <w:t xml:space="preserve">и Приложением 2 </w:t>
      </w:r>
      <w:r>
        <w:rPr>
          <w:sz w:val="20"/>
          <w:szCs w:val="20"/>
        </w:rPr>
        <w:t>настоящих Правил)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254DD6" w:rsidRDefault="00254DD6" w:rsidP="00254D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3557"/>
        <w:gridCol w:w="5590"/>
      </w:tblGrid>
      <w:tr w:rsidR="00254DD6" w:rsidTr="00865277">
        <w:trPr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Требуемые сведения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Информация о представлении требуемых сведений заявителем</w:t>
            </w:r>
          </w:p>
        </w:tc>
      </w:tr>
      <w:tr w:rsidR="00254DD6" w:rsidTr="00D032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54DD6" w:rsidTr="00D032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</w:pPr>
            <w:r>
              <w:t>Информация о заявителе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9B" w:rsidRDefault="00254DD6" w:rsidP="00D032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представлена </w:t>
            </w:r>
            <w:r w:rsidR="00D0329B">
              <w:rPr>
                <w:color w:val="000000"/>
              </w:rPr>
              <w:t>в полном объеме</w:t>
            </w:r>
          </w:p>
          <w:p w:rsidR="00D0329B" w:rsidRDefault="00D0329B" w:rsidP="00D032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</w:rPr>
              <w:t xml:space="preserve"> представлена не полном объеме:</w:t>
            </w:r>
          </w:p>
          <w:p w:rsidR="00D0329B" w:rsidRDefault="00921BC0" w:rsidP="00C3795D">
            <w:pPr>
              <w:autoSpaceDE w:val="0"/>
              <w:autoSpaceDN w:val="0"/>
              <w:adjustRightInd w:val="0"/>
              <w:ind w:left="708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</w:t>
            </w:r>
            <w:r w:rsidR="00D0329B">
              <w:rPr>
                <w:color w:val="000000"/>
              </w:rPr>
              <w:t>не представлены:</w:t>
            </w:r>
          </w:p>
          <w:p w:rsidR="00D0329B" w:rsidRDefault="00D0329B" w:rsidP="00D032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54DD6">
              <w:rPr>
                <w:color w:val="000000"/>
              </w:rPr>
              <w:t xml:space="preserve">      </w:t>
            </w:r>
          </w:p>
          <w:p w:rsidR="00254DD6" w:rsidRDefault="00254DD6" w:rsidP="00D032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не представлена</w:t>
            </w:r>
          </w:p>
        </w:tc>
      </w:tr>
      <w:tr w:rsidR="00254DD6" w:rsidTr="00D032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</w:pPr>
            <w:r>
              <w:t xml:space="preserve">Информация о лекарственном препарате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9B" w:rsidRDefault="00D0329B" w:rsidP="00D032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представлена в полном объеме</w:t>
            </w:r>
          </w:p>
          <w:p w:rsidR="00D0329B" w:rsidRDefault="00D0329B" w:rsidP="00D032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</w:rPr>
              <w:t xml:space="preserve"> представлена не полном объеме:</w:t>
            </w:r>
          </w:p>
          <w:p w:rsidR="00D0329B" w:rsidRDefault="00921BC0" w:rsidP="00C3795D">
            <w:pPr>
              <w:autoSpaceDE w:val="0"/>
              <w:autoSpaceDN w:val="0"/>
              <w:adjustRightInd w:val="0"/>
              <w:ind w:left="708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</w:t>
            </w:r>
            <w:r w:rsidR="00D0329B">
              <w:rPr>
                <w:color w:val="000000"/>
              </w:rPr>
              <w:t>не представлены:</w:t>
            </w:r>
          </w:p>
          <w:p w:rsidR="00D0329B" w:rsidRDefault="00D0329B" w:rsidP="00D032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      </w:r>
          </w:p>
          <w:p w:rsidR="00254DD6" w:rsidRDefault="00D0329B" w:rsidP="00D032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не представлена</w:t>
            </w:r>
          </w:p>
        </w:tc>
      </w:tr>
      <w:tr w:rsidR="00254DD6" w:rsidTr="00D032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 w:rsidP="00233A61">
            <w:pPr>
              <w:autoSpaceDE w:val="0"/>
              <w:autoSpaceDN w:val="0"/>
              <w:adjustRightInd w:val="0"/>
            </w:pPr>
            <w:r>
              <w:t xml:space="preserve">Основания для включения </w:t>
            </w:r>
            <w:r w:rsidR="00D0329B">
              <w:t xml:space="preserve">или исключения </w:t>
            </w:r>
            <w:r>
              <w:t>лекарственного препарата в перечни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9B" w:rsidRDefault="00D0329B" w:rsidP="00D032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представлена в полном объеме</w:t>
            </w:r>
          </w:p>
          <w:p w:rsidR="00D0329B" w:rsidRDefault="00D0329B" w:rsidP="00D032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</w:rPr>
              <w:t xml:space="preserve"> представлена не полном объеме:</w:t>
            </w:r>
          </w:p>
          <w:p w:rsidR="00D0329B" w:rsidRDefault="00921BC0" w:rsidP="00C3795D">
            <w:pPr>
              <w:autoSpaceDE w:val="0"/>
              <w:autoSpaceDN w:val="0"/>
              <w:adjustRightInd w:val="0"/>
              <w:ind w:left="708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</w:t>
            </w:r>
            <w:r w:rsidR="00D0329B">
              <w:rPr>
                <w:color w:val="000000"/>
              </w:rPr>
              <w:t>не представлены:</w:t>
            </w:r>
          </w:p>
          <w:p w:rsidR="00D0329B" w:rsidRDefault="00D0329B" w:rsidP="00D032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      </w:r>
          </w:p>
          <w:p w:rsidR="00254DD6" w:rsidRDefault="00D0329B" w:rsidP="00D032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не представлена</w:t>
            </w:r>
          </w:p>
        </w:tc>
      </w:tr>
      <w:tr w:rsidR="00254DD6" w:rsidTr="00D032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D6" w:rsidRDefault="00254DD6" w:rsidP="00233A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Данные, подтверждающие основания для включения лек</w:t>
            </w:r>
            <w:r w:rsidR="00233A61">
              <w:rPr>
                <w:color w:val="000000"/>
              </w:rPr>
              <w:t>арственного препарата в перечни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7" w:rsidRDefault="00865277" w:rsidP="008652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представлена в полном объеме</w:t>
            </w:r>
          </w:p>
          <w:p w:rsidR="00865277" w:rsidRDefault="00865277" w:rsidP="008652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</w:rPr>
              <w:t xml:space="preserve"> представлена не полном объеме:</w:t>
            </w:r>
          </w:p>
          <w:p w:rsidR="00865277" w:rsidRDefault="00921BC0" w:rsidP="00C3795D">
            <w:pPr>
              <w:autoSpaceDE w:val="0"/>
              <w:autoSpaceDN w:val="0"/>
              <w:adjustRightInd w:val="0"/>
              <w:ind w:left="708"/>
              <w:jc w:val="both"/>
              <w:rPr>
                <w:color w:val="000000"/>
              </w:rPr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</w:t>
            </w:r>
            <w:r w:rsidR="00865277">
              <w:rPr>
                <w:color w:val="000000"/>
              </w:rPr>
              <w:t>не представлены:</w:t>
            </w:r>
          </w:p>
          <w:p w:rsidR="00865277" w:rsidRDefault="00865277" w:rsidP="008652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      </w:r>
          </w:p>
          <w:p w:rsidR="00254DD6" w:rsidRDefault="00865277" w:rsidP="0086527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sym w:font="Times New Roman" w:char="F0A0"/>
            </w:r>
            <w:r>
              <w:rPr>
                <w:color w:val="000000"/>
              </w:rPr>
              <w:t xml:space="preserve"> не представлена</w:t>
            </w:r>
          </w:p>
        </w:tc>
      </w:tr>
    </w:tbl>
    <w:p w:rsidR="00254DD6" w:rsidRDefault="00254DD6" w:rsidP="00254DD6">
      <w:pPr>
        <w:jc w:val="both"/>
        <w:rPr>
          <w:sz w:val="22"/>
        </w:rPr>
      </w:pPr>
    </w:p>
    <w:p w:rsidR="00254DD6" w:rsidRDefault="00254DD6" w:rsidP="00254DD6">
      <w:pPr>
        <w:jc w:val="both"/>
        <w:rPr>
          <w:b/>
          <w:color w:val="000000"/>
        </w:rPr>
      </w:pPr>
      <w:r>
        <w:rPr>
          <w:b/>
        </w:rPr>
        <w:t xml:space="preserve">5. ЗАМЕЧАНИЯ ПО РЕЗУЛЬАТАТАМ ДОКУМЕНТАЛЬОЙ ЭКСПЕРТИЗЫ ПРЕДЛОЖЕНИЯ </w:t>
      </w:r>
      <w:r>
        <w:rPr>
          <w:color w:val="000000"/>
          <w:sz w:val="20"/>
          <w:szCs w:val="20"/>
        </w:rPr>
        <w:t>(при наличии нужное отметить с помощью [V])</w:t>
      </w:r>
      <w:r>
        <w:rPr>
          <w:b/>
          <w:color w:val="000000"/>
        </w:rPr>
        <w:t>:</w:t>
      </w:r>
    </w:p>
    <w:p w:rsidR="00254DD6" w:rsidRDefault="00254DD6" w:rsidP="00254DD6">
      <w:pPr>
        <w:ind w:firstLine="709"/>
        <w:jc w:val="both"/>
        <w:rPr>
          <w:color w:val="000000"/>
        </w:rPr>
      </w:pPr>
    </w:p>
    <w:p w:rsidR="00254DD6" w:rsidRDefault="00254DD6" w:rsidP="00254DD6">
      <w:pPr>
        <w:ind w:left="993" w:hanging="284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ненадлежащее оформление и (или) отсутствие электронных версий представленных документов и данных</w:t>
      </w:r>
    </w:p>
    <w:p w:rsidR="00254DD6" w:rsidRDefault="00254DD6" w:rsidP="00254DD6">
      <w:pPr>
        <w:ind w:firstLine="709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неполное представлении документов и данных</w:t>
      </w:r>
    </w:p>
    <w:p w:rsidR="00254DD6" w:rsidRDefault="00254DD6" w:rsidP="00254DD6">
      <w:pPr>
        <w:ind w:left="993" w:hanging="284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 несоответствие представленных бумажных и электронных версий документов </w:t>
      </w:r>
      <w:r>
        <w:rPr>
          <w:color w:val="000000"/>
        </w:rPr>
        <w:br/>
        <w:t>и данных</w:t>
      </w:r>
      <w:r>
        <w:t xml:space="preserve"> </w:t>
      </w:r>
    </w:p>
    <w:p w:rsidR="00254DD6" w:rsidRDefault="00254DD6" w:rsidP="00254DD6">
      <w:pPr>
        <w:ind w:firstLine="709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 представление недостоверной или искаженной информации </w:t>
      </w:r>
    </w:p>
    <w:p w:rsidR="00254DD6" w:rsidRDefault="00254DD6" w:rsidP="00254DD6">
      <w:pPr>
        <w:ind w:firstLine="709"/>
        <w:jc w:val="both"/>
        <w:rPr>
          <w:b/>
          <w:color w:val="000000"/>
        </w:rPr>
      </w:pPr>
    </w:p>
    <w:p w:rsidR="00254DD6" w:rsidRDefault="00254DD6" w:rsidP="00254DD6">
      <w:pPr>
        <w:jc w:val="both"/>
        <w:rPr>
          <w:b/>
          <w:color w:val="000000"/>
        </w:rPr>
      </w:pPr>
      <w:r>
        <w:rPr>
          <w:b/>
          <w:color w:val="000000"/>
        </w:rPr>
        <w:t>КОНКРЕТНЫЕ ЗАМЕЧАНИЯ:</w:t>
      </w:r>
    </w:p>
    <w:p w:rsidR="00254DD6" w:rsidRDefault="00254DD6" w:rsidP="00254DD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DD6" w:rsidRDefault="00254DD6" w:rsidP="00254DD6">
      <w:pPr>
        <w:jc w:val="both"/>
        <w:rPr>
          <w:b/>
          <w:color w:val="000000"/>
        </w:rPr>
      </w:pPr>
      <w:r>
        <w:t>________________________________________________________________________________</w:t>
      </w:r>
    </w:p>
    <w:p w:rsidR="00254DD6" w:rsidRDefault="00254DD6" w:rsidP="00254DD6">
      <w:pPr>
        <w:jc w:val="both"/>
        <w:rPr>
          <w:b/>
        </w:rPr>
      </w:pPr>
    </w:p>
    <w:p w:rsidR="00254DD6" w:rsidRDefault="00254DD6" w:rsidP="00254DD6">
      <w:pPr>
        <w:jc w:val="both"/>
        <w:rPr>
          <w:b/>
        </w:rPr>
      </w:pPr>
      <w:r>
        <w:rPr>
          <w:b/>
        </w:rPr>
        <w:t>6. РЕЗУЛЬТАТ:</w:t>
      </w:r>
    </w:p>
    <w:p w:rsidR="00254DD6" w:rsidRDefault="00254DD6" w:rsidP="00254DD6">
      <w:pPr>
        <w:jc w:val="both"/>
        <w:rPr>
          <w:b/>
        </w:rPr>
      </w:pPr>
    </w:p>
    <w:p w:rsidR="00254DD6" w:rsidRDefault="00254DD6" w:rsidP="00254DD6">
      <w:pPr>
        <w:ind w:left="993" w:hanging="284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> направить предложение на научную экспертизу</w:t>
      </w:r>
      <w:r>
        <w:t xml:space="preserve"> </w:t>
      </w:r>
    </w:p>
    <w:p w:rsidR="00254DD6" w:rsidRDefault="00254DD6" w:rsidP="00254DD6">
      <w:pPr>
        <w:ind w:left="993" w:hanging="284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 направить в адрес заявителя заключение с замечаниями о несоответствии установленным требованиям </w:t>
      </w:r>
    </w:p>
    <w:p w:rsidR="00254DD6" w:rsidRDefault="00254DD6" w:rsidP="00254DD6">
      <w:pPr>
        <w:jc w:val="both"/>
        <w:rPr>
          <w:color w:val="000000"/>
        </w:rPr>
      </w:pPr>
    </w:p>
    <w:p w:rsidR="00254DD6" w:rsidRDefault="00254DD6" w:rsidP="00254DD6">
      <w:pPr>
        <w:jc w:val="both"/>
        <w:rPr>
          <w:color w:val="000000"/>
        </w:rPr>
      </w:pPr>
    </w:p>
    <w:p w:rsidR="00254DD6" w:rsidRDefault="00254DD6" w:rsidP="00254DD6">
      <w:pPr>
        <w:jc w:val="both"/>
        <w:rPr>
          <w:b/>
        </w:rPr>
      </w:pPr>
      <w:r>
        <w:t xml:space="preserve">Дата                                                   </w:t>
      </w:r>
    </w:p>
    <w:p w:rsidR="00254DD6" w:rsidRDefault="00254DD6" w:rsidP="00254DD6">
      <w:pPr>
        <w:jc w:val="both"/>
      </w:pPr>
      <w:r>
        <w:t xml:space="preserve">Подпись                                                                                          </w:t>
      </w:r>
      <w:r>
        <w:rPr>
          <w:color w:val="000000"/>
        </w:rPr>
        <w:t>Председатель Комиссии</w:t>
      </w:r>
    </w:p>
    <w:p w:rsidR="00254DD6" w:rsidRDefault="00254DD6" w:rsidP="00254DD6">
      <w:pPr>
        <w:pStyle w:val="10"/>
        <w:ind w:left="5103" w:hanging="8"/>
        <w:jc w:val="center"/>
        <w:rPr>
          <w:color w:val="000000"/>
        </w:rPr>
      </w:pPr>
      <w:r>
        <w:rPr>
          <w:color w:val="000000"/>
        </w:rPr>
        <w:t xml:space="preserve">            Министерства здравоохранения</w:t>
      </w:r>
    </w:p>
    <w:p w:rsidR="00254DD6" w:rsidRDefault="00254DD6" w:rsidP="00254DD6">
      <w:pPr>
        <w:pStyle w:val="10"/>
        <w:ind w:left="5103" w:hanging="8"/>
        <w:rPr>
          <w:color w:val="000000"/>
        </w:rPr>
      </w:pPr>
      <w:r>
        <w:rPr>
          <w:color w:val="000000"/>
        </w:rPr>
        <w:t xml:space="preserve">                      Российской Федерации</w:t>
      </w:r>
    </w:p>
    <w:p w:rsidR="00254DD6" w:rsidRDefault="00254DD6" w:rsidP="00254DD6">
      <w:pPr>
        <w:pStyle w:val="10"/>
        <w:ind w:left="5103" w:hanging="8"/>
        <w:rPr>
          <w:color w:val="000000"/>
        </w:rPr>
      </w:pPr>
      <w:r>
        <w:rPr>
          <w:color w:val="000000"/>
        </w:rPr>
        <w:t xml:space="preserve">                  по формированию проектов</w:t>
      </w:r>
    </w:p>
    <w:p w:rsidR="00254DD6" w:rsidRDefault="00254DD6" w:rsidP="00254DD6">
      <w:pPr>
        <w:pStyle w:val="10"/>
        <w:ind w:left="5103" w:hanging="8"/>
        <w:jc w:val="center"/>
        <w:rPr>
          <w:color w:val="000000"/>
        </w:rPr>
      </w:pPr>
      <w:r>
        <w:rPr>
          <w:color w:val="000000"/>
        </w:rPr>
        <w:t xml:space="preserve">            перечней лекарственных препаратов,</w:t>
      </w:r>
    </w:p>
    <w:p w:rsidR="00254DD6" w:rsidRDefault="00254DD6" w:rsidP="00254DD6">
      <w:pPr>
        <w:pStyle w:val="10"/>
        <w:ind w:left="5103" w:hanging="8"/>
        <w:jc w:val="center"/>
        <w:rPr>
          <w:color w:val="000000"/>
        </w:rPr>
      </w:pPr>
      <w:r>
        <w:rPr>
          <w:color w:val="000000"/>
        </w:rPr>
        <w:t xml:space="preserve">           предусмотренных законодательством</w:t>
      </w:r>
    </w:p>
    <w:p w:rsidR="00254DD6" w:rsidRDefault="00254DD6" w:rsidP="00254DD6">
      <w:pPr>
        <w:jc w:val="center"/>
      </w:pPr>
      <w:r>
        <w:rPr>
          <w:color w:val="000000"/>
        </w:rPr>
        <w:t xml:space="preserve">                                                                                                 Российской Федерации</w:t>
      </w:r>
    </w:p>
    <w:p w:rsidR="00254DD6" w:rsidRDefault="00254DD6"/>
    <w:p w:rsidR="00865277" w:rsidRDefault="00865277">
      <w:r>
        <w:br w:type="page"/>
      </w:r>
    </w:p>
    <w:p w:rsidR="00662E5D" w:rsidRDefault="00662E5D" w:rsidP="00662E5D">
      <w:pPr>
        <w:autoSpaceDE w:val="0"/>
        <w:autoSpaceDN w:val="0"/>
        <w:adjustRightInd w:val="0"/>
        <w:spacing w:line="22" w:lineRule="atLeast"/>
        <w:ind w:left="5387"/>
        <w:jc w:val="center"/>
        <w:outlineLvl w:val="0"/>
      </w:pPr>
      <w:r>
        <w:lastRenderedPageBreak/>
        <w:t xml:space="preserve">Приложение № </w:t>
      </w:r>
      <w:r w:rsidR="00254DD6">
        <w:t>4</w:t>
      </w:r>
    </w:p>
    <w:p w:rsidR="00662E5D" w:rsidRDefault="00662E5D" w:rsidP="00662E5D">
      <w:pPr>
        <w:ind w:left="5387"/>
        <w:jc w:val="center"/>
      </w:pPr>
      <w:r>
        <w:t>к Правилам формирования перечней</w:t>
      </w:r>
    </w:p>
    <w:p w:rsidR="00662E5D" w:rsidRDefault="00662E5D" w:rsidP="00662E5D">
      <w:pPr>
        <w:autoSpaceDE w:val="0"/>
        <w:autoSpaceDN w:val="0"/>
        <w:adjustRightInd w:val="0"/>
        <w:spacing w:line="22" w:lineRule="atLeast"/>
        <w:ind w:left="5387"/>
        <w:jc w:val="center"/>
        <w:outlineLvl w:val="0"/>
      </w:pPr>
      <w:r>
        <w:t>лекарственных препаратов,</w:t>
      </w:r>
    </w:p>
    <w:p w:rsidR="00662E5D" w:rsidRDefault="00662E5D" w:rsidP="00662E5D">
      <w:pPr>
        <w:autoSpaceDE w:val="0"/>
        <w:autoSpaceDN w:val="0"/>
        <w:adjustRightInd w:val="0"/>
        <w:spacing w:line="22" w:lineRule="atLeast"/>
        <w:ind w:left="5387"/>
        <w:jc w:val="center"/>
        <w:outlineLvl w:val="0"/>
      </w:pPr>
      <w:r>
        <w:t>утвержденным постановлением</w:t>
      </w:r>
    </w:p>
    <w:p w:rsidR="00662E5D" w:rsidRDefault="00662E5D" w:rsidP="00662E5D">
      <w:pPr>
        <w:autoSpaceDE w:val="0"/>
        <w:autoSpaceDN w:val="0"/>
        <w:adjustRightInd w:val="0"/>
        <w:spacing w:line="22" w:lineRule="atLeast"/>
        <w:ind w:left="5387"/>
        <w:jc w:val="center"/>
        <w:outlineLvl w:val="0"/>
      </w:pPr>
      <w:r>
        <w:t>Правительства Российской Федерации</w:t>
      </w:r>
    </w:p>
    <w:p w:rsidR="00662E5D" w:rsidRDefault="00662E5D" w:rsidP="00662E5D">
      <w:pPr>
        <w:autoSpaceDE w:val="0"/>
        <w:autoSpaceDN w:val="0"/>
        <w:adjustRightInd w:val="0"/>
        <w:spacing w:line="22" w:lineRule="atLeast"/>
        <w:ind w:left="5387"/>
        <w:jc w:val="center"/>
      </w:pPr>
      <w:r>
        <w:t>от «___»  _______ 201_ г. № _____</w:t>
      </w:r>
    </w:p>
    <w:p w:rsidR="00662E5D" w:rsidRDefault="00662E5D" w:rsidP="00662E5D">
      <w:pPr>
        <w:suppressAutoHyphens/>
        <w:jc w:val="right"/>
        <w:rPr>
          <w:bCs/>
          <w:iCs/>
        </w:rPr>
      </w:pPr>
    </w:p>
    <w:p w:rsidR="00662E5D" w:rsidRDefault="00662E5D" w:rsidP="00662E5D">
      <w:pPr>
        <w:jc w:val="center"/>
        <w:rPr>
          <w:b/>
        </w:rPr>
      </w:pPr>
      <w:r>
        <w:rPr>
          <w:b/>
        </w:rPr>
        <w:t xml:space="preserve">Шкала оценки уровней доказательности </w:t>
      </w:r>
      <w:r w:rsidR="00865277">
        <w:rPr>
          <w:b/>
        </w:rPr>
        <w:t>результатов клинических исследований</w:t>
      </w:r>
      <w:r>
        <w:rPr>
          <w:b/>
        </w:rPr>
        <w:t xml:space="preserve"> лекарственных препаратов</w:t>
      </w:r>
      <w:r>
        <w:rPr>
          <w:rStyle w:val="af2"/>
          <w:b/>
        </w:rPr>
        <w:footnoteReference w:id="6"/>
      </w:r>
    </w:p>
    <w:p w:rsidR="00662E5D" w:rsidRDefault="00662E5D" w:rsidP="00662E5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101"/>
        <w:gridCol w:w="1136"/>
        <w:gridCol w:w="1276"/>
      </w:tblGrid>
      <w:tr w:rsidR="00662E5D" w:rsidRPr="00662E5D" w:rsidTr="00B86FB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D" w:rsidRPr="00662E5D" w:rsidRDefault="00CE6FBA" w:rsidP="00662E5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Доказа</w:t>
            </w:r>
            <w:r w:rsidR="00662E5D" w:rsidRPr="00662E5D">
              <w:rPr>
                <w:b/>
                <w:sz w:val="24"/>
                <w:szCs w:val="24"/>
              </w:rPr>
              <w:t>тельность данных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D" w:rsidRPr="00662E5D" w:rsidRDefault="00662E5D" w:rsidP="00662E5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62E5D">
              <w:rPr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5D" w:rsidRPr="00662E5D" w:rsidRDefault="00662E5D" w:rsidP="00662E5D">
            <w:pPr>
              <w:pStyle w:val="3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D" w:rsidRPr="00662E5D" w:rsidRDefault="00662E5D" w:rsidP="00662E5D">
            <w:pPr>
              <w:pStyle w:val="3"/>
              <w:tabs>
                <w:tab w:val="left" w:pos="0"/>
              </w:tabs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</w:t>
            </w:r>
          </w:p>
        </w:tc>
      </w:tr>
      <w:tr w:rsidR="00E36A82" w:rsidRPr="00662E5D" w:rsidTr="00B86FBE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82" w:rsidRDefault="00E36A82" w:rsidP="00B86FBE">
            <w:pPr>
              <w:pStyle w:val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Наиболее убедительные данные</w:t>
            </w:r>
          </w:p>
          <w:p w:rsidR="00E36A82" w:rsidRDefault="004809F1">
            <w:pPr>
              <w:pStyle w:val="3"/>
              <w:rPr>
                <w:b/>
                <w:sz w:val="24"/>
                <w:szCs w:val="24"/>
              </w:rPr>
            </w:pPr>
            <w:r w:rsidRPr="004809F1">
              <w:rPr>
                <w:noProof/>
              </w:rPr>
              <w:pict>
                <v:line id="Line 2" o:spid="_x0000_s1026" style="position:absolute;z-index:251660288;visibility:visible;mso-wrap-distance-left:3.17494mm;mso-wrap-distance-right:3.17494mm" from="44.55pt,-.25pt" to="44.5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" strokecolor="#4f81bd [3204]" strokeweight="3pt">
                  <v:stroke endarrow="block"/>
                </v:line>
              </w:pict>
            </w:r>
          </w:p>
          <w:p w:rsidR="00E36A82" w:rsidRDefault="00E36A82">
            <w:pPr>
              <w:pStyle w:val="3"/>
              <w:rPr>
                <w:b/>
                <w:sz w:val="24"/>
                <w:szCs w:val="24"/>
              </w:rPr>
            </w:pPr>
          </w:p>
          <w:p w:rsidR="00E36A82" w:rsidRDefault="00E36A82">
            <w:pPr>
              <w:pStyle w:val="3"/>
              <w:rPr>
                <w:b/>
                <w:sz w:val="24"/>
                <w:szCs w:val="24"/>
              </w:rPr>
            </w:pPr>
          </w:p>
          <w:p w:rsidR="00E36A82" w:rsidRDefault="00E36A82">
            <w:pPr>
              <w:pStyle w:val="3"/>
              <w:rPr>
                <w:b/>
                <w:sz w:val="24"/>
                <w:szCs w:val="24"/>
              </w:rPr>
            </w:pPr>
          </w:p>
          <w:p w:rsidR="00E36A82" w:rsidRDefault="00E36A82">
            <w:pPr>
              <w:pStyle w:val="3"/>
              <w:rPr>
                <w:b/>
                <w:sz w:val="24"/>
                <w:szCs w:val="24"/>
              </w:rPr>
            </w:pPr>
          </w:p>
          <w:p w:rsidR="00E36A82" w:rsidRPr="00662E5D" w:rsidRDefault="00E36A82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Наименее убедительные данные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B86FBE" w:rsidRDefault="00E36A82" w:rsidP="00B86F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662E5D">
              <w:rPr>
                <w:sz w:val="24"/>
                <w:szCs w:val="24"/>
              </w:rPr>
              <w:t>Систематические обзоры и мета-анализы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662E5D" w:rsidRDefault="00E36A82" w:rsidP="00B86FBE">
            <w:pPr>
              <w:pStyle w:val="3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36A82" w:rsidRPr="00662E5D" w:rsidTr="00B42DA1">
        <w:trPr>
          <w:cantSplit/>
          <w:trHeight w:val="3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</w:rPr>
              <w:t xml:space="preserve">Рандомизированные </w:t>
            </w:r>
            <w:r>
              <w:rPr>
                <w:sz w:val="24"/>
                <w:szCs w:val="24"/>
              </w:rPr>
              <w:t xml:space="preserve">слепые </w:t>
            </w:r>
            <w:r w:rsidRPr="00662E5D">
              <w:rPr>
                <w:sz w:val="24"/>
                <w:szCs w:val="24"/>
              </w:rPr>
              <w:t>клинические исследования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82" w:rsidRPr="00662E5D" w:rsidRDefault="00E36A82" w:rsidP="00B86FBE">
            <w:pPr>
              <w:pStyle w:val="3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36A82" w:rsidRPr="00662E5D" w:rsidTr="00B42DA1">
        <w:trPr>
          <w:cantSplit/>
          <w:trHeight w:val="3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662E5D">
              <w:rPr>
                <w:sz w:val="24"/>
                <w:szCs w:val="24"/>
              </w:rPr>
              <w:t xml:space="preserve">Рандомизированные </w:t>
            </w:r>
            <w:r>
              <w:rPr>
                <w:sz w:val="24"/>
                <w:szCs w:val="24"/>
              </w:rPr>
              <w:t xml:space="preserve">открытые </w:t>
            </w:r>
            <w:r w:rsidRPr="00662E5D">
              <w:rPr>
                <w:sz w:val="24"/>
                <w:szCs w:val="24"/>
              </w:rPr>
              <w:t>клинические исследования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E36A82" w:rsidRDefault="00E36A82" w:rsidP="00B86FBE">
            <w:pPr>
              <w:pStyle w:val="3"/>
              <w:ind w:right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E36A82" w:rsidRPr="00662E5D" w:rsidTr="00B86FBE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spacing w:line="360" w:lineRule="auto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</w:rPr>
              <w:t>Квази-экспериментальные исследования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E36A82" w:rsidRDefault="00E36A82" w:rsidP="00B86FBE">
            <w:pPr>
              <w:pStyle w:val="3"/>
              <w:ind w:right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E36A82" w:rsidRPr="00662E5D" w:rsidTr="00B86FBE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spacing w:line="360" w:lineRule="auto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</w:rPr>
              <w:t>Когортные исследования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E36A82" w:rsidRDefault="00E36A82" w:rsidP="00B86FBE">
            <w:pPr>
              <w:pStyle w:val="3"/>
              <w:ind w:right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E36A82" w:rsidRPr="00662E5D" w:rsidTr="00B86FBE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spacing w:line="360" w:lineRule="auto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</w:rPr>
              <w:t>Исследования «случай-контроль»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662E5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E36A82" w:rsidRDefault="00E36A82" w:rsidP="00B86FBE">
            <w:pPr>
              <w:pStyle w:val="3"/>
              <w:ind w:right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E36A82" w:rsidRPr="00662E5D" w:rsidTr="00B86FBE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spacing w:line="360" w:lineRule="auto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</w:rPr>
              <w:t>Описание случаев и серии случаев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662E5D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E36A82" w:rsidRDefault="00E36A82" w:rsidP="00B86FBE">
            <w:pPr>
              <w:pStyle w:val="3"/>
              <w:ind w:right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E36A82" w:rsidRPr="00662E5D" w:rsidTr="00B86FBE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spacing w:line="360" w:lineRule="auto"/>
              <w:rPr>
                <w:b/>
                <w:sz w:val="24"/>
                <w:szCs w:val="24"/>
              </w:rPr>
            </w:pPr>
            <w:r w:rsidRPr="00662E5D">
              <w:rPr>
                <w:sz w:val="24"/>
                <w:szCs w:val="24"/>
              </w:rPr>
              <w:t>Мнение экспертов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82" w:rsidRPr="00662E5D" w:rsidRDefault="00E36A82" w:rsidP="00B86FBE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662E5D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E36A82" w:rsidRDefault="00E36A82" w:rsidP="00B86FBE">
            <w:pPr>
              <w:pStyle w:val="3"/>
              <w:ind w:right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662E5D" w:rsidRDefault="00662E5D" w:rsidP="00662E5D">
      <w:pPr>
        <w:autoSpaceDE w:val="0"/>
        <w:autoSpaceDN w:val="0"/>
        <w:adjustRightInd w:val="0"/>
        <w:spacing w:line="22" w:lineRule="atLeast"/>
        <w:ind w:left="4320"/>
        <w:outlineLvl w:val="0"/>
      </w:pPr>
    </w:p>
    <w:p w:rsidR="00662E5D" w:rsidRDefault="00B86FBE" w:rsidP="00662E5D">
      <w:pPr>
        <w:jc w:val="center"/>
        <w:rPr>
          <w:b/>
          <w:bCs/>
          <w:iCs/>
        </w:rPr>
      </w:pPr>
      <w:r>
        <w:rPr>
          <w:b/>
          <w:bCs/>
          <w:iCs/>
        </w:rPr>
        <w:t>Шкала оценки у</w:t>
      </w:r>
      <w:r w:rsidR="00662E5D">
        <w:rPr>
          <w:b/>
          <w:bCs/>
          <w:iCs/>
        </w:rPr>
        <w:t>ровн</w:t>
      </w:r>
      <w:r>
        <w:rPr>
          <w:b/>
          <w:bCs/>
          <w:iCs/>
        </w:rPr>
        <w:t>ей</w:t>
      </w:r>
      <w:r w:rsidR="00662E5D">
        <w:rPr>
          <w:b/>
          <w:bCs/>
          <w:iCs/>
        </w:rPr>
        <w:t xml:space="preserve"> убедительности  доказательств </w:t>
      </w:r>
      <w:r w:rsidR="00865277">
        <w:rPr>
          <w:b/>
          <w:bCs/>
          <w:iCs/>
        </w:rPr>
        <w:t>клинических исследований</w:t>
      </w:r>
      <w:r w:rsidR="00662E5D">
        <w:rPr>
          <w:b/>
          <w:bCs/>
          <w:iCs/>
        </w:rPr>
        <w:t xml:space="preserve"> лекарственных препаратов</w:t>
      </w:r>
      <w:r w:rsidR="00662E5D">
        <w:rPr>
          <w:rStyle w:val="af2"/>
          <w:b/>
          <w:bCs/>
          <w:iCs/>
        </w:rPr>
        <w:footnoteReference w:id="7"/>
      </w:r>
    </w:p>
    <w:p w:rsidR="00B86FBE" w:rsidRDefault="00B86FBE" w:rsidP="00662E5D">
      <w:pPr>
        <w:jc w:val="center"/>
        <w:rPr>
          <w:b/>
          <w:bCs/>
          <w:iCs/>
        </w:rPr>
      </w:pPr>
    </w:p>
    <w:tbl>
      <w:tblPr>
        <w:tblStyle w:val="a7"/>
        <w:tblW w:w="0" w:type="auto"/>
        <w:tblLook w:val="04A0"/>
      </w:tblPr>
      <w:tblGrid>
        <w:gridCol w:w="2093"/>
        <w:gridCol w:w="6520"/>
        <w:gridCol w:w="1241"/>
      </w:tblGrid>
      <w:tr w:rsidR="00B86FBE" w:rsidTr="00B86FBE">
        <w:tc>
          <w:tcPr>
            <w:tcW w:w="2093" w:type="dxa"/>
          </w:tcPr>
          <w:p w:rsidR="00B86FBE" w:rsidRDefault="00B86FBE" w:rsidP="00B86FBE">
            <w:pPr>
              <w:jc w:val="center"/>
              <w:rPr>
                <w:b/>
                <w:bCs/>
                <w:iCs/>
              </w:rPr>
            </w:pPr>
            <w:r w:rsidRPr="00662E5D">
              <w:rPr>
                <w:b/>
              </w:rPr>
              <w:t>У</w:t>
            </w:r>
            <w:r>
              <w:rPr>
                <w:b/>
              </w:rPr>
              <w:t>ровень у</w:t>
            </w:r>
            <w:r w:rsidRPr="00662E5D">
              <w:rPr>
                <w:b/>
              </w:rPr>
              <w:t>бедительност</w:t>
            </w:r>
            <w:r>
              <w:rPr>
                <w:b/>
              </w:rPr>
              <w:t>и</w:t>
            </w:r>
            <w:r w:rsidRPr="00662E5D">
              <w:rPr>
                <w:b/>
              </w:rPr>
              <w:t xml:space="preserve"> </w:t>
            </w:r>
            <w:r>
              <w:rPr>
                <w:b/>
              </w:rPr>
              <w:t>доказательств</w:t>
            </w:r>
          </w:p>
        </w:tc>
        <w:tc>
          <w:tcPr>
            <w:tcW w:w="6520" w:type="dxa"/>
          </w:tcPr>
          <w:p w:rsidR="00B86FBE" w:rsidRDefault="00B86FBE" w:rsidP="00662E5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Характеристика показателя</w:t>
            </w:r>
          </w:p>
        </w:tc>
        <w:tc>
          <w:tcPr>
            <w:tcW w:w="1241" w:type="dxa"/>
          </w:tcPr>
          <w:p w:rsidR="00B86FBE" w:rsidRDefault="00B86FBE" w:rsidP="00662E5D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Шкала оценки</w:t>
            </w:r>
          </w:p>
        </w:tc>
      </w:tr>
      <w:tr w:rsidR="00B86FBE" w:rsidTr="00B86FBE">
        <w:tc>
          <w:tcPr>
            <w:tcW w:w="2093" w:type="dxa"/>
          </w:tcPr>
          <w:p w:rsidR="00B86FBE" w:rsidRDefault="00B86FBE" w:rsidP="00662E5D">
            <w:pPr>
              <w:jc w:val="center"/>
              <w:rPr>
                <w:b/>
                <w:bCs/>
                <w:iCs/>
              </w:rPr>
            </w:pPr>
            <w:r>
              <w:t>А</w:t>
            </w:r>
          </w:p>
        </w:tc>
        <w:tc>
          <w:tcPr>
            <w:tcW w:w="6520" w:type="dxa"/>
          </w:tcPr>
          <w:p w:rsidR="00B86FBE" w:rsidRDefault="00B86FBE" w:rsidP="00B86FBE">
            <w:pPr>
              <w:rPr>
                <w:b/>
                <w:bCs/>
                <w:iCs/>
              </w:rPr>
            </w:pPr>
            <w:r>
              <w:t>Доказательства убедительны: есть веские доказательства предлагаемому утверждению</w:t>
            </w:r>
          </w:p>
        </w:tc>
        <w:tc>
          <w:tcPr>
            <w:tcW w:w="1241" w:type="dxa"/>
          </w:tcPr>
          <w:p w:rsidR="00B86FBE" w:rsidRDefault="00B86FBE" w:rsidP="00662E5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B86FBE" w:rsidTr="00B86FBE">
        <w:tc>
          <w:tcPr>
            <w:tcW w:w="2093" w:type="dxa"/>
          </w:tcPr>
          <w:p w:rsidR="00B86FBE" w:rsidRDefault="00B86FBE" w:rsidP="00662E5D">
            <w:pPr>
              <w:jc w:val="center"/>
              <w:rPr>
                <w:b/>
                <w:bCs/>
                <w:iCs/>
              </w:rPr>
            </w:pPr>
            <w:r>
              <w:t>В</w:t>
            </w:r>
          </w:p>
        </w:tc>
        <w:tc>
          <w:tcPr>
            <w:tcW w:w="6520" w:type="dxa"/>
          </w:tcPr>
          <w:p w:rsidR="00B86FBE" w:rsidRDefault="00B86FBE" w:rsidP="00B86FBE">
            <w:pPr>
              <w:rPr>
                <w:b/>
                <w:bCs/>
                <w:iCs/>
              </w:rPr>
            </w:pPr>
            <w:r>
              <w:t>Относительная убедительность доказательств: есть достаточно доказательств в пользу того, чтобы рекомендовать предложенный лекарственный препарат для включения (исключения) в соответствующий перечень лекарственных препаратов</w:t>
            </w:r>
          </w:p>
        </w:tc>
        <w:tc>
          <w:tcPr>
            <w:tcW w:w="1241" w:type="dxa"/>
          </w:tcPr>
          <w:p w:rsidR="00B86FBE" w:rsidRDefault="003E2312" w:rsidP="00662E5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B86FBE" w:rsidTr="00B86FBE">
        <w:tc>
          <w:tcPr>
            <w:tcW w:w="2093" w:type="dxa"/>
          </w:tcPr>
          <w:p w:rsidR="00B86FBE" w:rsidRDefault="00B86FBE" w:rsidP="00662E5D">
            <w:pPr>
              <w:jc w:val="center"/>
              <w:rPr>
                <w:b/>
                <w:bCs/>
                <w:iCs/>
              </w:rPr>
            </w:pPr>
            <w:r>
              <w:t>С</w:t>
            </w:r>
          </w:p>
        </w:tc>
        <w:tc>
          <w:tcPr>
            <w:tcW w:w="6520" w:type="dxa"/>
          </w:tcPr>
          <w:p w:rsidR="00B86FBE" w:rsidRDefault="00B86FBE" w:rsidP="00B86FBE">
            <w:pPr>
              <w:rPr>
                <w:b/>
                <w:bCs/>
                <w:iCs/>
              </w:rPr>
            </w:pPr>
            <w:r>
              <w:t xml:space="preserve">Достаточных доказательств нет: имеющихся доказательств недостаточно для вынесения рекомендации, но </w:t>
            </w:r>
            <w:r>
              <w:lastRenderedPageBreak/>
              <w:t>рекомендации могут быть даны с учетом иных обстоятельств</w:t>
            </w:r>
          </w:p>
        </w:tc>
        <w:tc>
          <w:tcPr>
            <w:tcW w:w="1241" w:type="dxa"/>
          </w:tcPr>
          <w:p w:rsidR="00B86FBE" w:rsidRDefault="003E2312" w:rsidP="00662E5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</w:t>
            </w:r>
          </w:p>
        </w:tc>
      </w:tr>
    </w:tbl>
    <w:p w:rsidR="00111479" w:rsidRDefault="00111479" w:rsidP="00662E5D">
      <w:pPr>
        <w:jc w:val="center"/>
        <w:rPr>
          <w:b/>
          <w:sz w:val="28"/>
          <w:szCs w:val="28"/>
        </w:rPr>
      </w:pPr>
    </w:p>
    <w:p w:rsidR="00662E5D" w:rsidRDefault="00092740" w:rsidP="00662E5D">
      <w:pPr>
        <w:jc w:val="center"/>
        <w:rPr>
          <w:b/>
          <w:sz w:val="28"/>
          <w:szCs w:val="28"/>
        </w:rPr>
      </w:pPr>
      <w:r w:rsidRPr="0023675C">
        <w:rPr>
          <w:b/>
          <w:sz w:val="28"/>
          <w:szCs w:val="28"/>
        </w:rPr>
        <w:t xml:space="preserve">Интегральная количественная оценка </w:t>
      </w:r>
      <w:r w:rsidR="00865277" w:rsidRPr="0023675C">
        <w:rPr>
          <w:b/>
          <w:sz w:val="28"/>
          <w:szCs w:val="28"/>
        </w:rPr>
        <w:t xml:space="preserve">качества </w:t>
      </w:r>
      <w:r w:rsidRPr="0023675C">
        <w:rPr>
          <w:b/>
          <w:sz w:val="28"/>
          <w:szCs w:val="28"/>
        </w:rPr>
        <w:t>клинического исследования лекарственного препарата</w:t>
      </w:r>
    </w:p>
    <w:p w:rsidR="00111479" w:rsidRPr="0023675C" w:rsidRDefault="00111479" w:rsidP="00662E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6"/>
        <w:gridCol w:w="2078"/>
        <w:gridCol w:w="1808"/>
      </w:tblGrid>
      <w:tr w:rsidR="003E2312" w:rsidRPr="003E2312" w:rsidTr="003E23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Pr="003E2312" w:rsidRDefault="003E2312" w:rsidP="003E231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3E2312">
              <w:rPr>
                <w:b/>
                <w:sz w:val="24"/>
                <w:szCs w:val="24"/>
              </w:rPr>
              <w:t>Вид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Pr="003E2312" w:rsidRDefault="003E2312" w:rsidP="00D127E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3E2312">
              <w:rPr>
                <w:b/>
                <w:sz w:val="24"/>
                <w:szCs w:val="24"/>
              </w:rPr>
              <w:t xml:space="preserve">Уровень </w:t>
            </w:r>
            <w:r w:rsidR="00CE6FBA">
              <w:rPr>
                <w:b/>
                <w:sz w:val="24"/>
                <w:szCs w:val="24"/>
              </w:rPr>
              <w:t>доказательности</w:t>
            </w:r>
            <w:r w:rsidRPr="003E2312">
              <w:rPr>
                <w:b/>
                <w:sz w:val="24"/>
                <w:szCs w:val="24"/>
              </w:rPr>
              <w:t xml:space="preserve"> данных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Pr="003E2312" w:rsidRDefault="003E2312" w:rsidP="003E2312">
            <w:pPr>
              <w:pStyle w:val="3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E2312">
              <w:rPr>
                <w:b/>
                <w:sz w:val="24"/>
                <w:szCs w:val="24"/>
              </w:rPr>
              <w:t>Уровень убедительности доказательств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2" w:rsidRDefault="003E2312" w:rsidP="003E231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оценка</w:t>
            </w:r>
          </w:p>
          <w:p w:rsidR="003E2312" w:rsidRPr="003E2312" w:rsidRDefault="003E2312" w:rsidP="003E231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исследования</w:t>
            </w:r>
          </w:p>
        </w:tc>
      </w:tr>
      <w:tr w:rsidR="003E2312" w:rsidTr="003E2312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312" w:rsidRDefault="003E2312" w:rsidP="004E649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Систематический обзор рандомизированных клинических исследований, несколько больших рандомизированных клинических исследований с однозначными результатами и низкой вероятностью ошибок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10х3 = </w:t>
            </w:r>
            <w:r w:rsidRPr="003E2312">
              <w:rPr>
                <w:b/>
                <w:sz w:val="24"/>
                <w:szCs w:val="24"/>
              </w:rPr>
              <w:t>30</w:t>
            </w:r>
          </w:p>
        </w:tc>
      </w:tr>
      <w:tr w:rsidR="003E2312" w:rsidTr="003E2312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9х3 = </w:t>
            </w:r>
            <w:r w:rsidRPr="003E2312">
              <w:rPr>
                <w:b/>
                <w:sz w:val="24"/>
                <w:szCs w:val="24"/>
              </w:rPr>
              <w:t>27</w:t>
            </w:r>
          </w:p>
        </w:tc>
      </w:tr>
      <w:tr w:rsidR="003E2312" w:rsidTr="009748FB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Небольшие рандомизированные клинические исследования с неоднозначными результатами, низкой или средней вероятностью ошибок</w:t>
            </w:r>
            <w:r w:rsidR="00CB460A">
              <w:rPr>
                <w:sz w:val="24"/>
                <w:szCs w:val="24"/>
              </w:rPr>
              <w:t>;</w:t>
            </w:r>
          </w:p>
          <w:p w:rsidR="003E2312" w:rsidRDefault="003E2312" w:rsidP="003E231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Квази-экспериментальное исследование с хорошо подобранными группами сравнения</w:t>
            </w:r>
            <w:r w:rsidR="00CB460A">
              <w:rPr>
                <w:sz w:val="24"/>
                <w:szCs w:val="24"/>
              </w:rPr>
              <w:t>;</w:t>
            </w:r>
          </w:p>
          <w:p w:rsidR="003E2312" w:rsidRDefault="003E2312" w:rsidP="003E231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Когортные исследования или исследования «случай-контроль» с однозначными результатами и низкой вероятностью ошибок</w:t>
            </w:r>
            <w:r w:rsidR="00CB460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0F0A49" w:rsidRP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3E2312" w:rsidRP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3E2312" w:rsidRDefault="000F0A49" w:rsidP="003E2312">
            <w:pPr>
              <w:pStyle w:val="3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9х2 = </w:t>
            </w:r>
            <w:r w:rsidRPr="000F0A49">
              <w:rPr>
                <w:b/>
                <w:sz w:val="24"/>
                <w:szCs w:val="24"/>
              </w:rPr>
              <w:t>18</w:t>
            </w:r>
          </w:p>
          <w:p w:rsidR="00E36A82" w:rsidRDefault="00E36A82" w:rsidP="003E2312">
            <w:pPr>
              <w:pStyle w:val="3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36A82" w:rsidRPr="00E36A82" w:rsidRDefault="00E36A82" w:rsidP="003E2312">
            <w:pPr>
              <w:pStyle w:val="3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Pr="000F0A49">
              <w:rPr>
                <w:sz w:val="24"/>
                <w:szCs w:val="24"/>
              </w:rPr>
              <w:t>х2 =</w:t>
            </w:r>
            <w:r>
              <w:rPr>
                <w:sz w:val="24"/>
                <w:szCs w:val="24"/>
              </w:rPr>
              <w:t xml:space="preserve"> </w:t>
            </w:r>
            <w:r w:rsidRPr="000F0A49">
              <w:rPr>
                <w:b/>
                <w:sz w:val="24"/>
                <w:szCs w:val="24"/>
              </w:rPr>
              <w:t>16</w:t>
            </w:r>
          </w:p>
        </w:tc>
      </w:tr>
      <w:tr w:rsidR="003E2312" w:rsidTr="009748FB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0F0A49" w:rsidRP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3E2312" w:rsidRP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3E2312" w:rsidRDefault="00E36A8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F0A49" w:rsidRPr="000F0A49">
              <w:rPr>
                <w:sz w:val="24"/>
                <w:szCs w:val="24"/>
              </w:rPr>
              <w:t>х2 =</w:t>
            </w:r>
            <w:r w:rsidR="000F0A49">
              <w:rPr>
                <w:sz w:val="24"/>
                <w:szCs w:val="24"/>
              </w:rPr>
              <w:t xml:space="preserve"> </w:t>
            </w:r>
            <w:r w:rsidR="000F0A49" w:rsidRPr="000F0A49">
              <w:rPr>
                <w:b/>
                <w:sz w:val="24"/>
                <w:szCs w:val="24"/>
              </w:rPr>
              <w:t>1</w:t>
            </w:r>
            <w:r w:rsidR="00027063">
              <w:rPr>
                <w:b/>
                <w:sz w:val="24"/>
                <w:szCs w:val="24"/>
              </w:rPr>
              <w:t>4</w:t>
            </w:r>
          </w:p>
        </w:tc>
      </w:tr>
      <w:tr w:rsidR="003E2312" w:rsidTr="009748FB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0F0A49" w:rsidRP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3E2312" w:rsidRP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3E2312" w:rsidRDefault="00E36A8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0F0A49" w:rsidRPr="000F0A49">
              <w:rPr>
                <w:sz w:val="24"/>
                <w:szCs w:val="24"/>
              </w:rPr>
              <w:t>х2 =</w:t>
            </w:r>
            <w:r w:rsidR="000F0A49">
              <w:rPr>
                <w:sz w:val="24"/>
                <w:szCs w:val="24"/>
              </w:rPr>
              <w:t xml:space="preserve"> </w:t>
            </w:r>
            <w:r w:rsidR="000F0A49" w:rsidRPr="000F0A49">
              <w:rPr>
                <w:b/>
                <w:sz w:val="24"/>
                <w:szCs w:val="24"/>
              </w:rPr>
              <w:t>1</w:t>
            </w:r>
            <w:r w:rsidR="00027063">
              <w:rPr>
                <w:b/>
                <w:sz w:val="24"/>
                <w:szCs w:val="24"/>
              </w:rPr>
              <w:t>2</w:t>
            </w:r>
          </w:p>
        </w:tc>
      </w:tr>
      <w:tr w:rsidR="003E2312" w:rsidTr="009748FB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12" w:rsidRDefault="003E231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3E2312" w:rsidRDefault="00E36A8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F0A49" w:rsidRPr="000F0A49">
              <w:rPr>
                <w:sz w:val="24"/>
                <w:szCs w:val="24"/>
              </w:rPr>
              <w:t>х2 =</w:t>
            </w:r>
            <w:r w:rsidR="000F0A49">
              <w:rPr>
                <w:sz w:val="24"/>
                <w:szCs w:val="24"/>
              </w:rPr>
              <w:t xml:space="preserve"> </w:t>
            </w:r>
            <w:r w:rsidR="000F0A49" w:rsidRPr="000F0A49">
              <w:rPr>
                <w:b/>
                <w:sz w:val="24"/>
                <w:szCs w:val="24"/>
              </w:rPr>
              <w:t>1</w:t>
            </w:r>
            <w:r w:rsidR="00027063">
              <w:rPr>
                <w:b/>
                <w:sz w:val="24"/>
                <w:szCs w:val="24"/>
              </w:rPr>
              <w:t>0</w:t>
            </w:r>
          </w:p>
        </w:tc>
      </w:tr>
      <w:tr w:rsidR="000F0A49" w:rsidTr="009748FB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0F0A49">
            <w:pPr>
              <w:pStyle w:val="3"/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случаев, серий случаев, мнение экспертов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Pr="000F0A49" w:rsidRDefault="000F0A49" w:rsidP="000F0A4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E36A8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F0A49">
              <w:rPr>
                <w:sz w:val="24"/>
                <w:szCs w:val="24"/>
              </w:rPr>
              <w:t xml:space="preserve">х1 = </w:t>
            </w:r>
            <w:r w:rsidR="00027063">
              <w:rPr>
                <w:b/>
                <w:sz w:val="24"/>
                <w:szCs w:val="24"/>
              </w:rPr>
              <w:t>4</w:t>
            </w:r>
          </w:p>
        </w:tc>
      </w:tr>
      <w:tr w:rsidR="000F0A49" w:rsidTr="009748FB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E36A82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F0A49">
              <w:rPr>
                <w:sz w:val="24"/>
                <w:szCs w:val="24"/>
              </w:rPr>
              <w:t xml:space="preserve">х1 = </w:t>
            </w:r>
            <w:r w:rsidR="00027063">
              <w:rPr>
                <w:b/>
                <w:sz w:val="24"/>
                <w:szCs w:val="24"/>
              </w:rPr>
              <w:t>3</w:t>
            </w:r>
          </w:p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F0A49" w:rsidTr="009748FB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любого дизайна низкого методического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0F0A49">
            <w:pPr>
              <w:pStyle w:val="3"/>
              <w:ind w:right="34"/>
              <w:jc w:val="center"/>
              <w:rPr>
                <w:b/>
                <w:sz w:val="24"/>
                <w:szCs w:val="24"/>
              </w:rPr>
            </w:pPr>
            <w:r w:rsidRPr="000F0A49">
              <w:rPr>
                <w:sz w:val="24"/>
                <w:szCs w:val="24"/>
              </w:rPr>
              <w:t>10х1 =</w:t>
            </w:r>
            <w:r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0F0A49" w:rsidTr="009748FB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Default="00A07C0C" w:rsidP="00E36A82">
            <w:pPr>
              <w:pStyle w:val="3"/>
              <w:ind w:right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0F0A49" w:rsidRPr="000F0A49">
              <w:rPr>
                <w:sz w:val="24"/>
                <w:szCs w:val="24"/>
              </w:rPr>
              <w:t>х1 =</w:t>
            </w:r>
            <w:r w:rsidR="000F0A49">
              <w:rPr>
                <w:b/>
                <w:sz w:val="24"/>
                <w:szCs w:val="24"/>
              </w:rPr>
              <w:t xml:space="preserve"> 9</w:t>
            </w:r>
          </w:p>
          <w:p w:rsidR="00E36A82" w:rsidRPr="00E36A82" w:rsidRDefault="00E36A82" w:rsidP="00E36A82">
            <w:pPr>
              <w:pStyle w:val="3"/>
              <w:ind w:right="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8х1 =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F0A49" w:rsidTr="009748FB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E36A82">
            <w:pPr>
              <w:pStyle w:val="3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A07C0C">
              <w:rPr>
                <w:sz w:val="24"/>
                <w:szCs w:val="24"/>
              </w:rPr>
              <w:t xml:space="preserve">х1 = </w:t>
            </w:r>
            <w:r w:rsidR="00027063">
              <w:rPr>
                <w:b/>
                <w:sz w:val="24"/>
                <w:szCs w:val="24"/>
              </w:rPr>
              <w:t>7</w:t>
            </w:r>
          </w:p>
        </w:tc>
      </w:tr>
      <w:tr w:rsidR="000F0A49" w:rsidTr="009748FB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E36A82">
            <w:pPr>
              <w:pStyle w:val="3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A07C0C">
              <w:rPr>
                <w:sz w:val="24"/>
                <w:szCs w:val="24"/>
              </w:rPr>
              <w:t xml:space="preserve">х1 = </w:t>
            </w:r>
            <w:r w:rsidR="00027063">
              <w:rPr>
                <w:b/>
                <w:sz w:val="24"/>
                <w:szCs w:val="24"/>
              </w:rPr>
              <w:t>6</w:t>
            </w:r>
          </w:p>
        </w:tc>
      </w:tr>
      <w:tr w:rsidR="000F0A49" w:rsidTr="009748FB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E36A82">
            <w:pPr>
              <w:pStyle w:val="3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07C0C">
              <w:rPr>
                <w:sz w:val="24"/>
                <w:szCs w:val="24"/>
              </w:rPr>
              <w:t xml:space="preserve">х1 = </w:t>
            </w:r>
            <w:r w:rsidR="00027063">
              <w:rPr>
                <w:b/>
                <w:sz w:val="24"/>
                <w:szCs w:val="24"/>
              </w:rPr>
              <w:t>5</w:t>
            </w:r>
          </w:p>
        </w:tc>
      </w:tr>
      <w:tr w:rsidR="000F0A49" w:rsidTr="009748FB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E36A82">
            <w:pPr>
              <w:pStyle w:val="3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F0A49" w:rsidRPr="000F0A49">
              <w:rPr>
                <w:sz w:val="24"/>
                <w:szCs w:val="24"/>
              </w:rPr>
              <w:t>х1 =</w:t>
            </w:r>
            <w:r w:rsidR="000F0A49" w:rsidRPr="000F0A49">
              <w:rPr>
                <w:b/>
                <w:sz w:val="24"/>
                <w:szCs w:val="24"/>
              </w:rPr>
              <w:t xml:space="preserve"> </w:t>
            </w:r>
            <w:r w:rsidR="00027063">
              <w:rPr>
                <w:b/>
                <w:sz w:val="24"/>
                <w:szCs w:val="24"/>
              </w:rPr>
              <w:t>4</w:t>
            </w:r>
          </w:p>
        </w:tc>
      </w:tr>
      <w:tr w:rsidR="000F0A49" w:rsidTr="00A47007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9" w:rsidRDefault="000F0A49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A49" w:rsidRDefault="000F0A49" w:rsidP="003E231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9" w:rsidRDefault="00E36A82">
            <w:pPr>
              <w:pStyle w:val="3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A07C0C">
              <w:rPr>
                <w:sz w:val="24"/>
                <w:szCs w:val="24"/>
              </w:rPr>
              <w:t xml:space="preserve">х1 = </w:t>
            </w:r>
            <w:r w:rsidR="00027063">
              <w:rPr>
                <w:b/>
                <w:sz w:val="24"/>
                <w:szCs w:val="24"/>
              </w:rPr>
              <w:t>3</w:t>
            </w:r>
          </w:p>
        </w:tc>
      </w:tr>
      <w:tr w:rsidR="00A47007" w:rsidTr="00B42DA1">
        <w:tc>
          <w:tcPr>
            <w:tcW w:w="9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07" w:rsidRDefault="00A47007" w:rsidP="00A47007">
            <w:pPr>
              <w:pStyle w:val="3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и</w:t>
            </w:r>
            <w:r w:rsidRPr="00A47007">
              <w:rPr>
                <w:sz w:val="24"/>
                <w:szCs w:val="24"/>
              </w:rPr>
              <w:t>нтегральная количественная оценка качества клинического исследования лекарственного препарата</w:t>
            </w:r>
            <w:r>
              <w:rPr>
                <w:sz w:val="24"/>
                <w:szCs w:val="24"/>
              </w:rPr>
              <w:t>:</w:t>
            </w:r>
          </w:p>
          <w:p w:rsidR="00A47007" w:rsidRDefault="00F12C31" w:rsidP="00A47007">
            <w:pPr>
              <w:pStyle w:val="af3"/>
              <w:numPr>
                <w:ilvl w:val="0"/>
                <w:numId w:val="20"/>
              </w:numPr>
              <w:jc w:val="both"/>
              <w:rPr>
                <w:b/>
              </w:rPr>
            </w:pPr>
            <w:r>
              <w:rPr>
                <w:b/>
              </w:rPr>
              <w:t>не менее 22 для рекомендации к включению лекарственного препарата</w:t>
            </w:r>
            <w:r w:rsidR="00A47007">
              <w:rPr>
                <w:b/>
              </w:rPr>
              <w:t xml:space="preserve"> </w:t>
            </w:r>
          </w:p>
          <w:p w:rsidR="00A47007" w:rsidRDefault="00A47007" w:rsidP="00D127E9">
            <w:pPr>
              <w:pStyle w:val="af3"/>
              <w:numPr>
                <w:ilvl w:val="0"/>
                <w:numId w:val="20"/>
              </w:numPr>
              <w:jc w:val="both"/>
            </w:pPr>
            <w:r>
              <w:rPr>
                <w:b/>
              </w:rPr>
              <w:t>не менее 12 для рекомендации к включению для орфанн</w:t>
            </w:r>
            <w:r w:rsidR="00F12C31">
              <w:rPr>
                <w:b/>
              </w:rPr>
              <w:t>ого</w:t>
            </w:r>
            <w:r>
              <w:rPr>
                <w:b/>
              </w:rPr>
              <w:t xml:space="preserve"> лекарственн</w:t>
            </w:r>
            <w:r w:rsidR="00F12C31">
              <w:rPr>
                <w:b/>
              </w:rPr>
              <w:t>ого</w:t>
            </w:r>
            <w:r>
              <w:rPr>
                <w:b/>
              </w:rPr>
              <w:t xml:space="preserve"> препарат</w:t>
            </w:r>
            <w:r w:rsidR="00D127E9">
              <w:rPr>
                <w:b/>
              </w:rPr>
              <w:t>а</w:t>
            </w:r>
          </w:p>
        </w:tc>
      </w:tr>
    </w:tbl>
    <w:p w:rsidR="00E61388" w:rsidRDefault="00E61388" w:rsidP="00662E5D">
      <w:pPr>
        <w:rPr>
          <w:color w:val="FF0000"/>
        </w:rPr>
      </w:pPr>
    </w:p>
    <w:p w:rsidR="00A47007" w:rsidRDefault="00A47007" w:rsidP="00901965">
      <w:pPr>
        <w:jc w:val="center"/>
        <w:rPr>
          <w:b/>
        </w:rPr>
      </w:pPr>
    </w:p>
    <w:p w:rsidR="00A47007" w:rsidRDefault="00A47007" w:rsidP="00901965">
      <w:pPr>
        <w:jc w:val="center"/>
        <w:rPr>
          <w:b/>
        </w:rPr>
      </w:pPr>
    </w:p>
    <w:p w:rsidR="00111479" w:rsidRDefault="00111479" w:rsidP="00111479">
      <w:pPr>
        <w:jc w:val="center"/>
        <w:rPr>
          <w:b/>
          <w:sz w:val="28"/>
          <w:szCs w:val="28"/>
        </w:rPr>
      </w:pPr>
      <w:r w:rsidRPr="0023675C">
        <w:rPr>
          <w:b/>
          <w:sz w:val="28"/>
          <w:szCs w:val="28"/>
        </w:rPr>
        <w:lastRenderedPageBreak/>
        <w:t>Количественная оценка эффективности терапии лекарственным препаратом в рамках клинических исследований</w:t>
      </w:r>
    </w:p>
    <w:p w:rsidR="00111479" w:rsidRPr="00BA281B" w:rsidRDefault="00111479" w:rsidP="00111479">
      <w:pPr>
        <w:jc w:val="center"/>
        <w:rPr>
          <w:b/>
          <w:sz w:val="28"/>
          <w:szCs w:val="28"/>
        </w:rPr>
      </w:pPr>
    </w:p>
    <w:tbl>
      <w:tblPr>
        <w:tblStyle w:val="a7"/>
        <w:tblW w:w="9741" w:type="dxa"/>
        <w:tblInd w:w="6" w:type="dxa"/>
        <w:tblLayout w:type="fixed"/>
        <w:tblLook w:val="04A0"/>
      </w:tblPr>
      <w:tblGrid>
        <w:gridCol w:w="2087"/>
        <w:gridCol w:w="3969"/>
        <w:gridCol w:w="2126"/>
        <w:gridCol w:w="1559"/>
      </w:tblGrid>
      <w:tr w:rsidR="00BD6EE4" w:rsidRPr="0030643E" w:rsidTr="00BD6EE4">
        <w:trPr>
          <w:tblHeader/>
        </w:trPr>
        <w:tc>
          <w:tcPr>
            <w:tcW w:w="2087" w:type="dxa"/>
          </w:tcPr>
          <w:p w:rsidR="00BD6EE4" w:rsidRPr="0030643E" w:rsidRDefault="00BD6EE4" w:rsidP="00B61EDE">
            <w:pPr>
              <w:jc w:val="center"/>
              <w:rPr>
                <w:b/>
              </w:rPr>
            </w:pPr>
            <w:r w:rsidRPr="0030643E">
              <w:rPr>
                <w:b/>
              </w:rPr>
              <w:t>Наименование критерия оценки эффективности</w:t>
            </w:r>
          </w:p>
        </w:tc>
        <w:tc>
          <w:tcPr>
            <w:tcW w:w="3969" w:type="dxa"/>
          </w:tcPr>
          <w:p w:rsidR="00BD6EE4" w:rsidRPr="0030643E" w:rsidRDefault="00BD6EE4" w:rsidP="0090196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Оценка степени достижения целевого результата / + преимущество по сравнению с терапией препаратами</w:t>
            </w:r>
            <w:r w:rsidR="00D127E9">
              <w:rPr>
                <w:b/>
                <w:bCs/>
                <w:color w:val="000000"/>
              </w:rPr>
              <w:t xml:space="preserve"> сравнения</w:t>
            </w:r>
          </w:p>
        </w:tc>
        <w:tc>
          <w:tcPr>
            <w:tcW w:w="2126" w:type="dxa"/>
          </w:tcPr>
          <w:p w:rsidR="00BD6EE4" w:rsidRPr="0030643E" w:rsidRDefault="00BD6EE4" w:rsidP="00BD6EE4">
            <w:pPr>
              <w:jc w:val="center"/>
              <w:rPr>
                <w:b/>
              </w:rPr>
            </w:pPr>
            <w:r w:rsidRPr="0030643E">
              <w:rPr>
                <w:b/>
              </w:rPr>
              <w:t xml:space="preserve">% </w:t>
            </w:r>
            <w:r>
              <w:rPr>
                <w:b/>
              </w:rPr>
              <w:t>достижения целе</w:t>
            </w:r>
            <w:r w:rsidR="002C00C0">
              <w:rPr>
                <w:b/>
              </w:rPr>
              <w:t>вого результата / + преимущество</w:t>
            </w:r>
            <w:r>
              <w:rPr>
                <w:b/>
              </w:rPr>
              <w:t xml:space="preserve"> </w:t>
            </w:r>
            <w:r w:rsidR="002C00C0">
              <w:rPr>
                <w:b/>
              </w:rPr>
              <w:t>перед терапией препаратами сравнения</w:t>
            </w:r>
          </w:p>
        </w:tc>
        <w:tc>
          <w:tcPr>
            <w:tcW w:w="1559" w:type="dxa"/>
          </w:tcPr>
          <w:p w:rsidR="00BD6EE4" w:rsidRPr="0030643E" w:rsidRDefault="00BD6EE4" w:rsidP="008C6C29">
            <w:pPr>
              <w:jc w:val="center"/>
              <w:rPr>
                <w:b/>
              </w:rPr>
            </w:pPr>
            <w:r>
              <w:rPr>
                <w:b/>
              </w:rPr>
              <w:t>Оценка в б</w:t>
            </w:r>
            <w:r w:rsidRPr="0030643E">
              <w:rPr>
                <w:b/>
              </w:rPr>
              <w:t>алл</w:t>
            </w:r>
            <w:r>
              <w:rPr>
                <w:b/>
              </w:rPr>
              <w:t>ах</w:t>
            </w:r>
          </w:p>
        </w:tc>
      </w:tr>
      <w:tr w:rsidR="00BD6EE4" w:rsidRPr="0030643E" w:rsidTr="00BD6EE4">
        <w:tc>
          <w:tcPr>
            <w:tcW w:w="2087" w:type="dxa"/>
            <w:vMerge w:val="restart"/>
          </w:tcPr>
          <w:p w:rsidR="00BD6EE4" w:rsidRPr="002E666D" w:rsidRDefault="00BD6EE4" w:rsidP="00111479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Например: снижение уровня АД до целевого значения</w:t>
            </w:r>
          </w:p>
        </w:tc>
        <w:tc>
          <w:tcPr>
            <w:tcW w:w="3969" w:type="dxa"/>
          </w:tcPr>
          <w:p w:rsidR="00BD6EE4" w:rsidRPr="0030643E" w:rsidRDefault="00BD6EE4" w:rsidP="00B61EDE">
            <w:pPr>
              <w:jc w:val="center"/>
            </w:pPr>
            <w:r w:rsidRPr="0030643E">
              <w:rPr>
                <w:color w:val="000000"/>
              </w:rPr>
              <w:t>Полностью достигнут целевой результат/ высокая эффективность</w:t>
            </w:r>
          </w:p>
        </w:tc>
        <w:tc>
          <w:tcPr>
            <w:tcW w:w="2126" w:type="dxa"/>
          </w:tcPr>
          <w:p w:rsidR="00BD6EE4" w:rsidRPr="0030643E" w:rsidRDefault="00BD6EE4" w:rsidP="00B61EDE">
            <w:pPr>
              <w:jc w:val="center"/>
            </w:pPr>
            <w:r w:rsidRPr="0030643E">
              <w:t>100</w:t>
            </w:r>
          </w:p>
        </w:tc>
        <w:tc>
          <w:tcPr>
            <w:tcW w:w="1559" w:type="dxa"/>
          </w:tcPr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10</w:t>
            </w:r>
          </w:p>
        </w:tc>
      </w:tr>
      <w:tr w:rsidR="00BD6EE4" w:rsidRPr="0030643E" w:rsidTr="00BD6EE4">
        <w:tc>
          <w:tcPr>
            <w:tcW w:w="2087" w:type="dxa"/>
            <w:vMerge/>
          </w:tcPr>
          <w:p w:rsidR="00BD6EE4" w:rsidRPr="0030643E" w:rsidRDefault="00BD6EE4" w:rsidP="00B61EDE">
            <w:pPr>
              <w:jc w:val="both"/>
            </w:pPr>
          </w:p>
        </w:tc>
        <w:tc>
          <w:tcPr>
            <w:tcW w:w="3969" w:type="dxa"/>
          </w:tcPr>
          <w:p w:rsidR="00BD6EE4" w:rsidRDefault="00BD6EE4" w:rsidP="00B61EDE">
            <w:pPr>
              <w:jc w:val="center"/>
            </w:pPr>
            <w:r w:rsidRPr="0030643E">
              <w:rPr>
                <w:color w:val="000000"/>
              </w:rPr>
              <w:t>Частично достигнут целевой результат</w:t>
            </w:r>
            <w:r>
              <w:rPr>
                <w:color w:val="000000"/>
              </w:rPr>
              <w:t>/ средняя эффективность</w:t>
            </w:r>
          </w:p>
        </w:tc>
        <w:tc>
          <w:tcPr>
            <w:tcW w:w="2126" w:type="dxa"/>
          </w:tcPr>
          <w:p w:rsidR="00BD6EE4" w:rsidRDefault="00BD6EE4" w:rsidP="00B61EDE">
            <w:pPr>
              <w:jc w:val="center"/>
            </w:pPr>
            <w:r>
              <w:t>90</w:t>
            </w:r>
          </w:p>
          <w:p w:rsidR="00BD6EE4" w:rsidRDefault="00BD6EE4" w:rsidP="00B61EDE">
            <w:pPr>
              <w:jc w:val="center"/>
            </w:pPr>
            <w:r>
              <w:t>80</w:t>
            </w:r>
          </w:p>
          <w:p w:rsidR="00BD6EE4" w:rsidRDefault="00BD6EE4" w:rsidP="00B61EDE">
            <w:pPr>
              <w:jc w:val="center"/>
            </w:pPr>
            <w:r>
              <w:t>70</w:t>
            </w:r>
          </w:p>
          <w:p w:rsidR="00BD6EE4" w:rsidRDefault="00BD6EE4" w:rsidP="00B61EDE">
            <w:pPr>
              <w:jc w:val="center"/>
            </w:pPr>
            <w:r>
              <w:t>60</w:t>
            </w:r>
          </w:p>
          <w:p w:rsidR="00BD6EE4" w:rsidRDefault="00BD6EE4" w:rsidP="00B61EDE">
            <w:pPr>
              <w:jc w:val="center"/>
            </w:pPr>
            <w:r>
              <w:t>50</w:t>
            </w:r>
          </w:p>
          <w:p w:rsidR="00BD6EE4" w:rsidRDefault="00BD6EE4" w:rsidP="00B61EDE">
            <w:pPr>
              <w:jc w:val="center"/>
            </w:pPr>
            <w:r>
              <w:t>40</w:t>
            </w:r>
          </w:p>
          <w:p w:rsidR="00BD6EE4" w:rsidRDefault="00BD6EE4" w:rsidP="00B61EDE">
            <w:pPr>
              <w:jc w:val="center"/>
            </w:pPr>
            <w:r>
              <w:t>30</w:t>
            </w:r>
          </w:p>
          <w:p w:rsidR="00BD6EE4" w:rsidRDefault="00BD6EE4" w:rsidP="00B61EDE">
            <w:pPr>
              <w:jc w:val="center"/>
            </w:pPr>
            <w:r>
              <w:t>20</w:t>
            </w:r>
          </w:p>
          <w:p w:rsidR="00BD6EE4" w:rsidRPr="0030643E" w:rsidRDefault="00BD6EE4" w:rsidP="00B61EDE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9</w:t>
            </w:r>
          </w:p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8</w:t>
            </w:r>
          </w:p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7</w:t>
            </w:r>
          </w:p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6</w:t>
            </w:r>
          </w:p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5</w:t>
            </w:r>
          </w:p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4</w:t>
            </w:r>
          </w:p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3</w:t>
            </w:r>
          </w:p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2</w:t>
            </w:r>
          </w:p>
          <w:p w:rsidR="00BD6EE4" w:rsidRPr="002843FD" w:rsidRDefault="00BD6EE4" w:rsidP="00B61EDE">
            <w:pPr>
              <w:jc w:val="center"/>
              <w:rPr>
                <w:b/>
              </w:rPr>
            </w:pPr>
            <w:r w:rsidRPr="002843FD">
              <w:rPr>
                <w:b/>
              </w:rPr>
              <w:t>1</w:t>
            </w:r>
          </w:p>
        </w:tc>
      </w:tr>
      <w:tr w:rsidR="00BD6EE4" w:rsidRPr="0030643E" w:rsidTr="00BD6EE4">
        <w:tc>
          <w:tcPr>
            <w:tcW w:w="2087" w:type="dxa"/>
            <w:vMerge/>
          </w:tcPr>
          <w:p w:rsidR="00BD6EE4" w:rsidRPr="0030643E" w:rsidRDefault="00BD6EE4" w:rsidP="00B61EDE">
            <w:pPr>
              <w:jc w:val="both"/>
            </w:pPr>
          </w:p>
        </w:tc>
        <w:tc>
          <w:tcPr>
            <w:tcW w:w="3969" w:type="dxa"/>
          </w:tcPr>
          <w:p w:rsidR="00BD6EE4" w:rsidRPr="0030643E" w:rsidRDefault="00BD6EE4" w:rsidP="00B61EDE">
            <w:pPr>
              <w:jc w:val="center"/>
            </w:pPr>
            <w:r w:rsidRPr="0030643E">
              <w:rPr>
                <w:color w:val="000000"/>
              </w:rPr>
              <w:t>Не достигнут целевой результат/ низкая эффективность</w:t>
            </w:r>
            <w:r>
              <w:rPr>
                <w:color w:val="000000"/>
              </w:rPr>
              <w:t xml:space="preserve"> / отсутствие эффективности</w:t>
            </w:r>
          </w:p>
        </w:tc>
        <w:tc>
          <w:tcPr>
            <w:tcW w:w="2126" w:type="dxa"/>
          </w:tcPr>
          <w:p w:rsidR="00BD6EE4" w:rsidRPr="0030643E" w:rsidRDefault="00BD6EE4" w:rsidP="00B61EDE">
            <w:pPr>
              <w:jc w:val="center"/>
            </w:pPr>
            <w:r w:rsidRPr="0030643E">
              <w:t>0</w:t>
            </w:r>
          </w:p>
        </w:tc>
        <w:tc>
          <w:tcPr>
            <w:tcW w:w="1559" w:type="dxa"/>
          </w:tcPr>
          <w:p w:rsidR="00BD6EE4" w:rsidRPr="00257654" w:rsidRDefault="00BD6EE4" w:rsidP="00B61EDE">
            <w:pPr>
              <w:jc w:val="center"/>
              <w:rPr>
                <w:b/>
              </w:rPr>
            </w:pPr>
            <w:r w:rsidRPr="00257654">
              <w:rPr>
                <w:b/>
              </w:rPr>
              <w:t>0</w:t>
            </w:r>
          </w:p>
        </w:tc>
      </w:tr>
      <w:tr w:rsidR="00BD6EE4" w:rsidRPr="0030643E" w:rsidTr="00BD6EE4">
        <w:tc>
          <w:tcPr>
            <w:tcW w:w="2087" w:type="dxa"/>
          </w:tcPr>
          <w:p w:rsidR="00BD6EE4" w:rsidRPr="0030643E" w:rsidRDefault="00BD6EE4" w:rsidP="00A47007">
            <w:r w:rsidRPr="0030643E">
              <w:t>2.</w:t>
            </w:r>
            <w:r>
              <w:t xml:space="preserve"> </w:t>
            </w:r>
          </w:p>
        </w:tc>
        <w:tc>
          <w:tcPr>
            <w:tcW w:w="3969" w:type="dxa"/>
          </w:tcPr>
          <w:p w:rsidR="00BD6EE4" w:rsidRPr="0030643E" w:rsidRDefault="00BD6EE4" w:rsidP="00B61EDE">
            <w:pPr>
              <w:jc w:val="both"/>
            </w:pPr>
          </w:p>
        </w:tc>
        <w:tc>
          <w:tcPr>
            <w:tcW w:w="2126" w:type="dxa"/>
          </w:tcPr>
          <w:p w:rsidR="00BD6EE4" w:rsidRPr="0030643E" w:rsidRDefault="00BD6EE4" w:rsidP="00B61EDE">
            <w:pPr>
              <w:jc w:val="both"/>
            </w:pPr>
          </w:p>
        </w:tc>
        <w:tc>
          <w:tcPr>
            <w:tcW w:w="1559" w:type="dxa"/>
          </w:tcPr>
          <w:p w:rsidR="00BD6EE4" w:rsidRPr="0030643E" w:rsidRDefault="00BD6EE4" w:rsidP="00B61EDE">
            <w:pPr>
              <w:jc w:val="both"/>
            </w:pPr>
          </w:p>
        </w:tc>
      </w:tr>
      <w:tr w:rsidR="00BD6EE4" w:rsidRPr="0030643E" w:rsidTr="00BD6EE4">
        <w:tc>
          <w:tcPr>
            <w:tcW w:w="2087" w:type="dxa"/>
          </w:tcPr>
          <w:p w:rsidR="00BD6EE4" w:rsidRPr="0030643E" w:rsidRDefault="00BD6EE4" w:rsidP="00B61EDE">
            <w:pPr>
              <w:jc w:val="both"/>
            </w:pPr>
            <w:r w:rsidRPr="0030643E">
              <w:t>3.</w:t>
            </w:r>
          </w:p>
        </w:tc>
        <w:tc>
          <w:tcPr>
            <w:tcW w:w="3969" w:type="dxa"/>
          </w:tcPr>
          <w:p w:rsidR="00BD6EE4" w:rsidRPr="0030643E" w:rsidRDefault="00BD6EE4" w:rsidP="00B61EDE">
            <w:pPr>
              <w:jc w:val="both"/>
            </w:pPr>
          </w:p>
        </w:tc>
        <w:tc>
          <w:tcPr>
            <w:tcW w:w="2126" w:type="dxa"/>
          </w:tcPr>
          <w:p w:rsidR="00BD6EE4" w:rsidRPr="0030643E" w:rsidRDefault="00BD6EE4" w:rsidP="00B61EDE">
            <w:pPr>
              <w:jc w:val="both"/>
            </w:pPr>
          </w:p>
        </w:tc>
        <w:tc>
          <w:tcPr>
            <w:tcW w:w="1559" w:type="dxa"/>
          </w:tcPr>
          <w:p w:rsidR="00BD6EE4" w:rsidRPr="0030643E" w:rsidRDefault="00BD6EE4" w:rsidP="00B61EDE">
            <w:pPr>
              <w:jc w:val="both"/>
            </w:pPr>
          </w:p>
        </w:tc>
      </w:tr>
      <w:tr w:rsidR="00BD6EE4" w:rsidRPr="0030643E" w:rsidTr="00BD6EE4">
        <w:tc>
          <w:tcPr>
            <w:tcW w:w="2087" w:type="dxa"/>
          </w:tcPr>
          <w:p w:rsidR="00BD6EE4" w:rsidRPr="0030643E" w:rsidRDefault="00BD6EE4" w:rsidP="00B61EDE">
            <w:pPr>
              <w:jc w:val="both"/>
            </w:pPr>
            <w:r w:rsidRPr="0030643E">
              <w:t>4…</w:t>
            </w:r>
          </w:p>
        </w:tc>
        <w:tc>
          <w:tcPr>
            <w:tcW w:w="3969" w:type="dxa"/>
          </w:tcPr>
          <w:p w:rsidR="00BD6EE4" w:rsidRPr="0030643E" w:rsidRDefault="00BD6EE4" w:rsidP="00B61EDE">
            <w:pPr>
              <w:jc w:val="both"/>
            </w:pPr>
          </w:p>
        </w:tc>
        <w:tc>
          <w:tcPr>
            <w:tcW w:w="2126" w:type="dxa"/>
          </w:tcPr>
          <w:p w:rsidR="00BD6EE4" w:rsidRPr="0030643E" w:rsidRDefault="00BD6EE4" w:rsidP="00B61EDE">
            <w:pPr>
              <w:jc w:val="both"/>
            </w:pPr>
          </w:p>
        </w:tc>
        <w:tc>
          <w:tcPr>
            <w:tcW w:w="1559" w:type="dxa"/>
          </w:tcPr>
          <w:p w:rsidR="00BD6EE4" w:rsidRPr="0030643E" w:rsidRDefault="00BD6EE4" w:rsidP="00B61EDE">
            <w:pPr>
              <w:jc w:val="both"/>
            </w:pPr>
          </w:p>
        </w:tc>
      </w:tr>
      <w:tr w:rsidR="00111479" w:rsidRPr="0030643E" w:rsidTr="00BD6EE4">
        <w:tc>
          <w:tcPr>
            <w:tcW w:w="2087" w:type="dxa"/>
          </w:tcPr>
          <w:p w:rsidR="00111479" w:rsidRPr="0030643E" w:rsidRDefault="00111479" w:rsidP="00B61EDE">
            <w:pPr>
              <w:jc w:val="both"/>
            </w:pPr>
            <w:r w:rsidRPr="0030643E">
              <w:t>Итого:</w:t>
            </w:r>
          </w:p>
        </w:tc>
        <w:tc>
          <w:tcPr>
            <w:tcW w:w="7654" w:type="dxa"/>
            <w:gridSpan w:val="3"/>
          </w:tcPr>
          <w:p w:rsidR="00111479" w:rsidRPr="0030643E" w:rsidRDefault="00BD6EE4" w:rsidP="00081E4A">
            <w:pPr>
              <w:jc w:val="both"/>
            </w:pPr>
            <w:r>
              <w:t>Средняя о</w:t>
            </w:r>
            <w:r w:rsidR="00111479" w:rsidRPr="0030643E">
              <w:t>ценка эффективности</w:t>
            </w:r>
            <w:r w:rsidR="00111479">
              <w:t xml:space="preserve"> = </w:t>
            </w:r>
            <w:r w:rsidR="00111479" w:rsidRPr="0030643E">
              <w:t>∑ баллов по каждому критерию эффективности</w:t>
            </w:r>
            <w:r w:rsidR="00111479">
              <w:t xml:space="preserve"> </w:t>
            </w:r>
            <w:r w:rsidR="00111479" w:rsidRPr="0030643E">
              <w:t>/</w:t>
            </w:r>
            <w:r>
              <w:t xml:space="preserve"> </w:t>
            </w:r>
            <w:r w:rsidR="00111479" w:rsidRPr="0030643E">
              <w:t>кол</w:t>
            </w:r>
            <w:r w:rsidR="00CB460A">
              <w:t>ичество</w:t>
            </w:r>
            <w:r w:rsidR="00111479" w:rsidRPr="0030643E">
              <w:t xml:space="preserve"> критериев</w:t>
            </w:r>
          </w:p>
          <w:p w:rsidR="00111479" w:rsidRPr="0030643E" w:rsidRDefault="00111479" w:rsidP="00B61EDE">
            <w:pPr>
              <w:jc w:val="both"/>
            </w:pPr>
          </w:p>
        </w:tc>
      </w:tr>
    </w:tbl>
    <w:p w:rsidR="00E61388" w:rsidRPr="00BD6EE4" w:rsidRDefault="00E61388" w:rsidP="00E61388">
      <w:pPr>
        <w:ind w:firstLine="708"/>
        <w:jc w:val="both"/>
      </w:pPr>
    </w:p>
    <w:p w:rsidR="00E61388" w:rsidRDefault="00081E4A" w:rsidP="00081E4A">
      <w:pPr>
        <w:jc w:val="center"/>
        <w:rPr>
          <w:b/>
          <w:sz w:val="28"/>
          <w:szCs w:val="28"/>
        </w:rPr>
      </w:pPr>
      <w:r w:rsidRPr="00A47007">
        <w:rPr>
          <w:b/>
          <w:sz w:val="28"/>
          <w:szCs w:val="28"/>
        </w:rPr>
        <w:t>Количественная оценка безопасности терапии лекарственным препаратом в рамках клинических исследований</w:t>
      </w:r>
    </w:p>
    <w:p w:rsidR="00CE67B2" w:rsidRPr="00A47007" w:rsidRDefault="00CE67B2" w:rsidP="00081E4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85"/>
        <w:gridCol w:w="2220"/>
        <w:gridCol w:w="2565"/>
        <w:gridCol w:w="1984"/>
      </w:tblGrid>
      <w:tr w:rsidR="00CE67B2" w:rsidTr="00895DDE">
        <w:trPr>
          <w:tblHeader/>
        </w:trPr>
        <w:tc>
          <w:tcPr>
            <w:tcW w:w="3085" w:type="dxa"/>
          </w:tcPr>
          <w:p w:rsidR="00CE67B2" w:rsidRDefault="00912728" w:rsidP="00081E4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О</w:t>
            </w:r>
            <w:r w:rsidR="00CE67B2">
              <w:rPr>
                <w:b/>
                <w:bCs/>
                <w:color w:val="000000"/>
              </w:rPr>
              <w:t>ценка уровня безопасности лекарственного препарата</w:t>
            </w:r>
          </w:p>
        </w:tc>
        <w:tc>
          <w:tcPr>
            <w:tcW w:w="2220" w:type="dxa"/>
          </w:tcPr>
          <w:p w:rsidR="00CE67B2" w:rsidRDefault="00CE67B2" w:rsidP="00257654">
            <w:pPr>
              <w:jc w:val="center"/>
              <w:rPr>
                <w:b/>
              </w:rPr>
            </w:pPr>
            <w:r>
              <w:rPr>
                <w:b/>
              </w:rPr>
              <w:t>% случаев возможных побочных эффектов</w:t>
            </w:r>
          </w:p>
        </w:tc>
        <w:tc>
          <w:tcPr>
            <w:tcW w:w="2565" w:type="dxa"/>
          </w:tcPr>
          <w:p w:rsidR="00CE67B2" w:rsidRDefault="008C6C29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E67B2">
              <w:rPr>
                <w:b/>
              </w:rPr>
              <w:t>ценка</w:t>
            </w:r>
            <w:r>
              <w:rPr>
                <w:b/>
              </w:rPr>
              <w:t xml:space="preserve"> в баллах</w:t>
            </w:r>
          </w:p>
        </w:tc>
        <w:tc>
          <w:tcPr>
            <w:tcW w:w="1984" w:type="dxa"/>
          </w:tcPr>
          <w:p w:rsidR="00CE67B2" w:rsidRDefault="00CE67B2" w:rsidP="00CE67B2">
            <w:pPr>
              <w:jc w:val="center"/>
              <w:rPr>
                <w:b/>
              </w:rPr>
            </w:pPr>
            <w:r>
              <w:rPr>
                <w:b/>
              </w:rPr>
              <w:t>Весовой коэффициент</w:t>
            </w:r>
          </w:p>
        </w:tc>
      </w:tr>
      <w:tr w:rsidR="00CE67B2" w:rsidTr="00895DDE">
        <w:tc>
          <w:tcPr>
            <w:tcW w:w="3085" w:type="dxa"/>
          </w:tcPr>
          <w:p w:rsidR="00CE67B2" w:rsidRDefault="00CE67B2">
            <w:r>
              <w:rPr>
                <w:color w:val="000000"/>
              </w:rPr>
              <w:t>Побочные эффекты отсутствуют</w:t>
            </w:r>
          </w:p>
        </w:tc>
        <w:tc>
          <w:tcPr>
            <w:tcW w:w="2220" w:type="dxa"/>
          </w:tcPr>
          <w:p w:rsidR="00CE67B2" w:rsidRDefault="00CE67B2">
            <w:pPr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CE67B2" w:rsidRPr="00257654" w:rsidRDefault="00CE67B2">
            <w:pPr>
              <w:jc w:val="center"/>
              <w:rPr>
                <w:b/>
              </w:rPr>
            </w:pPr>
            <w:r w:rsidRPr="00257654">
              <w:rPr>
                <w:b/>
              </w:rPr>
              <w:t>0</w:t>
            </w:r>
          </w:p>
        </w:tc>
        <w:tc>
          <w:tcPr>
            <w:tcW w:w="1984" w:type="dxa"/>
          </w:tcPr>
          <w:p w:rsidR="00CE67B2" w:rsidRPr="00257654" w:rsidRDefault="00CE67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67B2" w:rsidTr="00895DDE">
        <w:tc>
          <w:tcPr>
            <w:tcW w:w="3085" w:type="dxa"/>
          </w:tcPr>
          <w:p w:rsidR="00CE67B2" w:rsidRPr="00081E4A" w:rsidRDefault="00CE67B2" w:rsidP="00081E4A">
            <w:r>
              <w:t>Возможны побочные эффекты легкой степени (например, кожный зуд, крапивница, изменение вкуса)</w:t>
            </w:r>
          </w:p>
        </w:tc>
        <w:tc>
          <w:tcPr>
            <w:tcW w:w="2220" w:type="dxa"/>
          </w:tcPr>
          <w:p w:rsidR="00CE67B2" w:rsidRDefault="00CE67B2" w:rsidP="00081E4A">
            <w:pPr>
              <w:jc w:val="center"/>
            </w:pPr>
            <w:r w:rsidRPr="002843FD">
              <w:t>10</w:t>
            </w:r>
          </w:p>
          <w:p w:rsidR="00CE67B2" w:rsidRDefault="00CE67B2" w:rsidP="00081E4A">
            <w:pPr>
              <w:jc w:val="center"/>
            </w:pPr>
            <w:r>
              <w:t>20</w:t>
            </w:r>
          </w:p>
          <w:p w:rsidR="00CE67B2" w:rsidRDefault="00CE67B2" w:rsidP="00081E4A">
            <w:pPr>
              <w:jc w:val="center"/>
            </w:pPr>
            <w:r>
              <w:t>30</w:t>
            </w:r>
          </w:p>
          <w:p w:rsidR="00CE67B2" w:rsidRDefault="00CE67B2" w:rsidP="00081E4A">
            <w:pPr>
              <w:jc w:val="center"/>
            </w:pPr>
            <w:r>
              <w:t>40</w:t>
            </w:r>
          </w:p>
          <w:p w:rsidR="00CE67B2" w:rsidRDefault="00CE67B2" w:rsidP="00081E4A">
            <w:pPr>
              <w:jc w:val="center"/>
            </w:pPr>
            <w:r>
              <w:t>50</w:t>
            </w:r>
          </w:p>
          <w:p w:rsidR="00CE67B2" w:rsidRDefault="00CE67B2" w:rsidP="00081E4A">
            <w:pPr>
              <w:jc w:val="center"/>
            </w:pPr>
            <w:r>
              <w:t>60</w:t>
            </w:r>
          </w:p>
          <w:p w:rsidR="00CE67B2" w:rsidRDefault="00CE67B2" w:rsidP="00081E4A">
            <w:pPr>
              <w:jc w:val="center"/>
            </w:pPr>
            <w:r>
              <w:t>70</w:t>
            </w:r>
          </w:p>
          <w:p w:rsidR="00CE67B2" w:rsidRDefault="00CE67B2" w:rsidP="00081E4A">
            <w:pPr>
              <w:jc w:val="center"/>
            </w:pPr>
            <w:r>
              <w:t>80</w:t>
            </w:r>
          </w:p>
          <w:p w:rsidR="00CE67B2" w:rsidRDefault="00CE67B2" w:rsidP="00081E4A">
            <w:pPr>
              <w:jc w:val="center"/>
            </w:pPr>
            <w:r>
              <w:t>90</w:t>
            </w:r>
          </w:p>
          <w:p w:rsidR="00CE67B2" w:rsidRPr="002843FD" w:rsidRDefault="00CE67B2" w:rsidP="00081E4A">
            <w:pPr>
              <w:jc w:val="center"/>
            </w:pPr>
            <w:r>
              <w:t>100</w:t>
            </w:r>
          </w:p>
        </w:tc>
        <w:tc>
          <w:tcPr>
            <w:tcW w:w="2565" w:type="dxa"/>
          </w:tcPr>
          <w:p w:rsidR="00CE67B2" w:rsidRDefault="00CE67B2" w:rsidP="00081E4A">
            <w:pPr>
              <w:jc w:val="center"/>
              <w:rPr>
                <w:b/>
              </w:rPr>
            </w:pPr>
            <w:r w:rsidRPr="00257654">
              <w:rPr>
                <w:b/>
              </w:rPr>
              <w:t>-</w:t>
            </w:r>
            <w:r>
              <w:rPr>
                <w:b/>
              </w:rPr>
              <w:t>1</w:t>
            </w:r>
          </w:p>
          <w:p w:rsidR="00CE67B2" w:rsidRDefault="00CE67B2" w:rsidP="00081E4A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  <w:p w:rsidR="00CE67B2" w:rsidRDefault="0033737C" w:rsidP="00081E4A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  <w:p w:rsidR="00CE67B2" w:rsidRDefault="00CE67B2" w:rsidP="00081E4A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  <w:p w:rsidR="00CE67B2" w:rsidRDefault="00CE67B2" w:rsidP="00081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737C">
              <w:rPr>
                <w:b/>
              </w:rPr>
              <w:t>2</w:t>
            </w:r>
          </w:p>
          <w:p w:rsidR="00CE67B2" w:rsidRDefault="00CE67B2" w:rsidP="00081E4A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  <w:p w:rsidR="00CE67B2" w:rsidRDefault="0033737C" w:rsidP="00081E4A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  <w:p w:rsidR="00CE67B2" w:rsidRDefault="0033737C" w:rsidP="00081E4A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  <w:p w:rsidR="00CE67B2" w:rsidRDefault="0033737C" w:rsidP="00081E4A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  <w:p w:rsidR="00CE67B2" w:rsidRPr="00257654" w:rsidRDefault="00CE67B2" w:rsidP="00081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737C">
              <w:rPr>
                <w:b/>
              </w:rPr>
              <w:t>4</w:t>
            </w:r>
          </w:p>
        </w:tc>
        <w:tc>
          <w:tcPr>
            <w:tcW w:w="1984" w:type="dxa"/>
          </w:tcPr>
          <w:p w:rsidR="00CE67B2" w:rsidRPr="00257654" w:rsidRDefault="004A620B" w:rsidP="004A620B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CE67B2" w:rsidTr="00895DDE">
        <w:tc>
          <w:tcPr>
            <w:tcW w:w="3085" w:type="dxa"/>
          </w:tcPr>
          <w:p w:rsidR="00CE67B2" w:rsidRPr="00081E4A" w:rsidRDefault="00CE67B2" w:rsidP="00081E4A">
            <w:r>
              <w:t xml:space="preserve">Возможны побочные эффекты средней тяжести </w:t>
            </w:r>
            <w:r>
              <w:lastRenderedPageBreak/>
              <w:t>(например, экзематозный дерматит, токсико-аллергический миокардит, лихорадка, гипогликемия)</w:t>
            </w:r>
          </w:p>
        </w:tc>
        <w:tc>
          <w:tcPr>
            <w:tcW w:w="2220" w:type="dxa"/>
          </w:tcPr>
          <w:p w:rsidR="00CE67B2" w:rsidRDefault="00CE67B2" w:rsidP="00081E4A">
            <w:pPr>
              <w:jc w:val="center"/>
            </w:pPr>
            <w:r>
              <w:lastRenderedPageBreak/>
              <w:t>10</w:t>
            </w:r>
          </w:p>
          <w:p w:rsidR="00CE67B2" w:rsidRDefault="00CE67B2" w:rsidP="00081E4A">
            <w:pPr>
              <w:jc w:val="center"/>
            </w:pPr>
            <w:r>
              <w:t>20</w:t>
            </w:r>
          </w:p>
          <w:p w:rsidR="00CE67B2" w:rsidRDefault="00CE67B2" w:rsidP="00081E4A">
            <w:pPr>
              <w:jc w:val="center"/>
            </w:pPr>
            <w:r>
              <w:lastRenderedPageBreak/>
              <w:t>30</w:t>
            </w:r>
          </w:p>
          <w:p w:rsidR="00CE67B2" w:rsidRDefault="00CE67B2" w:rsidP="00081E4A">
            <w:pPr>
              <w:jc w:val="center"/>
            </w:pPr>
            <w:r>
              <w:t>40</w:t>
            </w:r>
          </w:p>
          <w:p w:rsidR="00CE67B2" w:rsidRPr="00257654" w:rsidRDefault="00CE67B2" w:rsidP="00081E4A">
            <w:pPr>
              <w:jc w:val="center"/>
            </w:pPr>
            <w:r w:rsidRPr="00257654">
              <w:t>50</w:t>
            </w:r>
          </w:p>
          <w:p w:rsidR="00CE67B2" w:rsidRPr="00257654" w:rsidRDefault="00CE67B2" w:rsidP="00081E4A">
            <w:pPr>
              <w:jc w:val="center"/>
            </w:pPr>
            <w:r w:rsidRPr="00257654">
              <w:t>60</w:t>
            </w:r>
          </w:p>
          <w:p w:rsidR="00CE67B2" w:rsidRDefault="00CE67B2" w:rsidP="00081E4A">
            <w:pPr>
              <w:jc w:val="center"/>
            </w:pPr>
            <w:r w:rsidRPr="00257654">
              <w:t>70</w:t>
            </w:r>
          </w:p>
          <w:p w:rsidR="00CE67B2" w:rsidRDefault="00CE67B2" w:rsidP="00081E4A">
            <w:pPr>
              <w:jc w:val="center"/>
            </w:pPr>
            <w:r>
              <w:t>80</w:t>
            </w:r>
          </w:p>
          <w:p w:rsidR="00CE67B2" w:rsidRDefault="00CE67B2" w:rsidP="00081E4A">
            <w:pPr>
              <w:jc w:val="center"/>
            </w:pPr>
            <w:r>
              <w:t>90</w:t>
            </w:r>
          </w:p>
          <w:p w:rsidR="00CE67B2" w:rsidRPr="00257654" w:rsidRDefault="00CE67B2" w:rsidP="00081E4A">
            <w:pPr>
              <w:jc w:val="center"/>
            </w:pPr>
            <w:r>
              <w:t>100</w:t>
            </w:r>
          </w:p>
        </w:tc>
        <w:tc>
          <w:tcPr>
            <w:tcW w:w="2565" w:type="dxa"/>
          </w:tcPr>
          <w:p w:rsidR="00CE67B2" w:rsidRDefault="0033737C" w:rsidP="00081E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-2</w:t>
            </w:r>
          </w:p>
          <w:p w:rsidR="00CE67B2" w:rsidRDefault="00CE67B2" w:rsidP="00081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737C">
              <w:rPr>
                <w:b/>
              </w:rPr>
              <w:t>2</w:t>
            </w:r>
          </w:p>
          <w:p w:rsidR="00CE67B2" w:rsidRDefault="00CE67B2" w:rsidP="00D11C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="0033737C">
              <w:rPr>
                <w:b/>
              </w:rPr>
              <w:t>3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  <w:p w:rsidR="00CE67B2" w:rsidRPr="00257654" w:rsidRDefault="00CE67B2" w:rsidP="00D11C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737C">
              <w:rPr>
                <w:b/>
              </w:rPr>
              <w:t>6</w:t>
            </w:r>
          </w:p>
        </w:tc>
        <w:tc>
          <w:tcPr>
            <w:tcW w:w="1984" w:type="dxa"/>
          </w:tcPr>
          <w:p w:rsidR="00CE67B2" w:rsidRDefault="004A620B" w:rsidP="004A62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0,5</w:t>
            </w:r>
          </w:p>
        </w:tc>
      </w:tr>
      <w:tr w:rsidR="00CE67B2" w:rsidTr="00895DDE">
        <w:tc>
          <w:tcPr>
            <w:tcW w:w="3085" w:type="dxa"/>
          </w:tcPr>
          <w:p w:rsidR="00CE67B2" w:rsidRPr="00081E4A" w:rsidRDefault="00CE67B2" w:rsidP="00CE67B2">
            <w:r>
              <w:lastRenderedPageBreak/>
              <w:t>Возможны побочные эффекты тяжелой степени – состояния продлевающие нахождение пациента в стационаре или представляющие угрозу для жизни (например: эксфолиативный дерматит, тяжелая анемия, канцерогенность)</w:t>
            </w:r>
          </w:p>
        </w:tc>
        <w:tc>
          <w:tcPr>
            <w:tcW w:w="2220" w:type="dxa"/>
          </w:tcPr>
          <w:p w:rsidR="00CE67B2" w:rsidRDefault="00CE67B2" w:rsidP="00081E4A">
            <w:pPr>
              <w:jc w:val="center"/>
            </w:pPr>
            <w:r>
              <w:t>10</w:t>
            </w:r>
          </w:p>
          <w:p w:rsidR="00CE67B2" w:rsidRDefault="00CE67B2" w:rsidP="00081E4A">
            <w:pPr>
              <w:jc w:val="center"/>
            </w:pPr>
            <w:r>
              <w:t>20</w:t>
            </w:r>
          </w:p>
          <w:p w:rsidR="00CE67B2" w:rsidRDefault="00CE67B2" w:rsidP="00081E4A">
            <w:pPr>
              <w:jc w:val="center"/>
            </w:pPr>
            <w:r>
              <w:t>30</w:t>
            </w:r>
          </w:p>
          <w:p w:rsidR="00CE67B2" w:rsidRDefault="00CE67B2" w:rsidP="00081E4A">
            <w:pPr>
              <w:jc w:val="center"/>
            </w:pPr>
            <w:r>
              <w:t>40</w:t>
            </w:r>
          </w:p>
          <w:p w:rsidR="00CE67B2" w:rsidRDefault="00CE67B2" w:rsidP="00081E4A">
            <w:pPr>
              <w:jc w:val="center"/>
            </w:pPr>
            <w:r>
              <w:t>50</w:t>
            </w:r>
          </w:p>
          <w:p w:rsidR="00CE67B2" w:rsidRDefault="00CE67B2" w:rsidP="00081E4A">
            <w:pPr>
              <w:jc w:val="center"/>
            </w:pPr>
            <w:r>
              <w:t>60</w:t>
            </w:r>
          </w:p>
          <w:p w:rsidR="00CE67B2" w:rsidRDefault="00CE67B2" w:rsidP="00081E4A">
            <w:pPr>
              <w:jc w:val="center"/>
            </w:pPr>
            <w:r>
              <w:t>70</w:t>
            </w:r>
          </w:p>
          <w:p w:rsidR="00CE67B2" w:rsidRDefault="00CE67B2" w:rsidP="00081E4A">
            <w:pPr>
              <w:jc w:val="center"/>
            </w:pPr>
            <w:r>
              <w:t>80</w:t>
            </w:r>
          </w:p>
          <w:p w:rsidR="00CE67B2" w:rsidRDefault="00CE67B2" w:rsidP="00081E4A">
            <w:pPr>
              <w:jc w:val="center"/>
            </w:pPr>
            <w:r>
              <w:t>90</w:t>
            </w:r>
          </w:p>
          <w:p w:rsidR="00CE67B2" w:rsidRPr="00257654" w:rsidRDefault="00CE67B2" w:rsidP="00081E4A">
            <w:pPr>
              <w:jc w:val="center"/>
            </w:pPr>
            <w:r>
              <w:t>100</w:t>
            </w:r>
          </w:p>
        </w:tc>
        <w:tc>
          <w:tcPr>
            <w:tcW w:w="2565" w:type="dxa"/>
          </w:tcPr>
          <w:p w:rsidR="00CE67B2" w:rsidRDefault="00CE67B2" w:rsidP="00081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737C">
              <w:rPr>
                <w:b/>
              </w:rPr>
              <w:t>4</w:t>
            </w:r>
          </w:p>
          <w:p w:rsidR="00CE67B2" w:rsidRDefault="00CE67B2" w:rsidP="00081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737C">
              <w:rPr>
                <w:b/>
              </w:rPr>
              <w:t>4</w:t>
            </w:r>
          </w:p>
          <w:p w:rsidR="00CE67B2" w:rsidRDefault="00CE67B2" w:rsidP="00D11C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737C">
              <w:rPr>
                <w:b/>
              </w:rPr>
              <w:t>5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-7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-8</w:t>
            </w:r>
          </w:p>
          <w:p w:rsidR="00CE67B2" w:rsidRDefault="0033737C" w:rsidP="00D11C03">
            <w:pPr>
              <w:jc w:val="center"/>
              <w:rPr>
                <w:b/>
              </w:rPr>
            </w:pPr>
            <w:r>
              <w:rPr>
                <w:b/>
              </w:rPr>
              <w:t>-9</w:t>
            </w:r>
          </w:p>
          <w:p w:rsidR="00CE67B2" w:rsidRPr="00257654" w:rsidRDefault="00CE67B2" w:rsidP="00D11C03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</w:p>
        </w:tc>
        <w:tc>
          <w:tcPr>
            <w:tcW w:w="1984" w:type="dxa"/>
          </w:tcPr>
          <w:p w:rsidR="00CE67B2" w:rsidRDefault="004A620B" w:rsidP="004A6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67B2" w:rsidTr="00BD6EE4">
        <w:tc>
          <w:tcPr>
            <w:tcW w:w="9854" w:type="dxa"/>
            <w:gridSpan w:val="4"/>
          </w:tcPr>
          <w:p w:rsidR="00CE67B2" w:rsidRDefault="00CE67B2" w:rsidP="00CA0E92">
            <w:pPr>
              <w:jc w:val="both"/>
            </w:pPr>
            <w:r>
              <w:t>Оценка уровня безопасности = ∑ средних баллов по каждому у</w:t>
            </w:r>
            <w:r w:rsidR="00D127E9">
              <w:t>ровню х</w:t>
            </w:r>
            <w:r>
              <w:t xml:space="preserve"> весовой коэффициент</w:t>
            </w:r>
          </w:p>
          <w:p w:rsidR="00CE67B2" w:rsidRDefault="00CE67B2" w:rsidP="00CA0E92">
            <w:pPr>
              <w:jc w:val="both"/>
            </w:pPr>
          </w:p>
        </w:tc>
      </w:tr>
    </w:tbl>
    <w:p w:rsidR="00081E4A" w:rsidRDefault="00081E4A" w:rsidP="00081E4A">
      <w:pPr>
        <w:jc w:val="center"/>
        <w:rPr>
          <w:b/>
        </w:rPr>
      </w:pPr>
    </w:p>
    <w:p w:rsidR="00081E4A" w:rsidRPr="00A47007" w:rsidRDefault="0026396F" w:rsidP="00081E4A">
      <w:pPr>
        <w:jc w:val="center"/>
        <w:rPr>
          <w:b/>
          <w:sz w:val="28"/>
          <w:szCs w:val="28"/>
        </w:rPr>
      </w:pPr>
      <w:r w:rsidRPr="00A47007">
        <w:rPr>
          <w:b/>
          <w:color w:val="000000"/>
          <w:sz w:val="28"/>
          <w:szCs w:val="28"/>
        </w:rPr>
        <w:t>Количественная оценка дополнительной терапевтической ценности лекарственного препарата</w:t>
      </w:r>
    </w:p>
    <w:tbl>
      <w:tblPr>
        <w:tblStyle w:val="a7"/>
        <w:tblW w:w="9930" w:type="dxa"/>
        <w:tblInd w:w="-34" w:type="dxa"/>
        <w:tblLayout w:type="fixed"/>
        <w:tblLook w:val="04A0"/>
      </w:tblPr>
      <w:tblGrid>
        <w:gridCol w:w="2696"/>
        <w:gridCol w:w="4681"/>
        <w:gridCol w:w="2553"/>
      </w:tblGrid>
      <w:tr w:rsidR="0026396F" w:rsidTr="00A47007">
        <w:trPr>
          <w:tblHeader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критерия дополнительной терапевтической ценности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Результат оценки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center"/>
              <w:rPr>
                <w:b/>
              </w:rPr>
            </w:pPr>
            <w:r>
              <w:rPr>
                <w:b/>
              </w:rPr>
              <w:t>Шкала оценки</w:t>
            </w:r>
          </w:p>
        </w:tc>
      </w:tr>
      <w:tr w:rsidR="0026396F" w:rsidTr="00A4700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r>
              <w:t>1. Кратность приема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r>
              <w:rPr>
                <w:color w:val="000000"/>
              </w:rPr>
              <w:t>Сокращение кратности приема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center"/>
              <w:rPr>
                <w:b/>
              </w:rPr>
            </w:pPr>
            <w:r>
              <w:rPr>
                <w:b/>
              </w:rPr>
              <w:t>+ 2</w:t>
            </w:r>
          </w:p>
        </w:tc>
      </w:tr>
      <w:tr w:rsidR="0026396F" w:rsidTr="00A4700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F" w:rsidRDefault="0026396F"/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r>
              <w:rPr>
                <w:color w:val="000000"/>
              </w:rPr>
              <w:t>Сохранение кратности приема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CB46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6396F" w:rsidTr="00A4700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F" w:rsidRDefault="0026396F"/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r>
              <w:rPr>
                <w:color w:val="000000"/>
              </w:rPr>
              <w:t>Увеличение кратности приема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center"/>
              <w:rPr>
                <w:b/>
              </w:rPr>
            </w:pPr>
            <w:r>
              <w:rPr>
                <w:b/>
              </w:rPr>
              <w:t>- 2</w:t>
            </w:r>
          </w:p>
        </w:tc>
      </w:tr>
      <w:tr w:rsidR="0026396F" w:rsidTr="00A47007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r>
              <w:t>2. Новый механизм действия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both"/>
            </w:pPr>
            <w:r>
              <w:rPr>
                <w:color w:val="000000"/>
                <w:lang w:eastAsia="en-US"/>
              </w:rPr>
              <w:t>имеет существенные клинические преимущества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center"/>
              <w:rPr>
                <w:b/>
              </w:rPr>
            </w:pPr>
            <w:r>
              <w:rPr>
                <w:b/>
              </w:rPr>
              <w:t>+ 2</w:t>
            </w:r>
          </w:p>
        </w:tc>
      </w:tr>
      <w:tr w:rsidR="0026396F" w:rsidTr="00A4700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F" w:rsidRDefault="0026396F"/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both"/>
            </w:pPr>
            <w:r>
              <w:rPr>
                <w:color w:val="000000"/>
                <w:lang w:eastAsia="en-US"/>
              </w:rPr>
              <w:t>имеет незначительные клинические преимущества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center"/>
              <w:rPr>
                <w:b/>
              </w:rPr>
            </w:pPr>
            <w:r>
              <w:rPr>
                <w:b/>
              </w:rPr>
              <w:t>+ 1</w:t>
            </w:r>
          </w:p>
        </w:tc>
      </w:tr>
      <w:tr w:rsidR="0026396F" w:rsidTr="00A47007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F" w:rsidRDefault="0026396F"/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26396F">
            <w:pPr>
              <w:jc w:val="both"/>
            </w:pPr>
            <w:r>
              <w:rPr>
                <w:color w:val="000000"/>
                <w:lang w:eastAsia="en-US"/>
              </w:rPr>
              <w:t>не имеет клинических преимуществ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Default="004A620B" w:rsidP="004A620B">
            <w:pPr>
              <w:jc w:val="center"/>
            </w:pPr>
            <w:r>
              <w:rPr>
                <w:b/>
              </w:rPr>
              <w:t>0</w:t>
            </w:r>
          </w:p>
        </w:tc>
      </w:tr>
    </w:tbl>
    <w:p w:rsidR="0023675C" w:rsidRDefault="0023675C" w:rsidP="00EE6D20">
      <w:pPr>
        <w:rPr>
          <w:b/>
          <w:color w:val="000000"/>
        </w:rPr>
      </w:pPr>
    </w:p>
    <w:p w:rsidR="00A47007" w:rsidRDefault="00A47007" w:rsidP="00A47007">
      <w:pPr>
        <w:jc w:val="center"/>
        <w:rPr>
          <w:b/>
          <w:color w:val="000000"/>
          <w:sz w:val="28"/>
          <w:szCs w:val="28"/>
        </w:rPr>
      </w:pPr>
      <w:r w:rsidRPr="0023675C">
        <w:rPr>
          <w:b/>
          <w:color w:val="000000"/>
          <w:sz w:val="28"/>
          <w:szCs w:val="28"/>
        </w:rPr>
        <w:t xml:space="preserve">Количественная оценка </w:t>
      </w:r>
      <w:r w:rsidR="00EE6D20">
        <w:rPr>
          <w:b/>
          <w:color w:val="000000"/>
          <w:sz w:val="28"/>
          <w:szCs w:val="28"/>
        </w:rPr>
        <w:t>клинико-</w:t>
      </w:r>
      <w:r w:rsidRPr="0023675C">
        <w:rPr>
          <w:b/>
          <w:color w:val="000000"/>
          <w:sz w:val="28"/>
          <w:szCs w:val="28"/>
        </w:rPr>
        <w:t>экономической эффективности лекарственного препарата</w:t>
      </w:r>
    </w:p>
    <w:p w:rsidR="004506D9" w:rsidRDefault="004506D9" w:rsidP="00A47007">
      <w:pPr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17"/>
        <w:gridCol w:w="1297"/>
        <w:gridCol w:w="1283"/>
        <w:gridCol w:w="2207"/>
        <w:gridCol w:w="2567"/>
      </w:tblGrid>
      <w:tr w:rsidR="004506D9" w:rsidTr="0079155A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D9" w:rsidRDefault="004506D9" w:rsidP="0079155A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D9" w:rsidRDefault="004506D9" w:rsidP="0079155A">
            <w:pPr>
              <w:jc w:val="center"/>
              <w:rPr>
                <w:b/>
              </w:rPr>
            </w:pPr>
            <w:r>
              <w:rPr>
                <w:b/>
              </w:rPr>
              <w:t>Результат оценки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D9" w:rsidRDefault="004506D9" w:rsidP="0079155A">
            <w:pPr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D9" w:rsidRDefault="004506D9" w:rsidP="0079155A">
            <w:pPr>
              <w:jc w:val="center"/>
              <w:rPr>
                <w:b/>
              </w:rPr>
            </w:pPr>
            <w:r>
              <w:rPr>
                <w:b/>
              </w:rPr>
              <w:t>Шкала оценки</w:t>
            </w:r>
          </w:p>
        </w:tc>
      </w:tr>
      <w:tr w:rsidR="007F2D66" w:rsidTr="0079155A">
        <w:trPr>
          <w:trHeight w:val="572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D66" w:rsidRDefault="00D127E9" w:rsidP="00F12C31">
            <w:r>
              <w:t>1. Представленные</w:t>
            </w:r>
            <w:r w:rsidR="007F2D66">
              <w:t xml:space="preserve"> </w:t>
            </w:r>
            <w:r w:rsidR="00F12C31">
              <w:t>затраты на курс</w:t>
            </w:r>
            <w:r>
              <w:t xml:space="preserve"> или год</w:t>
            </w:r>
            <w:r w:rsidR="007F2D66">
              <w:t xml:space="preserve"> терапии лекарственным препаратом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D66" w:rsidRDefault="00D127E9" w:rsidP="00D127E9">
            <w:r>
              <w:t xml:space="preserve">Выше затрат на терапию препаратом сравнения, имеющимся в перечне, </w:t>
            </w:r>
            <w:r w:rsidR="007F2D66">
              <w:t>по р</w:t>
            </w:r>
            <w:r w:rsidR="008B2283">
              <w:t>асчетной</w:t>
            </w:r>
            <w:r w:rsidR="007F2D66">
              <w:t xml:space="preserve"> цене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66" w:rsidRDefault="007F2D66" w:rsidP="0079155A">
            <w:pPr>
              <w:jc w:val="center"/>
              <w:rPr>
                <w:b/>
              </w:rPr>
            </w:pPr>
            <w:r>
              <w:t>выше</w:t>
            </w:r>
            <w:r w:rsidRPr="00D312BF">
              <w:t xml:space="preserve"> на 100 % </w:t>
            </w:r>
            <w:r w:rsidRPr="00D312BF">
              <w:br/>
              <w:t xml:space="preserve"> и более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D66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-</w:t>
            </w:r>
            <w:r>
              <w:rPr>
                <w:b/>
              </w:rPr>
              <w:t>10</w:t>
            </w:r>
          </w:p>
        </w:tc>
      </w:tr>
      <w:tr w:rsidR="007F2D66" w:rsidTr="0079155A"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D66" w:rsidRDefault="007F2D6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</w:pPr>
            <w:r>
              <w:t>выше на 80 %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-8</w:t>
            </w:r>
          </w:p>
        </w:tc>
      </w:tr>
      <w:tr w:rsidR="007F2D66" w:rsidTr="0079155A"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D66" w:rsidRDefault="007F2D6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</w:pPr>
            <w:r>
              <w:t>выше на 60 %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-6</w:t>
            </w:r>
          </w:p>
        </w:tc>
      </w:tr>
      <w:tr w:rsidR="007F2D66" w:rsidTr="0079155A"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D66" w:rsidRDefault="007F2D6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</w:pPr>
            <w:r>
              <w:t xml:space="preserve">выше на 40 %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-4</w:t>
            </w:r>
          </w:p>
        </w:tc>
      </w:tr>
      <w:tr w:rsidR="007F2D66" w:rsidTr="007F2D66">
        <w:trPr>
          <w:trHeight w:val="7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D66" w:rsidRDefault="007F2D6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</w:pPr>
            <w:r>
              <w:t>выше на 20 %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-2</w:t>
            </w:r>
          </w:p>
        </w:tc>
      </w:tr>
      <w:tr w:rsidR="007F2D66" w:rsidTr="007F2D66">
        <w:trPr>
          <w:trHeight w:val="7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D66" w:rsidRDefault="007F2D6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Default="007F2D66" w:rsidP="0079155A">
            <w:pPr>
              <w:jc w:val="center"/>
            </w:pPr>
            <w:r>
              <w:t xml:space="preserve">выше на 10%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</w:tr>
      <w:tr w:rsidR="007F2D66" w:rsidTr="0079155A">
        <w:trPr>
          <w:trHeight w:val="837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D66" w:rsidRDefault="007F2D66" w:rsidP="0079155A"/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66" w:rsidRPr="00D312BF" w:rsidRDefault="00D127E9" w:rsidP="0079155A">
            <w:r>
              <w:t>Соответствую</w:t>
            </w:r>
            <w:r w:rsidR="007F2D66">
              <w:t xml:space="preserve">т </w:t>
            </w:r>
            <w:r>
              <w:t xml:space="preserve">затратам на терапию препаратом сравнения, имеющимся в перечне, по расчетной цене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r>
              <w:t>не отличается более, чем на 10 %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0</w:t>
            </w:r>
          </w:p>
        </w:tc>
      </w:tr>
      <w:tr w:rsidR="007F2D66" w:rsidTr="007F2D66">
        <w:trPr>
          <w:trHeight w:val="7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D66" w:rsidRDefault="007F2D66" w:rsidP="0079155A"/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8B2283">
            <w:r>
              <w:t xml:space="preserve">Ниже </w:t>
            </w:r>
            <w:r w:rsidR="00D127E9">
              <w:t xml:space="preserve">затрат на терапию препаратом сравнения, имеющимся в перечне, по расчетной цене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</w:pPr>
            <w:r>
              <w:t>ниже на 10 %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</w:tr>
      <w:tr w:rsidR="007F2D66" w:rsidTr="007F2D66">
        <w:trPr>
          <w:trHeight w:val="7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D66" w:rsidRDefault="007F2D6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66" w:rsidRDefault="007F2D66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Default="007F2D66" w:rsidP="0079155A">
            <w:pPr>
              <w:jc w:val="center"/>
            </w:pPr>
            <w:r>
              <w:t>ниже на 20 %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+2</w:t>
            </w:r>
          </w:p>
        </w:tc>
      </w:tr>
      <w:tr w:rsidR="007F2D66" w:rsidTr="0079155A"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D66" w:rsidRDefault="007F2D6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</w:pPr>
            <w:r>
              <w:t>ниже на 40 %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+4</w:t>
            </w:r>
          </w:p>
        </w:tc>
      </w:tr>
      <w:tr w:rsidR="007F2D66" w:rsidTr="0079155A"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D66" w:rsidRDefault="007F2D6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</w:pPr>
            <w:r>
              <w:t>ниже на 60 %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+6</w:t>
            </w:r>
          </w:p>
        </w:tc>
      </w:tr>
      <w:tr w:rsidR="007F2D66" w:rsidTr="0079155A">
        <w:trPr>
          <w:trHeight w:val="562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D66" w:rsidRDefault="007F2D6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66" w:rsidRPr="00D312BF" w:rsidRDefault="007F2D66" w:rsidP="0079155A">
            <w:pPr>
              <w:jc w:val="center"/>
            </w:pPr>
            <w:r>
              <w:t xml:space="preserve">ниже на 80 % </w:t>
            </w:r>
            <w:r>
              <w:br/>
              <w:t>и более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D66" w:rsidRPr="00D312BF" w:rsidRDefault="007F2D66" w:rsidP="0079155A">
            <w:pPr>
              <w:jc w:val="center"/>
              <w:rPr>
                <w:b/>
              </w:rPr>
            </w:pPr>
            <w:r w:rsidRPr="00D312BF">
              <w:rPr>
                <w:b/>
              </w:rPr>
              <w:t>+8</w:t>
            </w:r>
          </w:p>
        </w:tc>
      </w:tr>
      <w:tr w:rsidR="000C400E" w:rsidTr="0073599E"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E" w:rsidRDefault="000C400E" w:rsidP="0079155A">
            <w:pPr>
              <w:jc w:val="center"/>
              <w:rPr>
                <w:b/>
              </w:rPr>
            </w:pPr>
            <w:r>
              <w:rPr>
                <w:b/>
              </w:rPr>
              <w:t>Итого по шкале оценки представленн</w:t>
            </w:r>
            <w:r w:rsidR="00D127E9">
              <w:rPr>
                <w:b/>
              </w:rPr>
              <w:t>ых затрат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E" w:rsidRDefault="000C400E" w:rsidP="0079155A">
            <w:pPr>
              <w:jc w:val="center"/>
              <w:rPr>
                <w:b/>
              </w:rPr>
            </w:pPr>
          </w:p>
        </w:tc>
      </w:tr>
      <w:tr w:rsidR="007B5CC3" w:rsidTr="0073599E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C3" w:rsidRDefault="000C400E" w:rsidP="0079155A">
            <w:r>
              <w:t xml:space="preserve">2. </w:t>
            </w:r>
            <w:r w:rsidR="007B5CC3">
              <w:t>Преимущества по экономической эффективности лекарственного препарата в сравнении с препаратами сравнения</w:t>
            </w:r>
          </w:p>
          <w:p w:rsidR="007B5CC3" w:rsidRDefault="007B5CC3" w:rsidP="0079155A">
            <w:r>
              <w:rPr>
                <w:sz w:val="20"/>
                <w:szCs w:val="20"/>
              </w:rPr>
              <w:t>(по каждому из представленных или найденных самостоятельно исследований)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CC3" w:rsidRDefault="007B5CC3" w:rsidP="00D127E9">
            <w:r>
              <w:t xml:space="preserve">Применение лекарственного препарата приводит к </w:t>
            </w:r>
            <w:r w:rsidR="00D127E9">
              <w:t>снижению</w:t>
            </w:r>
            <w:r>
              <w:t xml:space="preserve"> </w:t>
            </w:r>
            <w:r w:rsidR="00027063">
              <w:t xml:space="preserve">общих </w:t>
            </w:r>
            <w:r>
              <w:t xml:space="preserve">затрат </w:t>
            </w:r>
            <w:r w:rsidR="00027063">
              <w:t>(указать отдельно - прямых и непрямых)</w:t>
            </w:r>
            <w:r>
              <w:br/>
              <w:t>в сфере здравоохранения (влияние на бюджет)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 w:rsidP="0073599E">
            <w:pPr>
              <w:jc w:val="center"/>
            </w:pPr>
            <w:r>
              <w:t>до 20 %</w:t>
            </w:r>
          </w:p>
          <w:p w:rsidR="007B5CC3" w:rsidRPr="00D312BF" w:rsidRDefault="007B5CC3" w:rsidP="0073599E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C3" w:rsidRDefault="007B5CC3" w:rsidP="004C30C6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4C30C6">
              <w:rPr>
                <w:b/>
              </w:rPr>
              <w:t>2</w:t>
            </w:r>
          </w:p>
        </w:tc>
      </w:tr>
      <w:tr w:rsidR="007B5CC3" w:rsidTr="0073599E"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CC3" w:rsidRDefault="007B5CC3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 w:rsidP="0073599E">
            <w:pPr>
              <w:jc w:val="center"/>
            </w:pPr>
            <w:r>
              <w:t>от 21 до  40 %</w:t>
            </w:r>
          </w:p>
          <w:p w:rsidR="007B5CC3" w:rsidRPr="00D312BF" w:rsidRDefault="007B5CC3" w:rsidP="0073599E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</w:p>
        </w:tc>
      </w:tr>
      <w:tr w:rsidR="007B5CC3" w:rsidTr="0073599E"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CC3" w:rsidRDefault="007B5CC3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 w:rsidP="0073599E">
            <w:pPr>
              <w:jc w:val="center"/>
            </w:pPr>
            <w:r>
              <w:t>от 41 до 60 %</w:t>
            </w:r>
          </w:p>
          <w:p w:rsidR="007B5CC3" w:rsidRPr="00D312BF" w:rsidRDefault="007B5CC3" w:rsidP="0073599E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>
            <w:pPr>
              <w:jc w:val="center"/>
              <w:rPr>
                <w:b/>
              </w:rPr>
            </w:pPr>
            <w:r>
              <w:rPr>
                <w:b/>
              </w:rPr>
              <w:t>+6</w:t>
            </w:r>
          </w:p>
        </w:tc>
      </w:tr>
      <w:tr w:rsidR="007B5CC3" w:rsidTr="0073599E"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CC3" w:rsidRDefault="007B5CC3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Pr="00D312BF" w:rsidRDefault="007B5CC3" w:rsidP="007B5CC3">
            <w:pPr>
              <w:jc w:val="center"/>
            </w:pPr>
            <w:r>
              <w:t xml:space="preserve">от 61 до 80 %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>
            <w:pPr>
              <w:jc w:val="center"/>
              <w:rPr>
                <w:b/>
              </w:rPr>
            </w:pPr>
            <w:r>
              <w:rPr>
                <w:b/>
              </w:rPr>
              <w:t>+8</w:t>
            </w:r>
          </w:p>
        </w:tc>
      </w:tr>
      <w:tr w:rsidR="007B5CC3" w:rsidTr="0073599E"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 w:rsidP="0079155A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7B5CC3" w:rsidP="007B5CC3">
            <w:pPr>
              <w:jc w:val="center"/>
            </w:pPr>
            <w:r>
              <w:t>более 80%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3" w:rsidRDefault="004C30C6" w:rsidP="0079155A">
            <w:pPr>
              <w:jc w:val="center"/>
              <w:rPr>
                <w:b/>
              </w:rPr>
            </w:pPr>
            <w:r>
              <w:rPr>
                <w:b/>
              </w:rPr>
              <w:t>+ 10</w:t>
            </w:r>
          </w:p>
        </w:tc>
      </w:tr>
      <w:tr w:rsidR="004506D9" w:rsidTr="0079155A"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9" w:rsidRDefault="004506D9" w:rsidP="0079155A"/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D9" w:rsidRDefault="004506D9" w:rsidP="00D127E9">
            <w:r>
              <w:t xml:space="preserve">Применение лекарственного препарата не требует увеличения </w:t>
            </w:r>
            <w:r w:rsidR="00027063">
              <w:t xml:space="preserve">общих </w:t>
            </w:r>
            <w:r>
              <w:t xml:space="preserve">затрат </w:t>
            </w:r>
            <w:r w:rsidR="00027063">
              <w:t xml:space="preserve">(указать отдельно - прямых и непрямых) </w:t>
            </w:r>
            <w:r>
              <w:t>на здравоохранение</w:t>
            </w:r>
            <w:r w:rsidR="007B5CC3">
              <w:t xml:space="preserve"> (влияние на бюджет)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D9" w:rsidRDefault="004506D9" w:rsidP="0079155A">
            <w:pPr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D9" w:rsidRDefault="004506D9" w:rsidP="0079155A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4C30C6" w:rsidTr="0073599E"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C6" w:rsidRDefault="004C30C6" w:rsidP="0079155A"/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0C6" w:rsidRDefault="004C30C6" w:rsidP="00D127E9">
            <w:r>
              <w:rPr>
                <w:sz w:val="22"/>
              </w:rPr>
              <w:t xml:space="preserve">Применение лекарственного препарата требует увеличения  </w:t>
            </w:r>
            <w:r w:rsidR="00027063">
              <w:rPr>
                <w:sz w:val="22"/>
              </w:rPr>
              <w:t xml:space="preserve">общих </w:t>
            </w:r>
            <w:r>
              <w:rPr>
                <w:sz w:val="22"/>
              </w:rPr>
              <w:t xml:space="preserve">затрат </w:t>
            </w:r>
            <w:r w:rsidR="00027063">
              <w:rPr>
                <w:sz w:val="22"/>
              </w:rPr>
              <w:t xml:space="preserve">(указать отдельно - прямых и непрямых) </w:t>
            </w:r>
            <w:r>
              <w:rPr>
                <w:sz w:val="22"/>
              </w:rPr>
              <w:t xml:space="preserve">в сфере здравоохранения </w:t>
            </w:r>
            <w:r>
              <w:t>(влияние на бюджет)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>
            <w:pPr>
              <w:jc w:val="center"/>
            </w:pPr>
            <w:r>
              <w:t>до 20 %</w:t>
            </w:r>
          </w:p>
          <w:p w:rsidR="004C30C6" w:rsidRDefault="004C30C6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C6" w:rsidRDefault="004C30C6">
            <w:pPr>
              <w:jc w:val="center"/>
              <w:rPr>
                <w:b/>
              </w:rPr>
            </w:pPr>
            <w:r>
              <w:rPr>
                <w:b/>
              </w:rPr>
              <w:t>- 2</w:t>
            </w:r>
          </w:p>
        </w:tc>
      </w:tr>
      <w:tr w:rsidR="004C30C6" w:rsidTr="007359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C6" w:rsidRDefault="004C30C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0C6" w:rsidRDefault="004C30C6" w:rsidP="0079155A">
            <w:pPr>
              <w:rPr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>
            <w:pPr>
              <w:jc w:val="center"/>
            </w:pPr>
            <w:r>
              <w:t>от 21 до  40 %</w:t>
            </w:r>
          </w:p>
          <w:p w:rsidR="004C30C6" w:rsidRDefault="004C30C6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</w:tr>
      <w:tr w:rsidR="004C30C6" w:rsidTr="007359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C6" w:rsidRDefault="004C30C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0C6" w:rsidRDefault="004C30C6" w:rsidP="0079155A">
            <w:pPr>
              <w:rPr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>
            <w:pPr>
              <w:jc w:val="center"/>
            </w:pPr>
            <w:r>
              <w:t>от 41 до 60 %</w:t>
            </w:r>
          </w:p>
          <w:p w:rsidR="004C30C6" w:rsidRDefault="004C30C6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</w:tr>
      <w:tr w:rsidR="004C30C6" w:rsidTr="007359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C6" w:rsidRDefault="004C30C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0C6" w:rsidRDefault="004C30C6" w:rsidP="0079155A">
            <w:pPr>
              <w:rPr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>
            <w:pPr>
              <w:jc w:val="center"/>
            </w:pPr>
            <w:r>
              <w:t xml:space="preserve">от 61 до 80 %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>
            <w:pPr>
              <w:jc w:val="center"/>
              <w:rPr>
                <w:b/>
              </w:rPr>
            </w:pPr>
            <w:r>
              <w:rPr>
                <w:b/>
              </w:rPr>
              <w:t>-8</w:t>
            </w:r>
          </w:p>
        </w:tc>
      </w:tr>
      <w:tr w:rsidR="004C30C6" w:rsidTr="007359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C6" w:rsidRDefault="004C30C6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 w:rsidP="0079155A">
            <w:pPr>
              <w:rPr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>
            <w:pPr>
              <w:jc w:val="center"/>
            </w:pPr>
            <w:r>
              <w:t>более 80%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6" w:rsidRDefault="004C30C6">
            <w:pPr>
              <w:jc w:val="center"/>
              <w:rPr>
                <w:b/>
              </w:rPr>
            </w:pPr>
            <w:r>
              <w:rPr>
                <w:b/>
              </w:rPr>
              <w:t>- 10</w:t>
            </w:r>
          </w:p>
        </w:tc>
      </w:tr>
      <w:tr w:rsidR="00D127E9" w:rsidTr="00D127E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E9" w:rsidRDefault="00D127E9" w:rsidP="0079155A"/>
        </w:tc>
        <w:tc>
          <w:tcPr>
            <w:tcW w:w="2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7E9" w:rsidRDefault="00D127E9" w:rsidP="0079155A">
            <w:pPr>
              <w:rPr>
                <w:sz w:val="22"/>
              </w:rPr>
            </w:pPr>
            <w:r>
              <w:rPr>
                <w:sz w:val="22"/>
              </w:rPr>
              <w:t>Оценка затраты/эффективность (соотношение показателя вносимого препарата по срав</w:t>
            </w:r>
            <w:r w:rsidR="00EE6D20">
              <w:rPr>
                <w:sz w:val="22"/>
              </w:rPr>
              <w:t>нению с включенными лекарственными препаратами</w:t>
            </w:r>
            <w:r>
              <w:rPr>
                <w:sz w:val="22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E9" w:rsidRDefault="00EE6D20">
            <w:pPr>
              <w:jc w:val="center"/>
            </w:pPr>
            <w:r>
              <w:t>Снижение показателя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E9" w:rsidRDefault="00EE6D20">
            <w:pPr>
              <w:jc w:val="center"/>
              <w:rPr>
                <w:b/>
              </w:rPr>
            </w:pPr>
            <w:r>
              <w:rPr>
                <w:b/>
              </w:rPr>
              <w:t>+ 1</w:t>
            </w:r>
          </w:p>
        </w:tc>
      </w:tr>
      <w:tr w:rsidR="00D127E9" w:rsidTr="007359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E9" w:rsidRDefault="00D127E9" w:rsidP="0079155A"/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E9" w:rsidRDefault="00D127E9" w:rsidP="0079155A">
            <w:pPr>
              <w:rPr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E9" w:rsidRDefault="00EE6D20" w:rsidP="00EE6D20">
            <w:pPr>
              <w:jc w:val="center"/>
            </w:pPr>
            <w:r>
              <w:t>Повышение показателя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E9" w:rsidRDefault="00EE6D20">
            <w:pPr>
              <w:jc w:val="center"/>
              <w:rPr>
                <w:b/>
              </w:rPr>
            </w:pPr>
            <w:r>
              <w:rPr>
                <w:b/>
              </w:rPr>
              <w:t>- 1</w:t>
            </w:r>
          </w:p>
        </w:tc>
      </w:tr>
      <w:tr w:rsidR="000C400E" w:rsidTr="0073599E"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E" w:rsidRDefault="000C400E" w:rsidP="00EE6D20">
            <w:r>
              <w:rPr>
                <w:b/>
              </w:rPr>
              <w:t xml:space="preserve">Итого средняя оценка по шкале оценки преимуществ </w:t>
            </w:r>
            <w:r w:rsidR="00EE6D20">
              <w:rPr>
                <w:b/>
              </w:rPr>
              <w:t>лекарственного препарата по клинико-</w:t>
            </w:r>
            <w:r>
              <w:rPr>
                <w:b/>
              </w:rPr>
              <w:t xml:space="preserve">экономической эффективности = </w:t>
            </w:r>
            <w:r>
              <w:t>∑ баллов по каждому исследованию/ количество исследований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E" w:rsidRDefault="000C400E" w:rsidP="0079155A">
            <w:pPr>
              <w:jc w:val="center"/>
            </w:pPr>
          </w:p>
        </w:tc>
      </w:tr>
      <w:tr w:rsidR="000C400E" w:rsidTr="0073599E"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E" w:rsidRPr="000C400E" w:rsidRDefault="000C400E" w:rsidP="00EE6D20">
            <w:r w:rsidRPr="000C400E">
              <w:rPr>
                <w:b/>
              </w:rPr>
              <w:lastRenderedPageBreak/>
              <w:t>Итоговая оценка</w:t>
            </w:r>
            <w:r>
              <w:t xml:space="preserve"> = </w:t>
            </w:r>
            <w:r w:rsidR="00C7388F">
              <w:rPr>
                <w:rFonts w:ascii="Courier New" w:hAnsi="Courier New" w:cs="Courier New"/>
              </w:rPr>
              <w:t>∑</w:t>
            </w:r>
            <w:r w:rsidR="00EE6D20">
              <w:t xml:space="preserve"> оценки представленных затрат</w:t>
            </w:r>
            <w:r w:rsidR="00C7388F">
              <w:t xml:space="preserve"> + средняя оценка по шкале оценки преимуществ </w:t>
            </w:r>
            <w:r w:rsidR="00EE6D20">
              <w:t>лекарственного препарата</w:t>
            </w:r>
            <w:r w:rsidR="00C7388F">
              <w:t xml:space="preserve"> по </w:t>
            </w:r>
            <w:r w:rsidR="00EE6D20">
              <w:t>клинико-</w:t>
            </w:r>
            <w:r w:rsidR="00C7388F">
              <w:t>экономической эффективности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E" w:rsidRDefault="000C400E" w:rsidP="0079155A">
            <w:pPr>
              <w:jc w:val="center"/>
            </w:pPr>
          </w:p>
        </w:tc>
      </w:tr>
      <w:tr w:rsidR="004506D9" w:rsidTr="0079155A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D9" w:rsidRDefault="004506D9" w:rsidP="0079155A">
            <w:pPr>
              <w:jc w:val="both"/>
              <w:rPr>
                <w:b/>
              </w:rPr>
            </w:pP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D9" w:rsidRDefault="004506D9" w:rsidP="004C30C6">
            <w:pPr>
              <w:jc w:val="both"/>
            </w:pPr>
            <w:r>
              <w:rPr>
                <w:b/>
              </w:rPr>
              <w:t xml:space="preserve">Итоговая оценка </w:t>
            </w:r>
            <w:r w:rsidR="00EE6D20">
              <w:rPr>
                <w:b/>
              </w:rPr>
              <w:t>клинико-</w:t>
            </w:r>
            <w:r>
              <w:rPr>
                <w:b/>
              </w:rPr>
              <w:t xml:space="preserve">экономической экспертизы предложения = не менее + </w:t>
            </w:r>
            <w:r w:rsidR="004C30C6">
              <w:rPr>
                <w:b/>
              </w:rPr>
              <w:t>4</w:t>
            </w:r>
            <w:r>
              <w:rPr>
                <w:b/>
              </w:rPr>
              <w:t xml:space="preserve"> для рекомендации к включению</w:t>
            </w:r>
          </w:p>
        </w:tc>
      </w:tr>
    </w:tbl>
    <w:p w:rsidR="004506D9" w:rsidRDefault="004506D9" w:rsidP="00A47007">
      <w:pPr>
        <w:jc w:val="center"/>
        <w:rPr>
          <w:b/>
          <w:sz w:val="28"/>
          <w:szCs w:val="28"/>
        </w:rPr>
      </w:pPr>
    </w:p>
    <w:p w:rsidR="004506D9" w:rsidRDefault="004506D9" w:rsidP="00934EB9">
      <w:pPr>
        <w:rPr>
          <w:b/>
          <w:sz w:val="28"/>
          <w:szCs w:val="28"/>
        </w:rPr>
      </w:pPr>
    </w:p>
    <w:p w:rsidR="00F22B7B" w:rsidRDefault="00F22B7B" w:rsidP="00F22B7B">
      <w:pPr>
        <w:jc w:val="center"/>
        <w:rPr>
          <w:b/>
          <w:color w:val="000000"/>
          <w:sz w:val="28"/>
          <w:szCs w:val="28"/>
        </w:rPr>
      </w:pPr>
      <w:r w:rsidRPr="00F22B7B">
        <w:rPr>
          <w:b/>
          <w:color w:val="000000"/>
          <w:sz w:val="28"/>
          <w:szCs w:val="28"/>
        </w:rPr>
        <w:t>Количественная оценка дополнительных данных лекарственного препарата</w:t>
      </w:r>
    </w:p>
    <w:p w:rsidR="00CA3536" w:rsidRPr="00F22B7B" w:rsidRDefault="00CA3536" w:rsidP="00F22B7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36"/>
        <w:gridCol w:w="3827"/>
        <w:gridCol w:w="2091"/>
      </w:tblGrid>
      <w:tr w:rsidR="00F22B7B" w:rsidTr="00F22B7B">
        <w:trPr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Результат оценки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Шкала оценки</w:t>
            </w:r>
          </w:p>
        </w:tc>
      </w:tr>
      <w:tr w:rsidR="00F22B7B" w:rsidTr="00F22B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pPr>
              <w:rPr>
                <w:sz w:val="20"/>
                <w:szCs w:val="20"/>
              </w:rPr>
            </w:pPr>
          </w:p>
        </w:tc>
      </w:tr>
      <w:tr w:rsidR="00F22B7B" w:rsidTr="00F22B7B">
        <w:trPr>
          <w:trHeight w:val="2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r>
              <w:rPr>
                <w:color w:val="000000"/>
              </w:rPr>
              <w:t>Данные по заболеваемости, смертности, инвалидности синдрома или состояния, для диагностики, лечения или профилактики которого показан лекарственный препарат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2" w:rsidRDefault="00F22B7B" w:rsidP="005908E2">
            <w:r>
              <w:t xml:space="preserve">Лекарственный препарат </w:t>
            </w:r>
            <w:r w:rsidR="005908E2">
              <w:t xml:space="preserve">рекомендован </w:t>
            </w:r>
            <w:r>
              <w:t xml:space="preserve">к </w:t>
            </w:r>
            <w:r w:rsidR="005908E2" w:rsidRPr="005908E2">
              <w:t>применени</w:t>
            </w:r>
            <w:r w:rsidR="005908E2">
              <w:t xml:space="preserve">ю </w:t>
            </w:r>
          </w:p>
          <w:p w:rsidR="00F22B7B" w:rsidRDefault="005908E2" w:rsidP="008963C7">
            <w:r w:rsidRPr="005908E2">
              <w:t>для диагностики, профилактики или лечения заболеваний, синдромов или состояний, преобладающих в структуре заболеваемости и смертности граждан Российско</w:t>
            </w:r>
            <w:r>
              <w:t>й Федерации на основании данных г</w:t>
            </w:r>
            <w:r w:rsidRPr="005908E2">
              <w:t>осударственного статистического наблюдения</w:t>
            </w:r>
            <w:r w:rsidR="00A578C5">
              <w:t xml:space="preserve"> (при наличии)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>
            <w:pPr>
              <w:jc w:val="center"/>
              <w:rPr>
                <w:b/>
              </w:rPr>
            </w:pPr>
          </w:p>
          <w:p w:rsidR="00F22B7B" w:rsidRDefault="00F22B7B">
            <w:pPr>
              <w:jc w:val="center"/>
              <w:rPr>
                <w:b/>
              </w:rPr>
            </w:pPr>
          </w:p>
          <w:p w:rsidR="00F22B7B" w:rsidRDefault="00F22B7B">
            <w:pPr>
              <w:jc w:val="center"/>
              <w:rPr>
                <w:b/>
              </w:rPr>
            </w:pPr>
          </w:p>
          <w:p w:rsidR="00F22B7B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+ 2</w:t>
            </w:r>
          </w:p>
        </w:tc>
      </w:tr>
      <w:tr w:rsidR="007F66D5" w:rsidTr="007F66D5">
        <w:trPr>
          <w:trHeight w:val="110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D5" w:rsidRDefault="007F66D5" w:rsidP="007F66D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Pr="00787BD8">
              <w:rPr>
                <w:color w:val="000000"/>
              </w:rPr>
              <w:t xml:space="preserve">лекарственного препарата </w:t>
            </w:r>
            <w:r>
              <w:rPr>
                <w:color w:val="000000"/>
              </w:rPr>
              <w:t xml:space="preserve">в стандартах медицинской помощи </w:t>
            </w:r>
            <w:r>
              <w:t xml:space="preserve">с частотой предоставления не ниже 0,8 </w:t>
            </w:r>
            <w:r>
              <w:rPr>
                <w:color w:val="000000"/>
              </w:rPr>
              <w:t xml:space="preserve">для </w:t>
            </w:r>
            <w:r w:rsidRPr="001D56BF">
              <w:t>диагностики, профилактики или лечения заболеваний, синдромов или состояний</w:t>
            </w:r>
            <w:r>
              <w:t xml:space="preserve"> </w:t>
            </w:r>
            <w:proofErr w:type="gramStart"/>
            <w:r>
              <w:t>согласно показаний</w:t>
            </w:r>
            <w:proofErr w:type="gramEnd"/>
            <w:r>
              <w:t xml:space="preserve"> инструкции по медицинскому применению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D5" w:rsidRDefault="007F66D5">
            <w:r>
              <w:t>Включен (указать стандарт медицинской помощи)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D5" w:rsidRPr="00A578C5" w:rsidRDefault="00A578C5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7F66D5" w:rsidTr="007F66D5">
        <w:trPr>
          <w:trHeight w:val="110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D5" w:rsidRDefault="007F66D5" w:rsidP="007F66D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D5" w:rsidRDefault="00A578C5">
            <w:r>
              <w:t>Не включен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D5" w:rsidRDefault="00A578C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22B7B" w:rsidTr="00934EB9">
        <w:trPr>
          <w:trHeight w:val="10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5908E2" w:rsidP="005908E2">
            <w:r>
              <w:rPr>
                <w:color w:val="000000"/>
              </w:rPr>
              <w:t>Наличие</w:t>
            </w:r>
            <w:r w:rsidRPr="005908E2"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>необходимость включения</w:t>
            </w:r>
            <w:r w:rsidRPr="005908E2">
              <w:rPr>
                <w:color w:val="000000"/>
              </w:rPr>
              <w:t xml:space="preserve"> лекарственного препарата по предлагаемым показаниям </w:t>
            </w:r>
            <w:r>
              <w:rPr>
                <w:color w:val="000000"/>
              </w:rPr>
              <w:t xml:space="preserve">к медицинскому применению </w:t>
            </w:r>
            <w:r w:rsidRPr="005908E2">
              <w:rPr>
                <w:color w:val="000000"/>
              </w:rPr>
              <w:t>в клинически</w:t>
            </w:r>
            <w:r>
              <w:rPr>
                <w:color w:val="000000"/>
              </w:rPr>
              <w:t>е</w:t>
            </w:r>
            <w:r w:rsidRPr="005908E2">
              <w:rPr>
                <w:color w:val="000000"/>
              </w:rPr>
              <w:t xml:space="preserve"> рекомендаци</w:t>
            </w:r>
            <w:r>
              <w:rPr>
                <w:color w:val="000000"/>
              </w:rPr>
              <w:t>и</w:t>
            </w:r>
            <w:r w:rsidRPr="005908E2">
              <w:rPr>
                <w:color w:val="000000"/>
              </w:rPr>
              <w:t xml:space="preserve"> (протокол</w:t>
            </w:r>
            <w:r>
              <w:rPr>
                <w:color w:val="000000"/>
              </w:rPr>
              <w:t>ы</w:t>
            </w:r>
            <w:r w:rsidRPr="005908E2">
              <w:rPr>
                <w:color w:val="000000"/>
              </w:rPr>
              <w:t>) ведения больных, включая международные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/>
          <w:p w:rsidR="00F22B7B" w:rsidRDefault="00F22B7B">
            <w:r>
              <w:t>Да</w:t>
            </w:r>
          </w:p>
          <w:p w:rsidR="00F22B7B" w:rsidRDefault="00F22B7B"/>
          <w:p w:rsidR="00F22B7B" w:rsidRDefault="00F22B7B"/>
          <w:p w:rsidR="00F22B7B" w:rsidRDefault="00F22B7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>
            <w:pPr>
              <w:jc w:val="center"/>
              <w:rPr>
                <w:b/>
              </w:rPr>
            </w:pPr>
          </w:p>
          <w:p w:rsidR="00F22B7B" w:rsidRDefault="00F22B7B" w:rsidP="00A578C5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A578C5">
              <w:rPr>
                <w:b/>
              </w:rPr>
              <w:t>1</w:t>
            </w:r>
          </w:p>
        </w:tc>
      </w:tr>
      <w:tr w:rsidR="00F22B7B" w:rsidTr="00F22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7B" w:rsidRDefault="00F22B7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/>
          <w:p w:rsidR="00F22B7B" w:rsidRDefault="00F22B7B">
            <w:r>
              <w:t>Нет</w:t>
            </w:r>
          </w:p>
          <w:p w:rsidR="00934EB9" w:rsidRDefault="00934EB9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>
            <w:pPr>
              <w:jc w:val="center"/>
              <w:rPr>
                <w:b/>
              </w:rPr>
            </w:pPr>
          </w:p>
          <w:p w:rsidR="00F22B7B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2B7B" w:rsidTr="00F22B7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r>
              <w:rPr>
                <w:color w:val="000000"/>
              </w:rPr>
              <w:t>Наличие лекарственного препарата в перечне стратегически значимых лекарственных препаратов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/>
          <w:p w:rsidR="00F22B7B" w:rsidRDefault="00F22B7B">
            <w:r>
              <w:t>Да</w:t>
            </w:r>
          </w:p>
          <w:p w:rsidR="00F22B7B" w:rsidRDefault="00F22B7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>
            <w:pPr>
              <w:jc w:val="center"/>
              <w:rPr>
                <w:b/>
              </w:rPr>
            </w:pPr>
          </w:p>
          <w:p w:rsidR="00F22B7B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+ 1</w:t>
            </w:r>
          </w:p>
        </w:tc>
      </w:tr>
      <w:tr w:rsidR="00F22B7B" w:rsidTr="00F22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7B" w:rsidRDefault="00F22B7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/>
          <w:p w:rsidR="00F22B7B" w:rsidRDefault="00F22B7B">
            <w:r>
              <w:t>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>
            <w:pPr>
              <w:jc w:val="center"/>
              <w:rPr>
                <w:b/>
              </w:rPr>
            </w:pPr>
          </w:p>
          <w:p w:rsidR="00F22B7B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2B7B" w:rsidTr="00F22B7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r>
              <w:t>Наличие лекарственного препарата в перечнях лекарственных средств, финансируемых за счет средств бюджетов субъектов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/>
          <w:p w:rsidR="00F22B7B" w:rsidRDefault="00F22B7B">
            <w:r>
              <w:t>Да</w:t>
            </w:r>
          </w:p>
          <w:p w:rsidR="00F22B7B" w:rsidRDefault="00F22B7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>
            <w:pPr>
              <w:jc w:val="center"/>
              <w:rPr>
                <w:b/>
              </w:rPr>
            </w:pPr>
          </w:p>
          <w:p w:rsidR="00F22B7B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+ 1</w:t>
            </w:r>
          </w:p>
        </w:tc>
      </w:tr>
      <w:tr w:rsidR="00F22B7B" w:rsidTr="00F22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7B" w:rsidRDefault="00F22B7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/>
          <w:p w:rsidR="00F22B7B" w:rsidRDefault="00F22B7B">
            <w:r>
              <w:t>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7B" w:rsidRDefault="00F22B7B">
            <w:pPr>
              <w:jc w:val="center"/>
              <w:rPr>
                <w:b/>
              </w:rPr>
            </w:pPr>
          </w:p>
          <w:p w:rsidR="00F22B7B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34EB9" w:rsidTr="00934EB9">
        <w:trPr>
          <w:trHeight w:val="56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B9" w:rsidRDefault="00934EB9">
            <w:r>
              <w:lastRenderedPageBreak/>
              <w:t xml:space="preserve">Наличие производства (локализация) лекарственного препарата на территории Российской Федерации </w:t>
            </w:r>
          </w:p>
          <w:p w:rsidR="00934EB9" w:rsidRDefault="00934EB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B9" w:rsidRDefault="00934EB9">
            <w:r>
              <w:t>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B9" w:rsidRDefault="00934EB9">
            <w:pPr>
              <w:jc w:val="center"/>
              <w:rPr>
                <w:b/>
              </w:rPr>
            </w:pPr>
            <w:r>
              <w:rPr>
                <w:b/>
              </w:rPr>
              <w:t>+3</w:t>
            </w:r>
          </w:p>
        </w:tc>
      </w:tr>
      <w:tr w:rsidR="00934EB9" w:rsidTr="00346EAA">
        <w:trPr>
          <w:trHeight w:val="27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B9" w:rsidRDefault="00934EB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B9" w:rsidRDefault="00934EB9">
            <w:r>
              <w:t>Нет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B9" w:rsidRDefault="00934E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2B7B" w:rsidTr="00F22B7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B" w:rsidRDefault="00F22B7B">
            <w:pPr>
              <w:jc w:val="both"/>
              <w:rPr>
                <w:b/>
              </w:rPr>
            </w:pPr>
            <w:r>
              <w:rPr>
                <w:b/>
              </w:rPr>
              <w:t>Итоговая оценка прочих данных по предложению = не менее + 3 для рекомендации к включению</w:t>
            </w:r>
          </w:p>
        </w:tc>
      </w:tr>
    </w:tbl>
    <w:p w:rsidR="008701DF" w:rsidRDefault="008701DF">
      <w:r>
        <w:br w:type="page"/>
      </w:r>
    </w:p>
    <w:p w:rsidR="008701DF" w:rsidRPr="00595363" w:rsidRDefault="008701DF" w:rsidP="008701DF">
      <w:pPr>
        <w:autoSpaceDE w:val="0"/>
        <w:autoSpaceDN w:val="0"/>
        <w:adjustRightInd w:val="0"/>
        <w:ind w:left="4320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254DD6">
        <w:rPr>
          <w:color w:val="000000"/>
        </w:rPr>
        <w:t>5</w:t>
      </w:r>
    </w:p>
    <w:p w:rsidR="008701DF" w:rsidRDefault="008701DF" w:rsidP="008701DF">
      <w:pPr>
        <w:ind w:left="4320"/>
        <w:jc w:val="center"/>
        <w:rPr>
          <w:color w:val="000000"/>
        </w:rPr>
      </w:pPr>
      <w:r>
        <w:rPr>
          <w:color w:val="000000"/>
        </w:rPr>
        <w:t>к Правилам формирования перечней</w:t>
      </w:r>
    </w:p>
    <w:p w:rsidR="008701DF" w:rsidRDefault="008701DF" w:rsidP="008701DF">
      <w:pPr>
        <w:autoSpaceDE w:val="0"/>
        <w:autoSpaceDN w:val="0"/>
        <w:adjustRightInd w:val="0"/>
        <w:ind w:left="4320"/>
        <w:jc w:val="center"/>
        <w:outlineLvl w:val="0"/>
        <w:rPr>
          <w:color w:val="000000"/>
        </w:rPr>
      </w:pPr>
      <w:r>
        <w:rPr>
          <w:color w:val="000000"/>
        </w:rPr>
        <w:t>лекарственных препаратов,</w:t>
      </w:r>
    </w:p>
    <w:p w:rsidR="008701DF" w:rsidRDefault="008701DF" w:rsidP="008701DF">
      <w:pPr>
        <w:autoSpaceDE w:val="0"/>
        <w:autoSpaceDN w:val="0"/>
        <w:adjustRightInd w:val="0"/>
        <w:ind w:left="4320"/>
        <w:jc w:val="center"/>
        <w:outlineLvl w:val="0"/>
        <w:rPr>
          <w:color w:val="000000"/>
        </w:rPr>
      </w:pPr>
      <w:r>
        <w:rPr>
          <w:color w:val="000000"/>
        </w:rPr>
        <w:t>утвержденным постановлением</w:t>
      </w:r>
    </w:p>
    <w:p w:rsidR="008701DF" w:rsidRDefault="008701DF" w:rsidP="008701DF">
      <w:pPr>
        <w:autoSpaceDE w:val="0"/>
        <w:autoSpaceDN w:val="0"/>
        <w:adjustRightInd w:val="0"/>
        <w:ind w:left="4320"/>
        <w:jc w:val="center"/>
        <w:outlineLvl w:val="0"/>
        <w:rPr>
          <w:color w:val="000000"/>
        </w:rPr>
      </w:pPr>
      <w:r>
        <w:rPr>
          <w:color w:val="000000"/>
        </w:rPr>
        <w:t>Правительства Российской Федерации</w:t>
      </w:r>
    </w:p>
    <w:p w:rsidR="008701DF" w:rsidRDefault="008701DF" w:rsidP="008701DF">
      <w:pPr>
        <w:autoSpaceDE w:val="0"/>
        <w:autoSpaceDN w:val="0"/>
        <w:adjustRightInd w:val="0"/>
        <w:ind w:left="4320"/>
        <w:jc w:val="center"/>
        <w:rPr>
          <w:color w:val="000000"/>
        </w:rPr>
      </w:pPr>
      <w:r>
        <w:rPr>
          <w:color w:val="000000"/>
        </w:rPr>
        <w:t>от «___»  _______ 201_ г. № _____</w:t>
      </w:r>
    </w:p>
    <w:p w:rsidR="008701DF" w:rsidRDefault="008701DF" w:rsidP="008701DF">
      <w:pPr>
        <w:ind w:left="4320"/>
        <w:jc w:val="both"/>
        <w:rPr>
          <w:color w:val="000000"/>
        </w:rPr>
      </w:pPr>
    </w:p>
    <w:p w:rsidR="008701DF" w:rsidRDefault="008701DF" w:rsidP="008701DF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8701DF" w:rsidRDefault="008701DF" w:rsidP="008701DF">
      <w:pPr>
        <w:pStyle w:val="10"/>
        <w:spacing w:after="200"/>
        <w:ind w:left="3552" w:firstLine="696"/>
        <w:jc w:val="both"/>
        <w:rPr>
          <w:color w:val="000000"/>
        </w:rPr>
      </w:pPr>
    </w:p>
    <w:p w:rsidR="008701DF" w:rsidRDefault="008701DF" w:rsidP="008701DF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8701DF" w:rsidRDefault="008701DF" w:rsidP="008701DF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8701DF" w:rsidRDefault="008701DF" w:rsidP="008701DF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8701DF" w:rsidRDefault="008701DF" w:rsidP="008701DF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8701DF" w:rsidRDefault="008701DF" w:rsidP="008701DF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8701DF" w:rsidRDefault="008701DF" w:rsidP="008701DF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8701DF" w:rsidRDefault="008701DF" w:rsidP="008701DF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8701DF" w:rsidRDefault="008701DF" w:rsidP="008701DF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</w:t>
      </w:r>
    </w:p>
    <w:p w:rsidR="008701DF" w:rsidRDefault="00821AA1" w:rsidP="008701DF">
      <w:pPr>
        <w:pStyle w:val="10"/>
        <w:spacing w:after="200"/>
        <w:ind w:left="5103"/>
        <w:jc w:val="center"/>
        <w:rPr>
          <w:color w:val="000000"/>
        </w:rPr>
      </w:pPr>
      <w:r>
        <w:rPr>
          <w:color w:val="000000"/>
        </w:rPr>
        <w:t>о</w:t>
      </w:r>
      <w:r w:rsidR="008701DF">
        <w:rPr>
          <w:color w:val="000000"/>
        </w:rPr>
        <w:t>т ___________________________</w:t>
      </w:r>
    </w:p>
    <w:p w:rsidR="008701DF" w:rsidRDefault="008701DF" w:rsidP="008701DF">
      <w:pPr>
        <w:pStyle w:val="10"/>
        <w:spacing w:after="200"/>
        <w:ind w:left="5103"/>
        <w:jc w:val="center"/>
        <w:rPr>
          <w:color w:val="000000"/>
        </w:rPr>
      </w:pPr>
      <w:r>
        <w:rPr>
          <w:color w:val="000000"/>
        </w:rPr>
        <w:t>(сведения об экспертной организации: наименование, адрес, контактные данные)</w:t>
      </w:r>
    </w:p>
    <w:p w:rsidR="008701DF" w:rsidRDefault="008701DF" w:rsidP="008701DF">
      <w:pPr>
        <w:pStyle w:val="10"/>
        <w:spacing w:after="200" w:line="276" w:lineRule="auto"/>
        <w:jc w:val="center"/>
        <w:rPr>
          <w:color w:val="000000"/>
        </w:rPr>
      </w:pPr>
    </w:p>
    <w:p w:rsidR="008701DF" w:rsidRDefault="008701DF" w:rsidP="008701DF">
      <w:pPr>
        <w:pStyle w:val="10"/>
        <w:spacing w:after="200"/>
        <w:jc w:val="center"/>
        <w:rPr>
          <w:b/>
          <w:bCs/>
          <w:iCs/>
          <w:color w:val="000000"/>
        </w:rPr>
      </w:pPr>
    </w:p>
    <w:p w:rsidR="008701DF" w:rsidRDefault="008701DF" w:rsidP="008701DF">
      <w:pPr>
        <w:pStyle w:val="10"/>
        <w:spacing w:after="20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Заключение по результатам проведения научной экспертизы предложения </w:t>
      </w:r>
    </w:p>
    <w:p w:rsidR="008701DF" w:rsidRDefault="008701DF" w:rsidP="008701DF">
      <w:pPr>
        <w:pStyle w:val="10"/>
        <w:spacing w:after="20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о включении (исключении) лекарственного препарата </w:t>
      </w:r>
    </w:p>
    <w:p w:rsidR="008701DF" w:rsidRDefault="008701DF" w:rsidP="008701DF">
      <w:pPr>
        <w:pStyle w:val="10"/>
        <w:spacing w:after="200"/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в </w:t>
      </w:r>
      <w:r>
        <w:rPr>
          <w:b/>
          <w:color w:val="000000"/>
        </w:rPr>
        <w:t xml:space="preserve">перечни лекарственных препаратов </w:t>
      </w:r>
    </w:p>
    <w:p w:rsidR="00A67909" w:rsidRPr="00A67909" w:rsidRDefault="00A67909" w:rsidP="00A67909">
      <w:pPr>
        <w:jc w:val="both"/>
        <w:rPr>
          <w:b/>
          <w:color w:val="000000"/>
        </w:rPr>
      </w:pPr>
      <w:r w:rsidRPr="00A67909">
        <w:rPr>
          <w:b/>
          <w:color w:val="000000"/>
        </w:rPr>
        <w:t>1. НАСТОЯЩЕЕ ЗА</w:t>
      </w:r>
      <w:r>
        <w:rPr>
          <w:b/>
          <w:color w:val="000000"/>
        </w:rPr>
        <w:t>КЛЮЧ</w:t>
      </w:r>
      <w:r w:rsidRPr="00A67909">
        <w:rPr>
          <w:b/>
          <w:color w:val="000000"/>
        </w:rPr>
        <w:t xml:space="preserve">ЕНИЕ КАСАЕТСЯ </w:t>
      </w:r>
      <w:r w:rsidRPr="00A67909">
        <w:rPr>
          <w:color w:val="000000"/>
          <w:sz w:val="20"/>
          <w:szCs w:val="20"/>
        </w:rPr>
        <w:t>(нужное отметить с помощью [V])</w:t>
      </w:r>
      <w:r w:rsidRPr="00A67909">
        <w:rPr>
          <w:b/>
          <w:color w:val="000000"/>
        </w:rPr>
        <w:t>:</w:t>
      </w:r>
    </w:p>
    <w:p w:rsidR="00A67909" w:rsidRDefault="00A67909" w:rsidP="00A67909">
      <w:pPr>
        <w:ind w:left="708"/>
        <w:jc w:val="both"/>
        <w:rPr>
          <w:b/>
          <w:color w:val="000000"/>
        </w:rPr>
      </w:pPr>
      <w:r w:rsidRPr="00A67909">
        <w:rPr>
          <w:b/>
          <w:color w:val="000000"/>
        </w:rPr>
        <w:t>1.1.</w:t>
      </w:r>
    </w:p>
    <w:p w:rsidR="00A67909" w:rsidRPr="00A67909" w:rsidRDefault="00A67909" w:rsidP="00A67909">
      <w:pPr>
        <w:ind w:left="708"/>
        <w:jc w:val="both"/>
        <w:rPr>
          <w:color w:val="000000"/>
        </w:rPr>
      </w:pPr>
      <w:r w:rsidRPr="00A67909">
        <w:rPr>
          <w:color w:val="000000"/>
        </w:rPr>
        <w:t> включения лекарственного препарата в перечни лекарственных препаратов</w:t>
      </w:r>
    </w:p>
    <w:p w:rsidR="00BC6089" w:rsidRDefault="00BC6089" w:rsidP="00BC6089">
      <w:pPr>
        <w:ind w:left="1416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перечня ЖНВЛП</w:t>
      </w:r>
    </w:p>
    <w:p w:rsidR="00BC6089" w:rsidRDefault="00BC6089" w:rsidP="00BC6089">
      <w:pPr>
        <w:ind w:left="1416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переч</w:t>
      </w:r>
      <w:r w:rsidR="00FE3ED8">
        <w:rPr>
          <w:color w:val="000000"/>
        </w:rPr>
        <w:t>ня лекарственных препаратов по дорогостоящим</w:t>
      </w:r>
      <w:r>
        <w:rPr>
          <w:color w:val="000000"/>
        </w:rPr>
        <w:t xml:space="preserve"> нозологиям</w:t>
      </w:r>
    </w:p>
    <w:p w:rsidR="00BC6089" w:rsidRDefault="00BC6089" w:rsidP="00BC6089">
      <w:pPr>
        <w:ind w:left="1416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перечня лекарственных препаратов для обеспечения отдельных категорий граждан</w:t>
      </w:r>
    </w:p>
    <w:p w:rsidR="00A67909" w:rsidRDefault="00A67909" w:rsidP="00A67909">
      <w:pPr>
        <w:ind w:left="708"/>
        <w:jc w:val="both"/>
        <w:rPr>
          <w:b/>
          <w:color w:val="000000"/>
        </w:rPr>
      </w:pPr>
      <w:r w:rsidRPr="00A67909">
        <w:rPr>
          <w:b/>
          <w:color w:val="000000"/>
        </w:rPr>
        <w:t>1.2.</w:t>
      </w:r>
    </w:p>
    <w:p w:rsidR="00BC6089" w:rsidRPr="00A67909" w:rsidRDefault="00BC6089" w:rsidP="00A67909">
      <w:pPr>
        <w:ind w:left="708"/>
        <w:jc w:val="both"/>
        <w:rPr>
          <w:b/>
          <w:color w:val="000000"/>
        </w:rPr>
      </w:pPr>
      <w:r w:rsidRPr="00A67909">
        <w:rPr>
          <w:color w:val="000000"/>
        </w:rPr>
        <w:t> исключения лекарственного препарата из перечней лекарственных препаратов</w:t>
      </w:r>
    </w:p>
    <w:p w:rsidR="00A67909" w:rsidRPr="00A67909" w:rsidRDefault="00A67909" w:rsidP="00BC6089">
      <w:pPr>
        <w:ind w:left="1416"/>
        <w:jc w:val="both"/>
        <w:rPr>
          <w:color w:val="000000"/>
        </w:rPr>
      </w:pPr>
      <w:r w:rsidRPr="00A67909">
        <w:rPr>
          <w:color w:val="000000"/>
        </w:rPr>
        <w:t> перечня ЖНВЛП</w:t>
      </w:r>
    </w:p>
    <w:p w:rsidR="00A67909" w:rsidRPr="00A67909" w:rsidRDefault="00A67909" w:rsidP="00BC6089">
      <w:pPr>
        <w:ind w:left="1416"/>
        <w:jc w:val="both"/>
        <w:rPr>
          <w:color w:val="000000"/>
        </w:rPr>
      </w:pPr>
      <w:r w:rsidRPr="00A67909">
        <w:rPr>
          <w:color w:val="000000"/>
        </w:rPr>
        <w:t xml:space="preserve"> перечня </w:t>
      </w:r>
      <w:r w:rsidR="00FE3ED8">
        <w:rPr>
          <w:color w:val="000000"/>
        </w:rPr>
        <w:t>лекарственных препаратов по дорогостоящим</w:t>
      </w:r>
      <w:r w:rsidRPr="00A67909">
        <w:rPr>
          <w:color w:val="000000"/>
        </w:rPr>
        <w:t xml:space="preserve"> нозологиям</w:t>
      </w:r>
    </w:p>
    <w:p w:rsidR="00A67909" w:rsidRPr="00A67909" w:rsidRDefault="00A67909" w:rsidP="00BC6089">
      <w:pPr>
        <w:ind w:left="1416"/>
        <w:jc w:val="both"/>
        <w:rPr>
          <w:color w:val="000000"/>
        </w:rPr>
      </w:pPr>
      <w:r w:rsidRPr="00A67909">
        <w:rPr>
          <w:color w:val="000000"/>
        </w:rPr>
        <w:t> перечня лекарственных препаратов для обеспечения отдельных категорий граждан</w:t>
      </w:r>
    </w:p>
    <w:p w:rsidR="00A67909" w:rsidRDefault="00A67909" w:rsidP="00BC6089">
      <w:pPr>
        <w:ind w:left="708"/>
        <w:jc w:val="both"/>
        <w:rPr>
          <w:b/>
          <w:color w:val="000000"/>
        </w:rPr>
      </w:pPr>
    </w:p>
    <w:p w:rsidR="008701DF" w:rsidRDefault="00A67909" w:rsidP="008701DF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</w:t>
      </w:r>
      <w:r w:rsidR="008701DF">
        <w:rPr>
          <w:b/>
          <w:color w:val="000000"/>
        </w:rPr>
        <w:t>. ИНФОРМАЦИЯ ОБ ЭКСПЕРТНОЙ КОМИССИИ</w:t>
      </w:r>
      <w:r w:rsidR="008701DF">
        <w:rPr>
          <w:color w:val="000000"/>
        </w:rPr>
        <w:t xml:space="preserve"> </w:t>
      </w:r>
      <w:r w:rsidR="008701DF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8701DF" w:rsidRDefault="008701DF" w:rsidP="008701DF">
      <w:pPr>
        <w:ind w:left="708"/>
        <w:jc w:val="both"/>
        <w:rPr>
          <w:color w:val="000000"/>
        </w:rPr>
      </w:pPr>
      <w:r>
        <w:rPr>
          <w:b/>
          <w:color w:val="000000"/>
        </w:rPr>
        <w:t>2.1.</w:t>
      </w:r>
      <w:r>
        <w:rPr>
          <w:color w:val="000000"/>
        </w:rPr>
        <w:t xml:space="preserve"> Наименование </w:t>
      </w:r>
      <w:r w:rsidR="00A67909">
        <w:rPr>
          <w:color w:val="000000"/>
        </w:rPr>
        <w:t xml:space="preserve">экспертной </w:t>
      </w:r>
      <w:r>
        <w:rPr>
          <w:color w:val="000000"/>
        </w:rPr>
        <w:t>организации ______</w:t>
      </w:r>
      <w:r w:rsidR="00A67909">
        <w:rPr>
          <w:color w:val="000000"/>
        </w:rPr>
        <w:t>______________________________</w:t>
      </w:r>
    </w:p>
    <w:p w:rsidR="008701DF" w:rsidRDefault="008701DF" w:rsidP="008701DF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701DF" w:rsidRDefault="008701DF" w:rsidP="008701DF">
      <w:pPr>
        <w:ind w:left="708"/>
        <w:jc w:val="both"/>
        <w:rPr>
          <w:color w:val="000000"/>
        </w:rPr>
      </w:pPr>
      <w:r>
        <w:rPr>
          <w:b/>
          <w:color w:val="000000"/>
        </w:rPr>
        <w:t>2.2.</w:t>
      </w:r>
      <w:r>
        <w:rPr>
          <w:color w:val="000000"/>
        </w:rPr>
        <w:t xml:space="preserve"> </w:t>
      </w:r>
      <w:r w:rsidR="00A67909">
        <w:rPr>
          <w:color w:val="000000"/>
        </w:rPr>
        <w:t xml:space="preserve">Состав экспертной комиссии (ФИО, </w:t>
      </w:r>
      <w:r>
        <w:rPr>
          <w:color w:val="000000"/>
        </w:rPr>
        <w:t>должность</w:t>
      </w:r>
      <w:r w:rsidR="00A67909">
        <w:rPr>
          <w:color w:val="000000"/>
        </w:rPr>
        <w:t>)</w:t>
      </w:r>
      <w:r>
        <w:rPr>
          <w:color w:val="000000"/>
        </w:rPr>
        <w:t xml:space="preserve"> _____________</w:t>
      </w:r>
      <w:r w:rsidR="00A67909">
        <w:rPr>
          <w:color w:val="000000"/>
        </w:rPr>
        <w:t>_______________</w:t>
      </w:r>
    </w:p>
    <w:p w:rsidR="008701DF" w:rsidRDefault="008701DF" w:rsidP="008701DF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701DF" w:rsidRDefault="008701DF" w:rsidP="008701DF">
      <w:pPr>
        <w:ind w:left="708"/>
        <w:jc w:val="both"/>
        <w:rPr>
          <w:color w:val="000000"/>
        </w:rPr>
      </w:pPr>
      <w:r>
        <w:rPr>
          <w:b/>
          <w:color w:val="000000"/>
        </w:rPr>
        <w:t>2.3.</w:t>
      </w:r>
      <w:r>
        <w:rPr>
          <w:color w:val="000000"/>
        </w:rPr>
        <w:t xml:space="preserve"> Адрес_________________________________________________________________</w:t>
      </w:r>
    </w:p>
    <w:p w:rsidR="008701DF" w:rsidRDefault="008701DF" w:rsidP="008701DF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Телефон/факс__________________________________________________________</w:t>
      </w:r>
    </w:p>
    <w:p w:rsidR="008701DF" w:rsidRDefault="008701DF" w:rsidP="008701DF">
      <w:pPr>
        <w:pStyle w:val="10"/>
        <w:spacing w:after="200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</w:t>
      </w:r>
    </w:p>
    <w:p w:rsidR="00895DDE" w:rsidRPr="008701DF" w:rsidRDefault="00895DDE" w:rsidP="008701DF">
      <w:pPr>
        <w:pStyle w:val="10"/>
        <w:spacing w:after="200"/>
        <w:jc w:val="both"/>
        <w:rPr>
          <w:color w:val="000000"/>
        </w:rPr>
      </w:pPr>
    </w:p>
    <w:p w:rsidR="00C7388F" w:rsidRDefault="00C7388F" w:rsidP="00A67909">
      <w:pPr>
        <w:jc w:val="both"/>
        <w:rPr>
          <w:b/>
        </w:rPr>
      </w:pPr>
    </w:p>
    <w:p w:rsidR="00C7388F" w:rsidRDefault="00C7388F" w:rsidP="00A67909">
      <w:pPr>
        <w:jc w:val="both"/>
        <w:rPr>
          <w:b/>
        </w:rPr>
      </w:pPr>
    </w:p>
    <w:p w:rsidR="00A67909" w:rsidRDefault="00A67909" w:rsidP="00A67909">
      <w:pPr>
        <w:jc w:val="both"/>
      </w:pPr>
      <w:r w:rsidRPr="00A67909">
        <w:rPr>
          <w:b/>
        </w:rPr>
        <w:lastRenderedPageBreak/>
        <w:t>3</w:t>
      </w:r>
      <w:r>
        <w:t xml:space="preserve">. </w:t>
      </w:r>
      <w:r w:rsidRPr="00A67909">
        <w:rPr>
          <w:b/>
        </w:rPr>
        <w:t>ИНФОРМАЦИЯ О ЛЕКАРСТВЕННОМ ПРЕПАРАТЕ</w:t>
      </w:r>
      <w:r>
        <w:t xml:space="preserve"> :</w:t>
      </w:r>
    </w:p>
    <w:p w:rsidR="00A67909" w:rsidRDefault="00A67909" w:rsidP="00A67909">
      <w:pPr>
        <w:ind w:left="708"/>
        <w:jc w:val="both"/>
      </w:pPr>
      <w:r w:rsidRPr="00A67909">
        <w:rPr>
          <w:b/>
        </w:rPr>
        <w:t>3.1.</w:t>
      </w:r>
      <w:r>
        <w:t xml:space="preserve"> Наименование:</w:t>
      </w:r>
    </w:p>
    <w:p w:rsidR="00A67909" w:rsidRDefault="00A67909" w:rsidP="00A67909">
      <w:pPr>
        <w:ind w:left="708"/>
        <w:jc w:val="both"/>
      </w:pPr>
      <w:r>
        <w:t> международное непатентованное наименование</w:t>
      </w:r>
    </w:p>
    <w:p w:rsidR="00A67909" w:rsidRDefault="00A67909" w:rsidP="00A67909">
      <w:pPr>
        <w:ind w:left="708"/>
        <w:jc w:val="both"/>
      </w:pPr>
      <w:r>
        <w:t>__________________________________________________________________________</w:t>
      </w:r>
    </w:p>
    <w:p w:rsidR="00A67909" w:rsidRDefault="00A67909" w:rsidP="00A67909">
      <w:pPr>
        <w:ind w:left="708"/>
        <w:jc w:val="both"/>
      </w:pPr>
      <w:r>
        <w:t>в случае отсутствия МНН</w:t>
      </w:r>
    </w:p>
    <w:p w:rsidR="00A67909" w:rsidRDefault="00A67909" w:rsidP="00A67909">
      <w:pPr>
        <w:ind w:left="708"/>
        <w:jc w:val="both"/>
      </w:pPr>
      <w:r>
        <w:t> группировочное наименование</w:t>
      </w:r>
    </w:p>
    <w:p w:rsidR="00A67909" w:rsidRDefault="00A67909" w:rsidP="00A67909">
      <w:pPr>
        <w:ind w:left="708"/>
        <w:jc w:val="both"/>
      </w:pPr>
      <w:r>
        <w:t>__________________________________________________________________________</w:t>
      </w:r>
    </w:p>
    <w:p w:rsidR="00A67909" w:rsidRDefault="00A67909" w:rsidP="00A67909">
      <w:pPr>
        <w:ind w:left="708"/>
        <w:jc w:val="both"/>
      </w:pPr>
      <w:r>
        <w:t>в случае отсутствия МНН и группировочного наименования</w:t>
      </w:r>
    </w:p>
    <w:p w:rsidR="00A67909" w:rsidRDefault="00A67909" w:rsidP="00A67909">
      <w:pPr>
        <w:ind w:left="708"/>
        <w:jc w:val="both"/>
      </w:pPr>
      <w:r>
        <w:t> химическое наименование</w:t>
      </w:r>
    </w:p>
    <w:p w:rsidR="00A67909" w:rsidRDefault="00A67909" w:rsidP="00A67909">
      <w:pPr>
        <w:ind w:left="708"/>
        <w:jc w:val="both"/>
      </w:pPr>
      <w:r>
        <w:t>__________________________________________________________________________</w:t>
      </w:r>
    </w:p>
    <w:p w:rsidR="00A67909" w:rsidRDefault="00A67909" w:rsidP="00A67909">
      <w:pPr>
        <w:ind w:left="708"/>
        <w:jc w:val="both"/>
      </w:pPr>
      <w:r>
        <w:t>в случае отсутствия иных наименований</w:t>
      </w:r>
    </w:p>
    <w:p w:rsidR="00A67909" w:rsidRDefault="00A67909" w:rsidP="00A67909">
      <w:pPr>
        <w:ind w:left="708"/>
        <w:jc w:val="both"/>
      </w:pPr>
      <w:r>
        <w:t> торговое наименование</w:t>
      </w:r>
    </w:p>
    <w:p w:rsidR="00A67909" w:rsidRDefault="00A67909" w:rsidP="00A67909">
      <w:pPr>
        <w:ind w:left="708"/>
        <w:jc w:val="both"/>
      </w:pPr>
      <w:r>
        <w:t>__________________________________________________________________________</w:t>
      </w:r>
    </w:p>
    <w:p w:rsidR="00A67909" w:rsidRDefault="00A67909" w:rsidP="00A67909">
      <w:pPr>
        <w:ind w:left="708"/>
        <w:jc w:val="both"/>
      </w:pPr>
    </w:p>
    <w:p w:rsidR="00A67909" w:rsidRDefault="00A67909" w:rsidP="00A67909">
      <w:pPr>
        <w:ind w:left="708"/>
        <w:jc w:val="both"/>
      </w:pPr>
      <w:r w:rsidRPr="00A67909">
        <w:rPr>
          <w:b/>
        </w:rPr>
        <w:t>3.2.</w:t>
      </w:r>
      <w:r>
        <w:t xml:space="preserve"> Код анатомо-терапевтическо-химической (АТХ) классификации лекарственного препарата _________________________________________________________________</w:t>
      </w:r>
    </w:p>
    <w:p w:rsidR="00A67909" w:rsidRDefault="00A67909" w:rsidP="00A67909">
      <w:pPr>
        <w:ind w:left="708"/>
        <w:jc w:val="both"/>
      </w:pPr>
    </w:p>
    <w:p w:rsidR="00A67909" w:rsidRDefault="00A67909" w:rsidP="00A67909">
      <w:pPr>
        <w:ind w:left="708"/>
        <w:jc w:val="both"/>
      </w:pPr>
      <w:r w:rsidRPr="00A67909">
        <w:rPr>
          <w:b/>
        </w:rPr>
        <w:t>3.3.</w:t>
      </w:r>
      <w:r>
        <w:t xml:space="preserve"> Предлагаемые к включению или исключению зарегистрированные лекарственные формы лекарственного препарата:</w:t>
      </w:r>
    </w:p>
    <w:p w:rsidR="00A67909" w:rsidRDefault="00A67909" w:rsidP="00A67909">
      <w:pPr>
        <w:ind w:left="708"/>
        <w:jc w:val="both"/>
      </w:pPr>
      <w:r>
        <w:t> ___________________________________________</w:t>
      </w:r>
    </w:p>
    <w:p w:rsidR="00A67909" w:rsidRDefault="00A67909" w:rsidP="00A67909">
      <w:pPr>
        <w:ind w:left="708"/>
        <w:jc w:val="both"/>
      </w:pPr>
      <w:r>
        <w:t> ___________________________________________</w:t>
      </w:r>
    </w:p>
    <w:p w:rsidR="00A67909" w:rsidRDefault="00A67909" w:rsidP="00A67909">
      <w:pPr>
        <w:ind w:left="708"/>
        <w:jc w:val="both"/>
      </w:pPr>
      <w:r>
        <w:t> ___________________________________________</w:t>
      </w:r>
    </w:p>
    <w:p w:rsidR="00A67909" w:rsidRDefault="00A67909" w:rsidP="00A67909">
      <w:pPr>
        <w:ind w:left="708"/>
        <w:jc w:val="both"/>
      </w:pPr>
      <w:r>
        <w:t> ___________________________________________</w:t>
      </w:r>
    </w:p>
    <w:p w:rsidR="00A67909" w:rsidRDefault="00A67909" w:rsidP="00A67909">
      <w:pPr>
        <w:ind w:left="708"/>
        <w:jc w:val="both"/>
      </w:pPr>
      <w:r>
        <w:t>____________________________________________</w:t>
      </w:r>
    </w:p>
    <w:p w:rsidR="00A67909" w:rsidRDefault="00A67909" w:rsidP="00A67909">
      <w:pPr>
        <w:ind w:left="708"/>
        <w:jc w:val="both"/>
      </w:pPr>
      <w:r>
        <w:t xml:space="preserve"> ___________________________________________ </w:t>
      </w:r>
    </w:p>
    <w:p w:rsidR="008701DF" w:rsidRDefault="00A67909" w:rsidP="00A67909">
      <w:pPr>
        <w:ind w:left="708"/>
        <w:jc w:val="both"/>
      </w:pPr>
      <w:r>
        <w:t> ___________________________________________</w:t>
      </w:r>
    </w:p>
    <w:p w:rsidR="00A578C5" w:rsidRDefault="00A578C5" w:rsidP="00A67909">
      <w:pPr>
        <w:ind w:left="708"/>
        <w:jc w:val="both"/>
      </w:pPr>
    </w:p>
    <w:p w:rsidR="00A578C5" w:rsidRDefault="00A578C5" w:rsidP="00A578C5">
      <w:pPr>
        <w:ind w:left="708"/>
        <w:jc w:val="both"/>
      </w:pPr>
      <w:r w:rsidRPr="00A67909">
        <w:rPr>
          <w:b/>
        </w:rPr>
        <w:t>3.</w:t>
      </w:r>
      <w:r>
        <w:rPr>
          <w:b/>
        </w:rPr>
        <w:t>4</w:t>
      </w:r>
      <w:r w:rsidRPr="00A67909">
        <w:rPr>
          <w:b/>
        </w:rPr>
        <w:t>.</w:t>
      </w:r>
      <w:r>
        <w:t xml:space="preserve"> Информация о воспроизведенных лекарственных препаратах (при наличии</w:t>
      </w:r>
      <w:proofErr w:type="gramStart"/>
      <w:r>
        <w:t xml:space="preserve"> )</w:t>
      </w:r>
      <w:proofErr w:type="gramEnd"/>
      <w:r>
        <w:t>:</w:t>
      </w:r>
    </w:p>
    <w:p w:rsidR="00A578C5" w:rsidRDefault="00A578C5" w:rsidP="00A578C5">
      <w:pPr>
        <w:ind w:left="708"/>
        <w:jc w:val="both"/>
      </w:pPr>
      <w:r>
        <w:t> ___________________________________________</w:t>
      </w:r>
    </w:p>
    <w:p w:rsidR="00A578C5" w:rsidRDefault="00A578C5" w:rsidP="00A578C5">
      <w:pPr>
        <w:ind w:left="708"/>
        <w:jc w:val="both"/>
      </w:pPr>
      <w:r>
        <w:t> ___________________________________________</w:t>
      </w:r>
    </w:p>
    <w:p w:rsidR="00A578C5" w:rsidRDefault="00A578C5" w:rsidP="00A67909">
      <w:pPr>
        <w:ind w:left="708"/>
        <w:jc w:val="both"/>
      </w:pPr>
    </w:p>
    <w:p w:rsidR="00A67909" w:rsidRDefault="00A67909" w:rsidP="00A67909">
      <w:pPr>
        <w:jc w:val="both"/>
      </w:pPr>
    </w:p>
    <w:p w:rsidR="00150737" w:rsidRDefault="0091518F" w:rsidP="00A67909">
      <w:pPr>
        <w:jc w:val="both"/>
        <w:rPr>
          <w:b/>
        </w:rPr>
      </w:pPr>
      <w:r w:rsidRPr="0091518F">
        <w:rPr>
          <w:b/>
        </w:rPr>
        <w:t xml:space="preserve">4. </w:t>
      </w:r>
      <w:r w:rsidR="00150737">
        <w:rPr>
          <w:b/>
        </w:rPr>
        <w:t>СРОКИ ПРОВЕДЕНИЯ ЭКСПЕРТИЗЫ :</w:t>
      </w:r>
    </w:p>
    <w:p w:rsidR="00150737" w:rsidRPr="00150737" w:rsidRDefault="00150737" w:rsidP="00A67909">
      <w:pPr>
        <w:jc w:val="both"/>
      </w:pPr>
      <w:r w:rsidRPr="00150737">
        <w:t xml:space="preserve">с </w:t>
      </w:r>
      <w:r>
        <w:t>__________________________________  по ________________________________</w:t>
      </w:r>
    </w:p>
    <w:p w:rsidR="00150737" w:rsidRDefault="00150737" w:rsidP="00A67909">
      <w:pPr>
        <w:jc w:val="both"/>
        <w:rPr>
          <w:b/>
        </w:rPr>
      </w:pPr>
    </w:p>
    <w:p w:rsidR="001D4821" w:rsidRDefault="001D4821" w:rsidP="00A67909">
      <w:pPr>
        <w:jc w:val="both"/>
        <w:rPr>
          <w:b/>
        </w:rPr>
      </w:pPr>
    </w:p>
    <w:p w:rsidR="00A67909" w:rsidRDefault="00150737" w:rsidP="00A67909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</w:rPr>
        <w:t xml:space="preserve">5. </w:t>
      </w:r>
      <w:r w:rsidR="0091518F" w:rsidRPr="0091518F">
        <w:rPr>
          <w:b/>
        </w:rPr>
        <w:t xml:space="preserve">РЕЗУЛЬТАТЫ КЛИНИЧЕСКОЙ ЭКСПЕРТИЗЫ ПРЕДЛОЖЕНИЯ </w:t>
      </w:r>
      <w:r w:rsidR="00594284" w:rsidRPr="00404EEF">
        <w:rPr>
          <w:sz w:val="20"/>
          <w:szCs w:val="20"/>
        </w:rPr>
        <w:t xml:space="preserve">(в соответствии с </w:t>
      </w:r>
      <w:r w:rsidR="00404EEF" w:rsidRPr="00404EEF">
        <w:rPr>
          <w:sz w:val="20"/>
          <w:szCs w:val="20"/>
        </w:rPr>
        <w:t xml:space="preserve">Приложением </w:t>
      </w:r>
      <w:r w:rsidR="00CA0E92">
        <w:rPr>
          <w:sz w:val="20"/>
          <w:szCs w:val="20"/>
        </w:rPr>
        <w:t xml:space="preserve">4 </w:t>
      </w:r>
      <w:r w:rsidR="00404EEF" w:rsidRPr="00404EEF">
        <w:rPr>
          <w:sz w:val="20"/>
          <w:szCs w:val="20"/>
        </w:rPr>
        <w:t>настоящих Правил)</w:t>
      </w:r>
      <w:r w:rsidR="0091518F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95593" w:rsidRPr="00995593" w:rsidRDefault="00150737" w:rsidP="00995593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995593" w:rsidRPr="00995593">
        <w:rPr>
          <w:b/>
          <w:color w:val="000000"/>
        </w:rPr>
        <w:t xml:space="preserve">.1. </w:t>
      </w:r>
      <w:r w:rsidR="00995593">
        <w:rPr>
          <w:color w:val="000000"/>
        </w:rPr>
        <w:t xml:space="preserve">Результаты оценки </w:t>
      </w:r>
      <w:r w:rsidR="00CA0E92">
        <w:rPr>
          <w:color w:val="000000"/>
        </w:rPr>
        <w:t>качества</w:t>
      </w:r>
      <w:r w:rsidR="00995593">
        <w:rPr>
          <w:color w:val="000000"/>
        </w:rPr>
        <w:t xml:space="preserve"> </w:t>
      </w:r>
      <w:r w:rsidR="00594284">
        <w:rPr>
          <w:color w:val="000000"/>
        </w:rPr>
        <w:t>клинических исследований</w:t>
      </w:r>
      <w:r w:rsidR="00CA0E92">
        <w:rPr>
          <w:color w:val="000000"/>
        </w:rPr>
        <w:t xml:space="preserve"> лекарственного препарата</w:t>
      </w:r>
      <w:r w:rsidR="00594284">
        <w:rPr>
          <w:color w:val="000000"/>
        </w:rPr>
        <w:t xml:space="preserve"> </w:t>
      </w:r>
      <w:r w:rsidR="00995593">
        <w:rPr>
          <w:color w:val="000000"/>
        </w:rPr>
        <w:t xml:space="preserve">представленных </w:t>
      </w:r>
      <w:r w:rsidR="00594284">
        <w:rPr>
          <w:color w:val="000000"/>
        </w:rPr>
        <w:t xml:space="preserve">заявителем </w:t>
      </w:r>
      <w:r w:rsidR="00DF4AF0">
        <w:rPr>
          <w:color w:val="000000"/>
        </w:rPr>
        <w:t xml:space="preserve">и/или </w:t>
      </w:r>
      <w:r w:rsidR="00594284">
        <w:rPr>
          <w:color w:val="000000"/>
        </w:rPr>
        <w:t xml:space="preserve">найденных самостоятельно экспертной </w:t>
      </w:r>
      <w:r w:rsidR="00404EEF">
        <w:rPr>
          <w:color w:val="000000"/>
        </w:rPr>
        <w:t>комиссией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2126"/>
        <w:gridCol w:w="2078"/>
        <w:gridCol w:w="1826"/>
      </w:tblGrid>
      <w:tr w:rsidR="00995593" w:rsidTr="001459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95593" w:rsidRP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представленного клинического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убедительности данных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Уровень убедительности доказательств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оценка</w:t>
            </w:r>
          </w:p>
          <w:p w:rsidR="00995593" w:rsidRDefault="000A5F9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95593">
              <w:rPr>
                <w:b/>
                <w:sz w:val="24"/>
                <w:szCs w:val="24"/>
              </w:rPr>
              <w:t>сследования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995593" w:rsidTr="001459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404EE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95593" w:rsidTr="001459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404EE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95593" w:rsidTr="001459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404EE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95593" w:rsidTr="001459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404EE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95593" w:rsidTr="001459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404EE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95593" w:rsidTr="001459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404EE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93" w:rsidRDefault="00995593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04EEF" w:rsidTr="00145935"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EF" w:rsidRPr="00404EEF" w:rsidRDefault="00404EEF" w:rsidP="00404EEF">
            <w:pPr>
              <w:pStyle w:val="3"/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Среднее значение = </w:t>
            </w:r>
            <w:r>
              <w:rPr>
                <w:b/>
                <w:sz w:val="24"/>
                <w:szCs w:val="24"/>
              </w:rPr>
              <w:sym w:font="Symbol" w:char="F053"/>
            </w:r>
            <w:r>
              <w:rPr>
                <w:b/>
                <w:sz w:val="24"/>
                <w:szCs w:val="24"/>
              </w:rPr>
              <w:t>оценок исследования</w:t>
            </w:r>
            <w:r w:rsidRPr="00404EE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EF" w:rsidRDefault="00404EE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5935" w:rsidRPr="00145935" w:rsidRDefault="00145935" w:rsidP="00145935">
      <w:pPr>
        <w:ind w:left="360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  <w:color w:val="000000"/>
        </w:rPr>
      </w:pPr>
    </w:p>
    <w:p w:rsidR="001D4821" w:rsidRDefault="001D4821" w:rsidP="00404EEF">
      <w:pPr>
        <w:ind w:left="708"/>
        <w:jc w:val="both"/>
        <w:rPr>
          <w:b/>
          <w:color w:val="000000"/>
        </w:rPr>
      </w:pPr>
    </w:p>
    <w:p w:rsidR="001D4821" w:rsidRDefault="001D4821" w:rsidP="00404EEF">
      <w:pPr>
        <w:ind w:left="708"/>
        <w:jc w:val="both"/>
        <w:rPr>
          <w:b/>
          <w:color w:val="000000"/>
        </w:rPr>
      </w:pPr>
    </w:p>
    <w:p w:rsidR="00404EEF" w:rsidRDefault="00150737" w:rsidP="00404EEF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404EEF">
        <w:rPr>
          <w:b/>
          <w:color w:val="000000"/>
        </w:rPr>
        <w:t xml:space="preserve">.2. </w:t>
      </w:r>
      <w:r w:rsidR="00404EEF">
        <w:rPr>
          <w:color w:val="000000"/>
        </w:rPr>
        <w:t xml:space="preserve">Результаты </w:t>
      </w:r>
      <w:r w:rsidR="00145935">
        <w:rPr>
          <w:color w:val="000000"/>
        </w:rPr>
        <w:t xml:space="preserve">количественной </w:t>
      </w:r>
      <w:r w:rsidR="00404EEF">
        <w:rPr>
          <w:color w:val="000000"/>
        </w:rPr>
        <w:t xml:space="preserve">оценки </w:t>
      </w:r>
      <w:r w:rsidR="00CA0E92" w:rsidRPr="00145935">
        <w:rPr>
          <w:color w:val="000000"/>
        </w:rPr>
        <w:t>эффективности терапии лекарственным препаратом в рамках клинических исследований</w:t>
      </w:r>
      <w:r w:rsidR="00145935">
        <w:rPr>
          <w:color w:val="000000"/>
        </w:rPr>
        <w:t xml:space="preserve"> </w:t>
      </w:r>
      <w:r w:rsidR="00404EEF">
        <w:rPr>
          <w:color w:val="000000"/>
        </w:rPr>
        <w:t xml:space="preserve">представленных заявителем </w:t>
      </w:r>
      <w:r w:rsidR="00DF4AF0">
        <w:rPr>
          <w:color w:val="000000"/>
        </w:rPr>
        <w:t xml:space="preserve">и/или </w:t>
      </w:r>
      <w:r w:rsidR="00404EEF">
        <w:rPr>
          <w:color w:val="000000"/>
        </w:rPr>
        <w:t>найденных самостоятельно экспертной комиссией</w:t>
      </w:r>
    </w:p>
    <w:p w:rsidR="00895DDE" w:rsidRDefault="00895DDE" w:rsidP="00404EEF">
      <w:pPr>
        <w:ind w:left="708"/>
        <w:jc w:val="both"/>
        <w:rPr>
          <w:color w:val="000000"/>
        </w:rPr>
      </w:pPr>
    </w:p>
    <w:tbl>
      <w:tblPr>
        <w:tblStyle w:val="a7"/>
        <w:tblW w:w="9930" w:type="dxa"/>
        <w:tblInd w:w="-34" w:type="dxa"/>
        <w:tblLayout w:type="fixed"/>
        <w:tblLook w:val="04A0"/>
      </w:tblPr>
      <w:tblGrid>
        <w:gridCol w:w="2271"/>
        <w:gridCol w:w="3304"/>
        <w:gridCol w:w="2085"/>
        <w:gridCol w:w="2270"/>
      </w:tblGrid>
      <w:tr w:rsidR="00145935" w:rsidTr="00145935">
        <w:trPr>
          <w:tblHeader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Default="0014593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критерия оценки эффективности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Default="00912728" w:rsidP="0091272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О</w:t>
            </w:r>
            <w:r w:rsidR="00145935">
              <w:rPr>
                <w:b/>
                <w:bCs/>
                <w:color w:val="000000"/>
              </w:rPr>
              <w:t>ценка степени достижения целевого результата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Default="00145935">
            <w:pPr>
              <w:jc w:val="center"/>
              <w:rPr>
                <w:b/>
              </w:rPr>
            </w:pPr>
            <w:r>
              <w:rPr>
                <w:b/>
              </w:rPr>
              <w:t>% достижения целевого результата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Default="008C6C29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145935">
              <w:rPr>
                <w:b/>
              </w:rPr>
              <w:t>ценка</w:t>
            </w:r>
            <w:r>
              <w:rPr>
                <w:b/>
              </w:rPr>
              <w:t xml:space="preserve"> в баллах</w:t>
            </w:r>
          </w:p>
        </w:tc>
      </w:tr>
      <w:tr w:rsidR="00145935" w:rsidRPr="00145935" w:rsidTr="001D4821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both"/>
              <w:rPr>
                <w:sz w:val="20"/>
                <w:szCs w:val="20"/>
              </w:rPr>
            </w:pPr>
            <w:r w:rsidRPr="00145935">
              <w:rPr>
                <w:sz w:val="20"/>
                <w:szCs w:val="20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Полностью достигнут целевой результат/ высокая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145935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35" w:rsidRPr="00145935" w:rsidRDefault="00145935">
            <w:pPr>
              <w:rPr>
                <w:i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Частично достигнут целевой результат/ средняя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79155A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35" w:rsidRPr="00145935" w:rsidRDefault="00145935">
            <w:pPr>
              <w:rPr>
                <w:i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Не достигнут целевой результат/ низкая эффективность / отсутствие эффективности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145935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 w:rsidP="00145935">
            <w:pPr>
              <w:rPr>
                <w:sz w:val="20"/>
                <w:szCs w:val="20"/>
              </w:rPr>
            </w:pPr>
            <w:r w:rsidRPr="0014593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Полностью достигнут целевой результат/ высокая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145935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Частично достигнут целевой результат/ средняя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</w:tr>
      <w:tr w:rsidR="00145935" w:rsidRPr="00145935" w:rsidTr="00145935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Не достигнут целевой результат/ низкая эффективность / отсутствие эффективности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DF4AF0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both"/>
              <w:rPr>
                <w:sz w:val="20"/>
                <w:szCs w:val="20"/>
              </w:rPr>
            </w:pPr>
            <w:r w:rsidRPr="00145935">
              <w:rPr>
                <w:sz w:val="20"/>
                <w:szCs w:val="20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Полностью достигнут целевой результат/ высокая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DF4AF0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Частично достигнут целевой результат/ средняя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</w:tr>
      <w:tr w:rsidR="00145935" w:rsidRPr="00145935" w:rsidTr="00DF4AF0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Не достигнут целевой результат/ низкая эффективность / отсутствие эффективности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DF4AF0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 w:rsidP="00145935">
            <w:pPr>
              <w:jc w:val="both"/>
              <w:rPr>
                <w:sz w:val="20"/>
                <w:szCs w:val="20"/>
              </w:rPr>
            </w:pPr>
            <w:r w:rsidRPr="00145935">
              <w:rPr>
                <w:sz w:val="20"/>
                <w:szCs w:val="20"/>
              </w:rPr>
              <w:t>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Полностью достигнут целевой результат/ высокая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DF4AF0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Частично достигнут целевой результат/ средняя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</w:tr>
      <w:tr w:rsidR="00145935" w:rsidRPr="00145935" w:rsidTr="00DF4AF0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Не достигнут целевой результат/ низкая эффективность / отсутствие эффективности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DF4AF0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both"/>
              <w:rPr>
                <w:sz w:val="20"/>
                <w:szCs w:val="20"/>
              </w:rPr>
            </w:pPr>
            <w:r w:rsidRPr="00145935">
              <w:rPr>
                <w:sz w:val="20"/>
                <w:szCs w:val="20"/>
              </w:rPr>
              <w:t>5…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Полностью достигнут целевой результат/ высокая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RPr="00145935" w:rsidTr="00DF4AF0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Частично достигнут целевой результат/ средняя эффективность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</w:p>
        </w:tc>
      </w:tr>
      <w:tr w:rsidR="00145935" w:rsidRPr="00145935" w:rsidTr="00DF4AF0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Pr="00145935" w:rsidRDefault="00145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rPr>
                <w:sz w:val="20"/>
                <w:szCs w:val="20"/>
              </w:rPr>
            </w:pPr>
            <w:r w:rsidRPr="00145935">
              <w:rPr>
                <w:color w:val="000000"/>
                <w:sz w:val="20"/>
                <w:szCs w:val="20"/>
              </w:rPr>
              <w:t>Не достигнут целевой результат/ низкая эффективность / отсутствие эффективности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935" w:rsidTr="00145935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Default="00145935">
            <w:pPr>
              <w:jc w:val="both"/>
            </w:pPr>
            <w:r>
              <w:t>Итого: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Default="00145935">
            <w:pPr>
              <w:jc w:val="both"/>
            </w:pPr>
            <w:r>
              <w:t>Средняя оценка эффективности = ∑ баллов по каждому критерию эффективности /</w:t>
            </w:r>
          </w:p>
          <w:p w:rsidR="00145935" w:rsidRDefault="00145935">
            <w:pPr>
              <w:jc w:val="both"/>
            </w:pPr>
            <w:r>
              <w:t>кол-во критериев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35" w:rsidRDefault="00145935">
            <w:pPr>
              <w:jc w:val="both"/>
            </w:pPr>
          </w:p>
        </w:tc>
      </w:tr>
    </w:tbl>
    <w:p w:rsidR="009774E6" w:rsidRDefault="009774E6" w:rsidP="00404EEF">
      <w:pPr>
        <w:ind w:left="708"/>
        <w:jc w:val="both"/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D4821" w:rsidRDefault="001D4821" w:rsidP="00404EEF">
      <w:pPr>
        <w:ind w:left="708"/>
        <w:jc w:val="both"/>
        <w:rPr>
          <w:b/>
        </w:rPr>
      </w:pPr>
    </w:p>
    <w:p w:rsidR="00145935" w:rsidRDefault="00145935" w:rsidP="00404EEF">
      <w:pPr>
        <w:ind w:left="708"/>
        <w:jc w:val="both"/>
        <w:rPr>
          <w:color w:val="000000"/>
        </w:rPr>
      </w:pPr>
      <w:r>
        <w:rPr>
          <w:b/>
        </w:rPr>
        <w:lastRenderedPageBreak/>
        <w:t xml:space="preserve">5.3. </w:t>
      </w:r>
      <w:r>
        <w:rPr>
          <w:color w:val="000000"/>
        </w:rPr>
        <w:t xml:space="preserve">Результаты </w:t>
      </w:r>
      <w:r w:rsidR="00DF4AF0">
        <w:rPr>
          <w:color w:val="000000"/>
        </w:rPr>
        <w:t>количественной оценки</w:t>
      </w:r>
      <w:r w:rsidR="00DF4AF0" w:rsidRPr="00DF4AF0">
        <w:rPr>
          <w:color w:val="000000"/>
        </w:rPr>
        <w:t xml:space="preserve"> безопасности терапии лекарственным препаратом в рамках клинических исследований </w:t>
      </w:r>
      <w:r>
        <w:rPr>
          <w:color w:val="000000"/>
        </w:rPr>
        <w:t xml:space="preserve">представленных заявителем </w:t>
      </w:r>
      <w:r w:rsidR="00DF4AF0">
        <w:rPr>
          <w:color w:val="000000"/>
        </w:rPr>
        <w:t xml:space="preserve">и/или </w:t>
      </w:r>
      <w:r>
        <w:rPr>
          <w:color w:val="000000"/>
        </w:rPr>
        <w:t>найденных самостоятельно экспертной комиссией</w:t>
      </w:r>
    </w:p>
    <w:p w:rsidR="00895DDE" w:rsidRDefault="00895DDE" w:rsidP="00404EEF">
      <w:pPr>
        <w:ind w:left="708"/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DF4AF0" w:rsidTr="00DF4AF0">
        <w:trPr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912728" w:rsidP="0091272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О</w:t>
            </w:r>
            <w:r w:rsidR="00DF4AF0">
              <w:rPr>
                <w:b/>
                <w:bCs/>
                <w:color w:val="000000"/>
              </w:rPr>
              <w:t>ценка уровня безопасности лекарственного препарата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>
            <w:pPr>
              <w:jc w:val="center"/>
              <w:rPr>
                <w:b/>
              </w:rPr>
            </w:pPr>
            <w:r>
              <w:rPr>
                <w:b/>
              </w:rPr>
              <w:t>% случаев возможных побочных эффектов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8C6C29" w:rsidP="008C6C29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DF4AF0">
              <w:rPr>
                <w:b/>
              </w:rPr>
              <w:t>ценка</w:t>
            </w:r>
            <w:r>
              <w:rPr>
                <w:b/>
              </w:rPr>
              <w:t xml:space="preserve"> в баллах</w:t>
            </w:r>
          </w:p>
        </w:tc>
      </w:tr>
      <w:tr w:rsidR="00DF4AF0" w:rsidTr="0079155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>
            <w:r>
              <w:rPr>
                <w:color w:val="000000"/>
              </w:rPr>
              <w:t>Побочные эффекты отсутствуют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F0" w:rsidRDefault="00DF4AF0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F0" w:rsidRDefault="00DF4AF0">
            <w:pPr>
              <w:jc w:val="center"/>
              <w:rPr>
                <w:b/>
              </w:rPr>
            </w:pPr>
          </w:p>
        </w:tc>
      </w:tr>
      <w:tr w:rsidR="00DF4AF0" w:rsidTr="00DF4AF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>
            <w:r>
              <w:t>Возможны побочные эффекты легкой степени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>
            <w:pPr>
              <w:jc w:val="center"/>
              <w:rPr>
                <w:b/>
              </w:rPr>
            </w:pPr>
          </w:p>
        </w:tc>
      </w:tr>
      <w:tr w:rsidR="00DF4AF0" w:rsidTr="00DF4AF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 w:rsidP="00821AA1">
            <w:r>
              <w:t>Возможны побочные эффекты средней тяжести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>
            <w:pPr>
              <w:jc w:val="center"/>
              <w:rPr>
                <w:b/>
              </w:rPr>
            </w:pPr>
          </w:p>
        </w:tc>
      </w:tr>
      <w:tr w:rsidR="00DF4AF0" w:rsidTr="00DF4AF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 w:rsidP="00821AA1">
            <w:r>
              <w:t>Возможны побочные эффекты тяжелой степени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F0" w:rsidRDefault="00DF4AF0">
            <w:pPr>
              <w:jc w:val="center"/>
              <w:rPr>
                <w:b/>
              </w:rPr>
            </w:pPr>
          </w:p>
        </w:tc>
      </w:tr>
      <w:tr w:rsidR="00821AA1" w:rsidTr="00BD6EE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A1" w:rsidRDefault="00821AA1">
            <w:pPr>
              <w:jc w:val="both"/>
            </w:pPr>
            <w:r>
              <w:t xml:space="preserve">Оценка уровня безопасности = ∑ средних баллов по каждому уровню </w:t>
            </w:r>
            <w:r>
              <w:rPr>
                <w:lang w:val="en-US"/>
              </w:rPr>
              <w:t xml:space="preserve">* </w:t>
            </w:r>
            <w:r>
              <w:t>весовой коэффициент</w:t>
            </w:r>
          </w:p>
        </w:tc>
      </w:tr>
    </w:tbl>
    <w:p w:rsidR="00145935" w:rsidRDefault="00145935" w:rsidP="00404EEF">
      <w:pPr>
        <w:ind w:left="708"/>
        <w:jc w:val="both"/>
        <w:rPr>
          <w:b/>
        </w:rPr>
      </w:pPr>
    </w:p>
    <w:p w:rsidR="00DF4AF0" w:rsidRPr="00DF4AF0" w:rsidRDefault="00DF4AF0" w:rsidP="00404EEF">
      <w:pPr>
        <w:ind w:left="708"/>
        <w:jc w:val="both"/>
      </w:pPr>
      <w:r>
        <w:rPr>
          <w:b/>
        </w:rPr>
        <w:t xml:space="preserve">5.4. </w:t>
      </w:r>
      <w:r w:rsidRPr="00DF4AF0">
        <w:t xml:space="preserve">Результаты </w:t>
      </w:r>
      <w:r>
        <w:rPr>
          <w:color w:val="000000"/>
        </w:rPr>
        <w:t>оценки дополнительной терапевтической ценности лекарственного препарата представленной заявителем и</w:t>
      </w:r>
      <w:r w:rsidRPr="00DF4AF0">
        <w:rPr>
          <w:color w:val="000000"/>
        </w:rPr>
        <w:t>/</w:t>
      </w:r>
      <w:r>
        <w:rPr>
          <w:color w:val="000000"/>
        </w:rPr>
        <w:t>или найденных самостоятельно экспертной комиссией</w:t>
      </w: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2694"/>
        <w:gridCol w:w="4678"/>
        <w:gridCol w:w="2551"/>
      </w:tblGrid>
      <w:tr w:rsidR="0035485B" w:rsidTr="0035485B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B" w:rsidRDefault="0035485B" w:rsidP="003548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критерия дополнительной терапевтической ценности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B" w:rsidRDefault="0035485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Результат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5B" w:rsidRDefault="0035485B" w:rsidP="0035485B">
            <w:pPr>
              <w:jc w:val="center"/>
              <w:rPr>
                <w:b/>
              </w:rPr>
            </w:pPr>
            <w:r>
              <w:rPr>
                <w:b/>
              </w:rPr>
              <w:t>Шкала оценки</w:t>
            </w:r>
          </w:p>
        </w:tc>
      </w:tr>
      <w:tr w:rsidR="0026396F" w:rsidTr="00B42DA1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6F" w:rsidRPr="0035485B" w:rsidRDefault="0026396F" w:rsidP="0035485B">
            <w:r>
              <w:t>1. Кратность приема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6F" w:rsidRDefault="0026396F" w:rsidP="00B42DA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6F" w:rsidRDefault="0026396F" w:rsidP="00B42DA1">
            <w:pPr>
              <w:jc w:val="center"/>
              <w:rPr>
                <w:b/>
              </w:rPr>
            </w:pPr>
          </w:p>
        </w:tc>
      </w:tr>
      <w:tr w:rsidR="0026396F" w:rsidTr="0026396F">
        <w:trPr>
          <w:trHeight w:val="8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6F" w:rsidRDefault="0026396F" w:rsidP="0003487E">
            <w:r>
              <w:t>2. Новый механизм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F" w:rsidRDefault="0026396F" w:rsidP="00B42DA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F" w:rsidRPr="0003487E" w:rsidRDefault="0026396F" w:rsidP="00B42DA1">
            <w:pPr>
              <w:jc w:val="both"/>
              <w:rPr>
                <w:b/>
              </w:rPr>
            </w:pPr>
          </w:p>
        </w:tc>
      </w:tr>
    </w:tbl>
    <w:p w:rsidR="00DF4AF0" w:rsidRDefault="00DF4AF0" w:rsidP="00404EEF">
      <w:pPr>
        <w:ind w:left="708"/>
        <w:jc w:val="both"/>
        <w:rPr>
          <w:b/>
        </w:rPr>
      </w:pPr>
    </w:p>
    <w:p w:rsidR="00BC6089" w:rsidRDefault="00DF4AF0" w:rsidP="00404EEF">
      <w:pPr>
        <w:ind w:left="708"/>
        <w:jc w:val="both"/>
        <w:rPr>
          <w:b/>
        </w:rPr>
      </w:pPr>
      <w:r>
        <w:rPr>
          <w:b/>
        </w:rPr>
        <w:t>5.5</w:t>
      </w:r>
      <w:r w:rsidR="001A75A8">
        <w:rPr>
          <w:b/>
        </w:rPr>
        <w:t xml:space="preserve">. Итоговая оценка клинической экспертизы предложения = </w:t>
      </w:r>
      <w:r w:rsidR="001A75A8" w:rsidRPr="001A75A8">
        <w:t>Среднее значение 5.1. + среднее значение 5.2.</w:t>
      </w:r>
      <w:r w:rsidR="0026396F">
        <w:t xml:space="preserve"> + 5.3. + 5.4</w:t>
      </w:r>
      <w:r w:rsidR="001A75A8" w:rsidRPr="00011A50">
        <w:rPr>
          <w:b/>
        </w:rPr>
        <w:t xml:space="preserve"> = </w:t>
      </w:r>
    </w:p>
    <w:p w:rsidR="0091518F" w:rsidRDefault="0091518F" w:rsidP="0091518F">
      <w:pPr>
        <w:jc w:val="both"/>
        <w:rPr>
          <w:b/>
        </w:rPr>
      </w:pPr>
    </w:p>
    <w:p w:rsidR="0091518F" w:rsidRDefault="00150737" w:rsidP="0091518F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</w:rPr>
        <w:t>6</w:t>
      </w:r>
      <w:r w:rsidR="0091518F">
        <w:rPr>
          <w:b/>
        </w:rPr>
        <w:t xml:space="preserve">. РЕЗУЛЬТАТЫ </w:t>
      </w:r>
      <w:r w:rsidR="00EE6D20">
        <w:rPr>
          <w:b/>
        </w:rPr>
        <w:t>КЛИНИКО-</w:t>
      </w:r>
      <w:r w:rsidR="0091518F">
        <w:rPr>
          <w:b/>
        </w:rPr>
        <w:t>ЭКОНОМИЧЕСКОЙ ЭКСПЕРТИЗЫ ПРЕДЛОЖЕНИЯ</w:t>
      </w:r>
      <w:r w:rsidR="0091518F">
        <w:rPr>
          <w:rFonts w:ascii="Courier New" w:hAnsi="Courier New" w:cs="Courier New"/>
          <w:color w:val="000000"/>
          <w:sz w:val="20"/>
          <w:szCs w:val="20"/>
        </w:rPr>
        <w:t>:</w:t>
      </w:r>
    </w:p>
    <w:tbl>
      <w:tblPr>
        <w:tblStyle w:val="a7"/>
        <w:tblW w:w="0" w:type="auto"/>
        <w:tblLook w:val="04A0"/>
      </w:tblPr>
      <w:tblGrid>
        <w:gridCol w:w="2217"/>
        <w:gridCol w:w="2580"/>
        <w:gridCol w:w="2207"/>
        <w:gridCol w:w="2567"/>
      </w:tblGrid>
      <w:tr w:rsidR="00C7388F" w:rsidTr="00C7388F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F" w:rsidRDefault="00C7388F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F" w:rsidRDefault="00C7388F">
            <w:pPr>
              <w:jc w:val="center"/>
              <w:rPr>
                <w:b/>
              </w:rPr>
            </w:pPr>
            <w:r>
              <w:rPr>
                <w:b/>
              </w:rPr>
              <w:t>Результат оценки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F" w:rsidRDefault="00C7388F">
            <w:pPr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F" w:rsidRDefault="00C7388F">
            <w:pPr>
              <w:jc w:val="center"/>
              <w:rPr>
                <w:b/>
              </w:rPr>
            </w:pPr>
            <w:r>
              <w:rPr>
                <w:b/>
              </w:rPr>
              <w:t>Шкала оценки</w:t>
            </w:r>
          </w:p>
        </w:tc>
      </w:tr>
      <w:tr w:rsidR="001D4821" w:rsidTr="001D4821">
        <w:trPr>
          <w:trHeight w:val="1234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21" w:rsidRDefault="00EE6D20" w:rsidP="00F12C31">
            <w:r>
              <w:t>1. Представленные</w:t>
            </w:r>
            <w:r w:rsidR="001D4821">
              <w:t xml:space="preserve"> </w:t>
            </w:r>
            <w:r w:rsidR="00F12C31">
              <w:t>затраты на курс</w:t>
            </w:r>
            <w:r>
              <w:t xml:space="preserve"> или год</w:t>
            </w:r>
            <w:r w:rsidR="001D4821">
              <w:t xml:space="preserve"> терапии лекарственным препаратом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21" w:rsidRDefault="001D4821" w:rsidP="008B2283">
            <w:r>
              <w:t xml:space="preserve">Выше </w:t>
            </w:r>
            <w:r w:rsidR="00D127E9">
              <w:t xml:space="preserve">затрат на терапию препаратом сравнения, имеющимся в перечне, по расчетной цене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821" w:rsidRDefault="001D4821" w:rsidP="001D4821">
            <w:pPr>
              <w:jc w:val="center"/>
              <w:rPr>
                <w:b/>
              </w:rPr>
            </w:pPr>
            <w:r>
              <w:t>выше на ____%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C7388F" w:rsidTr="00C7388F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F" w:rsidRDefault="00C7388F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F" w:rsidRDefault="00C7388F" w:rsidP="008B2283">
            <w:r>
              <w:t xml:space="preserve">Соответствует </w:t>
            </w:r>
            <w:r w:rsidR="00D127E9">
              <w:t xml:space="preserve">затратам на терапию препаратом сравнения, имеющимся в перечне, по расчетной цене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F" w:rsidRDefault="00C7388F">
            <w:r>
              <w:t>не отличается более, чем на 10 %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F" w:rsidRDefault="00C7388F">
            <w:pPr>
              <w:jc w:val="center"/>
              <w:rPr>
                <w:b/>
              </w:rPr>
            </w:pPr>
          </w:p>
        </w:tc>
      </w:tr>
      <w:tr w:rsidR="001D4821" w:rsidTr="0073599E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21" w:rsidRDefault="001D4821" w:rsidP="008B2283">
            <w:r>
              <w:t xml:space="preserve">Ниже </w:t>
            </w:r>
            <w:r w:rsidR="00D127E9">
              <w:t xml:space="preserve">затрат на терапию препаратом сравнения, имеющимся в перечне, по расчетной цене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821" w:rsidRDefault="001D4821" w:rsidP="001D4821">
            <w:pPr>
              <w:jc w:val="center"/>
            </w:pPr>
            <w:r>
              <w:t>ниже на ____%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C7388F" w:rsidTr="00C7388F"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F" w:rsidRDefault="00C73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</w:t>
            </w:r>
            <w:r w:rsidR="00EE6D20">
              <w:rPr>
                <w:b/>
              </w:rPr>
              <w:t>о по шкале оценки представленных затрат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F" w:rsidRDefault="00C7388F">
            <w:pPr>
              <w:jc w:val="center"/>
              <w:rPr>
                <w:b/>
              </w:rPr>
            </w:pPr>
          </w:p>
        </w:tc>
      </w:tr>
      <w:tr w:rsidR="001D4821" w:rsidTr="0073599E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21" w:rsidRDefault="001D4821">
            <w:r>
              <w:t xml:space="preserve">2. Преимущества по </w:t>
            </w:r>
            <w:r w:rsidR="00EE6D20">
              <w:t>клинико-</w:t>
            </w:r>
            <w:r>
              <w:t>экономической эффективности лекарственного препарата в сравнении с препаратами сравнения</w:t>
            </w:r>
          </w:p>
          <w:p w:rsidR="001D4821" w:rsidRDefault="001D4821">
            <w:r>
              <w:rPr>
                <w:sz w:val="20"/>
                <w:szCs w:val="20"/>
              </w:rPr>
              <w:t>(по каждому из представленных или найденных самостоятельно исследований)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21" w:rsidRDefault="001D4821" w:rsidP="00EE6D20">
            <w:r>
              <w:t xml:space="preserve">Применение лекарственного препарата приводит к экономии (прямых и непрямых) затрат </w:t>
            </w:r>
            <w:r>
              <w:br/>
              <w:t xml:space="preserve">в сфере здравоохранения (влияние на </w:t>
            </w:r>
            <w:r w:rsidR="00791F37">
              <w:t xml:space="preserve">федеральный и /или субъектовый </w:t>
            </w:r>
            <w:r>
              <w:t>бюджет)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</w:pPr>
          </w:p>
          <w:p w:rsidR="001D4821" w:rsidRDefault="001D4821">
            <w:pPr>
              <w:jc w:val="center"/>
            </w:pPr>
          </w:p>
          <w:p w:rsidR="001D4821" w:rsidRDefault="001D4821">
            <w:pPr>
              <w:jc w:val="center"/>
            </w:pPr>
          </w:p>
          <w:p w:rsidR="001D4821" w:rsidRDefault="001D4821">
            <w:pPr>
              <w:jc w:val="center"/>
            </w:pPr>
          </w:p>
          <w:p w:rsidR="001D4821" w:rsidRDefault="001D4821">
            <w:pPr>
              <w:jc w:val="center"/>
            </w:pPr>
            <w:r>
              <w:t>до ____ %</w:t>
            </w:r>
          </w:p>
          <w:p w:rsidR="001D4821" w:rsidRDefault="001D4821" w:rsidP="0073599E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1D4821" w:rsidTr="00735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21" w:rsidRDefault="001D4821" w:rsidP="0073599E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1D4821" w:rsidTr="0073599E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21" w:rsidRDefault="001D4821" w:rsidP="0073599E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C7388F" w:rsidTr="00C738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F" w:rsidRDefault="00C7388F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F" w:rsidRDefault="00C7388F" w:rsidP="00EE6D20">
            <w:r>
              <w:t xml:space="preserve">Применение лекарственного препарата не требует увеличения (прямых и непрямых) затрат на здравоохранение (влияние на </w:t>
            </w:r>
            <w:r w:rsidR="00791F37">
              <w:t xml:space="preserve">федеральный и/или субъектовый </w:t>
            </w:r>
            <w:r>
              <w:t>бюджет)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F" w:rsidRDefault="00C7388F">
            <w:pPr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F" w:rsidRDefault="00C7388F">
            <w:pPr>
              <w:jc w:val="center"/>
            </w:pPr>
          </w:p>
        </w:tc>
      </w:tr>
      <w:tr w:rsidR="001D4821" w:rsidTr="0073599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21" w:rsidRDefault="001D4821" w:rsidP="001171A7">
            <w:r>
              <w:rPr>
                <w:sz w:val="22"/>
              </w:rPr>
              <w:t xml:space="preserve">Применение лекарственного препарата требует увеличения </w:t>
            </w:r>
            <w:r w:rsidR="00791F37">
              <w:rPr>
                <w:sz w:val="22"/>
              </w:rPr>
              <w:t xml:space="preserve">общих затрат </w:t>
            </w:r>
            <w:r>
              <w:rPr>
                <w:sz w:val="22"/>
              </w:rPr>
              <w:t xml:space="preserve">(прямых и непрямых) в сфере здравоохранения </w:t>
            </w:r>
            <w:r>
              <w:t>(влияние на</w:t>
            </w:r>
            <w:r w:rsidR="00791F37">
              <w:t xml:space="preserve"> федеральный и /или субъектовый</w:t>
            </w:r>
            <w:r>
              <w:t xml:space="preserve"> бюджет)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</w:pPr>
          </w:p>
          <w:p w:rsidR="001D4821" w:rsidRDefault="001D4821">
            <w:pPr>
              <w:jc w:val="center"/>
            </w:pPr>
          </w:p>
          <w:p w:rsidR="001D4821" w:rsidRDefault="001D4821">
            <w:pPr>
              <w:jc w:val="center"/>
            </w:pPr>
            <w:r>
              <w:t>до ____%</w:t>
            </w:r>
          </w:p>
          <w:p w:rsidR="001D4821" w:rsidRDefault="001D4821" w:rsidP="0073599E">
            <w:pPr>
              <w:jc w:val="center"/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1D4821" w:rsidTr="007359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21" w:rsidRDefault="001D4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21" w:rsidRDefault="001D4821" w:rsidP="0073599E">
            <w:pPr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1D4821" w:rsidTr="007359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21" w:rsidRDefault="001D4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21" w:rsidRDefault="001D4821" w:rsidP="0073599E">
            <w:pPr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1D4821" w:rsidTr="007359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21" w:rsidRDefault="001D4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4821" w:rsidRDefault="001D4821" w:rsidP="0073599E">
            <w:pPr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1D4821" w:rsidTr="007359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21" w:rsidRDefault="001D4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21" w:rsidRDefault="001D4821"/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21" w:rsidRDefault="001D4821">
            <w:pPr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21" w:rsidRDefault="001D4821">
            <w:pPr>
              <w:jc w:val="center"/>
              <w:rPr>
                <w:b/>
              </w:rPr>
            </w:pPr>
          </w:p>
        </w:tc>
      </w:tr>
      <w:tr w:rsidR="00C7388F" w:rsidTr="00C7388F"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F" w:rsidRDefault="00C7388F" w:rsidP="001171A7">
            <w:r>
              <w:rPr>
                <w:b/>
              </w:rPr>
              <w:t xml:space="preserve">Итого средняя оценка по шкале оценки преимуществ </w:t>
            </w:r>
            <w:r w:rsidR="001171A7">
              <w:rPr>
                <w:b/>
              </w:rPr>
              <w:t>лекарственного препарата по клинико-</w:t>
            </w:r>
            <w:r>
              <w:rPr>
                <w:b/>
              </w:rPr>
              <w:t xml:space="preserve">экономической эффективности = </w:t>
            </w:r>
            <w:r>
              <w:t>∑ баллов по каждому исследованию/ количество исследований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F" w:rsidRDefault="00C7388F">
            <w:pPr>
              <w:jc w:val="center"/>
            </w:pPr>
          </w:p>
        </w:tc>
      </w:tr>
      <w:tr w:rsidR="00C7388F" w:rsidTr="00C7388F"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F" w:rsidRDefault="00C7388F" w:rsidP="001171A7">
            <w:r>
              <w:rPr>
                <w:b/>
              </w:rPr>
              <w:t>Итоговая оценка</w:t>
            </w:r>
            <w:r>
              <w:t xml:space="preserve"> = </w:t>
            </w:r>
            <w:r>
              <w:rPr>
                <w:rFonts w:ascii="Courier New" w:hAnsi="Courier New" w:cs="Courier New"/>
              </w:rPr>
              <w:t>∑</w:t>
            </w:r>
            <w:r>
              <w:t xml:space="preserve"> оценки представленной стоимости + средняя оценка по шкале оценки преимуществ </w:t>
            </w:r>
            <w:r w:rsidR="001171A7">
              <w:t>лекарственного препарата</w:t>
            </w:r>
            <w:r>
              <w:t xml:space="preserve"> по </w:t>
            </w:r>
            <w:r w:rsidR="001171A7">
              <w:t>клинико-</w:t>
            </w:r>
            <w:r>
              <w:t>экономической эффективности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F" w:rsidRDefault="00C7388F">
            <w:pPr>
              <w:jc w:val="center"/>
            </w:pPr>
          </w:p>
        </w:tc>
      </w:tr>
    </w:tbl>
    <w:p w:rsidR="0091518F" w:rsidRDefault="0091518F" w:rsidP="00A67909">
      <w:pPr>
        <w:jc w:val="both"/>
      </w:pPr>
    </w:p>
    <w:p w:rsidR="00C7388F" w:rsidRDefault="00C7388F" w:rsidP="00A67909">
      <w:pPr>
        <w:jc w:val="both"/>
      </w:pPr>
    </w:p>
    <w:p w:rsidR="00BC35FE" w:rsidRDefault="00150737" w:rsidP="00BC35FE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</w:rPr>
        <w:t>7</w:t>
      </w:r>
      <w:r w:rsidR="00BC35FE">
        <w:rPr>
          <w:b/>
        </w:rPr>
        <w:t>. РЕЗУЛЬТАТЫ ЭКСПЕРТИЗЫ ПРОЧИХ ДАННЫХ ПО ПРЕДЛОЖЕНИЮ</w:t>
      </w:r>
      <w:r w:rsidR="00BC35FE">
        <w:rPr>
          <w:rFonts w:ascii="Courier New" w:hAnsi="Courier New" w:cs="Courier New"/>
          <w:color w:val="000000"/>
          <w:sz w:val="20"/>
          <w:szCs w:val="20"/>
        </w:rPr>
        <w:t>:</w:t>
      </w:r>
    </w:p>
    <w:tbl>
      <w:tblPr>
        <w:tblStyle w:val="a7"/>
        <w:tblW w:w="0" w:type="auto"/>
        <w:tblLook w:val="04A0"/>
      </w:tblPr>
      <w:tblGrid>
        <w:gridCol w:w="5070"/>
        <w:gridCol w:w="2693"/>
        <w:gridCol w:w="2091"/>
      </w:tblGrid>
      <w:tr w:rsidR="00BC35FE" w:rsidTr="00F22B7B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E" w:rsidRDefault="00BC35FE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E" w:rsidRDefault="00BC35FE">
            <w:pPr>
              <w:jc w:val="center"/>
              <w:rPr>
                <w:b/>
              </w:rPr>
            </w:pPr>
            <w:r>
              <w:rPr>
                <w:b/>
              </w:rPr>
              <w:t>Результат оценки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E" w:rsidRDefault="00F22B7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23675C" w:rsidTr="00F22B7B">
        <w:trPr>
          <w:trHeight w:val="15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5C" w:rsidRPr="00BC35FE" w:rsidRDefault="0023675C" w:rsidP="00BC35FE">
            <w:r>
              <w:rPr>
                <w:color w:val="000000"/>
              </w:rPr>
              <w:t>Данные по заболеваемости, смертности, инвалидности синдрома или состояния, для диагностики, лечения или профилактики которого показан лекарственный препарат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5C" w:rsidRPr="00BC35FE" w:rsidRDefault="0023675C" w:rsidP="008A7285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5C" w:rsidRDefault="0023675C">
            <w:pPr>
              <w:jc w:val="center"/>
              <w:rPr>
                <w:b/>
              </w:rPr>
            </w:pPr>
          </w:p>
        </w:tc>
      </w:tr>
      <w:tr w:rsidR="00F22B7B" w:rsidTr="00F22B7B">
        <w:trPr>
          <w:trHeight w:val="25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7B" w:rsidRPr="00BC35FE" w:rsidRDefault="00F22B7B" w:rsidP="0023675C">
            <w:r>
              <w:rPr>
                <w:color w:val="000000"/>
              </w:rPr>
              <w:lastRenderedPageBreak/>
              <w:t>Наличие лекарственного препарата по предлагаемым показаниям по медицинскому применению в утвержденных стандартах медицинской помощи с усредненным показа</w:t>
            </w:r>
            <w:r w:rsidR="00A578C5">
              <w:rPr>
                <w:color w:val="000000"/>
              </w:rPr>
              <w:t>телем частоты предоставления 0,8</w:t>
            </w:r>
            <w:r>
              <w:rPr>
                <w:color w:val="000000"/>
              </w:rPr>
              <w:t xml:space="preserve"> и выше, в протоколах ведения больных, клинических рекомендациях для врачей, включая международные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7B" w:rsidRPr="00BC35FE" w:rsidRDefault="00F22B7B" w:rsidP="00BC35FE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7B" w:rsidRDefault="00F22B7B" w:rsidP="00B42DA1">
            <w:pPr>
              <w:jc w:val="center"/>
              <w:rPr>
                <w:b/>
              </w:rPr>
            </w:pPr>
          </w:p>
        </w:tc>
      </w:tr>
      <w:tr w:rsidR="00F22B7B" w:rsidTr="00F22B7B">
        <w:trPr>
          <w:trHeight w:val="9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7B" w:rsidRPr="00BC35FE" w:rsidRDefault="00F22B7B" w:rsidP="00BC35FE">
            <w:r>
              <w:rPr>
                <w:color w:val="000000"/>
              </w:rPr>
              <w:t>Наличие лекарственного препарата в перечне стратегически значимых лекарственных препаратов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7B" w:rsidRDefault="00F22B7B"/>
          <w:p w:rsidR="00F22B7B" w:rsidRDefault="00F22B7B" w:rsidP="00B42DA1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7B" w:rsidRDefault="00F22B7B" w:rsidP="00B42DA1">
            <w:pPr>
              <w:jc w:val="center"/>
              <w:rPr>
                <w:b/>
              </w:rPr>
            </w:pPr>
          </w:p>
        </w:tc>
      </w:tr>
      <w:tr w:rsidR="00F22B7B" w:rsidTr="00B42DA1">
        <w:trPr>
          <w:trHeight w:val="11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7B" w:rsidRPr="00BC35FE" w:rsidRDefault="00F22B7B" w:rsidP="008B6694">
            <w:r>
              <w:t>Н</w:t>
            </w:r>
            <w:r w:rsidRPr="008B6694">
              <w:t>аличи</w:t>
            </w:r>
            <w:r>
              <w:t>е</w:t>
            </w:r>
            <w:r w:rsidRPr="008B6694">
              <w:t xml:space="preserve"> лекарственного препарата в перечнях лекарственных средств, финансируемых за счет средств бюджетов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7B" w:rsidRDefault="00F22B7B" w:rsidP="00B42DA1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7B" w:rsidRDefault="00F22B7B" w:rsidP="00B42DA1">
            <w:pPr>
              <w:jc w:val="center"/>
              <w:rPr>
                <w:b/>
              </w:rPr>
            </w:pPr>
          </w:p>
        </w:tc>
      </w:tr>
      <w:tr w:rsidR="00A311E2" w:rsidTr="00F22B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2" w:rsidRDefault="00AC7454" w:rsidP="00BC35FE">
            <w:r>
              <w:t>Наличие (локализация) производства лекарственного препарата на территории Российской Федерации</w:t>
            </w:r>
          </w:p>
          <w:p w:rsidR="00791F37" w:rsidRPr="00BC35FE" w:rsidRDefault="00791F37" w:rsidP="00BC35F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2" w:rsidRPr="00BC35FE" w:rsidRDefault="00A311E2" w:rsidP="00BC35FE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2" w:rsidRDefault="00A311E2">
            <w:pPr>
              <w:jc w:val="center"/>
              <w:rPr>
                <w:b/>
              </w:rPr>
            </w:pPr>
          </w:p>
        </w:tc>
      </w:tr>
      <w:tr w:rsidR="00A311E2" w:rsidTr="005964A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2" w:rsidRDefault="00A311E2" w:rsidP="001171A7">
            <w:pPr>
              <w:jc w:val="both"/>
              <w:rPr>
                <w:b/>
              </w:rPr>
            </w:pPr>
            <w:r>
              <w:rPr>
                <w:b/>
              </w:rPr>
              <w:t>Итоговая оценка прочих данных по предложени</w:t>
            </w:r>
            <w:r w:rsidR="00577DC6">
              <w:rPr>
                <w:b/>
              </w:rPr>
              <w:t>ю</w:t>
            </w:r>
            <w:r>
              <w:rPr>
                <w:b/>
              </w:rPr>
              <w:t xml:space="preserve"> </w:t>
            </w:r>
          </w:p>
          <w:p w:rsidR="001171A7" w:rsidRDefault="001171A7" w:rsidP="001171A7">
            <w:pPr>
              <w:jc w:val="both"/>
              <w:rPr>
                <w:b/>
              </w:rPr>
            </w:pPr>
          </w:p>
        </w:tc>
      </w:tr>
    </w:tbl>
    <w:p w:rsidR="0091518F" w:rsidRDefault="0091518F" w:rsidP="00A67909">
      <w:pPr>
        <w:jc w:val="both"/>
      </w:pPr>
    </w:p>
    <w:p w:rsidR="008B6694" w:rsidRDefault="00150737" w:rsidP="008B6694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</w:rPr>
        <w:t>8</w:t>
      </w:r>
      <w:r w:rsidR="008B6694">
        <w:rPr>
          <w:b/>
        </w:rPr>
        <w:t xml:space="preserve">. ИТОГОВАЯ СУММА ОЦЕНКИ  ПРЕДЛОЖЕНИЯ И ВЫВОДЫ ЭКСПЕРТНОЙ КОМИССИИ О ЦЕЛЕСООБРАЗНОСТИ ИЛИ НЕЦЕЛЕСООБРАЗНОСТИ ВКЛЮЧЕНИЯ ИЛИ ИСКЛЮЧЕНИЯ ЛЕКАРСТВЕННОГО ПРЕПАРАТА В ПЕРЕЧНИ ЛЕКАРСТВЕННЫХ ПРЕПАРАТОВ </w:t>
      </w:r>
      <w:r w:rsidR="008B6694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8B6694" w:rsidRDefault="00150737" w:rsidP="00A6790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737" w:rsidRDefault="00150737" w:rsidP="00A67909">
      <w:pPr>
        <w:jc w:val="both"/>
      </w:pPr>
    </w:p>
    <w:p w:rsidR="00150737" w:rsidRDefault="00150737" w:rsidP="00A67909">
      <w:pPr>
        <w:jc w:val="both"/>
      </w:pPr>
      <w:r>
        <w:t>Подписи и расшифровка подписей экспертов:</w:t>
      </w:r>
    </w:p>
    <w:p w:rsidR="00150737" w:rsidRDefault="00150737" w:rsidP="00150737">
      <w:pPr>
        <w:autoSpaceDE w:val="0"/>
        <w:autoSpaceDN w:val="0"/>
        <w:adjustRightInd w:val="0"/>
        <w:spacing w:line="22" w:lineRule="atLeast"/>
        <w:jc w:val="both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_____________________________________________</w:t>
      </w:r>
    </w:p>
    <w:p w:rsidR="00150737" w:rsidRDefault="00150737" w:rsidP="00150737">
      <w:pPr>
        <w:jc w:val="both"/>
        <w:rPr>
          <w:sz w:val="22"/>
        </w:rPr>
      </w:pPr>
      <w:r>
        <w:rPr>
          <w:color w:val="000000"/>
          <w:sz w:val="22"/>
        </w:rPr>
        <w:t xml:space="preserve">(Ф.И.О. </w:t>
      </w:r>
      <w:r>
        <w:rPr>
          <w:sz w:val="22"/>
        </w:rPr>
        <w:t>руководителя экспертной организации (эксперта)</w:t>
      </w:r>
    </w:p>
    <w:p w:rsidR="00150737" w:rsidRDefault="00150737" w:rsidP="00150737">
      <w:pPr>
        <w:jc w:val="both"/>
        <w:rPr>
          <w:sz w:val="22"/>
        </w:rPr>
      </w:pPr>
    </w:p>
    <w:p w:rsidR="00150737" w:rsidRDefault="00150737" w:rsidP="00150737">
      <w:pPr>
        <w:jc w:val="both"/>
        <w:rPr>
          <w:b/>
        </w:rPr>
      </w:pPr>
      <w:r w:rsidRPr="00150737">
        <w:rPr>
          <w:b/>
        </w:rPr>
        <w:t xml:space="preserve">9. </w:t>
      </w:r>
      <w:r>
        <w:rPr>
          <w:b/>
        </w:rPr>
        <w:t>РЕКОМЕНДАЦИИ ГЛАВНОГО ВНЕШТАТНОГО СПЕЦИАЛИСТА</w:t>
      </w:r>
      <w:r w:rsidR="005A3C65">
        <w:rPr>
          <w:b/>
        </w:rPr>
        <w:t>:</w:t>
      </w:r>
    </w:p>
    <w:p w:rsidR="005A3C65" w:rsidRDefault="005A3C65" w:rsidP="00150737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1A7" w:rsidRDefault="001171A7" w:rsidP="001171A7">
      <w:pPr>
        <w:jc w:val="both"/>
        <w:rPr>
          <w:b/>
        </w:rPr>
      </w:pPr>
      <w:r>
        <w:rPr>
          <w:b/>
        </w:rPr>
        <w:t>10</w:t>
      </w:r>
      <w:r w:rsidRPr="00150737">
        <w:rPr>
          <w:b/>
        </w:rPr>
        <w:t xml:space="preserve">. </w:t>
      </w:r>
      <w:r>
        <w:rPr>
          <w:b/>
        </w:rPr>
        <w:t>ЗАМЕЧАНИЯ ГЛАВНОГО ВНЕШТАТНОГО СПЕЦИАЛИСТА (при наличии):</w:t>
      </w:r>
    </w:p>
    <w:p w:rsidR="001171A7" w:rsidRDefault="001171A7" w:rsidP="001171A7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1A7" w:rsidRDefault="001171A7" w:rsidP="00150737">
      <w:pPr>
        <w:jc w:val="both"/>
        <w:rPr>
          <w:b/>
        </w:rPr>
      </w:pPr>
    </w:p>
    <w:p w:rsidR="005A3C65" w:rsidRDefault="005A3C65" w:rsidP="00150737">
      <w:pPr>
        <w:jc w:val="both"/>
      </w:pPr>
      <w:r>
        <w:t xml:space="preserve">Подпись и расшифровка подписи </w:t>
      </w:r>
    </w:p>
    <w:p w:rsidR="005A3C65" w:rsidRPr="00150737" w:rsidRDefault="005A3C65" w:rsidP="00150737">
      <w:pPr>
        <w:jc w:val="both"/>
        <w:rPr>
          <w:b/>
        </w:rPr>
      </w:pPr>
      <w:r>
        <w:t xml:space="preserve">Дата                                                   </w:t>
      </w:r>
    </w:p>
    <w:p w:rsidR="00BC6089" w:rsidRDefault="00BC6089">
      <w:pPr>
        <w:rPr>
          <w:color w:val="000000"/>
        </w:rPr>
      </w:pPr>
      <w:r>
        <w:rPr>
          <w:color w:val="000000"/>
        </w:rPr>
        <w:br w:type="page"/>
      </w:r>
    </w:p>
    <w:p w:rsidR="00DA4F17" w:rsidRDefault="000C5882" w:rsidP="00DA4F17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CB19A5">
        <w:rPr>
          <w:color w:val="000000"/>
        </w:rPr>
        <w:t>6</w:t>
      </w:r>
    </w:p>
    <w:p w:rsidR="00DA4F17" w:rsidRDefault="00DA4F17" w:rsidP="00DA4F17">
      <w:pPr>
        <w:ind w:left="4320"/>
        <w:jc w:val="center"/>
        <w:rPr>
          <w:color w:val="000000"/>
        </w:rPr>
      </w:pPr>
      <w:r>
        <w:rPr>
          <w:color w:val="000000"/>
        </w:rPr>
        <w:t>к Правилам формирования минимального ассортимента лекарственных препаратов, необходимых для оказания медицинской помощи,</w:t>
      </w:r>
    </w:p>
    <w:p w:rsidR="00DA4F17" w:rsidRDefault="00DA4F17" w:rsidP="00DA4F17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утвержденным постановлением</w:t>
      </w:r>
    </w:p>
    <w:p w:rsidR="00DA4F17" w:rsidRDefault="00DA4F17" w:rsidP="00DA4F17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Правительства Российской Федерации</w:t>
      </w:r>
    </w:p>
    <w:p w:rsidR="00DA4F17" w:rsidRDefault="00DA4F17" w:rsidP="00DA4F17">
      <w:pPr>
        <w:autoSpaceDE w:val="0"/>
        <w:autoSpaceDN w:val="0"/>
        <w:adjustRightInd w:val="0"/>
        <w:spacing w:line="22" w:lineRule="atLeast"/>
        <w:ind w:left="4320"/>
        <w:jc w:val="center"/>
        <w:rPr>
          <w:color w:val="000000"/>
        </w:rPr>
      </w:pPr>
      <w:r>
        <w:rPr>
          <w:color w:val="000000"/>
        </w:rPr>
        <w:t>от «___»  _______ 201_ г. № _____</w:t>
      </w:r>
    </w:p>
    <w:p w:rsidR="00DA4F17" w:rsidRDefault="00DA4F17" w:rsidP="00DA4F17">
      <w:pPr>
        <w:pStyle w:val="10"/>
        <w:spacing w:after="200" w:line="276" w:lineRule="auto"/>
        <w:jc w:val="center"/>
        <w:rPr>
          <w:color w:val="000000"/>
        </w:rPr>
      </w:pPr>
    </w:p>
    <w:p w:rsidR="00DA4F17" w:rsidRDefault="00DA4F17" w:rsidP="00DA4F17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DA4F17" w:rsidRDefault="00DA4F17" w:rsidP="00DA4F17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Федерации»</w:t>
      </w:r>
    </w:p>
    <w:p w:rsidR="00DA4F17" w:rsidRDefault="00DA4F17" w:rsidP="00DA4F17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DA4F17" w:rsidRDefault="00DA4F17" w:rsidP="00DA4F17">
      <w:pPr>
        <w:pStyle w:val="10"/>
        <w:spacing w:after="200" w:line="276" w:lineRule="auto"/>
        <w:jc w:val="center"/>
        <w:rPr>
          <w:color w:val="000000"/>
        </w:rPr>
      </w:pPr>
    </w:p>
    <w:p w:rsidR="00DA4F17" w:rsidRDefault="00DA4F17" w:rsidP="00DA4F17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Предложение о включении </w:t>
      </w:r>
    </w:p>
    <w:p w:rsidR="00DA4F17" w:rsidRDefault="00DA4F17" w:rsidP="00DA4F17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лекарственного препарата</w:t>
      </w:r>
      <w:r w:rsidR="00055841">
        <w:rPr>
          <w:b/>
          <w:color w:val="000000"/>
        </w:rPr>
        <w:t xml:space="preserve"> в</w:t>
      </w:r>
      <w:r>
        <w:rPr>
          <w:b/>
          <w:color w:val="000000"/>
        </w:rPr>
        <w:t xml:space="preserve"> минимальный ассортимент лекарственных препаратов, необходимых для оказания медицинской помощи</w:t>
      </w:r>
    </w:p>
    <w:p w:rsidR="00DA4F17" w:rsidRDefault="00DA4F17" w:rsidP="00DA4F17">
      <w:pPr>
        <w:pStyle w:val="10"/>
        <w:spacing w:after="200"/>
        <w:jc w:val="center"/>
        <w:rPr>
          <w:b/>
          <w:color w:val="000000"/>
        </w:rPr>
      </w:pPr>
    </w:p>
    <w:p w:rsidR="00DA4F17" w:rsidRDefault="00DA4F17" w:rsidP="00DA4F1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1. ИНФОРМАЦИЯ О ЗАЯВИТЕЛЕ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="00DA4F17" w:rsidRPr="008861FE">
        <w:rPr>
          <w:b/>
          <w:color w:val="000000"/>
        </w:rPr>
        <w:t>.1.</w:t>
      </w:r>
      <w:r w:rsidR="00DA4F17">
        <w:rPr>
          <w:color w:val="000000"/>
        </w:rPr>
        <w:t xml:space="preserve"> Наименование организации или ФИО______________________________________</w:t>
      </w:r>
    </w:p>
    <w:p w:rsidR="00DA4F17" w:rsidRDefault="00DA4F17" w:rsidP="00DA4F17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="00DA4F17" w:rsidRPr="008861FE">
        <w:rPr>
          <w:b/>
          <w:color w:val="000000"/>
        </w:rPr>
        <w:t>.2.</w:t>
      </w:r>
      <w:r w:rsidR="00DA4F17">
        <w:rPr>
          <w:color w:val="000000"/>
        </w:rPr>
        <w:t xml:space="preserve"> Контактное лицо, должность _____________________________________________</w:t>
      </w:r>
    </w:p>
    <w:p w:rsidR="00DA4F17" w:rsidRDefault="00DA4F17" w:rsidP="00DA4F17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="00DA4F17" w:rsidRPr="00CC54DB">
        <w:rPr>
          <w:b/>
          <w:color w:val="000000"/>
        </w:rPr>
        <w:t>.3.</w:t>
      </w:r>
      <w:r w:rsidR="00DA4F17">
        <w:rPr>
          <w:color w:val="000000"/>
        </w:rPr>
        <w:t xml:space="preserve"> Адрес_________________________________________________________________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DA4F17" w:rsidRDefault="00DA4F17" w:rsidP="00DA4F17">
      <w:pPr>
        <w:jc w:val="both"/>
        <w:rPr>
          <w:b/>
          <w:color w:val="000000"/>
        </w:rPr>
      </w:pPr>
    </w:p>
    <w:p w:rsidR="00DA4F17" w:rsidRDefault="00055841" w:rsidP="00DA4F1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</w:t>
      </w:r>
      <w:r w:rsidR="00DA4F17" w:rsidRPr="00CC54DB">
        <w:rPr>
          <w:b/>
          <w:color w:val="000000"/>
        </w:rPr>
        <w:t>.</w:t>
      </w:r>
      <w:r w:rsidR="00DA4F17">
        <w:rPr>
          <w:color w:val="000000"/>
        </w:rPr>
        <w:t xml:space="preserve"> </w:t>
      </w:r>
      <w:r w:rsidR="00DA4F17" w:rsidRPr="00CC54DB">
        <w:rPr>
          <w:b/>
          <w:color w:val="000000"/>
        </w:rPr>
        <w:t>ИНФОРМАЦИЯ О ЛЕКАРСТВЕННОМ ПРЕПАРАТЕ</w:t>
      </w:r>
      <w:r w:rsidR="00DA4F17">
        <w:rPr>
          <w:color w:val="000000"/>
        </w:rPr>
        <w:t xml:space="preserve"> </w:t>
      </w:r>
      <w:r w:rsidR="00DA4F17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>
        <w:rPr>
          <w:b/>
          <w:color w:val="000000"/>
        </w:rPr>
        <w:t>.1.</w:t>
      </w:r>
      <w:r w:rsidR="00DA4F17">
        <w:rPr>
          <w:color w:val="000000"/>
        </w:rPr>
        <w:t xml:space="preserve"> Наименование: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международное непатентованное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группировочное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химическое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торговое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Pr="00FC30F3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>
        <w:rPr>
          <w:b/>
          <w:color w:val="000000"/>
        </w:rPr>
        <w:t xml:space="preserve">.2. </w:t>
      </w:r>
      <w:r w:rsidR="00DA4F17" w:rsidRPr="00FC30F3">
        <w:rPr>
          <w:color w:val="000000"/>
        </w:rPr>
        <w:t>Код анатомо-терапевтическо-химической (АТХ) классификации лекарственного препарата</w:t>
      </w:r>
      <w:r w:rsidR="00DA4F17">
        <w:rPr>
          <w:color w:val="000000"/>
        </w:rPr>
        <w:t xml:space="preserve"> _________________________________________________________________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>
        <w:rPr>
          <w:b/>
          <w:color w:val="000000"/>
        </w:rPr>
        <w:t>.3.</w:t>
      </w:r>
      <w:r w:rsidR="00DA4F17">
        <w:rPr>
          <w:color w:val="000000"/>
        </w:rPr>
        <w:t xml:space="preserve"> Заявленные показания к применению лекарственного препарата (согласно инструкции по медицинскому применению):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 w:rsidRPr="007272D3">
        <w:rPr>
          <w:b/>
          <w:color w:val="000000"/>
        </w:rPr>
        <w:t>.</w:t>
      </w:r>
      <w:r w:rsidR="00DA4F17">
        <w:rPr>
          <w:b/>
          <w:color w:val="000000"/>
        </w:rPr>
        <w:t>4</w:t>
      </w:r>
      <w:r w:rsidR="00DA4F17" w:rsidRPr="007272D3">
        <w:rPr>
          <w:b/>
          <w:color w:val="000000"/>
        </w:rPr>
        <w:t>.</w:t>
      </w:r>
      <w:r w:rsidR="00DA4F17">
        <w:rPr>
          <w:color w:val="000000"/>
        </w:rPr>
        <w:t xml:space="preserve"> Регистрация лекарственного препарата в Российской Федерации: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Pr="00BF7D86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2.5</w:t>
      </w:r>
      <w:r w:rsidR="00DA4F17" w:rsidRPr="00BF7D86">
        <w:rPr>
          <w:b/>
          <w:color w:val="000000"/>
        </w:rPr>
        <w:t>.</w:t>
      </w:r>
      <w:r w:rsidR="00DA4F17">
        <w:rPr>
          <w:color w:val="000000"/>
        </w:rPr>
        <w:t xml:space="preserve"> Данные о производстве лекарственного препарата в Российской Федерации (при наличии)____________________________________________________________________________________________________________________________________________________________________________________________________________________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 w:rsidRPr="00815F53">
        <w:rPr>
          <w:b/>
          <w:color w:val="000000"/>
        </w:rPr>
        <w:t>.</w:t>
      </w:r>
      <w:r>
        <w:rPr>
          <w:b/>
          <w:color w:val="000000"/>
        </w:rPr>
        <w:t>6</w:t>
      </w:r>
      <w:r w:rsidR="00DA4F17" w:rsidRPr="00815F53">
        <w:rPr>
          <w:b/>
          <w:color w:val="000000"/>
        </w:rPr>
        <w:t>.</w:t>
      </w:r>
      <w:r w:rsidR="00DA4F17">
        <w:rPr>
          <w:color w:val="000000"/>
        </w:rPr>
        <w:t xml:space="preserve"> Предлагаемые к включению зарегистрированные лекарственные формы лекарственного препарата: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>____________________________________________</w:t>
      </w:r>
    </w:p>
    <w:p w:rsidR="00DA4F17" w:rsidRDefault="00DA4F17" w:rsidP="00DA4F17">
      <w:pPr>
        <w:jc w:val="both"/>
        <w:rPr>
          <w:color w:val="000000"/>
        </w:rPr>
      </w:pP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507A98" w:rsidRDefault="00507A98" w:rsidP="00507A9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3. ОСНОВАНИЯ ДЛЯ ВКЛЮЧЕНИЯ ЛЕКАРСТВЕННОГО ПРЕПАРАТА В МИНИМАЛЬНЫЙ АССОРТИМЕНТ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507A98" w:rsidRDefault="00507A98" w:rsidP="00507A9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лекарственный препарат входит в перечень жизненно необходимых и важнейших лекарственных препаратов;</w:t>
      </w: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лекарственный препарат согласно инструкции по медицинскому применению может применяться в амбулаторных условиях оказания медицинской помощи при терапии, диагностике и профилактике наиболее распространенных заболеваний, синдромов, состояний в Российской Федерации;</w:t>
      </w: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наличие государственной регистрации в Российской Федерации соответствующих по международному непатентованному наименованию, либо заменяющему его группировочному или химическому наименованию воспроизведенных лекарственных препаратов в аналогичных лекарственных формах и дозировках двух и более производителей;</w:t>
      </w: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экономическая доступность лекарственного препарата для населения – затраты на  курс лечения (1 месяц терапии для хронических заболеваний) не превышают одной десятой МРОТ, утвержденной на текущий календарный год;</w:t>
      </w:r>
    </w:p>
    <w:p w:rsidR="00507A98" w:rsidRPr="00062764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востребованность</w:t>
      </w:r>
      <w:proofErr w:type="spellEnd"/>
      <w:r>
        <w:rPr>
          <w:color w:val="000000"/>
        </w:rPr>
        <w:t xml:space="preserve"> лекарственного препарата практическим здравоохранением и населением на основании предложений органов управления здравоохранением субъектов Российской Федерации и данных маркетинговых исследований о продажах лекарственного препарата населению в Российской Федерации в амбулаторных условиях в течение всего календарного года (вхождение в сотню наиболее продаваемых лекарственных препаратов на рынке Российской Федерации за календарный год);</w:t>
      </w:r>
    </w:p>
    <w:p w:rsidR="00507A98" w:rsidRDefault="00507A98" w:rsidP="00507A98">
      <w:pPr>
        <w:ind w:left="708"/>
        <w:jc w:val="both"/>
        <w:rPr>
          <w:color w:val="000000"/>
        </w:rPr>
      </w:pPr>
    </w:p>
    <w:p w:rsidR="00507A98" w:rsidRDefault="00507A98" w:rsidP="00DA4F17">
      <w:pPr>
        <w:ind w:left="708"/>
        <w:jc w:val="both"/>
        <w:rPr>
          <w:b/>
          <w:color w:val="000000"/>
        </w:rPr>
      </w:pPr>
    </w:p>
    <w:p w:rsidR="00DA4F17" w:rsidRDefault="005E2924" w:rsidP="00DA4F1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lastRenderedPageBreak/>
        <w:t>4</w:t>
      </w:r>
      <w:r w:rsidR="00DA4F17">
        <w:rPr>
          <w:b/>
          <w:color w:val="000000"/>
        </w:rPr>
        <w:t xml:space="preserve">. ПРЕДСТАВЛЕННЫЕ ДАННЫЕ, ПОДТВЕРЖДАЮЩИЕ ОСНОВАНИЯ ДЛЯ ВКЛЮЧЕНИЯ ЛЕКАРСТВЕННОГО ПРЕПАРАТА В </w:t>
      </w:r>
      <w:r w:rsidR="00507A98">
        <w:rPr>
          <w:b/>
          <w:color w:val="000000"/>
        </w:rPr>
        <w:t xml:space="preserve">МИНИМАЛЬНЫЙ АССОРТИМЕНТ </w:t>
      </w:r>
      <w:r w:rsidR="00DA4F17">
        <w:rPr>
          <w:color w:val="000000"/>
          <w:sz w:val="20"/>
          <w:szCs w:val="20"/>
        </w:rPr>
        <w:t xml:space="preserve">(нужное отметить с помощью </w:t>
      </w:r>
      <w:r w:rsidR="00DA4F17">
        <w:rPr>
          <w:rFonts w:ascii="Courier New" w:hAnsi="Courier New" w:cs="Courier New"/>
          <w:color w:val="000000"/>
          <w:sz w:val="20"/>
          <w:szCs w:val="20"/>
        </w:rPr>
        <w:t xml:space="preserve">[V] </w:t>
      </w:r>
      <w:r w:rsidR="00DA4F17" w:rsidRPr="00F555EB">
        <w:rPr>
          <w:color w:val="000000"/>
          <w:sz w:val="20"/>
          <w:szCs w:val="20"/>
        </w:rPr>
        <w:t>в квадрате 1</w:t>
      </w:r>
      <w:r w:rsidR="00DA4F17"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DA4F17" w:rsidRDefault="00507A98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4</w:t>
      </w:r>
      <w:r w:rsidR="00DA4F17" w:rsidRPr="007E3936">
        <w:rPr>
          <w:b/>
          <w:color w:val="000000"/>
        </w:rPr>
        <w:t>.1.</w:t>
      </w:r>
      <w:r w:rsidR="00DA4F17">
        <w:rPr>
          <w:color w:val="000000"/>
        </w:rPr>
        <w:t xml:space="preserve"> Эпидемиологические данные (при наличии):</w:t>
      </w:r>
    </w:p>
    <w:p w:rsidR="00DA4F17" w:rsidRDefault="00DA4F17" w:rsidP="00DA4F17">
      <w:pPr>
        <w:ind w:left="708"/>
        <w:jc w:val="both"/>
        <w:rPr>
          <w:color w:val="000000"/>
          <w:sz w:val="22"/>
          <w:szCs w:val="22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Pr="00F555EB">
        <w:rPr>
          <w:color w:val="000000"/>
        </w:rPr>
        <w:t xml:space="preserve">данные по заболеваемости, смертности, инвалидности </w:t>
      </w:r>
      <w:r>
        <w:rPr>
          <w:color w:val="000000"/>
        </w:rPr>
        <w:t xml:space="preserve">для заболевания, </w:t>
      </w:r>
      <w:r w:rsidRPr="00F555EB">
        <w:rPr>
          <w:color w:val="000000"/>
        </w:rPr>
        <w:t>синдрома или состояния, для диагностики, лечения или профилактики которого показан лекарственный препарат</w:t>
      </w:r>
      <w:r>
        <w:rPr>
          <w:color w:val="000000"/>
          <w:sz w:val="22"/>
          <w:szCs w:val="22"/>
        </w:rPr>
        <w:t xml:space="preserve"> </w:t>
      </w:r>
      <w:r w:rsidRPr="00F555EB">
        <w:rPr>
          <w:color w:val="000000"/>
          <w:sz w:val="20"/>
          <w:szCs w:val="20"/>
        </w:rPr>
        <w:t>(представляются на основании государственного статистического наблюдения, других официальных источников и эпидемиологических исследований эпидемиология заболевания)</w:t>
      </w:r>
      <w:r w:rsidR="005E2924">
        <w:rPr>
          <w:color w:val="000000"/>
          <w:sz w:val="20"/>
          <w:szCs w:val="20"/>
        </w:rPr>
        <w:t xml:space="preserve"> (при наличии)</w:t>
      </w:r>
      <w:r w:rsidRPr="00F555EB">
        <w:rPr>
          <w:color w:val="000000"/>
          <w:sz w:val="22"/>
          <w:szCs w:val="22"/>
        </w:rPr>
        <w:t xml:space="preserve"> </w:t>
      </w:r>
    </w:p>
    <w:p w:rsidR="00DA4F17" w:rsidRDefault="00DA4F17" w:rsidP="00DA4F17">
      <w:pPr>
        <w:ind w:left="708"/>
        <w:jc w:val="both"/>
        <w:rPr>
          <w:color w:val="000000"/>
        </w:rPr>
      </w:pP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</w:p>
    <w:p w:rsidR="00DA4F17" w:rsidRPr="00560C27" w:rsidRDefault="00507A98" w:rsidP="00DA4F17">
      <w:pPr>
        <w:ind w:left="708"/>
        <w:jc w:val="both"/>
        <w:rPr>
          <w:color w:val="000000"/>
        </w:rPr>
      </w:pPr>
      <w:r>
        <w:rPr>
          <w:b/>
        </w:rPr>
        <w:t>4.2</w:t>
      </w:r>
      <w:r w:rsidR="00DA4F17" w:rsidRPr="00876B44">
        <w:rPr>
          <w:b/>
        </w:rPr>
        <w:t>.</w:t>
      </w:r>
      <w:r w:rsidR="00DA4F17">
        <w:t xml:space="preserve"> </w:t>
      </w:r>
      <w:r w:rsidR="00DA4F17" w:rsidRPr="00560C27">
        <w:rPr>
          <w:color w:val="000000"/>
        </w:rPr>
        <w:t>Данные о цене на лекарственный препарат</w:t>
      </w:r>
    </w:p>
    <w:p w:rsidR="00DA4F17" w:rsidRPr="00560C2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 w:rsidR="00A578C5">
        <w:rPr>
          <w:color w:val="000000"/>
        </w:rPr>
        <w:t xml:space="preserve"> </w:t>
      </w:r>
      <w:proofErr w:type="gramStart"/>
      <w:r w:rsidR="00A578C5">
        <w:rPr>
          <w:color w:val="000000"/>
        </w:rPr>
        <w:t xml:space="preserve">затраты на </w:t>
      </w:r>
      <w:r w:rsidRPr="00560C27">
        <w:rPr>
          <w:color w:val="000000"/>
        </w:rPr>
        <w:t>од</w:t>
      </w:r>
      <w:r w:rsidR="00A578C5">
        <w:rPr>
          <w:color w:val="000000"/>
        </w:rPr>
        <w:t>и</w:t>
      </w:r>
      <w:r w:rsidRPr="00560C27">
        <w:rPr>
          <w:color w:val="000000"/>
        </w:rPr>
        <w:t>н курс</w:t>
      </w:r>
      <w:r w:rsidR="00507A98">
        <w:rPr>
          <w:color w:val="000000"/>
        </w:rPr>
        <w:t xml:space="preserve"> (од</w:t>
      </w:r>
      <w:r w:rsidR="00A578C5">
        <w:rPr>
          <w:color w:val="000000"/>
        </w:rPr>
        <w:t>и</w:t>
      </w:r>
      <w:r w:rsidR="00507A98">
        <w:rPr>
          <w:color w:val="000000"/>
        </w:rPr>
        <w:t>н месяца</w:t>
      </w:r>
      <w:r w:rsidRPr="00560C27">
        <w:rPr>
          <w:color w:val="000000"/>
        </w:rPr>
        <w:t xml:space="preserve"> </w:t>
      </w:r>
      <w:r w:rsidR="00507A98">
        <w:rPr>
          <w:color w:val="000000"/>
        </w:rPr>
        <w:t xml:space="preserve">терапии </w:t>
      </w:r>
      <w:r w:rsidRPr="00560C27">
        <w:rPr>
          <w:color w:val="000000"/>
        </w:rPr>
        <w:t>пациента лекарственным препарато</w:t>
      </w:r>
      <w:r>
        <w:rPr>
          <w:color w:val="000000"/>
        </w:rPr>
        <w:t xml:space="preserve">м </w:t>
      </w:r>
      <w:r w:rsidRPr="00560C27">
        <w:rPr>
          <w:color w:val="000000"/>
        </w:rPr>
        <w:t>______________________________________________________________</w:t>
      </w:r>
      <w:proofErr w:type="gramEnd"/>
    </w:p>
    <w:p w:rsidR="00DA4F17" w:rsidRPr="00560C2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Pr="00560C27">
        <w:rPr>
          <w:color w:val="000000"/>
        </w:rPr>
        <w:t xml:space="preserve">дата проведения расчетов </w:t>
      </w:r>
      <w:r w:rsidR="00A578C5">
        <w:rPr>
          <w:color w:val="000000"/>
        </w:rPr>
        <w:t xml:space="preserve">затрат на терапию </w:t>
      </w:r>
      <w:r w:rsidRPr="00560C27">
        <w:rPr>
          <w:color w:val="000000"/>
        </w:rPr>
        <w:t>лекарственны</w:t>
      </w:r>
      <w:r w:rsidR="00A578C5">
        <w:rPr>
          <w:color w:val="000000"/>
        </w:rPr>
        <w:t>м</w:t>
      </w:r>
      <w:r w:rsidRPr="00560C27">
        <w:rPr>
          <w:color w:val="000000"/>
        </w:rPr>
        <w:t xml:space="preserve"> препарат</w:t>
      </w:r>
      <w:r w:rsidR="00A578C5">
        <w:rPr>
          <w:color w:val="000000"/>
        </w:rPr>
        <w:t xml:space="preserve">ом </w:t>
      </w:r>
      <w:r w:rsidRPr="00560C27">
        <w:rPr>
          <w:color w:val="000000"/>
        </w:rPr>
        <w:t>_________</w:t>
      </w:r>
      <w:r>
        <w:rPr>
          <w:color w:val="000000"/>
        </w:rPr>
        <w:t>___________</w:t>
      </w:r>
    </w:p>
    <w:p w:rsidR="00507A98" w:rsidRDefault="00507A98" w:rsidP="00DA4F17">
      <w:pPr>
        <w:ind w:left="708"/>
        <w:jc w:val="both"/>
        <w:rPr>
          <w:b/>
          <w:color w:val="000000"/>
        </w:rPr>
      </w:pPr>
    </w:p>
    <w:p w:rsidR="00DA4F17" w:rsidRDefault="00507A98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4.3</w:t>
      </w:r>
      <w:r w:rsidR="00DA4F17" w:rsidRPr="00560C27">
        <w:rPr>
          <w:b/>
          <w:color w:val="000000"/>
        </w:rPr>
        <w:t>.</w:t>
      </w:r>
      <w:r w:rsidR="00DA4F17" w:rsidRPr="00560C27">
        <w:rPr>
          <w:color w:val="000000"/>
        </w:rPr>
        <w:t xml:space="preserve"> Данные о фактических объемах продаж лекарственного препарата в Российской Федерации за год, предшествующий подаче предложения</w:t>
      </w:r>
      <w:r w:rsidR="00DA4F17">
        <w:rPr>
          <w:color w:val="000000"/>
        </w:rPr>
        <w:t xml:space="preserve"> в натуральных показателях по регистрируемым лекарственным формам</w:t>
      </w:r>
      <w:r w:rsidR="00DA4F17" w:rsidRPr="00560C27">
        <w:rPr>
          <w:color w:val="000000"/>
        </w:rPr>
        <w:t xml:space="preserve"> 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</w:p>
    <w:p w:rsidR="00DA4F17" w:rsidRDefault="00035B74" w:rsidP="00DA4F17">
      <w:pPr>
        <w:ind w:left="708"/>
        <w:jc w:val="both"/>
      </w:pPr>
      <w:r>
        <w:rPr>
          <w:b/>
        </w:rPr>
        <w:t>4</w:t>
      </w:r>
      <w:r w:rsidR="00055841">
        <w:rPr>
          <w:b/>
        </w:rPr>
        <w:t>.</w:t>
      </w:r>
      <w:r>
        <w:rPr>
          <w:b/>
        </w:rPr>
        <w:t>4</w:t>
      </w:r>
      <w:r w:rsidR="00DA4F17" w:rsidRPr="00D11D07">
        <w:rPr>
          <w:b/>
        </w:rPr>
        <w:t>.</w:t>
      </w:r>
      <w:r w:rsidR="00DA4F17">
        <w:t xml:space="preserve"> Данные представленные заявителем в инициативном порядке: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</w:pPr>
    </w:p>
    <w:p w:rsidR="00DA4F17" w:rsidRDefault="00055841" w:rsidP="00035B74">
      <w:pPr>
        <w:jc w:val="both"/>
      </w:pPr>
      <w:r>
        <w:rPr>
          <w:b/>
        </w:rPr>
        <w:t>5.</w:t>
      </w:r>
      <w:r w:rsidR="00DA4F17">
        <w:t xml:space="preserve"> Общее количество сданных документов ____________________________________</w:t>
      </w:r>
    </w:p>
    <w:p w:rsidR="00DA4F17" w:rsidRDefault="00DA4F17" w:rsidP="00DA4F17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на ________________листах.</w:t>
      </w: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</w:p>
    <w:p w:rsidR="00DA4F17" w:rsidRPr="00B426E4" w:rsidRDefault="00DA4F17" w:rsidP="00DA4F17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  <w:r>
        <w:t>Дата</w:t>
      </w: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  <w:r>
        <w:t>Печать</w:t>
      </w:r>
    </w:p>
    <w:p w:rsidR="00DA4F17" w:rsidRDefault="00DA4F17" w:rsidP="00DA4F17">
      <w:r>
        <w:br w:type="page"/>
      </w:r>
    </w:p>
    <w:p w:rsidR="000C5882" w:rsidRDefault="000C5882" w:rsidP="000C5882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CB19A5">
        <w:rPr>
          <w:color w:val="000000"/>
        </w:rPr>
        <w:t>7</w:t>
      </w:r>
    </w:p>
    <w:p w:rsidR="000C5882" w:rsidRDefault="000C5882" w:rsidP="000C5882">
      <w:pPr>
        <w:ind w:left="4320"/>
        <w:jc w:val="center"/>
        <w:rPr>
          <w:color w:val="000000"/>
        </w:rPr>
      </w:pPr>
      <w:r>
        <w:rPr>
          <w:color w:val="000000"/>
        </w:rPr>
        <w:t>к Правилам формирования минимального ассортимента лекарственных препаратов, необходимых для оказания медицинской помощи,</w:t>
      </w:r>
    </w:p>
    <w:p w:rsidR="000C5882" w:rsidRDefault="000C5882" w:rsidP="000C5882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утвержденным постановлением</w:t>
      </w:r>
    </w:p>
    <w:p w:rsidR="000C5882" w:rsidRDefault="000C5882" w:rsidP="000C5882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Правительства Российской Федерации</w:t>
      </w:r>
    </w:p>
    <w:p w:rsidR="000C5882" w:rsidRDefault="000C5882" w:rsidP="000C5882">
      <w:pPr>
        <w:autoSpaceDE w:val="0"/>
        <w:autoSpaceDN w:val="0"/>
        <w:adjustRightInd w:val="0"/>
        <w:spacing w:line="22" w:lineRule="atLeast"/>
        <w:ind w:left="4320"/>
        <w:jc w:val="center"/>
        <w:rPr>
          <w:color w:val="000000"/>
        </w:rPr>
      </w:pPr>
      <w:r>
        <w:rPr>
          <w:color w:val="000000"/>
        </w:rPr>
        <w:t>от «___»  _______ 201_ г. № _____</w:t>
      </w:r>
    </w:p>
    <w:p w:rsidR="000C5882" w:rsidRDefault="000C5882" w:rsidP="000C5882">
      <w:pPr>
        <w:pStyle w:val="10"/>
        <w:spacing w:after="200" w:line="276" w:lineRule="auto"/>
        <w:jc w:val="center"/>
        <w:rPr>
          <w:color w:val="000000"/>
        </w:rPr>
      </w:pPr>
    </w:p>
    <w:p w:rsidR="000C5882" w:rsidRDefault="000C5882" w:rsidP="000C5882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0C5882" w:rsidRDefault="000C5882" w:rsidP="000C5882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Федерации»</w:t>
      </w:r>
    </w:p>
    <w:p w:rsidR="000C5882" w:rsidRDefault="000C5882" w:rsidP="000C5882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0C5882" w:rsidRDefault="000C5882" w:rsidP="000C5882">
      <w:pPr>
        <w:pStyle w:val="10"/>
        <w:spacing w:after="200" w:line="276" w:lineRule="auto"/>
        <w:jc w:val="center"/>
        <w:rPr>
          <w:color w:val="000000"/>
        </w:rPr>
      </w:pPr>
    </w:p>
    <w:p w:rsidR="000C5882" w:rsidRDefault="000C5882" w:rsidP="000C5882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Предложение об исключении </w:t>
      </w:r>
    </w:p>
    <w:p w:rsidR="000C5882" w:rsidRDefault="000C5882" w:rsidP="000C5882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лекарственного препарата из минимального ассортимента лекарственных препаратов, необходимых для оказания медицинской помощи</w:t>
      </w:r>
    </w:p>
    <w:p w:rsidR="000C5882" w:rsidRDefault="000C5882" w:rsidP="000C5882">
      <w:pPr>
        <w:pStyle w:val="10"/>
        <w:spacing w:after="200"/>
        <w:jc w:val="center"/>
        <w:rPr>
          <w:b/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1. ИНФОРМАЦИЯ О ЗАЯВИТЕЛЕ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Pr="008861FE">
        <w:rPr>
          <w:b/>
          <w:color w:val="000000"/>
        </w:rPr>
        <w:t>.1.</w:t>
      </w:r>
      <w:r>
        <w:rPr>
          <w:color w:val="000000"/>
        </w:rPr>
        <w:t xml:space="preserve"> Наименование организации или ФИО______________________________________</w:t>
      </w:r>
    </w:p>
    <w:p w:rsidR="000C5882" w:rsidRDefault="000C5882" w:rsidP="000C5882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Pr="008861FE">
        <w:rPr>
          <w:b/>
          <w:color w:val="000000"/>
        </w:rPr>
        <w:t>.2.</w:t>
      </w:r>
      <w:r>
        <w:rPr>
          <w:color w:val="000000"/>
        </w:rPr>
        <w:t xml:space="preserve"> Контактное лицо, должность _____________________________________________</w:t>
      </w:r>
    </w:p>
    <w:p w:rsidR="000C5882" w:rsidRDefault="000C5882" w:rsidP="000C5882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Pr="00CC54DB">
        <w:rPr>
          <w:b/>
          <w:color w:val="000000"/>
        </w:rPr>
        <w:t>.3.</w:t>
      </w:r>
      <w:r>
        <w:rPr>
          <w:color w:val="000000"/>
        </w:rPr>
        <w:t xml:space="preserve"> Адрес_________________________________________________________________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0C5882" w:rsidRDefault="000C5882" w:rsidP="000C5882">
      <w:pPr>
        <w:jc w:val="both"/>
        <w:rPr>
          <w:b/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</w:t>
      </w:r>
      <w:r w:rsidRPr="00CC54DB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CC54DB">
        <w:rPr>
          <w:b/>
          <w:color w:val="000000"/>
        </w:rPr>
        <w:t>ИНФОРМАЦИЯ О ЛЕКАРСТВЕННОМ ПРЕПАРАТЕ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2.1.</w:t>
      </w:r>
      <w:r>
        <w:rPr>
          <w:color w:val="000000"/>
        </w:rPr>
        <w:t xml:space="preserve"> Наименование: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 w:rsidR="0098226C">
        <w:rPr>
          <w:color w:val="000000"/>
        </w:rPr>
        <w:t xml:space="preserve"> </w:t>
      </w:r>
      <w:r w:rsidR="000C5882">
        <w:rPr>
          <w:color w:val="000000"/>
        </w:rPr>
        <w:t>международное непатентованное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proofErr w:type="spellStart"/>
      <w:r w:rsidR="000C5882">
        <w:rPr>
          <w:color w:val="000000"/>
        </w:rPr>
        <w:t>группировочное</w:t>
      </w:r>
      <w:proofErr w:type="spellEnd"/>
      <w:r w:rsidR="000C5882">
        <w:rPr>
          <w:color w:val="000000"/>
        </w:rPr>
        <w:t xml:space="preserve">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химическое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торговое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8226C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2.2. </w:t>
      </w:r>
      <w:r w:rsidRPr="00FC30F3">
        <w:rPr>
          <w:color w:val="000000"/>
        </w:rPr>
        <w:t>Код анатомо-терапевтическо-химической (АТХ) классификации лекарственного препарата</w:t>
      </w:r>
      <w:r w:rsidR="0098226C">
        <w:rPr>
          <w:color w:val="000000"/>
        </w:rPr>
        <w:t xml:space="preserve">: </w:t>
      </w:r>
    </w:p>
    <w:p w:rsidR="000C5882" w:rsidRPr="00FC30F3" w:rsidRDefault="0098226C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_________________________________________________________________</w:t>
      </w:r>
    </w:p>
    <w:p w:rsidR="000C5882" w:rsidRDefault="000C5882" w:rsidP="000C5882">
      <w:pPr>
        <w:ind w:left="708"/>
        <w:jc w:val="both"/>
        <w:rPr>
          <w:b/>
          <w:color w:val="000000"/>
        </w:rPr>
      </w:pP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Pr="007272D3">
        <w:rPr>
          <w:b/>
          <w:color w:val="000000"/>
        </w:rPr>
        <w:t>.</w:t>
      </w:r>
      <w:r w:rsidR="0098226C">
        <w:rPr>
          <w:b/>
          <w:color w:val="000000"/>
        </w:rPr>
        <w:t>3</w:t>
      </w:r>
      <w:r w:rsidRPr="007272D3">
        <w:rPr>
          <w:b/>
          <w:color w:val="000000"/>
        </w:rPr>
        <w:t>.</w:t>
      </w:r>
      <w:r>
        <w:rPr>
          <w:color w:val="000000"/>
        </w:rPr>
        <w:t xml:space="preserve"> Регистрация лекарственного препарата в Российской Федерации: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="0098226C">
        <w:rPr>
          <w:color w:val="000000"/>
        </w:rPr>
        <w:t xml:space="preserve">(при наличии)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0C5882" w:rsidRDefault="000C5882" w:rsidP="000C5882">
      <w:pPr>
        <w:ind w:left="708"/>
        <w:jc w:val="both"/>
        <w:rPr>
          <w:b/>
          <w:color w:val="000000"/>
        </w:rPr>
      </w:pPr>
    </w:p>
    <w:p w:rsidR="00A578C5" w:rsidRDefault="0098226C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2.4</w:t>
      </w:r>
      <w:r w:rsidR="000C5882" w:rsidRPr="00BF7D86">
        <w:rPr>
          <w:b/>
          <w:color w:val="000000"/>
        </w:rPr>
        <w:t>.</w:t>
      </w:r>
      <w:r w:rsidR="000C5882">
        <w:rPr>
          <w:color w:val="000000"/>
        </w:rPr>
        <w:t xml:space="preserve"> Данные о производстве лекарственного препарата в Российской Федерации (при наличии)</w:t>
      </w:r>
      <w:r w:rsidR="00A578C5">
        <w:rPr>
          <w:color w:val="000000"/>
        </w:rPr>
        <w:t>:</w:t>
      </w:r>
    </w:p>
    <w:p w:rsidR="00A578C5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___________________________________________________________________</w:t>
      </w:r>
      <w:r>
        <w:rPr>
          <w:color w:val="000000"/>
        </w:rPr>
        <w:t>__</w:t>
      </w:r>
      <w:r w:rsidR="000C5882">
        <w:rPr>
          <w:color w:val="000000"/>
        </w:rPr>
        <w:t>_</w:t>
      </w:r>
    </w:p>
    <w:p w:rsidR="000C5882" w:rsidRPr="00BF7D86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</w:t>
      </w:r>
      <w:r w:rsidR="00A578C5">
        <w:rPr>
          <w:color w:val="000000"/>
        </w:rPr>
        <w:t>____</w:t>
      </w:r>
    </w:p>
    <w:p w:rsidR="000C5882" w:rsidRDefault="000C5882" w:rsidP="000C5882">
      <w:pPr>
        <w:ind w:left="708"/>
        <w:jc w:val="both"/>
        <w:rPr>
          <w:b/>
          <w:color w:val="000000"/>
        </w:rPr>
      </w:pP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Pr="00815F53">
        <w:rPr>
          <w:b/>
          <w:color w:val="000000"/>
        </w:rPr>
        <w:t>.</w:t>
      </w:r>
      <w:r>
        <w:rPr>
          <w:b/>
          <w:color w:val="000000"/>
        </w:rPr>
        <w:t>6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Предлагаемые </w:t>
      </w:r>
      <w:r w:rsidR="006675AF">
        <w:rPr>
          <w:color w:val="000000"/>
        </w:rPr>
        <w:t xml:space="preserve">для исключения </w:t>
      </w:r>
      <w:r>
        <w:rPr>
          <w:color w:val="000000"/>
        </w:rPr>
        <w:t>зарегистрированные лекарственные формы лекарственного препарата: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</w:t>
      </w:r>
    </w:p>
    <w:p w:rsidR="006675AF" w:rsidRDefault="006675AF" w:rsidP="000C5882">
      <w:pPr>
        <w:ind w:left="708"/>
        <w:jc w:val="both"/>
        <w:rPr>
          <w:color w:val="000000"/>
        </w:rPr>
      </w:pPr>
    </w:p>
    <w:p w:rsidR="006675AF" w:rsidRDefault="006675AF" w:rsidP="006675AF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Pr="00815F53">
        <w:rPr>
          <w:b/>
          <w:color w:val="000000"/>
        </w:rPr>
        <w:t>.</w:t>
      </w:r>
      <w:r>
        <w:rPr>
          <w:b/>
          <w:color w:val="000000"/>
        </w:rPr>
        <w:t>7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Сведения о воспроизведенных лекарственных препаратов (при наличии) </w:t>
      </w:r>
    </w:p>
    <w:p w:rsidR="006675AF" w:rsidRDefault="00A578C5" w:rsidP="006675AF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6675AF">
        <w:rPr>
          <w:color w:val="000000"/>
        </w:rPr>
        <w:t>___________________________________________</w:t>
      </w:r>
    </w:p>
    <w:p w:rsidR="006675AF" w:rsidRDefault="00A578C5" w:rsidP="006675AF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 w:rsidR="006675AF">
        <w:rPr>
          <w:color w:val="000000"/>
        </w:rPr>
        <w:t xml:space="preserve"> ___________________________________________</w:t>
      </w:r>
    </w:p>
    <w:p w:rsidR="000C5882" w:rsidRDefault="000C5882" w:rsidP="000C5882">
      <w:pPr>
        <w:jc w:val="both"/>
        <w:rPr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3. ОСНОВАНИЯ ДЛЯ ИСКЛЮЧЕНИЯ ЛЕКАРСТВЕННОГО ПРЕПАРАТА В МИНИМАЛЬНЫЙ АССОРТИМЕНТ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лекарственный препарат не входит (исключен) в перечень жизненно необходимых и важнейших лекарственных препаратов;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приостановлено медицинское применение лекарственного препарата в Российской Федерации;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аннулирована (истекла, не продлена) государственная регистрация лекарственного препарата в Российской Федерации;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6675AF">
        <w:rPr>
          <w:color w:val="000000"/>
        </w:rPr>
        <w:t xml:space="preserve">прекращено производство (введение в гражданский оборот) </w:t>
      </w:r>
      <w:r w:rsidR="000C5882">
        <w:rPr>
          <w:color w:val="000000"/>
        </w:rPr>
        <w:t xml:space="preserve">лекарственного препарата </w:t>
      </w:r>
      <w:r w:rsidR="006675AF">
        <w:rPr>
          <w:color w:val="000000"/>
        </w:rPr>
        <w:t>в Российской Федерации;</w:t>
      </w:r>
    </w:p>
    <w:p w:rsidR="000C5882" w:rsidRDefault="000C5882" w:rsidP="000C5882">
      <w:pPr>
        <w:ind w:left="708"/>
        <w:jc w:val="both"/>
        <w:rPr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4. ПРЕДСТАВЛЕННЫЕ ДАННЫЕ, ПОДТВЕРЖДАЮЩИЕ ОСНОВАНИЯ ДЛЯ </w:t>
      </w:r>
      <w:r w:rsidR="006675AF">
        <w:rPr>
          <w:b/>
          <w:color w:val="000000"/>
        </w:rPr>
        <w:t xml:space="preserve">ИСКЛЮЧЕНИЯ </w:t>
      </w:r>
      <w:r>
        <w:rPr>
          <w:b/>
          <w:color w:val="000000"/>
        </w:rPr>
        <w:t xml:space="preserve">ЛЕКАРСТВЕННОГО ПРЕПАРАТА </w:t>
      </w:r>
      <w:r w:rsidR="006675AF">
        <w:rPr>
          <w:b/>
          <w:color w:val="000000"/>
        </w:rPr>
        <w:t>ИЗ</w:t>
      </w:r>
      <w:r>
        <w:rPr>
          <w:b/>
          <w:color w:val="000000"/>
        </w:rPr>
        <w:t xml:space="preserve"> МИНИМАЛЬН</w:t>
      </w:r>
      <w:r w:rsidR="006675AF">
        <w:rPr>
          <w:b/>
          <w:color w:val="000000"/>
        </w:rPr>
        <w:t xml:space="preserve">ОГО </w:t>
      </w:r>
      <w:r>
        <w:rPr>
          <w:b/>
          <w:color w:val="000000"/>
        </w:rPr>
        <w:t>АССОРТИМЕНТ</w:t>
      </w:r>
      <w:r w:rsidR="006675AF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[V] </w:t>
      </w:r>
      <w:r w:rsidRPr="00F555EB">
        <w:rPr>
          <w:color w:val="000000"/>
          <w:sz w:val="20"/>
          <w:szCs w:val="20"/>
        </w:rPr>
        <w:t>в квадрате 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6675AF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4</w:t>
      </w:r>
      <w:r w:rsidRPr="007E3936">
        <w:rPr>
          <w:b/>
          <w:color w:val="000000"/>
        </w:rPr>
        <w:t>.1.</w:t>
      </w:r>
      <w:r>
        <w:rPr>
          <w:color w:val="000000"/>
        </w:rPr>
        <w:t xml:space="preserve"> </w:t>
      </w:r>
      <w:r w:rsidR="006675AF">
        <w:rPr>
          <w:color w:val="000000"/>
        </w:rPr>
        <w:t xml:space="preserve">Документы и данные, подтверждающие прекращение производства (введения в гражданский оборот) лекарственного препарата в Российской Федерации </w:t>
      </w:r>
    </w:p>
    <w:p w:rsidR="006675AF" w:rsidRDefault="006675AF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0C5882" w:rsidRDefault="006675AF" w:rsidP="000C5882">
      <w:pPr>
        <w:ind w:left="708"/>
        <w:jc w:val="both"/>
      </w:pPr>
      <w:r>
        <w:rPr>
          <w:b/>
        </w:rPr>
        <w:t>4</w:t>
      </w:r>
      <w:r w:rsidR="000C5882">
        <w:rPr>
          <w:b/>
        </w:rPr>
        <w:t>.</w:t>
      </w:r>
      <w:r>
        <w:rPr>
          <w:b/>
        </w:rPr>
        <w:t>2</w:t>
      </w:r>
      <w:r w:rsidR="000C5882" w:rsidRPr="00D11D07">
        <w:rPr>
          <w:b/>
        </w:rPr>
        <w:t>.</w:t>
      </w:r>
      <w:r w:rsidR="000C5882">
        <w:t xml:space="preserve"> Данные представленные заявителем в инициативном порядке: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C5882" w:rsidRDefault="000C5882" w:rsidP="000C5882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C5882" w:rsidRDefault="000C5882" w:rsidP="000C5882">
      <w:pPr>
        <w:ind w:left="708"/>
        <w:jc w:val="both"/>
      </w:pPr>
    </w:p>
    <w:p w:rsidR="000C5882" w:rsidRDefault="000C5882" w:rsidP="00A01EBC">
      <w:pPr>
        <w:jc w:val="both"/>
      </w:pPr>
      <w:r>
        <w:rPr>
          <w:b/>
        </w:rPr>
        <w:t>5</w:t>
      </w:r>
      <w:r w:rsidRPr="00A536B1">
        <w:rPr>
          <w:b/>
        </w:rPr>
        <w:t>.</w:t>
      </w:r>
      <w:r>
        <w:t xml:space="preserve"> Общее количество сданных документов ____________________________________</w:t>
      </w:r>
    </w:p>
    <w:p w:rsidR="000C5882" w:rsidRDefault="000C5882" w:rsidP="000C5882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на ________________листах.</w:t>
      </w:r>
    </w:p>
    <w:p w:rsidR="000C5882" w:rsidRDefault="000C5882" w:rsidP="000C5882">
      <w:pPr>
        <w:ind w:left="708"/>
        <w:jc w:val="both"/>
      </w:pPr>
    </w:p>
    <w:p w:rsidR="000C5882" w:rsidRPr="00B426E4" w:rsidRDefault="000C5882" w:rsidP="000C5882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0C5882" w:rsidRDefault="000C5882" w:rsidP="000C5882">
      <w:pPr>
        <w:ind w:left="708"/>
        <w:jc w:val="both"/>
      </w:pPr>
    </w:p>
    <w:p w:rsidR="000C5882" w:rsidRDefault="000C5882" w:rsidP="000C5882">
      <w:pPr>
        <w:ind w:left="708"/>
        <w:jc w:val="both"/>
      </w:pPr>
      <w:r>
        <w:t>Дата</w:t>
      </w:r>
    </w:p>
    <w:p w:rsidR="000C5882" w:rsidRDefault="000C5882" w:rsidP="000C5882">
      <w:pPr>
        <w:ind w:left="708"/>
        <w:jc w:val="both"/>
      </w:pPr>
    </w:p>
    <w:p w:rsidR="00F3653D" w:rsidRPr="001171A7" w:rsidRDefault="000C5882" w:rsidP="000C5882">
      <w:pPr>
        <w:ind w:left="708"/>
        <w:jc w:val="both"/>
        <w:rPr>
          <w:b/>
        </w:rPr>
      </w:pPr>
      <w:r>
        <w:t>Печать</w:t>
      </w:r>
    </w:p>
    <w:sectPr w:rsidR="00F3653D" w:rsidRPr="001171A7" w:rsidSect="00241A99">
      <w:headerReference w:type="even" r:id="rId8"/>
      <w:headerReference w:type="default" r:id="rId9"/>
      <w:headerReference w:type="first" r:id="rId10"/>
      <w:pgSz w:w="11906" w:h="16838" w:code="9"/>
      <w:pgMar w:top="1134" w:right="113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4F" w:rsidRDefault="0095564F">
      <w:r>
        <w:separator/>
      </w:r>
    </w:p>
  </w:endnote>
  <w:endnote w:type="continuationSeparator" w:id="0">
    <w:p w:rsidR="0095564F" w:rsidRDefault="0095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4F" w:rsidRDefault="0095564F">
      <w:r>
        <w:separator/>
      </w:r>
    </w:p>
  </w:footnote>
  <w:footnote w:type="continuationSeparator" w:id="0">
    <w:p w:rsidR="0095564F" w:rsidRDefault="0095564F">
      <w:r>
        <w:continuationSeparator/>
      </w:r>
    </w:p>
  </w:footnote>
  <w:footnote w:id="1">
    <w:p w:rsidR="007F66D5" w:rsidRDefault="007F66D5" w:rsidP="008C72A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sz w:val="20"/>
          <w:szCs w:val="20"/>
        </w:rPr>
        <w:t xml:space="preserve">Предложение представляется (направляется) на бумажном носителе в 1 экземпляре и на электронном носителе в текстовом формате Microsoft Word, OpenOffice (*.doc, *.docx, *.odt, *.rtf; шрифт 12 Times New Roman, полуторный интервал). Заполнение всех пунктов Предложения обязательно. При </w:t>
      </w:r>
      <w:r>
        <w:rPr>
          <w:color w:val="000000"/>
          <w:sz w:val="20"/>
          <w:szCs w:val="20"/>
        </w:rPr>
        <w:t xml:space="preserve">отсутствии сведений по соответствующему пункту указывается «сведения отсутствуют». Документы и материалы представляются на русском языке, в случае предоставления публикаций, документов и статей на иностранных языках дополнительно прилагается переведенное на русский язык резюме указанных материалов, заверенное заявителем. Прилагаемые к предложению материалы, документы и статьи представляются отдельными файлами в формате </w:t>
      </w:r>
      <w:r>
        <w:rPr>
          <w:color w:val="000000"/>
          <w:sz w:val="20"/>
          <w:szCs w:val="20"/>
          <w:lang w:val="en-US"/>
        </w:rPr>
        <w:t>Adobe</w:t>
      </w:r>
      <w:r w:rsidRPr="001878F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Reader</w:t>
      </w:r>
      <w:r w:rsidRPr="00C6445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Acrobat</w:t>
      </w:r>
      <w:r w:rsidRPr="008B2283">
        <w:rPr>
          <w:color w:val="000000"/>
          <w:sz w:val="20"/>
          <w:szCs w:val="20"/>
        </w:rPr>
        <w:t xml:space="preserve">. </w:t>
      </w:r>
      <w:r w:rsidRPr="001878FD">
        <w:rPr>
          <w:color w:val="000000"/>
          <w:sz w:val="20"/>
          <w:szCs w:val="20"/>
        </w:rPr>
        <w:t>(*.</w:t>
      </w:r>
      <w:r>
        <w:rPr>
          <w:color w:val="000000"/>
          <w:sz w:val="20"/>
          <w:szCs w:val="20"/>
          <w:lang w:val="en-US"/>
        </w:rPr>
        <w:t>pdf</w:t>
      </w:r>
      <w:r w:rsidRPr="001878F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:rsidR="007F66D5" w:rsidRDefault="007F66D5" w:rsidP="008C72AE">
      <w:pPr>
        <w:pStyle w:val="af0"/>
      </w:pPr>
    </w:p>
  </w:footnote>
  <w:footnote w:id="2">
    <w:p w:rsidR="007F66D5" w:rsidRDefault="007F66D5" w:rsidP="00017854">
      <w:pPr>
        <w:pStyle w:val="af0"/>
        <w:jc w:val="both"/>
      </w:pPr>
      <w:r>
        <w:rPr>
          <w:rStyle w:val="af2"/>
        </w:rPr>
        <w:footnoteRef/>
      </w:r>
      <w:r>
        <w:t xml:space="preserve"> При использовании математического моделирования представляются в электронном виде все разработанные модели, а также допущения для разработки соответствующих моделей и формулы расчетов, использованные в моделях</w:t>
      </w:r>
    </w:p>
  </w:footnote>
  <w:footnote w:id="3">
    <w:p w:rsidR="007F66D5" w:rsidRDefault="007F66D5" w:rsidP="00017854">
      <w:pPr>
        <w:pStyle w:val="af0"/>
        <w:jc w:val="both"/>
      </w:pPr>
      <w:r>
        <w:rPr>
          <w:rStyle w:val="af2"/>
        </w:rPr>
        <w:footnoteRef/>
      </w:r>
      <w:r>
        <w:t xml:space="preserve"> С учетом положений части 6 статьи 18 Федерального закона «Об обращении лекарственных средств» и            части 3 статьи 13 Федерального закона «Об основах охраны здоровья граждан в Российской Федерации»</w:t>
      </w:r>
    </w:p>
  </w:footnote>
  <w:footnote w:id="4">
    <w:p w:rsidR="007F66D5" w:rsidRDefault="007F66D5" w:rsidP="009902EC">
      <w:pPr>
        <w:pStyle w:val="af0"/>
        <w:jc w:val="both"/>
      </w:pPr>
      <w:r>
        <w:rPr>
          <w:rStyle w:val="af2"/>
        </w:rPr>
        <w:footnoteRef/>
      </w:r>
      <w:r>
        <w:t xml:space="preserve"> При использовании математического моделирования представляются в электронном виде все разработанные модели, а также допущения для разработки соответствующих моделей и формулы расчетов, использованные в моделях</w:t>
      </w:r>
    </w:p>
  </w:footnote>
  <w:footnote w:id="5">
    <w:p w:rsidR="007F66D5" w:rsidRDefault="007F66D5" w:rsidP="009902EC">
      <w:pPr>
        <w:pStyle w:val="af0"/>
        <w:jc w:val="both"/>
      </w:pPr>
      <w:r>
        <w:rPr>
          <w:rStyle w:val="af2"/>
        </w:rPr>
        <w:footnoteRef/>
      </w:r>
      <w:r>
        <w:t xml:space="preserve"> С учетом положений части 6 статьи 18 Федерального закона «Об обращении лекарственных средств» и            части 3 статьи 13 Федерального закона «Об основах охраны здоровья граждан в Российской Федерации»</w:t>
      </w:r>
    </w:p>
  </w:footnote>
  <w:footnote w:id="6">
    <w:p w:rsidR="007F66D5" w:rsidRDefault="007F66D5" w:rsidP="00662E5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bCs/>
          <w:iCs/>
        </w:rPr>
        <w:t xml:space="preserve">Уровень доказательности результатов клинических исследований применяется для формальной оценки качества отдельного клинического исследования лекарственного препарата. Клинических исследований одного лекарственного препарата может быть несколько, и уровни их доказательности, в зависимости от дизайна клинического исследования могут быть различны.  </w:t>
      </w:r>
    </w:p>
  </w:footnote>
  <w:footnote w:id="7">
    <w:p w:rsidR="007F66D5" w:rsidRDefault="007F66D5" w:rsidP="00662E5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bCs/>
          <w:iCs/>
        </w:rPr>
        <w:t xml:space="preserve">Уровни убедительности доказательств эффективности лекарственных препаратов применяются при оценке совокупности исследований одного и того же лекарственного препарата,  осуществляется обобщения данных об уровнях доказательности отдельных исследований различного качества и </w:t>
      </w:r>
      <w:r>
        <w:t>присваивается один из трех уровней убедительности.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D5" w:rsidRDefault="004809F1" w:rsidP="002A21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66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6D5" w:rsidRDefault="007F66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932369"/>
      <w:docPartObj>
        <w:docPartGallery w:val="Page Numbers (Top of Page)"/>
        <w:docPartUnique/>
      </w:docPartObj>
    </w:sdtPr>
    <w:sdtContent>
      <w:p w:rsidR="007F66D5" w:rsidRDefault="004809F1">
        <w:pPr>
          <w:pStyle w:val="a4"/>
          <w:jc w:val="center"/>
        </w:pPr>
        <w:fldSimple w:instr="PAGE   \* MERGEFORMAT">
          <w:r w:rsidR="00D06F3A">
            <w:rPr>
              <w:noProof/>
            </w:rPr>
            <w:t>20</w:t>
          </w:r>
        </w:fldSimple>
      </w:p>
    </w:sdtContent>
  </w:sdt>
  <w:p w:rsidR="007F66D5" w:rsidRDefault="007F66D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D5" w:rsidRDefault="007F66D5">
    <w:pPr>
      <w:pStyle w:val="a4"/>
      <w:jc w:val="center"/>
    </w:pPr>
  </w:p>
  <w:p w:rsidR="007F66D5" w:rsidRDefault="007F66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DE"/>
    <w:multiLevelType w:val="hybridMultilevel"/>
    <w:tmpl w:val="72BE7AA8"/>
    <w:lvl w:ilvl="0" w:tplc="09FEB1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81D"/>
    <w:multiLevelType w:val="hybridMultilevel"/>
    <w:tmpl w:val="D01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CB9"/>
    <w:multiLevelType w:val="hybridMultilevel"/>
    <w:tmpl w:val="602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1A74"/>
    <w:multiLevelType w:val="hybridMultilevel"/>
    <w:tmpl w:val="26608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D45CE"/>
    <w:multiLevelType w:val="hybridMultilevel"/>
    <w:tmpl w:val="17BE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6C15"/>
    <w:multiLevelType w:val="hybridMultilevel"/>
    <w:tmpl w:val="6AC20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AB3A54"/>
    <w:multiLevelType w:val="hybridMultilevel"/>
    <w:tmpl w:val="ACA0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02A7"/>
    <w:multiLevelType w:val="hybridMultilevel"/>
    <w:tmpl w:val="1ED8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7865"/>
    <w:multiLevelType w:val="hybridMultilevel"/>
    <w:tmpl w:val="8FBCB15E"/>
    <w:lvl w:ilvl="0" w:tplc="77EE5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3D084A"/>
    <w:multiLevelType w:val="multilevel"/>
    <w:tmpl w:val="2E085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16A4118"/>
    <w:multiLevelType w:val="hybridMultilevel"/>
    <w:tmpl w:val="D96C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E4C33"/>
    <w:multiLevelType w:val="hybridMultilevel"/>
    <w:tmpl w:val="5CACB7DC"/>
    <w:lvl w:ilvl="0" w:tplc="95A2E5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F854DA6"/>
    <w:multiLevelType w:val="hybridMultilevel"/>
    <w:tmpl w:val="CA9ECB60"/>
    <w:lvl w:ilvl="0" w:tplc="2E28020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301B05"/>
    <w:multiLevelType w:val="hybridMultilevel"/>
    <w:tmpl w:val="4C9EBF4A"/>
    <w:lvl w:ilvl="0" w:tplc="8A182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6E375A"/>
    <w:multiLevelType w:val="hybridMultilevel"/>
    <w:tmpl w:val="B0A08C86"/>
    <w:lvl w:ilvl="0" w:tplc="29842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3484B"/>
    <w:multiLevelType w:val="hybridMultilevel"/>
    <w:tmpl w:val="3724C70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F4A4514"/>
    <w:multiLevelType w:val="hybridMultilevel"/>
    <w:tmpl w:val="A1AE41D4"/>
    <w:lvl w:ilvl="0" w:tplc="0E3EB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C535C"/>
    <w:multiLevelType w:val="hybridMultilevel"/>
    <w:tmpl w:val="ECE22268"/>
    <w:lvl w:ilvl="0" w:tplc="BE2643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6B7B6D"/>
    <w:multiLevelType w:val="hybridMultilevel"/>
    <w:tmpl w:val="2E12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16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11"/>
    <w:rsid w:val="00000EBC"/>
    <w:rsid w:val="000011C0"/>
    <w:rsid w:val="00011972"/>
    <w:rsid w:val="00011A50"/>
    <w:rsid w:val="00011E68"/>
    <w:rsid w:val="0001640A"/>
    <w:rsid w:val="00016C1C"/>
    <w:rsid w:val="00017854"/>
    <w:rsid w:val="00020072"/>
    <w:rsid w:val="000201EC"/>
    <w:rsid w:val="00023B95"/>
    <w:rsid w:val="00023D93"/>
    <w:rsid w:val="00027063"/>
    <w:rsid w:val="00027666"/>
    <w:rsid w:val="00030299"/>
    <w:rsid w:val="0003218B"/>
    <w:rsid w:val="0003487E"/>
    <w:rsid w:val="00035B74"/>
    <w:rsid w:val="0003701F"/>
    <w:rsid w:val="00040691"/>
    <w:rsid w:val="00042F7C"/>
    <w:rsid w:val="0005321B"/>
    <w:rsid w:val="00054103"/>
    <w:rsid w:val="00055841"/>
    <w:rsid w:val="000568F2"/>
    <w:rsid w:val="00056B81"/>
    <w:rsid w:val="00062764"/>
    <w:rsid w:val="0006283B"/>
    <w:rsid w:val="00063B3D"/>
    <w:rsid w:val="00065C1A"/>
    <w:rsid w:val="00067DC5"/>
    <w:rsid w:val="00070128"/>
    <w:rsid w:val="00070CE3"/>
    <w:rsid w:val="000718F1"/>
    <w:rsid w:val="00073E95"/>
    <w:rsid w:val="00075896"/>
    <w:rsid w:val="00075B47"/>
    <w:rsid w:val="00075ED1"/>
    <w:rsid w:val="00077E78"/>
    <w:rsid w:val="00081679"/>
    <w:rsid w:val="00081701"/>
    <w:rsid w:val="00081E4A"/>
    <w:rsid w:val="000827BD"/>
    <w:rsid w:val="00085A11"/>
    <w:rsid w:val="00085C7D"/>
    <w:rsid w:val="00092740"/>
    <w:rsid w:val="00093622"/>
    <w:rsid w:val="0009652D"/>
    <w:rsid w:val="00097A7F"/>
    <w:rsid w:val="000A0136"/>
    <w:rsid w:val="000A3154"/>
    <w:rsid w:val="000A5F9F"/>
    <w:rsid w:val="000B2251"/>
    <w:rsid w:val="000B2270"/>
    <w:rsid w:val="000B2764"/>
    <w:rsid w:val="000B3265"/>
    <w:rsid w:val="000B3538"/>
    <w:rsid w:val="000C1AE3"/>
    <w:rsid w:val="000C3B92"/>
    <w:rsid w:val="000C400E"/>
    <w:rsid w:val="000C46C1"/>
    <w:rsid w:val="000C5882"/>
    <w:rsid w:val="000C6C45"/>
    <w:rsid w:val="000D3543"/>
    <w:rsid w:val="000E1342"/>
    <w:rsid w:val="000E1B64"/>
    <w:rsid w:val="000E2A9C"/>
    <w:rsid w:val="000E343F"/>
    <w:rsid w:val="000E42D9"/>
    <w:rsid w:val="000E4614"/>
    <w:rsid w:val="000E4FB3"/>
    <w:rsid w:val="000E513E"/>
    <w:rsid w:val="000F071D"/>
    <w:rsid w:val="000F0A49"/>
    <w:rsid w:val="00100C2B"/>
    <w:rsid w:val="00105EF9"/>
    <w:rsid w:val="00111479"/>
    <w:rsid w:val="001171A7"/>
    <w:rsid w:val="0012617E"/>
    <w:rsid w:val="00126787"/>
    <w:rsid w:val="00133649"/>
    <w:rsid w:val="00134736"/>
    <w:rsid w:val="00135572"/>
    <w:rsid w:val="00135C65"/>
    <w:rsid w:val="00136D6B"/>
    <w:rsid w:val="00136E06"/>
    <w:rsid w:val="00137247"/>
    <w:rsid w:val="00142994"/>
    <w:rsid w:val="00142CF1"/>
    <w:rsid w:val="00143D28"/>
    <w:rsid w:val="00144D8B"/>
    <w:rsid w:val="00145935"/>
    <w:rsid w:val="00146657"/>
    <w:rsid w:val="00150427"/>
    <w:rsid w:val="00150737"/>
    <w:rsid w:val="0015108E"/>
    <w:rsid w:val="00155D82"/>
    <w:rsid w:val="0015733D"/>
    <w:rsid w:val="00157B30"/>
    <w:rsid w:val="00160F77"/>
    <w:rsid w:val="00162EFB"/>
    <w:rsid w:val="00164FC1"/>
    <w:rsid w:val="001743C4"/>
    <w:rsid w:val="00174FB2"/>
    <w:rsid w:val="0017533F"/>
    <w:rsid w:val="001753AD"/>
    <w:rsid w:val="00177A52"/>
    <w:rsid w:val="0018410D"/>
    <w:rsid w:val="00193BD5"/>
    <w:rsid w:val="001A567B"/>
    <w:rsid w:val="001A56C9"/>
    <w:rsid w:val="001A5E0D"/>
    <w:rsid w:val="001A75A8"/>
    <w:rsid w:val="001B11FB"/>
    <w:rsid w:val="001B13DC"/>
    <w:rsid w:val="001B31EB"/>
    <w:rsid w:val="001B74AC"/>
    <w:rsid w:val="001B777C"/>
    <w:rsid w:val="001B77DC"/>
    <w:rsid w:val="001C2950"/>
    <w:rsid w:val="001C2D62"/>
    <w:rsid w:val="001C53EA"/>
    <w:rsid w:val="001C5A3E"/>
    <w:rsid w:val="001C5A47"/>
    <w:rsid w:val="001C79F8"/>
    <w:rsid w:val="001D05BE"/>
    <w:rsid w:val="001D27E7"/>
    <w:rsid w:val="001D4821"/>
    <w:rsid w:val="001D56BF"/>
    <w:rsid w:val="001D5BB5"/>
    <w:rsid w:val="001D7659"/>
    <w:rsid w:val="001E0F08"/>
    <w:rsid w:val="001E18E8"/>
    <w:rsid w:val="001E2431"/>
    <w:rsid w:val="001E24E3"/>
    <w:rsid w:val="001E2B60"/>
    <w:rsid w:val="001E2D5A"/>
    <w:rsid w:val="001E4A39"/>
    <w:rsid w:val="001E6B16"/>
    <w:rsid w:val="001E6D76"/>
    <w:rsid w:val="001F4B0B"/>
    <w:rsid w:val="001F4E6C"/>
    <w:rsid w:val="002004C8"/>
    <w:rsid w:val="002018E2"/>
    <w:rsid w:val="00201F93"/>
    <w:rsid w:val="00210E6C"/>
    <w:rsid w:val="002134EB"/>
    <w:rsid w:val="00214E43"/>
    <w:rsid w:val="0023218C"/>
    <w:rsid w:val="00233A61"/>
    <w:rsid w:val="0023675C"/>
    <w:rsid w:val="002374AA"/>
    <w:rsid w:val="00240218"/>
    <w:rsid w:val="00240C2F"/>
    <w:rsid w:val="00241A99"/>
    <w:rsid w:val="00241DF9"/>
    <w:rsid w:val="00243C88"/>
    <w:rsid w:val="00247E90"/>
    <w:rsid w:val="002514B3"/>
    <w:rsid w:val="0025176D"/>
    <w:rsid w:val="00251E79"/>
    <w:rsid w:val="00251F08"/>
    <w:rsid w:val="002522A0"/>
    <w:rsid w:val="0025485D"/>
    <w:rsid w:val="00254AEC"/>
    <w:rsid w:val="00254DD6"/>
    <w:rsid w:val="002564F1"/>
    <w:rsid w:val="00257654"/>
    <w:rsid w:val="002576B5"/>
    <w:rsid w:val="00262B6C"/>
    <w:rsid w:val="0026396F"/>
    <w:rsid w:val="002640CC"/>
    <w:rsid w:val="00270532"/>
    <w:rsid w:val="00270761"/>
    <w:rsid w:val="00272680"/>
    <w:rsid w:val="002743FF"/>
    <w:rsid w:val="002772DC"/>
    <w:rsid w:val="00281B61"/>
    <w:rsid w:val="00283078"/>
    <w:rsid w:val="002835E1"/>
    <w:rsid w:val="0028413A"/>
    <w:rsid w:val="002843FD"/>
    <w:rsid w:val="00286182"/>
    <w:rsid w:val="00287C56"/>
    <w:rsid w:val="00291F7D"/>
    <w:rsid w:val="0029463E"/>
    <w:rsid w:val="00294CC8"/>
    <w:rsid w:val="00296729"/>
    <w:rsid w:val="002A0B0B"/>
    <w:rsid w:val="002A0F72"/>
    <w:rsid w:val="002A203A"/>
    <w:rsid w:val="002A213C"/>
    <w:rsid w:val="002A2AAB"/>
    <w:rsid w:val="002A387D"/>
    <w:rsid w:val="002A44B1"/>
    <w:rsid w:val="002A5541"/>
    <w:rsid w:val="002B26FB"/>
    <w:rsid w:val="002B3B63"/>
    <w:rsid w:val="002B6634"/>
    <w:rsid w:val="002C00C0"/>
    <w:rsid w:val="002C2A4C"/>
    <w:rsid w:val="002C578E"/>
    <w:rsid w:val="002D176D"/>
    <w:rsid w:val="002D1B17"/>
    <w:rsid w:val="002D20BD"/>
    <w:rsid w:val="002D47B9"/>
    <w:rsid w:val="002D48E2"/>
    <w:rsid w:val="002E2505"/>
    <w:rsid w:val="002E4CDC"/>
    <w:rsid w:val="002F035E"/>
    <w:rsid w:val="002F3409"/>
    <w:rsid w:val="002F562E"/>
    <w:rsid w:val="00303FDC"/>
    <w:rsid w:val="00304D19"/>
    <w:rsid w:val="00304D4D"/>
    <w:rsid w:val="00307555"/>
    <w:rsid w:val="00313A01"/>
    <w:rsid w:val="00316255"/>
    <w:rsid w:val="00321823"/>
    <w:rsid w:val="0032367A"/>
    <w:rsid w:val="003254DF"/>
    <w:rsid w:val="0033187A"/>
    <w:rsid w:val="00334995"/>
    <w:rsid w:val="0033737C"/>
    <w:rsid w:val="0034174F"/>
    <w:rsid w:val="00342003"/>
    <w:rsid w:val="0034538C"/>
    <w:rsid w:val="00345575"/>
    <w:rsid w:val="0034697C"/>
    <w:rsid w:val="00346EAA"/>
    <w:rsid w:val="00350DFD"/>
    <w:rsid w:val="00352837"/>
    <w:rsid w:val="00353674"/>
    <w:rsid w:val="0035485B"/>
    <w:rsid w:val="003550B9"/>
    <w:rsid w:val="00355AFB"/>
    <w:rsid w:val="00356066"/>
    <w:rsid w:val="003579B6"/>
    <w:rsid w:val="00360D65"/>
    <w:rsid w:val="00365141"/>
    <w:rsid w:val="0037110C"/>
    <w:rsid w:val="00372937"/>
    <w:rsid w:val="00373269"/>
    <w:rsid w:val="00381F48"/>
    <w:rsid w:val="003837AB"/>
    <w:rsid w:val="00384D00"/>
    <w:rsid w:val="003918E3"/>
    <w:rsid w:val="00392696"/>
    <w:rsid w:val="00392A26"/>
    <w:rsid w:val="00394983"/>
    <w:rsid w:val="003A0278"/>
    <w:rsid w:val="003A20C4"/>
    <w:rsid w:val="003A5EFE"/>
    <w:rsid w:val="003A61D0"/>
    <w:rsid w:val="003A7A2F"/>
    <w:rsid w:val="003B07A3"/>
    <w:rsid w:val="003B15D6"/>
    <w:rsid w:val="003B2845"/>
    <w:rsid w:val="003C0615"/>
    <w:rsid w:val="003C093C"/>
    <w:rsid w:val="003C2568"/>
    <w:rsid w:val="003C77B1"/>
    <w:rsid w:val="003D2DE5"/>
    <w:rsid w:val="003D2EF0"/>
    <w:rsid w:val="003D53DF"/>
    <w:rsid w:val="003E0978"/>
    <w:rsid w:val="003E16AC"/>
    <w:rsid w:val="003E2312"/>
    <w:rsid w:val="003E3D1D"/>
    <w:rsid w:val="003E6608"/>
    <w:rsid w:val="003F5F01"/>
    <w:rsid w:val="004037DA"/>
    <w:rsid w:val="00404EEF"/>
    <w:rsid w:val="00410AC4"/>
    <w:rsid w:val="004132CB"/>
    <w:rsid w:val="0041512D"/>
    <w:rsid w:val="004168E7"/>
    <w:rsid w:val="00416C29"/>
    <w:rsid w:val="0041708C"/>
    <w:rsid w:val="004173FB"/>
    <w:rsid w:val="00417482"/>
    <w:rsid w:val="00422F51"/>
    <w:rsid w:val="00424E5C"/>
    <w:rsid w:val="00426B54"/>
    <w:rsid w:val="00430186"/>
    <w:rsid w:val="00431424"/>
    <w:rsid w:val="004327B9"/>
    <w:rsid w:val="00433D2D"/>
    <w:rsid w:val="00433ECA"/>
    <w:rsid w:val="0043464E"/>
    <w:rsid w:val="0043659A"/>
    <w:rsid w:val="00442BF7"/>
    <w:rsid w:val="00445575"/>
    <w:rsid w:val="004475F4"/>
    <w:rsid w:val="004506D9"/>
    <w:rsid w:val="0045349D"/>
    <w:rsid w:val="004538C2"/>
    <w:rsid w:val="0045408B"/>
    <w:rsid w:val="004551E5"/>
    <w:rsid w:val="00460CB0"/>
    <w:rsid w:val="004627EC"/>
    <w:rsid w:val="00463983"/>
    <w:rsid w:val="00466492"/>
    <w:rsid w:val="00470B12"/>
    <w:rsid w:val="00470D9C"/>
    <w:rsid w:val="00471FE9"/>
    <w:rsid w:val="004729D7"/>
    <w:rsid w:val="00475C21"/>
    <w:rsid w:val="00477469"/>
    <w:rsid w:val="0047789E"/>
    <w:rsid w:val="00477C4B"/>
    <w:rsid w:val="00477E76"/>
    <w:rsid w:val="004809F1"/>
    <w:rsid w:val="004822E1"/>
    <w:rsid w:val="00483FFB"/>
    <w:rsid w:val="004862A6"/>
    <w:rsid w:val="00486B1B"/>
    <w:rsid w:val="004936F6"/>
    <w:rsid w:val="00493D6E"/>
    <w:rsid w:val="004953A3"/>
    <w:rsid w:val="004A18BF"/>
    <w:rsid w:val="004A31B6"/>
    <w:rsid w:val="004A3407"/>
    <w:rsid w:val="004A3606"/>
    <w:rsid w:val="004A4E5E"/>
    <w:rsid w:val="004A620B"/>
    <w:rsid w:val="004B2200"/>
    <w:rsid w:val="004B68ED"/>
    <w:rsid w:val="004B7AA3"/>
    <w:rsid w:val="004C2328"/>
    <w:rsid w:val="004C233F"/>
    <w:rsid w:val="004C30C6"/>
    <w:rsid w:val="004C3CF9"/>
    <w:rsid w:val="004C6035"/>
    <w:rsid w:val="004C775D"/>
    <w:rsid w:val="004D598A"/>
    <w:rsid w:val="004D6ABC"/>
    <w:rsid w:val="004E08BF"/>
    <w:rsid w:val="004E649E"/>
    <w:rsid w:val="004E73AA"/>
    <w:rsid w:val="004E7634"/>
    <w:rsid w:val="004E7AD8"/>
    <w:rsid w:val="004F028D"/>
    <w:rsid w:val="004F0FE6"/>
    <w:rsid w:val="004F4490"/>
    <w:rsid w:val="004F47E4"/>
    <w:rsid w:val="004F5015"/>
    <w:rsid w:val="004F63A7"/>
    <w:rsid w:val="005007E8"/>
    <w:rsid w:val="005014FA"/>
    <w:rsid w:val="00501987"/>
    <w:rsid w:val="00501B0E"/>
    <w:rsid w:val="005027E1"/>
    <w:rsid w:val="00504AC6"/>
    <w:rsid w:val="00507A98"/>
    <w:rsid w:val="005121C0"/>
    <w:rsid w:val="005128D3"/>
    <w:rsid w:val="00513118"/>
    <w:rsid w:val="005138DE"/>
    <w:rsid w:val="00514B8B"/>
    <w:rsid w:val="0051527A"/>
    <w:rsid w:val="00520D9B"/>
    <w:rsid w:val="005241D3"/>
    <w:rsid w:val="005245F7"/>
    <w:rsid w:val="0052650F"/>
    <w:rsid w:val="005277F8"/>
    <w:rsid w:val="00527A05"/>
    <w:rsid w:val="00532039"/>
    <w:rsid w:val="00532A36"/>
    <w:rsid w:val="00535450"/>
    <w:rsid w:val="00535B8D"/>
    <w:rsid w:val="005362AB"/>
    <w:rsid w:val="0054107C"/>
    <w:rsid w:val="00543C15"/>
    <w:rsid w:val="00543ECB"/>
    <w:rsid w:val="00545965"/>
    <w:rsid w:val="00545C87"/>
    <w:rsid w:val="005460E2"/>
    <w:rsid w:val="00547446"/>
    <w:rsid w:val="005525CA"/>
    <w:rsid w:val="00553395"/>
    <w:rsid w:val="00556A32"/>
    <w:rsid w:val="00560C27"/>
    <w:rsid w:val="00561191"/>
    <w:rsid w:val="00561775"/>
    <w:rsid w:val="00562AC8"/>
    <w:rsid w:val="00564DC0"/>
    <w:rsid w:val="0056579B"/>
    <w:rsid w:val="00570877"/>
    <w:rsid w:val="005749D1"/>
    <w:rsid w:val="005756B9"/>
    <w:rsid w:val="00575914"/>
    <w:rsid w:val="00577DC6"/>
    <w:rsid w:val="0058322B"/>
    <w:rsid w:val="005834CB"/>
    <w:rsid w:val="00584271"/>
    <w:rsid w:val="00585640"/>
    <w:rsid w:val="0058577E"/>
    <w:rsid w:val="005908E2"/>
    <w:rsid w:val="00594284"/>
    <w:rsid w:val="00595363"/>
    <w:rsid w:val="005964A6"/>
    <w:rsid w:val="00596F2E"/>
    <w:rsid w:val="005A1842"/>
    <w:rsid w:val="005A2B2A"/>
    <w:rsid w:val="005A3C65"/>
    <w:rsid w:val="005B1D69"/>
    <w:rsid w:val="005B4108"/>
    <w:rsid w:val="005B6AA9"/>
    <w:rsid w:val="005B7713"/>
    <w:rsid w:val="005C6C38"/>
    <w:rsid w:val="005C71D4"/>
    <w:rsid w:val="005D24CA"/>
    <w:rsid w:val="005D2982"/>
    <w:rsid w:val="005D39E2"/>
    <w:rsid w:val="005D6C9C"/>
    <w:rsid w:val="005E0848"/>
    <w:rsid w:val="005E19B8"/>
    <w:rsid w:val="005E281A"/>
    <w:rsid w:val="005E2924"/>
    <w:rsid w:val="005E5647"/>
    <w:rsid w:val="005E57F7"/>
    <w:rsid w:val="005E610C"/>
    <w:rsid w:val="005E733A"/>
    <w:rsid w:val="005E7774"/>
    <w:rsid w:val="005F04EC"/>
    <w:rsid w:val="005F1727"/>
    <w:rsid w:val="005F227A"/>
    <w:rsid w:val="005F42ED"/>
    <w:rsid w:val="005F4607"/>
    <w:rsid w:val="005F47F9"/>
    <w:rsid w:val="005F574F"/>
    <w:rsid w:val="00600841"/>
    <w:rsid w:val="0060402D"/>
    <w:rsid w:val="00611565"/>
    <w:rsid w:val="00612148"/>
    <w:rsid w:val="0061363D"/>
    <w:rsid w:val="0061461B"/>
    <w:rsid w:val="006150F5"/>
    <w:rsid w:val="006170AC"/>
    <w:rsid w:val="00621B1A"/>
    <w:rsid w:val="00621E81"/>
    <w:rsid w:val="006238B9"/>
    <w:rsid w:val="00624501"/>
    <w:rsid w:val="00625EE5"/>
    <w:rsid w:val="006276B8"/>
    <w:rsid w:val="00631D7E"/>
    <w:rsid w:val="00635933"/>
    <w:rsid w:val="00636AFB"/>
    <w:rsid w:val="00637582"/>
    <w:rsid w:val="006427C0"/>
    <w:rsid w:val="00645760"/>
    <w:rsid w:val="00645AB0"/>
    <w:rsid w:val="006471AB"/>
    <w:rsid w:val="00650040"/>
    <w:rsid w:val="00651611"/>
    <w:rsid w:val="00656328"/>
    <w:rsid w:val="006602C6"/>
    <w:rsid w:val="00660E81"/>
    <w:rsid w:val="00662E5D"/>
    <w:rsid w:val="006634B1"/>
    <w:rsid w:val="00666359"/>
    <w:rsid w:val="006675AF"/>
    <w:rsid w:val="0067218D"/>
    <w:rsid w:val="00674EC0"/>
    <w:rsid w:val="00677187"/>
    <w:rsid w:val="00677E2F"/>
    <w:rsid w:val="006838E2"/>
    <w:rsid w:val="00685F60"/>
    <w:rsid w:val="00686D63"/>
    <w:rsid w:val="006870B2"/>
    <w:rsid w:val="00687A2D"/>
    <w:rsid w:val="0069021D"/>
    <w:rsid w:val="0069104A"/>
    <w:rsid w:val="006954A1"/>
    <w:rsid w:val="006A00DA"/>
    <w:rsid w:val="006A047C"/>
    <w:rsid w:val="006A2EF9"/>
    <w:rsid w:val="006A3149"/>
    <w:rsid w:val="006A3A6D"/>
    <w:rsid w:val="006A4307"/>
    <w:rsid w:val="006A7945"/>
    <w:rsid w:val="006B184C"/>
    <w:rsid w:val="006B6681"/>
    <w:rsid w:val="006B71AF"/>
    <w:rsid w:val="006B72A6"/>
    <w:rsid w:val="006B736A"/>
    <w:rsid w:val="006B76FE"/>
    <w:rsid w:val="006C0356"/>
    <w:rsid w:val="006C1077"/>
    <w:rsid w:val="006C34C5"/>
    <w:rsid w:val="006D06F4"/>
    <w:rsid w:val="006D1888"/>
    <w:rsid w:val="006D2EE4"/>
    <w:rsid w:val="006D32FB"/>
    <w:rsid w:val="006D3399"/>
    <w:rsid w:val="006D6F73"/>
    <w:rsid w:val="006D74BE"/>
    <w:rsid w:val="006E4293"/>
    <w:rsid w:val="006F1C54"/>
    <w:rsid w:val="006F5EBF"/>
    <w:rsid w:val="006F6437"/>
    <w:rsid w:val="006F771E"/>
    <w:rsid w:val="006F7E2F"/>
    <w:rsid w:val="00700F1E"/>
    <w:rsid w:val="00701B36"/>
    <w:rsid w:val="00702724"/>
    <w:rsid w:val="007047EC"/>
    <w:rsid w:val="00705B37"/>
    <w:rsid w:val="00707169"/>
    <w:rsid w:val="007142FE"/>
    <w:rsid w:val="007148E2"/>
    <w:rsid w:val="0071492E"/>
    <w:rsid w:val="007207D0"/>
    <w:rsid w:val="00722A6E"/>
    <w:rsid w:val="007235FB"/>
    <w:rsid w:val="007253ED"/>
    <w:rsid w:val="007256E1"/>
    <w:rsid w:val="007272D3"/>
    <w:rsid w:val="007279B5"/>
    <w:rsid w:val="00727F28"/>
    <w:rsid w:val="00730936"/>
    <w:rsid w:val="007316A8"/>
    <w:rsid w:val="0073599E"/>
    <w:rsid w:val="0073758C"/>
    <w:rsid w:val="00740750"/>
    <w:rsid w:val="00741D7D"/>
    <w:rsid w:val="00745EF5"/>
    <w:rsid w:val="00746293"/>
    <w:rsid w:val="007462B2"/>
    <w:rsid w:val="00746E6E"/>
    <w:rsid w:val="0074736E"/>
    <w:rsid w:val="00750EAD"/>
    <w:rsid w:val="00751060"/>
    <w:rsid w:val="0075255C"/>
    <w:rsid w:val="007537A6"/>
    <w:rsid w:val="00755103"/>
    <w:rsid w:val="00760EF5"/>
    <w:rsid w:val="007620AA"/>
    <w:rsid w:val="0076500F"/>
    <w:rsid w:val="0077276D"/>
    <w:rsid w:val="007748B0"/>
    <w:rsid w:val="007771AA"/>
    <w:rsid w:val="00781D07"/>
    <w:rsid w:val="00783C22"/>
    <w:rsid w:val="007842B7"/>
    <w:rsid w:val="00787BD8"/>
    <w:rsid w:val="0079155A"/>
    <w:rsid w:val="00791F37"/>
    <w:rsid w:val="0079233F"/>
    <w:rsid w:val="0079387E"/>
    <w:rsid w:val="007957CD"/>
    <w:rsid w:val="007A3448"/>
    <w:rsid w:val="007B1DDC"/>
    <w:rsid w:val="007B36D4"/>
    <w:rsid w:val="007B5CC3"/>
    <w:rsid w:val="007B64C8"/>
    <w:rsid w:val="007B69D9"/>
    <w:rsid w:val="007C0647"/>
    <w:rsid w:val="007C452D"/>
    <w:rsid w:val="007C788D"/>
    <w:rsid w:val="007C7CEA"/>
    <w:rsid w:val="007D058E"/>
    <w:rsid w:val="007D0916"/>
    <w:rsid w:val="007D1173"/>
    <w:rsid w:val="007D1379"/>
    <w:rsid w:val="007D2CE3"/>
    <w:rsid w:val="007D3F18"/>
    <w:rsid w:val="007D54B0"/>
    <w:rsid w:val="007E036E"/>
    <w:rsid w:val="007E1997"/>
    <w:rsid w:val="007E1B25"/>
    <w:rsid w:val="007E3783"/>
    <w:rsid w:val="007E3936"/>
    <w:rsid w:val="007E3BED"/>
    <w:rsid w:val="007E4AA8"/>
    <w:rsid w:val="007F1E22"/>
    <w:rsid w:val="007F2D66"/>
    <w:rsid w:val="007F2E56"/>
    <w:rsid w:val="007F4CD3"/>
    <w:rsid w:val="007F66D5"/>
    <w:rsid w:val="00803A6A"/>
    <w:rsid w:val="00804A31"/>
    <w:rsid w:val="00805C7A"/>
    <w:rsid w:val="00806B45"/>
    <w:rsid w:val="00810C3D"/>
    <w:rsid w:val="008134E0"/>
    <w:rsid w:val="00813AF4"/>
    <w:rsid w:val="008154F6"/>
    <w:rsid w:val="00815F53"/>
    <w:rsid w:val="00820B6A"/>
    <w:rsid w:val="00821AA1"/>
    <w:rsid w:val="008238E9"/>
    <w:rsid w:val="00823C2D"/>
    <w:rsid w:val="008256E0"/>
    <w:rsid w:val="008308E7"/>
    <w:rsid w:val="00831040"/>
    <w:rsid w:val="00833FF7"/>
    <w:rsid w:val="008352DA"/>
    <w:rsid w:val="00841012"/>
    <w:rsid w:val="008426C1"/>
    <w:rsid w:val="00844968"/>
    <w:rsid w:val="00845766"/>
    <w:rsid w:val="008458F6"/>
    <w:rsid w:val="0085473D"/>
    <w:rsid w:val="00856494"/>
    <w:rsid w:val="00856D28"/>
    <w:rsid w:val="00857158"/>
    <w:rsid w:val="00865277"/>
    <w:rsid w:val="0086593D"/>
    <w:rsid w:val="00866DCB"/>
    <w:rsid w:val="008701DF"/>
    <w:rsid w:val="00870E67"/>
    <w:rsid w:val="0087143C"/>
    <w:rsid w:val="008721C2"/>
    <w:rsid w:val="0087344B"/>
    <w:rsid w:val="0087353D"/>
    <w:rsid w:val="00873DA4"/>
    <w:rsid w:val="008745CB"/>
    <w:rsid w:val="00874D08"/>
    <w:rsid w:val="008755ED"/>
    <w:rsid w:val="00876B44"/>
    <w:rsid w:val="0087765D"/>
    <w:rsid w:val="008801C6"/>
    <w:rsid w:val="00882513"/>
    <w:rsid w:val="0088278D"/>
    <w:rsid w:val="008843D2"/>
    <w:rsid w:val="008861FE"/>
    <w:rsid w:val="0088720A"/>
    <w:rsid w:val="00887334"/>
    <w:rsid w:val="00890198"/>
    <w:rsid w:val="00893FC1"/>
    <w:rsid w:val="00895DDE"/>
    <w:rsid w:val="008963C7"/>
    <w:rsid w:val="008A0344"/>
    <w:rsid w:val="008A2603"/>
    <w:rsid w:val="008A683E"/>
    <w:rsid w:val="008A7285"/>
    <w:rsid w:val="008B0419"/>
    <w:rsid w:val="008B222D"/>
    <w:rsid w:val="008B2283"/>
    <w:rsid w:val="008B5205"/>
    <w:rsid w:val="008B6694"/>
    <w:rsid w:val="008B7092"/>
    <w:rsid w:val="008B7E3C"/>
    <w:rsid w:val="008C05C7"/>
    <w:rsid w:val="008C41F2"/>
    <w:rsid w:val="008C6C29"/>
    <w:rsid w:val="008C72AE"/>
    <w:rsid w:val="008D0AAC"/>
    <w:rsid w:val="008D4D99"/>
    <w:rsid w:val="008D539D"/>
    <w:rsid w:val="008D6B86"/>
    <w:rsid w:val="008E00F4"/>
    <w:rsid w:val="008E0988"/>
    <w:rsid w:val="008E0F43"/>
    <w:rsid w:val="008E2DF2"/>
    <w:rsid w:val="008E352B"/>
    <w:rsid w:val="008E6F16"/>
    <w:rsid w:val="008E7158"/>
    <w:rsid w:val="008E787B"/>
    <w:rsid w:val="008F0653"/>
    <w:rsid w:val="008F58A6"/>
    <w:rsid w:val="008F703A"/>
    <w:rsid w:val="008F7FBC"/>
    <w:rsid w:val="00900148"/>
    <w:rsid w:val="009002BB"/>
    <w:rsid w:val="009015A4"/>
    <w:rsid w:val="00901965"/>
    <w:rsid w:val="0090285A"/>
    <w:rsid w:val="00904971"/>
    <w:rsid w:val="00905006"/>
    <w:rsid w:val="00905160"/>
    <w:rsid w:val="00910460"/>
    <w:rsid w:val="009118B7"/>
    <w:rsid w:val="00912728"/>
    <w:rsid w:val="00913E5B"/>
    <w:rsid w:val="0091518F"/>
    <w:rsid w:val="009162ED"/>
    <w:rsid w:val="0092092B"/>
    <w:rsid w:val="00921A78"/>
    <w:rsid w:val="00921BC0"/>
    <w:rsid w:val="00921C4E"/>
    <w:rsid w:val="009229C6"/>
    <w:rsid w:val="00923670"/>
    <w:rsid w:val="00924722"/>
    <w:rsid w:val="00925CD2"/>
    <w:rsid w:val="0092787F"/>
    <w:rsid w:val="00930DF6"/>
    <w:rsid w:val="009337B2"/>
    <w:rsid w:val="00934EB9"/>
    <w:rsid w:val="00935A47"/>
    <w:rsid w:val="00941212"/>
    <w:rsid w:val="009426B4"/>
    <w:rsid w:val="00942B6F"/>
    <w:rsid w:val="009476F3"/>
    <w:rsid w:val="009547F1"/>
    <w:rsid w:val="0095564F"/>
    <w:rsid w:val="00955D69"/>
    <w:rsid w:val="00957BF8"/>
    <w:rsid w:val="009602EB"/>
    <w:rsid w:val="00963353"/>
    <w:rsid w:val="0097047C"/>
    <w:rsid w:val="00970DEE"/>
    <w:rsid w:val="00971582"/>
    <w:rsid w:val="0097301F"/>
    <w:rsid w:val="009748FB"/>
    <w:rsid w:val="009774E6"/>
    <w:rsid w:val="00981CCB"/>
    <w:rsid w:val="0098226C"/>
    <w:rsid w:val="00982CB6"/>
    <w:rsid w:val="00984901"/>
    <w:rsid w:val="00987648"/>
    <w:rsid w:val="00987AE4"/>
    <w:rsid w:val="009902EC"/>
    <w:rsid w:val="00992E6E"/>
    <w:rsid w:val="0099425D"/>
    <w:rsid w:val="00995593"/>
    <w:rsid w:val="00996033"/>
    <w:rsid w:val="009969EE"/>
    <w:rsid w:val="009B1ECA"/>
    <w:rsid w:val="009B21E0"/>
    <w:rsid w:val="009B2439"/>
    <w:rsid w:val="009B2E35"/>
    <w:rsid w:val="009B3278"/>
    <w:rsid w:val="009B52A0"/>
    <w:rsid w:val="009B57B1"/>
    <w:rsid w:val="009B5C4C"/>
    <w:rsid w:val="009B6BAC"/>
    <w:rsid w:val="009C211F"/>
    <w:rsid w:val="009C3D01"/>
    <w:rsid w:val="009D1976"/>
    <w:rsid w:val="009D1C21"/>
    <w:rsid w:val="009D1EAE"/>
    <w:rsid w:val="009D28C9"/>
    <w:rsid w:val="009D3903"/>
    <w:rsid w:val="009D6E53"/>
    <w:rsid w:val="009E3EFB"/>
    <w:rsid w:val="009E7874"/>
    <w:rsid w:val="009F3057"/>
    <w:rsid w:val="00A008A5"/>
    <w:rsid w:val="00A0190E"/>
    <w:rsid w:val="00A01AF6"/>
    <w:rsid w:val="00A01EBC"/>
    <w:rsid w:val="00A0418A"/>
    <w:rsid w:val="00A045E2"/>
    <w:rsid w:val="00A05A2C"/>
    <w:rsid w:val="00A07C0C"/>
    <w:rsid w:val="00A07EDC"/>
    <w:rsid w:val="00A17396"/>
    <w:rsid w:val="00A234E6"/>
    <w:rsid w:val="00A2392E"/>
    <w:rsid w:val="00A27C87"/>
    <w:rsid w:val="00A27D5E"/>
    <w:rsid w:val="00A311E2"/>
    <w:rsid w:val="00A3129F"/>
    <w:rsid w:val="00A3148D"/>
    <w:rsid w:val="00A349B6"/>
    <w:rsid w:val="00A34C54"/>
    <w:rsid w:val="00A37F50"/>
    <w:rsid w:val="00A40C7E"/>
    <w:rsid w:val="00A41628"/>
    <w:rsid w:val="00A41B58"/>
    <w:rsid w:val="00A4320F"/>
    <w:rsid w:val="00A4383C"/>
    <w:rsid w:val="00A441DE"/>
    <w:rsid w:val="00A45398"/>
    <w:rsid w:val="00A4625A"/>
    <w:rsid w:val="00A47007"/>
    <w:rsid w:val="00A50CC5"/>
    <w:rsid w:val="00A52EF9"/>
    <w:rsid w:val="00A536B1"/>
    <w:rsid w:val="00A55B6B"/>
    <w:rsid w:val="00A56C1B"/>
    <w:rsid w:val="00A56D21"/>
    <w:rsid w:val="00A578C5"/>
    <w:rsid w:val="00A60054"/>
    <w:rsid w:val="00A625C0"/>
    <w:rsid w:val="00A65C0C"/>
    <w:rsid w:val="00A67909"/>
    <w:rsid w:val="00A728D9"/>
    <w:rsid w:val="00A744F4"/>
    <w:rsid w:val="00A827D9"/>
    <w:rsid w:val="00AA2B56"/>
    <w:rsid w:val="00AA36B8"/>
    <w:rsid w:val="00AA5BB6"/>
    <w:rsid w:val="00AA6980"/>
    <w:rsid w:val="00AA6DBF"/>
    <w:rsid w:val="00AB088E"/>
    <w:rsid w:val="00AB5489"/>
    <w:rsid w:val="00AB732A"/>
    <w:rsid w:val="00AC0F80"/>
    <w:rsid w:val="00AC368F"/>
    <w:rsid w:val="00AC7454"/>
    <w:rsid w:val="00AD12C9"/>
    <w:rsid w:val="00AD139E"/>
    <w:rsid w:val="00AD1A7A"/>
    <w:rsid w:val="00AD35F3"/>
    <w:rsid w:val="00AD5967"/>
    <w:rsid w:val="00AD6D9A"/>
    <w:rsid w:val="00AD6EE0"/>
    <w:rsid w:val="00AE24FE"/>
    <w:rsid w:val="00AE533E"/>
    <w:rsid w:val="00AF20AF"/>
    <w:rsid w:val="00AF7B82"/>
    <w:rsid w:val="00B002EE"/>
    <w:rsid w:val="00B013EA"/>
    <w:rsid w:val="00B12571"/>
    <w:rsid w:val="00B12B8E"/>
    <w:rsid w:val="00B1774F"/>
    <w:rsid w:val="00B21236"/>
    <w:rsid w:val="00B215E9"/>
    <w:rsid w:val="00B31C77"/>
    <w:rsid w:val="00B3267E"/>
    <w:rsid w:val="00B32850"/>
    <w:rsid w:val="00B33CD0"/>
    <w:rsid w:val="00B34CC3"/>
    <w:rsid w:val="00B3677C"/>
    <w:rsid w:val="00B36795"/>
    <w:rsid w:val="00B369E7"/>
    <w:rsid w:val="00B36EB8"/>
    <w:rsid w:val="00B40841"/>
    <w:rsid w:val="00B41712"/>
    <w:rsid w:val="00B41F15"/>
    <w:rsid w:val="00B426E4"/>
    <w:rsid w:val="00B42DA1"/>
    <w:rsid w:val="00B43A4B"/>
    <w:rsid w:val="00B4552A"/>
    <w:rsid w:val="00B46C0A"/>
    <w:rsid w:val="00B47010"/>
    <w:rsid w:val="00B60725"/>
    <w:rsid w:val="00B61EDE"/>
    <w:rsid w:val="00B7030D"/>
    <w:rsid w:val="00B717F3"/>
    <w:rsid w:val="00B720EE"/>
    <w:rsid w:val="00B72A3B"/>
    <w:rsid w:val="00B74C69"/>
    <w:rsid w:val="00B765AB"/>
    <w:rsid w:val="00B77E48"/>
    <w:rsid w:val="00B8341F"/>
    <w:rsid w:val="00B84413"/>
    <w:rsid w:val="00B86FBE"/>
    <w:rsid w:val="00B908A1"/>
    <w:rsid w:val="00B92916"/>
    <w:rsid w:val="00B9344B"/>
    <w:rsid w:val="00B93493"/>
    <w:rsid w:val="00B93557"/>
    <w:rsid w:val="00B96847"/>
    <w:rsid w:val="00B97097"/>
    <w:rsid w:val="00B97565"/>
    <w:rsid w:val="00BA260A"/>
    <w:rsid w:val="00BA281B"/>
    <w:rsid w:val="00BA6493"/>
    <w:rsid w:val="00BA7346"/>
    <w:rsid w:val="00BB07EC"/>
    <w:rsid w:val="00BB2826"/>
    <w:rsid w:val="00BB2886"/>
    <w:rsid w:val="00BB36F3"/>
    <w:rsid w:val="00BB4C30"/>
    <w:rsid w:val="00BB5E36"/>
    <w:rsid w:val="00BB66DB"/>
    <w:rsid w:val="00BB7E3E"/>
    <w:rsid w:val="00BB7E5A"/>
    <w:rsid w:val="00BC2F1E"/>
    <w:rsid w:val="00BC3120"/>
    <w:rsid w:val="00BC35FE"/>
    <w:rsid w:val="00BC37AB"/>
    <w:rsid w:val="00BC43BC"/>
    <w:rsid w:val="00BC52D4"/>
    <w:rsid w:val="00BC6089"/>
    <w:rsid w:val="00BD0223"/>
    <w:rsid w:val="00BD3A88"/>
    <w:rsid w:val="00BD4DEC"/>
    <w:rsid w:val="00BD6EE4"/>
    <w:rsid w:val="00BD7376"/>
    <w:rsid w:val="00BE0696"/>
    <w:rsid w:val="00BE1BBD"/>
    <w:rsid w:val="00BE2547"/>
    <w:rsid w:val="00BF32CE"/>
    <w:rsid w:val="00BF4850"/>
    <w:rsid w:val="00BF78A8"/>
    <w:rsid w:val="00BF7D86"/>
    <w:rsid w:val="00C0509C"/>
    <w:rsid w:val="00C10E00"/>
    <w:rsid w:val="00C13AE5"/>
    <w:rsid w:val="00C1503B"/>
    <w:rsid w:val="00C15384"/>
    <w:rsid w:val="00C2049D"/>
    <w:rsid w:val="00C2345D"/>
    <w:rsid w:val="00C26CDC"/>
    <w:rsid w:val="00C2796F"/>
    <w:rsid w:val="00C3064A"/>
    <w:rsid w:val="00C32CA4"/>
    <w:rsid w:val="00C32D1E"/>
    <w:rsid w:val="00C3682F"/>
    <w:rsid w:val="00C377CC"/>
    <w:rsid w:val="00C3795D"/>
    <w:rsid w:val="00C409E9"/>
    <w:rsid w:val="00C42186"/>
    <w:rsid w:val="00C42822"/>
    <w:rsid w:val="00C43395"/>
    <w:rsid w:val="00C46608"/>
    <w:rsid w:val="00C4664E"/>
    <w:rsid w:val="00C50139"/>
    <w:rsid w:val="00C50684"/>
    <w:rsid w:val="00C52CF4"/>
    <w:rsid w:val="00C53168"/>
    <w:rsid w:val="00C54D3B"/>
    <w:rsid w:val="00C55B69"/>
    <w:rsid w:val="00C56353"/>
    <w:rsid w:val="00C564DE"/>
    <w:rsid w:val="00C56EC8"/>
    <w:rsid w:val="00C6149E"/>
    <w:rsid w:val="00C62360"/>
    <w:rsid w:val="00C6691D"/>
    <w:rsid w:val="00C7087B"/>
    <w:rsid w:val="00C70CA9"/>
    <w:rsid w:val="00C7388F"/>
    <w:rsid w:val="00C74132"/>
    <w:rsid w:val="00C743A2"/>
    <w:rsid w:val="00C74880"/>
    <w:rsid w:val="00C74C9F"/>
    <w:rsid w:val="00C7584B"/>
    <w:rsid w:val="00C83B73"/>
    <w:rsid w:val="00C848EE"/>
    <w:rsid w:val="00C850C2"/>
    <w:rsid w:val="00C86FA4"/>
    <w:rsid w:val="00CA0E92"/>
    <w:rsid w:val="00CA259A"/>
    <w:rsid w:val="00CA3536"/>
    <w:rsid w:val="00CA3574"/>
    <w:rsid w:val="00CA4B23"/>
    <w:rsid w:val="00CA5EC5"/>
    <w:rsid w:val="00CA6594"/>
    <w:rsid w:val="00CA703A"/>
    <w:rsid w:val="00CA7637"/>
    <w:rsid w:val="00CB0629"/>
    <w:rsid w:val="00CB19A5"/>
    <w:rsid w:val="00CB26E2"/>
    <w:rsid w:val="00CB3AB2"/>
    <w:rsid w:val="00CB460A"/>
    <w:rsid w:val="00CB561F"/>
    <w:rsid w:val="00CB6E74"/>
    <w:rsid w:val="00CC0877"/>
    <w:rsid w:val="00CC54DB"/>
    <w:rsid w:val="00CC597B"/>
    <w:rsid w:val="00CC6B4A"/>
    <w:rsid w:val="00CD0846"/>
    <w:rsid w:val="00CD0849"/>
    <w:rsid w:val="00CD1089"/>
    <w:rsid w:val="00CD18D4"/>
    <w:rsid w:val="00CD3F70"/>
    <w:rsid w:val="00CE2773"/>
    <w:rsid w:val="00CE2C2D"/>
    <w:rsid w:val="00CE4373"/>
    <w:rsid w:val="00CE67B2"/>
    <w:rsid w:val="00CE6FBA"/>
    <w:rsid w:val="00CE75DC"/>
    <w:rsid w:val="00CE7D6B"/>
    <w:rsid w:val="00CF071B"/>
    <w:rsid w:val="00CF3673"/>
    <w:rsid w:val="00CF38C4"/>
    <w:rsid w:val="00CF48C4"/>
    <w:rsid w:val="00D0329B"/>
    <w:rsid w:val="00D06F3A"/>
    <w:rsid w:val="00D0725C"/>
    <w:rsid w:val="00D07346"/>
    <w:rsid w:val="00D11C03"/>
    <w:rsid w:val="00D11D07"/>
    <w:rsid w:val="00D127E9"/>
    <w:rsid w:val="00D149B7"/>
    <w:rsid w:val="00D2349F"/>
    <w:rsid w:val="00D26991"/>
    <w:rsid w:val="00D2764C"/>
    <w:rsid w:val="00D301CA"/>
    <w:rsid w:val="00D303AD"/>
    <w:rsid w:val="00D31DDC"/>
    <w:rsid w:val="00D31E07"/>
    <w:rsid w:val="00D3291B"/>
    <w:rsid w:val="00D32C98"/>
    <w:rsid w:val="00D4111F"/>
    <w:rsid w:val="00D41580"/>
    <w:rsid w:val="00D419FB"/>
    <w:rsid w:val="00D420C1"/>
    <w:rsid w:val="00D4260C"/>
    <w:rsid w:val="00D439AF"/>
    <w:rsid w:val="00D44244"/>
    <w:rsid w:val="00D46857"/>
    <w:rsid w:val="00D51FA2"/>
    <w:rsid w:val="00D55480"/>
    <w:rsid w:val="00D55C12"/>
    <w:rsid w:val="00D5764F"/>
    <w:rsid w:val="00D67273"/>
    <w:rsid w:val="00D70742"/>
    <w:rsid w:val="00D716CC"/>
    <w:rsid w:val="00D71DEC"/>
    <w:rsid w:val="00D724A7"/>
    <w:rsid w:val="00D72755"/>
    <w:rsid w:val="00D75899"/>
    <w:rsid w:val="00D75982"/>
    <w:rsid w:val="00D75EBC"/>
    <w:rsid w:val="00D76F69"/>
    <w:rsid w:val="00D80B7A"/>
    <w:rsid w:val="00D870E8"/>
    <w:rsid w:val="00D87363"/>
    <w:rsid w:val="00D913C6"/>
    <w:rsid w:val="00D93784"/>
    <w:rsid w:val="00D93C37"/>
    <w:rsid w:val="00D943F7"/>
    <w:rsid w:val="00D963FE"/>
    <w:rsid w:val="00DA23FA"/>
    <w:rsid w:val="00DA371E"/>
    <w:rsid w:val="00DA3C6C"/>
    <w:rsid w:val="00DA4F17"/>
    <w:rsid w:val="00DA63D5"/>
    <w:rsid w:val="00DA71D9"/>
    <w:rsid w:val="00DA7F10"/>
    <w:rsid w:val="00DB6C2E"/>
    <w:rsid w:val="00DB7B0B"/>
    <w:rsid w:val="00DB7BBC"/>
    <w:rsid w:val="00DC0928"/>
    <w:rsid w:val="00DC10FB"/>
    <w:rsid w:val="00DC1D3E"/>
    <w:rsid w:val="00DC20AC"/>
    <w:rsid w:val="00DC2C03"/>
    <w:rsid w:val="00DC2D7E"/>
    <w:rsid w:val="00DC2F97"/>
    <w:rsid w:val="00DC41CE"/>
    <w:rsid w:val="00DC7846"/>
    <w:rsid w:val="00DD197D"/>
    <w:rsid w:val="00DD51D3"/>
    <w:rsid w:val="00DD622C"/>
    <w:rsid w:val="00DD7168"/>
    <w:rsid w:val="00DE42B2"/>
    <w:rsid w:val="00DE4600"/>
    <w:rsid w:val="00DE4728"/>
    <w:rsid w:val="00DE514C"/>
    <w:rsid w:val="00DE51CE"/>
    <w:rsid w:val="00DF20B0"/>
    <w:rsid w:val="00DF2745"/>
    <w:rsid w:val="00DF4AF0"/>
    <w:rsid w:val="00DF4EDC"/>
    <w:rsid w:val="00E00AF1"/>
    <w:rsid w:val="00E01709"/>
    <w:rsid w:val="00E038D4"/>
    <w:rsid w:val="00E05A32"/>
    <w:rsid w:val="00E11176"/>
    <w:rsid w:val="00E14580"/>
    <w:rsid w:val="00E15A41"/>
    <w:rsid w:val="00E20835"/>
    <w:rsid w:val="00E211E5"/>
    <w:rsid w:val="00E21DB8"/>
    <w:rsid w:val="00E23F9B"/>
    <w:rsid w:val="00E35785"/>
    <w:rsid w:val="00E36A82"/>
    <w:rsid w:val="00E43B21"/>
    <w:rsid w:val="00E43B8C"/>
    <w:rsid w:val="00E44E7E"/>
    <w:rsid w:val="00E47065"/>
    <w:rsid w:val="00E50660"/>
    <w:rsid w:val="00E53469"/>
    <w:rsid w:val="00E55B29"/>
    <w:rsid w:val="00E57D7E"/>
    <w:rsid w:val="00E60F1C"/>
    <w:rsid w:val="00E61388"/>
    <w:rsid w:val="00E64771"/>
    <w:rsid w:val="00E655B7"/>
    <w:rsid w:val="00E66523"/>
    <w:rsid w:val="00E66FDF"/>
    <w:rsid w:val="00E72619"/>
    <w:rsid w:val="00E73009"/>
    <w:rsid w:val="00E7351F"/>
    <w:rsid w:val="00E8029E"/>
    <w:rsid w:val="00E81172"/>
    <w:rsid w:val="00E82C45"/>
    <w:rsid w:val="00E85A95"/>
    <w:rsid w:val="00E869C4"/>
    <w:rsid w:val="00E90A93"/>
    <w:rsid w:val="00E91EAD"/>
    <w:rsid w:val="00E94D2A"/>
    <w:rsid w:val="00EA0FB8"/>
    <w:rsid w:val="00EA3BA5"/>
    <w:rsid w:val="00EA45FF"/>
    <w:rsid w:val="00EA4ED3"/>
    <w:rsid w:val="00EA6743"/>
    <w:rsid w:val="00EA7124"/>
    <w:rsid w:val="00EB0AF1"/>
    <w:rsid w:val="00EB117C"/>
    <w:rsid w:val="00EB2145"/>
    <w:rsid w:val="00EB23E4"/>
    <w:rsid w:val="00EB2936"/>
    <w:rsid w:val="00EB581F"/>
    <w:rsid w:val="00EB640F"/>
    <w:rsid w:val="00EB65C6"/>
    <w:rsid w:val="00EB7806"/>
    <w:rsid w:val="00EC25A6"/>
    <w:rsid w:val="00EC369B"/>
    <w:rsid w:val="00EC5ADD"/>
    <w:rsid w:val="00ED1B79"/>
    <w:rsid w:val="00ED2257"/>
    <w:rsid w:val="00ED6988"/>
    <w:rsid w:val="00EE0AF1"/>
    <w:rsid w:val="00EE0D8C"/>
    <w:rsid w:val="00EE0F11"/>
    <w:rsid w:val="00EE4801"/>
    <w:rsid w:val="00EE53F3"/>
    <w:rsid w:val="00EE6D20"/>
    <w:rsid w:val="00EF003B"/>
    <w:rsid w:val="00EF0FC3"/>
    <w:rsid w:val="00EF123D"/>
    <w:rsid w:val="00EF24E4"/>
    <w:rsid w:val="00EF4374"/>
    <w:rsid w:val="00EF4A76"/>
    <w:rsid w:val="00EF5228"/>
    <w:rsid w:val="00EF70AE"/>
    <w:rsid w:val="00F007FB"/>
    <w:rsid w:val="00F00CE7"/>
    <w:rsid w:val="00F01212"/>
    <w:rsid w:val="00F07411"/>
    <w:rsid w:val="00F12C31"/>
    <w:rsid w:val="00F13992"/>
    <w:rsid w:val="00F1767E"/>
    <w:rsid w:val="00F22B7B"/>
    <w:rsid w:val="00F2304C"/>
    <w:rsid w:val="00F244C0"/>
    <w:rsid w:val="00F253FE"/>
    <w:rsid w:val="00F27481"/>
    <w:rsid w:val="00F302DC"/>
    <w:rsid w:val="00F322D1"/>
    <w:rsid w:val="00F32CA1"/>
    <w:rsid w:val="00F32E28"/>
    <w:rsid w:val="00F34807"/>
    <w:rsid w:val="00F3653D"/>
    <w:rsid w:val="00F438D6"/>
    <w:rsid w:val="00F44DE1"/>
    <w:rsid w:val="00F50163"/>
    <w:rsid w:val="00F5169E"/>
    <w:rsid w:val="00F51BEB"/>
    <w:rsid w:val="00F51E48"/>
    <w:rsid w:val="00F533C5"/>
    <w:rsid w:val="00F543A1"/>
    <w:rsid w:val="00F555EB"/>
    <w:rsid w:val="00F604E1"/>
    <w:rsid w:val="00F6072A"/>
    <w:rsid w:val="00F65549"/>
    <w:rsid w:val="00F656C6"/>
    <w:rsid w:val="00F67DAD"/>
    <w:rsid w:val="00F7215F"/>
    <w:rsid w:val="00F748E8"/>
    <w:rsid w:val="00F752C4"/>
    <w:rsid w:val="00F7613C"/>
    <w:rsid w:val="00F8240D"/>
    <w:rsid w:val="00F8253B"/>
    <w:rsid w:val="00F82E50"/>
    <w:rsid w:val="00F87B63"/>
    <w:rsid w:val="00F92D47"/>
    <w:rsid w:val="00FA29A2"/>
    <w:rsid w:val="00FA2ADD"/>
    <w:rsid w:val="00FA47A7"/>
    <w:rsid w:val="00FA6488"/>
    <w:rsid w:val="00FB0E57"/>
    <w:rsid w:val="00FB11FB"/>
    <w:rsid w:val="00FB6369"/>
    <w:rsid w:val="00FC1DD0"/>
    <w:rsid w:val="00FC2E01"/>
    <w:rsid w:val="00FC30F3"/>
    <w:rsid w:val="00FC339F"/>
    <w:rsid w:val="00FC478A"/>
    <w:rsid w:val="00FC54C0"/>
    <w:rsid w:val="00FC650B"/>
    <w:rsid w:val="00FC6FB0"/>
    <w:rsid w:val="00FD0B7A"/>
    <w:rsid w:val="00FD0F9C"/>
    <w:rsid w:val="00FD1309"/>
    <w:rsid w:val="00FD1D97"/>
    <w:rsid w:val="00FD2002"/>
    <w:rsid w:val="00FD2402"/>
    <w:rsid w:val="00FD25AE"/>
    <w:rsid w:val="00FD341A"/>
    <w:rsid w:val="00FD5BB0"/>
    <w:rsid w:val="00FD6788"/>
    <w:rsid w:val="00FE0B3B"/>
    <w:rsid w:val="00FE206A"/>
    <w:rsid w:val="00FE3ED8"/>
    <w:rsid w:val="00FE486A"/>
    <w:rsid w:val="00FE683E"/>
    <w:rsid w:val="00FE749D"/>
    <w:rsid w:val="00FF253D"/>
    <w:rsid w:val="00FF34BF"/>
    <w:rsid w:val="00FF3DC8"/>
    <w:rsid w:val="00FF6643"/>
    <w:rsid w:val="00FF787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AA"/>
    <w:rPr>
      <w:sz w:val="24"/>
      <w:szCs w:val="24"/>
    </w:rPr>
  </w:style>
  <w:style w:type="paragraph" w:styleId="1">
    <w:name w:val="heading 1"/>
    <w:basedOn w:val="a"/>
    <w:qFormat/>
    <w:rsid w:val="00842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74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724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86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6D63"/>
  </w:style>
  <w:style w:type="table" w:styleId="a7">
    <w:name w:val="Table Grid"/>
    <w:basedOn w:val="a1"/>
    <w:rsid w:val="00CB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B6E74"/>
    <w:pPr>
      <w:spacing w:before="100" w:beforeAutospacing="1" w:after="100" w:afterAutospacing="1"/>
    </w:pPr>
  </w:style>
  <w:style w:type="character" w:styleId="a9">
    <w:name w:val="Emphasis"/>
    <w:qFormat/>
    <w:rsid w:val="007D3F18"/>
    <w:rPr>
      <w:i/>
      <w:iCs/>
    </w:rPr>
  </w:style>
  <w:style w:type="character" w:customStyle="1" w:styleId="a5">
    <w:name w:val="Верхний колонтитул Знак"/>
    <w:link w:val="a4"/>
    <w:uiPriority w:val="99"/>
    <w:locked/>
    <w:rsid w:val="00174FB2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174FB2"/>
    <w:pPr>
      <w:ind w:left="720"/>
      <w:contextualSpacing/>
    </w:pPr>
  </w:style>
  <w:style w:type="paragraph" w:customStyle="1" w:styleId="ConsNormal">
    <w:name w:val="ConsNormal"/>
    <w:rsid w:val="00174F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74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74FB2"/>
    <w:rPr>
      <w:sz w:val="16"/>
      <w:szCs w:val="16"/>
      <w:lang w:val="ru-RU" w:eastAsia="ru-RU" w:bidi="ar-SA"/>
    </w:rPr>
  </w:style>
  <w:style w:type="paragraph" w:customStyle="1" w:styleId="11">
    <w:name w:val="Без интервала1"/>
    <w:basedOn w:val="a"/>
    <w:rsid w:val="00174FB2"/>
    <w:rPr>
      <w:rFonts w:ascii="Arial" w:hAnsi="Arial"/>
      <w:szCs w:val="32"/>
      <w:lang w:val="en-US" w:eastAsia="en-US"/>
    </w:rPr>
  </w:style>
  <w:style w:type="paragraph" w:styleId="aa">
    <w:name w:val="footer"/>
    <w:basedOn w:val="a"/>
    <w:rsid w:val="00803A6A"/>
    <w:pPr>
      <w:tabs>
        <w:tab w:val="center" w:pos="4677"/>
        <w:tab w:val="right" w:pos="9355"/>
      </w:tabs>
    </w:pPr>
  </w:style>
  <w:style w:type="character" w:styleId="ab">
    <w:name w:val="Hyperlink"/>
    <w:rsid w:val="00EA0FB8"/>
    <w:rPr>
      <w:color w:val="0000FF"/>
      <w:u w:val="single"/>
    </w:rPr>
  </w:style>
  <w:style w:type="paragraph" w:styleId="ac">
    <w:name w:val="No Spacing"/>
    <w:uiPriority w:val="1"/>
    <w:qFormat/>
    <w:rsid w:val="006B6681"/>
    <w:rPr>
      <w:sz w:val="24"/>
      <w:szCs w:val="24"/>
    </w:rPr>
  </w:style>
  <w:style w:type="paragraph" w:styleId="ad">
    <w:name w:val="endnote text"/>
    <w:basedOn w:val="a"/>
    <w:link w:val="ae"/>
    <w:rsid w:val="006170A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170AC"/>
  </w:style>
  <w:style w:type="character" w:styleId="af">
    <w:name w:val="endnote reference"/>
    <w:rsid w:val="006170AC"/>
    <w:rPr>
      <w:vertAlign w:val="superscript"/>
    </w:rPr>
  </w:style>
  <w:style w:type="paragraph" w:styleId="af0">
    <w:name w:val="footnote text"/>
    <w:basedOn w:val="a"/>
    <w:link w:val="af1"/>
    <w:rsid w:val="006170A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170AC"/>
  </w:style>
  <w:style w:type="character" w:styleId="af2">
    <w:name w:val="footnote reference"/>
    <w:rsid w:val="006170AC"/>
    <w:rPr>
      <w:vertAlign w:val="superscript"/>
    </w:rPr>
  </w:style>
  <w:style w:type="paragraph" w:styleId="af3">
    <w:name w:val="List Paragraph"/>
    <w:basedOn w:val="a"/>
    <w:uiPriority w:val="34"/>
    <w:qFormat/>
    <w:rsid w:val="0087765D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020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AA"/>
    <w:rPr>
      <w:sz w:val="24"/>
      <w:szCs w:val="24"/>
    </w:rPr>
  </w:style>
  <w:style w:type="paragraph" w:styleId="1">
    <w:name w:val="heading 1"/>
    <w:basedOn w:val="a"/>
    <w:qFormat/>
    <w:rsid w:val="00842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74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724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86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6D63"/>
  </w:style>
  <w:style w:type="table" w:styleId="a7">
    <w:name w:val="Table Grid"/>
    <w:basedOn w:val="a1"/>
    <w:rsid w:val="00CB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B6E74"/>
    <w:pPr>
      <w:spacing w:before="100" w:beforeAutospacing="1" w:after="100" w:afterAutospacing="1"/>
    </w:pPr>
  </w:style>
  <w:style w:type="character" w:styleId="a9">
    <w:name w:val="Emphasis"/>
    <w:qFormat/>
    <w:rsid w:val="007D3F18"/>
    <w:rPr>
      <w:i/>
      <w:iCs/>
    </w:rPr>
  </w:style>
  <w:style w:type="character" w:customStyle="1" w:styleId="a5">
    <w:name w:val="Верхний колонтитул Знак"/>
    <w:link w:val="a4"/>
    <w:uiPriority w:val="99"/>
    <w:locked/>
    <w:rsid w:val="00174FB2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174FB2"/>
    <w:pPr>
      <w:ind w:left="720"/>
      <w:contextualSpacing/>
    </w:pPr>
  </w:style>
  <w:style w:type="paragraph" w:customStyle="1" w:styleId="ConsNormal">
    <w:name w:val="ConsNormal"/>
    <w:rsid w:val="00174F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74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74FB2"/>
    <w:rPr>
      <w:sz w:val="16"/>
      <w:szCs w:val="16"/>
      <w:lang w:val="ru-RU" w:eastAsia="ru-RU" w:bidi="ar-SA"/>
    </w:rPr>
  </w:style>
  <w:style w:type="paragraph" w:customStyle="1" w:styleId="11">
    <w:name w:val="Без интервала1"/>
    <w:basedOn w:val="a"/>
    <w:rsid w:val="00174FB2"/>
    <w:rPr>
      <w:rFonts w:ascii="Arial" w:hAnsi="Arial"/>
      <w:szCs w:val="32"/>
      <w:lang w:val="en-US" w:eastAsia="en-US"/>
    </w:rPr>
  </w:style>
  <w:style w:type="paragraph" w:styleId="aa">
    <w:name w:val="footer"/>
    <w:basedOn w:val="a"/>
    <w:rsid w:val="00803A6A"/>
    <w:pPr>
      <w:tabs>
        <w:tab w:val="center" w:pos="4677"/>
        <w:tab w:val="right" w:pos="9355"/>
      </w:tabs>
    </w:pPr>
  </w:style>
  <w:style w:type="character" w:styleId="ab">
    <w:name w:val="Hyperlink"/>
    <w:rsid w:val="00EA0FB8"/>
    <w:rPr>
      <w:color w:val="0000FF"/>
      <w:u w:val="single"/>
    </w:rPr>
  </w:style>
  <w:style w:type="paragraph" w:styleId="ac">
    <w:name w:val="No Spacing"/>
    <w:uiPriority w:val="1"/>
    <w:qFormat/>
    <w:rsid w:val="006B6681"/>
    <w:rPr>
      <w:sz w:val="24"/>
      <w:szCs w:val="24"/>
    </w:rPr>
  </w:style>
  <w:style w:type="paragraph" w:styleId="ad">
    <w:name w:val="endnote text"/>
    <w:basedOn w:val="a"/>
    <w:link w:val="ae"/>
    <w:rsid w:val="006170A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170AC"/>
  </w:style>
  <w:style w:type="character" w:styleId="af">
    <w:name w:val="endnote reference"/>
    <w:rsid w:val="006170AC"/>
    <w:rPr>
      <w:vertAlign w:val="superscript"/>
    </w:rPr>
  </w:style>
  <w:style w:type="paragraph" w:styleId="af0">
    <w:name w:val="footnote text"/>
    <w:basedOn w:val="a"/>
    <w:link w:val="af1"/>
    <w:rsid w:val="006170A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170AC"/>
  </w:style>
  <w:style w:type="character" w:styleId="af2">
    <w:name w:val="footnote reference"/>
    <w:rsid w:val="006170AC"/>
    <w:rPr>
      <w:vertAlign w:val="superscript"/>
    </w:rPr>
  </w:style>
  <w:style w:type="paragraph" w:styleId="af3">
    <w:name w:val="List Paragraph"/>
    <w:basedOn w:val="a"/>
    <w:uiPriority w:val="34"/>
    <w:qFormat/>
    <w:rsid w:val="0087765D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0201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B7F2-5330-4F92-98C1-BB88B519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39</Pages>
  <Words>11907</Words>
  <Characters>67876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формирования перечней ЛС</vt:lpstr>
    </vt:vector>
  </TitlesOfParts>
  <Company>Microsoft</Company>
  <LinksUpToDate>false</LinksUpToDate>
  <CharactersWithSpaces>79624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формирования перечней ЛС</dc:title>
  <dc:creator>GaiderovAA</dc:creator>
  <cp:lastModifiedBy>Гайдеров Андрей Александрович</cp:lastModifiedBy>
  <cp:revision>4</cp:revision>
  <cp:lastPrinted>2014-04-17T13:12:00Z</cp:lastPrinted>
  <dcterms:created xsi:type="dcterms:W3CDTF">2014-05-08T11:36:00Z</dcterms:created>
  <dcterms:modified xsi:type="dcterms:W3CDTF">2014-05-13T08:32:00Z</dcterms:modified>
</cp:coreProperties>
</file>